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382" w:rsidRPr="000B4947" w:rsidRDefault="008B6744" w:rsidP="00283382">
      <w:pPr>
        <w:jc w:val="center"/>
        <w:rPr>
          <w:rFonts w:ascii="Arial" w:hAnsi="Arial" w:cs="Arial"/>
          <w:b/>
          <w:sz w:val="24"/>
        </w:rPr>
      </w:pPr>
      <w:r w:rsidRPr="008B6744">
        <w:rPr>
          <w:rFonts w:ascii="Arial" w:eastAsia="Times New Roman" w:hAnsi="Arial" w:cs="Arial"/>
          <w:noProof/>
          <w:sz w:val="24"/>
          <w:szCs w:val="24"/>
        </w:rPr>
        <w:pict>
          <v:shapetype id="_x0000_t202" coordsize="21600,21600" o:spt="202" path="m,l,21600r21600,l21600,xe">
            <v:stroke joinstyle="miter"/>
            <v:path gradientshapeok="t" o:connecttype="rect"/>
          </v:shapetype>
          <v:shape id="Text Box 3074" o:spid="_x0000_s1026" type="#_x0000_t202" style="position:absolute;left:0;text-align:left;margin-left:34.5pt;margin-top:75.35pt;width:353.3pt;height:169.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R9vQIAAMc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" filled="f" stroked="f">
            <v:textbox>
              <w:txbxContent>
                <w:p w:rsidR="00352EF7" w:rsidRDefault="00352EF7" w:rsidP="0041546F">
                  <w:pPr>
                    <w:jc w:val="center"/>
                    <w:rPr>
                      <w:rFonts w:ascii="Arial" w:hAnsi="Arial" w:cs="Arial"/>
                      <w:b/>
                      <w:caps/>
                      <w:sz w:val="28"/>
                      <w:szCs w:val="28"/>
                    </w:rPr>
                  </w:pPr>
                  <w:r w:rsidRPr="000B4947">
                    <w:rPr>
                      <w:rFonts w:ascii="Arial" w:hAnsi="Arial" w:cs="Arial"/>
                      <w:b/>
                      <w:sz w:val="24"/>
                    </w:rPr>
                    <w:t>Federal Democratic Republic of Ethiopia</w:t>
                  </w:r>
                </w:p>
                <w:p w:rsidR="005E504D" w:rsidRPr="005E504D" w:rsidRDefault="00352EF7" w:rsidP="0041546F">
                  <w:pPr>
                    <w:jc w:val="center"/>
                    <w:rPr>
                      <w:rFonts w:ascii="Arial" w:hAnsi="Arial" w:cs="Arial"/>
                      <w:b/>
                      <w:caps/>
                      <w:sz w:val="28"/>
                      <w:szCs w:val="28"/>
                    </w:rPr>
                  </w:pPr>
                  <w:r>
                    <w:rPr>
                      <w:rFonts w:ascii="Arial" w:hAnsi="Arial" w:cs="Arial"/>
                      <w:b/>
                      <w:caps/>
                      <w:sz w:val="28"/>
                      <w:szCs w:val="28"/>
                    </w:rPr>
                    <w:t xml:space="preserve">Occupational Standard </w:t>
                  </w:r>
                </w:p>
                <w:p w:rsidR="00352EF7" w:rsidRPr="00080B68" w:rsidRDefault="00352EF7" w:rsidP="0041546F">
                  <w:pPr>
                    <w:ind w:left="-180" w:firstLine="90"/>
                    <w:jc w:val="center"/>
                    <w:rPr>
                      <w:rFonts w:ascii="Arial" w:hAnsi="Arial" w:cs="Arial"/>
                      <w:b/>
                      <w:sz w:val="40"/>
                      <w:szCs w:val="40"/>
                    </w:rPr>
                  </w:pPr>
                  <w:r w:rsidRPr="00080B68">
                    <w:rPr>
                      <w:rFonts w:ascii="Arial" w:hAnsi="Arial" w:cs="Arial"/>
                      <w:b/>
                      <w:sz w:val="40"/>
                      <w:szCs w:val="40"/>
                    </w:rPr>
                    <w:t>RURAL CADASTER AND LAND REGISTRATION</w:t>
                  </w:r>
                  <w:r>
                    <w:rPr>
                      <w:rFonts w:ascii="Arial" w:hAnsi="Arial" w:cs="Arial"/>
                      <w:b/>
                      <w:sz w:val="40"/>
                      <w:szCs w:val="40"/>
                    </w:rPr>
                    <w:t xml:space="preserve"> </w:t>
                  </w:r>
                  <w:r w:rsidRPr="00080B68">
                    <w:rPr>
                      <w:rFonts w:ascii="Arial" w:hAnsi="Arial" w:cs="Arial"/>
                      <w:b/>
                      <w:sz w:val="40"/>
                      <w:szCs w:val="40"/>
                    </w:rPr>
                    <w:t>SERVICE SUPPORT OPERATION</w:t>
                  </w:r>
                </w:p>
                <w:p w:rsidR="00352EF7" w:rsidRPr="00080B68" w:rsidRDefault="00352EF7" w:rsidP="0041546F">
                  <w:pPr>
                    <w:jc w:val="center"/>
                    <w:rPr>
                      <w:rFonts w:ascii="Arial" w:hAnsi="Arial" w:cs="Arial"/>
                      <w:b/>
                      <w:bCs/>
                      <w:caps/>
                      <w:sz w:val="32"/>
                      <w:szCs w:val="32"/>
                    </w:rPr>
                  </w:pPr>
                  <w:r w:rsidRPr="00080B68">
                    <w:rPr>
                      <w:rFonts w:ascii="Arial" w:hAnsi="Arial" w:cs="Arial"/>
                      <w:b/>
                      <w:bCs/>
                      <w:caps/>
                      <w:sz w:val="32"/>
                      <w:szCs w:val="32"/>
                    </w:rPr>
                    <w:t>NTQF L</w:t>
                  </w:r>
                  <w:r w:rsidR="009837B2" w:rsidRPr="00080B68">
                    <w:rPr>
                      <w:rFonts w:ascii="Arial" w:hAnsi="Arial" w:cs="Arial"/>
                      <w:b/>
                      <w:bCs/>
                      <w:sz w:val="32"/>
                      <w:szCs w:val="32"/>
                    </w:rPr>
                    <w:t>evel</w:t>
                  </w:r>
                  <w:r w:rsidRPr="00080B68">
                    <w:rPr>
                      <w:rFonts w:ascii="Arial" w:hAnsi="Arial" w:cs="Arial"/>
                      <w:b/>
                      <w:bCs/>
                      <w:caps/>
                      <w:sz w:val="32"/>
                      <w:szCs w:val="32"/>
                    </w:rPr>
                    <w:t xml:space="preserve"> II</w:t>
                  </w:r>
                </w:p>
                <w:p w:rsidR="00352EF7" w:rsidRPr="0043466F" w:rsidRDefault="00352EF7" w:rsidP="0043466F">
                  <w:pPr>
                    <w:rPr>
                      <w:rFonts w:cs="Arial"/>
                      <w:i/>
                      <w:color w:val="FF0000"/>
                      <w:sz w:val="32"/>
                      <w:szCs w:val="32"/>
                    </w:rPr>
                  </w:pPr>
                </w:p>
              </w:txbxContent>
            </v:textbox>
          </v:shape>
        </w:pict>
      </w:r>
      <w:r w:rsidRPr="008B6744">
        <w:rPr>
          <w:rFonts w:ascii="Arial" w:eastAsia="Times New Roman"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5pt;margin-top:6.2pt;width:75.4pt;height:69.15pt;z-index:251742208;mso-wrap-edited:f" wrapcoords="-200 0 -200 21396 21600 21396 21600 0 -200 0">
            <v:imagedata r:id="rId8" o:title="" croptop=".0625" cropbottom="3413f" cropleft="4503f" cropright="5491f"/>
          </v:shape>
          <o:OLEObject Type="Embed" ProgID="MSPhotoEd.3" ShapeID="_x0000_s1027" DrawAspect="Content" ObjectID="_1571231133" r:id="rId9"/>
        </w:pict>
      </w:r>
      <w:r w:rsidR="00080B68">
        <w:rPr>
          <w:rFonts w:ascii="Arial" w:hAnsi="Arial" w:cs="Arial"/>
          <w:b/>
          <w:sz w:val="24"/>
        </w:rPr>
        <w:t xml:space="preserve">                                                                                           </w:t>
      </w:r>
      <w:r w:rsidR="00283382">
        <w:rPr>
          <w:rFonts w:ascii="Arial" w:hAnsi="Arial" w:cs="Arial"/>
          <w:noProof/>
        </w:rPr>
        <w:drawing>
          <wp:inline distT="0" distB="0" distL="0" distR="0">
            <wp:extent cx="1781368" cy="960851"/>
            <wp:effectExtent l="0" t="0" r="9525" b="0"/>
            <wp:docPr id="12" name="Picture 4" descr="Logo Very La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y Last 10"/>
                    <pic:cNvPicPr>
                      <a:picLocks noChangeAspect="1" noChangeArrowheads="1"/>
                    </pic:cNvPicPr>
                  </pic:nvPicPr>
                  <pic:blipFill>
                    <a:blip r:embed="rId10" cstate="print"/>
                    <a:srcRect/>
                    <a:stretch>
                      <a:fillRect/>
                    </a:stretch>
                  </pic:blipFill>
                  <pic:spPr bwMode="auto">
                    <a:xfrm>
                      <a:off x="0" y="0"/>
                      <a:ext cx="1780965" cy="960634"/>
                    </a:xfrm>
                    <a:prstGeom prst="rect">
                      <a:avLst/>
                    </a:prstGeom>
                    <a:noFill/>
                    <a:ln w="9525">
                      <a:noFill/>
                      <a:miter lim="800000"/>
                      <a:headEnd/>
                      <a:tailEnd/>
                    </a:ln>
                  </pic:spPr>
                </pic:pic>
              </a:graphicData>
            </a:graphic>
          </wp:inline>
        </w:drawing>
      </w:r>
    </w:p>
    <w:p w:rsidR="00283382" w:rsidRPr="005C2169" w:rsidRDefault="00283382" w:rsidP="00283382">
      <w:pPr>
        <w:spacing w:after="0" w:line="240" w:lineRule="auto"/>
        <w:jc w:val="right"/>
        <w:rPr>
          <w:rFonts w:ascii="Arial" w:eastAsia="Times New Roman" w:hAnsi="Arial" w:cs="Arial"/>
          <w:sz w:val="24"/>
          <w:szCs w:val="24"/>
        </w:rPr>
      </w:pPr>
    </w:p>
    <w:p w:rsidR="00E80752" w:rsidRPr="00E80752" w:rsidRDefault="008B6744" w:rsidP="00E80752">
      <w:pPr>
        <w:spacing w:after="0" w:line="240" w:lineRule="auto"/>
        <w:rPr>
          <w:rFonts w:ascii="Arial" w:eastAsia="Times New Roman" w:hAnsi="Arial" w:cs="Arial"/>
          <w:sz w:val="24"/>
          <w:szCs w:val="24"/>
        </w:rPr>
      </w:pPr>
      <w:r>
        <w:rPr>
          <w:rFonts w:ascii="Arial" w:eastAsia="Times New Roman" w:hAnsi="Arial" w:cs="Arial"/>
          <w:noProof/>
          <w:sz w:val="24"/>
          <w:szCs w:val="24"/>
        </w:rPr>
        <w:pict>
          <v:group id="Group 17" o:spid="_x0000_s1028" style="position:absolute;margin-left:13.5pt;margin-top:151.5pt;width:396pt;height:357pt;z-index:251659264"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7" o:spid="_x0000_s1029" type="#_x0000_t10" style="position:absolute;left:1917;top:5796;width:7920;height:7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CH8MA&#10;AADbAAAADwAAAGRycy9kb3ducmV2LnhtbESPQWvCQBCF74X+h2UKvdVNCy0SXUWK0nrwYNT7kB2T&#10;YHY2ZEdN/fXOoeBthvfmvW+m8yG05kJ9aiI7eB9lYIjL6BuuHOx3q7cxmCTIHtvI5OCPEsxnz09T&#10;zH288pYuhVRGQzjl6KAW6XJrU1lTwDSKHbFqx9gHFF37yvoerxoeWvuRZV82YMPaUGNH3zWVp+Ic&#10;HBS3ZoPZ+UfGx0OxvA1+LevDp3OvL8NiAkZokIf5//rXK77C6i86gJ3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pCH8MAAADbAAAADwAAAAAAAAAAAAAAAACYAgAAZHJzL2Rv&#10;d25yZXYueG1sUEsFBgAAAAAEAAQA9QAAAIgDAAAAAA==&#10;" strokecolor="blue"/>
            <v:shape id="Text Box 18" o:spid="_x0000_s1030" type="#_x0000_t202" style="position:absolute;left:4317;top:11896;width:1909;height:1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352EF7" w:rsidRDefault="00352EF7" w:rsidP="00E80752">
                    <w:r>
                      <w:rPr>
                        <w:noProof/>
                        <w:sz w:val="20"/>
                        <w:szCs w:val="20"/>
                      </w:rPr>
                      <w:drawing>
                        <wp:inline distT="0" distB="0" distL="0" distR="0">
                          <wp:extent cx="1045210" cy="1021080"/>
                          <wp:effectExtent l="0" t="0" r="2540" b="7620"/>
                          <wp:docPr id="16" name="Picture 16" descr="bd070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07067_"/>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1021080"/>
                                  </a:xfrm>
                                  <a:prstGeom prst="rect">
                                    <a:avLst/>
                                  </a:prstGeom>
                                  <a:noFill/>
                                  <a:ln>
                                    <a:noFill/>
                                  </a:ln>
                                </pic:spPr>
                              </pic:pic>
                            </a:graphicData>
                          </a:graphic>
                        </wp:inline>
                      </w:drawing>
                    </w:r>
                  </w:p>
                </w:txbxContent>
              </v:textbox>
            </v:shape>
            <v:shape id="Text Box 19" o:spid="_x0000_s1031" type="#_x0000_t202" style="position:absolute;left:4777;top:5776;width:238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352EF7" w:rsidRDefault="00352EF7" w:rsidP="00E80752">
                    <w:r>
                      <w:rPr>
                        <w:noProof/>
                        <w:sz w:val="20"/>
                        <w:szCs w:val="20"/>
                      </w:rPr>
                      <w:drawing>
                        <wp:inline distT="0" distB="0" distL="0" distR="0">
                          <wp:extent cx="1353820" cy="1258570"/>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820" cy="1258570"/>
                                  </a:xfrm>
                                  <a:prstGeom prst="rect">
                                    <a:avLst/>
                                  </a:prstGeom>
                                  <a:noFill/>
                                  <a:ln>
                                    <a:noFill/>
                                  </a:ln>
                                </pic:spPr>
                              </pic:pic>
                            </a:graphicData>
                          </a:graphic>
                        </wp:inline>
                      </w:drawing>
                    </w:r>
                  </w:p>
                </w:txbxContent>
              </v:textbox>
            </v:shape>
            <v:group id="Canvas 20" o:spid="_x0000_s1032"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rect id="AutoShape 21" o:spid="_x0000_s1033" style="position:absolute;top:-52;width:1920;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o:lock v:ext="edit" aspectratio="t"/>
              </v:rect>
              <v:group id="Group 22" o:spid="_x0000_s1034"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23" o:spid="_x0000_s1035" style="position:absolute;left:567;top:-24;width:79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IA&#10;AADbAAAADwAAAGRycy9kb3ducmV2LnhtbESPX2vCQBDE3wv9DscWfKsXo0iJniKCrW/FP/R5ya1J&#10;NLcX7laN394rFPo4zMxvmPmyd626UYiNZwOjYQaKuPS24crA8bB5/wAVBdli65kMPCjCcvH6MsfC&#10;+jvv6LaXSiUIxwIN1CJdoXUsa3IYh74jTt7JB4eSZKi0DXhPcNfqPMum2mHDaaHGjtY1lZf91RnQ&#10;h2mQy3gyPu8k5it3/fz6Ln+MGbz1qxkooV7+w3/trTWQT+D3S/oB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74wgAAANsAAAAPAAAAAAAAAAAAAAAAAJgCAABkcnMvZG93&#10;bnJldi54bWxQSwUGAAAAAAQABAD1AAAAhwMAAAAA&#10;" fillcolor="silver" stroked="f"/>
                <v:group id="Group 24" o:spid="_x0000_s1036"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5" o:spid="_x0000_s1037"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26" o:spid="_x0000_s1038" style="position:absolute;flip:x y;visibility:visibl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9gsYAAADbAAAADwAAAGRycy9kb3ducmV2LnhtbESPQWvCQBSE7wX/w/IEL6VutKAldRWx&#10;FlKoiDEHe3tkn0kw+zbNbmP8912h0OMwM98wi1VvatFR6yrLCibjCARxbnXFhYLs+P70AsJ5ZI21&#10;ZVJwIwer5eBhgbG2Vz5Ql/pCBAi7GBWU3jexlC4vyaAb24Y4eGfbGvRBtoXULV4D3NRyGkUzabDi&#10;sFBiQ5uS8kv6YxQ8yk3+fEpcd3v7TL6/9sU2/dhlSo2G/foVhKfe/4f/2olWMJ3D/Uv4A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p/YLGAAAA2wAAAA8AAAAAAAAA&#10;AAAAAAAAoQIAAGRycy9kb3ducmV2LnhtbFBLBQYAAAAABAAEAPkAAACUAwAAAAA=&#10;" strokeweight=".6pt"/>
                    <v:group id="Group 27" o:spid="_x0000_s1039"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Oval 28" o:spid="_x0000_s1040" style="position:absolute;left:902;top:532;width:69;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JVcQA&#10;AADbAAAADwAAAGRycy9kb3ducmV2LnhtbESPQWvCQBSE74L/YXlCL6VuDLTW1FWkpehNjR48PrKv&#10;STD7Nt3dmtRf7xYKHoeZ+YaZL3vTiAs5X1tWMBknIIgLq2suFRwPn0+vIHxA1thYJgW/5GG5GA7m&#10;mGnb8Z4ueShFhLDPUEEVQptJ6YuKDPqxbYmj92WdwRClK6V22EW4aWSaJC/SYM1xocKW3isqzvmP&#10;UbA7+WcuZh9XSterdff9KKWbbpV6GPWrNxCB+nAP/7c3WkE6g78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SVXEAAAA2wAAAA8AAAAAAAAAAAAAAAAAmAIAAGRycy9k&#10;b3ducmV2LnhtbFBLBQYAAAAABAAEAPUAAACJAwAAAAA=&#10;" fillcolor="red" stroked="f"/>
                      <v:oval id="Oval 29" o:spid="_x0000_s1041" style="position:absolute;left:1045;top:140;width:1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2FcIA&#10;AADbAAAADwAAAGRycy9kb3ducmV2LnhtbERPPW/CMBDdkfgP1lXqUhUHUEsJcRACIbpRaAfGU3wk&#10;UeNzsF0S+uvroRLj0/vOlr1pxJWcry0rGI8SEMSF1TWXCr4+t89vIHxA1thYJgU38rDMh4MMU207&#10;PtD1GEoRQ9inqKAKoU2l9EVFBv3ItsSRO1tnMEToSqkddjHcNHKSJK/SYM2xocKW1hUV38cfo+Dj&#10;5F+4mG9+abJb7brLk5Rutlfq8aFfLUAE6sNd/O9+1wqmcX38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XYVwgAAANsAAAAPAAAAAAAAAAAAAAAAAJgCAABkcnMvZG93&#10;bnJldi54bWxQSwUGAAAAAAQABAD1AAAAhwMAAAAA&#10;" fillcolor="red" stroked="f"/>
                      <v:shape id="Freeform 30" o:spid="_x0000_s1042"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7lcIA&#10;AADbAAAADwAAAGRycy9kb3ducmV2LnhtbESPQYvCMBSE74L/ITzBm6ZuQbRrlEWQ7XrSWg97ezTP&#10;tmzzUpqo3X9vBMHjMDPfMKtNbxpxo87VlhXMphEI4sLqmksF+Wk3WYBwHlljY5kU/JODzXo4WGGi&#10;7Z2PdMt8KQKEXYIKKu/bREpXVGTQTW1LHLyL7Qz6ILtS6g7vAW4a+RFFc2mw5rBQYUvbioq/7GoU&#10;7Lk9/KTH1GVx/Btdvs+xzJes1HjUf32C8NT7d/jVTrWCeAb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3uVwgAAANsAAAAPAAAAAAAAAAAAAAAAAJgCAABkcnMvZG93&#10;bnJldi54bWxQSwUGAAAAAAQABAD1AAAAhwM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31" o:spid="_x0000_s1043" style="position:absolute;left:1280;top:534;width:6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N+cUA&#10;AADbAAAADwAAAGRycy9kb3ducmV2LnhtbESPQWvCQBSE70L/w/IKXopuTGm1qauIUvTWVj14fGRf&#10;k9Ds27i7muivdwsFj8PMfMNM552pxZmcrywrGA0TEMS51RUXCva7j8EEhA/IGmvLpOBCHuazh94U&#10;M21b/qbzNhQiQthnqKAMocmk9HlJBv3QNsTR+7HOYIjSFVI7bCPc1DJNkldpsOK4UGJDy5Ly3+3J&#10;KPg6+BfO31ZXSteLdXt8ktKNP5XqP3aLdxCBunAP/7c3WsFzCn9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035xQAAANsAAAAPAAAAAAAAAAAAAAAAAJgCAABkcnMv&#10;ZG93bnJldi54bWxQSwUGAAAAAAQABAD1AAAAigMAAAAA&#10;" fillcolor="red" stroked="f"/>
                      <v:shape id="Freeform 32" o:spid="_x0000_s1044"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9UcIA&#10;AADbAAAADwAAAGRycy9kb3ducmV2LnhtbESPQYvCMBSE74L/ITzBmyZWkd2uUVQQF3oQ3WXPj+bZ&#10;FpuX0kSt/34jCB6HmfmGWaw6W4sbtb5yrGEyViCIc2cqLjT8/uxGHyB8QDZYOyYND/KwWvZ7C0yN&#10;u/ORbqdQiAhhn6KGMoQmldLnJVn0Y9cQR+/sWoshyraQpsV7hNtaJkrNpcWK40KJDW1Lyi+nq9Ww&#10;/5xnWeKTv2t+PBx2G1KzS6a0Hg669ReIQF14h1/tb6NhOoX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b1RwgAAANsAAAAPAAAAAAAAAAAAAAAAAJgCAABkcnMvZG93&#10;bnJldi54bWxQSwUGAAAAAAQABAD1AAAAhwMAAAAA&#10;" path="m,1v,,,,,c,27,27,49,60,49v33,,61,-22,61,-48c120,1,120,1,120,l60,2,,1xe" filled="f" stroked="f">
                        <v:path arrowok="t" o:connecttype="custom" o:connectlocs="0,1;0,1;46,47;92,1;91,0;46,2;0,1" o:connectangles="0,0,0,0,0,0,0"/>
                      </v:shape>
                    </v:group>
                  </v:group>
                  <v:shape id="Freeform 33" o:spid="_x0000_s1045"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yjsMA&#10;AADbAAAADwAAAGRycy9kb3ducmV2LnhtbESPzYvCMBTE7wv+D+EJe1tTPxCtRhFFdk+yfhw8Pppn&#10;W2xeahJt9783woLHYWZ+w8yXranEg5wvLSvo9xIQxJnVJecKTsft1wSED8gaK8uk4I88LBedjzmm&#10;2ja8p8ch5CJC2KeooAihTqX0WUEGfc/WxNG7WGcwROlyqR02EW4qOUiSsTRYclwosKZ1Qdn1cDcK&#10;ePrbNNOJ3Zxvp2osv3dO68Qp9dltVzMQgdrwDv+3f7SC4Qhe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iyjsMAAADbAAAADwAAAAAAAAAAAAAAAACYAgAAZHJzL2Rv&#10;d25yZXYueG1sUEsFBgAAAAAEAAQA9QAAAIgDAAAAAA==&#10;" path="m87,79c97,71,103,59,103,48,103,22,76,1,43,1,26,,11,6,,15l43,48,87,79xe" filled="f" stroked="f">
                    <v:path arrowok="t" o:connecttype="custom" o:connectlocs="66,76;78,46;33,1;0,14;33,46;66,76" o:connectangles="0,0,0,0,0,0"/>
                  </v:shape>
                </v:group>
                <v:group id="Group 34" o:spid="_x0000_s1046"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5" o:spid="_x0000_s1047"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6" o:spid="_x0000_s1048" style="position:absolute;left:1650;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MNMMA&#10;AADbAAAADwAAAGRycy9kb3ducmV2LnhtbESPQYvCMBSE74L/ITzBm6YqqHSNIoqieFr1sMe3zbMt&#10;27zUJtbqrzfCgsdhZr5hZovGFKKmyuWWFQz6EQjixOqcUwXn06Y3BeE8ssbCMil4kIPFvN2aYazt&#10;nb+pPvpUBAi7GBVk3pexlC7JyKDr25I4eBdbGfRBVqnUFd4D3BRyGEVjaTDnsJBhSauMkr/jzSho&#10;dj/5cOLoui5Wj+3+MD1cnvWvUt1Os/wC4anxn/B/e6cVjC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VMNMMAAADbAAAADwAAAAAAAAAAAAAAAACYAgAAZHJzL2Rv&#10;d25yZXYueG1sUEsFBgAAAAAEAAQA9QAAAIgDAAAAAA==&#10;" fillcolor="teal" stroked="f"/>
                    <v:rect id="Rectangle 37" o:spid="_x0000_s1049" style="position:absolute;left:1597;top:1224;width:31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YRsAA&#10;AADbAAAADwAAAGRycy9kb3ducmV2LnhtbERPy4rCMBTdC/5DuMLsNNUBlWoUURwcXPlYuLw217bY&#10;3NQm1urXm4Xg8nDe03ljClFT5XLLCvq9CARxYnXOqYLjYd0dg3AeWWNhmRQ8ycF81m5NMdb2wTuq&#10;9z4VIYRdjAoy78tYSpdkZND1bEkcuIutDPoAq1TqCh8h3BRyEEVDaTDn0JBhScuMkuv+bhQ0m1M+&#10;GDm6rYrl8+9/O95eXvVZqZ9Os5iA8NT4r/jj3mgFv2Fs+BJ+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rYRsAAAADbAAAADwAAAAAAAAAAAAAAAACYAgAAZHJzL2Rvd25y&#10;ZXYueG1sUEsFBgAAAAAEAAQA9QAAAIUDAAAAAA==&#10;" fillcolor="teal" stroked="f"/>
                    <v:shape id="Freeform 38" o:spid="_x0000_s1050"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rn8UA&#10;AADbAAAADwAAAGRycy9kb3ducmV2LnhtbESPQWvCQBSE74L/YXmF3nRTLRKjmyBCodBC1Ra9PrKv&#10;SWr2bcxuTdpf7wqCx2FmvmGWWW9qcabWVZYVPI0jEMS51RUXCr4+X0YxCOeRNdaWScEfOcjS4WCJ&#10;ibYdb+m884UIEHYJKii9bxIpXV6SQTe2DXHwvm1r0AfZFlK32AW4qeUkimbSYMVhocSG1iXlx92v&#10;URB/9O+bvf9x8do9T7vmdHw7/EdKPT70qwUIT72/h2/tV61gOofrl/AD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CufxQAAANsAAAAPAAAAAAAAAAAAAAAAAJgCAABkcnMv&#10;ZG93bnJldi54bWxQSwUGAAAAAAQABAD1AAAAigMAAAAA&#10;" path="m73,c33,1,,40,,88r75,2l73,xe" filled="f" stroked="f">
                      <v:path arrowok="t" o:connecttype="custom" o:connectlocs="56,0;0,85;58,87;56,0" o:connectangles="0,0,0,0"/>
                    </v:shape>
                    <v:shape id="Freeform 39" o:spid="_x0000_s1051"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xf8EA&#10;AADbAAAADwAAAGRycy9kb3ducmV2LnhtbERPy4rCMBTdD/gP4QqzG1NnZCjVKCIIgoJPdHtprm21&#10;uek00Va/3iwGXB7OezRpTSnuVLvCsoJ+LwJBnFpdcKbgsJ9/xSCcR9ZYWiYFD3IwGXc+Rpho2/CW&#10;7jufiRDCLkEFufdVIqVLczLoerYiDtzZ1gZ9gHUmdY1NCDel/I6iX2mw4NCQY0WznNLr7mYUxOt2&#10;tTn6i4tnbvDTVH/X5ekZKfXZbadDEJ5a/xb/uxdawSCsD1/CD5Dj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8X/BAAAA2wAAAA8AAAAAAAAAAAAAAAAAmAIAAGRycy9kb3du&#10;cmV2LnhtbFBLBQYAAAAABAAEAPUAAACGAwAAAAA=&#10;" path="m75,88c75,39,41,,,l,90,75,88xe" filled="f" stroked="f">
                      <v:path arrowok="t" o:connecttype="custom" o:connectlocs="57,85;0,0;0,87;57,85" o:connectangles="0,0,0,0"/>
                    </v:shape>
                  </v:group>
                  <v:oval id="Oval 40" o:spid="_x0000_s1052" style="position:absolute;left:1667;top:928;width:16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jDMMA&#10;AADbAAAADwAAAGRycy9kb3ducmV2LnhtbESPQWvCQBCF70L/wzKF3nSTUkWjq0hB6KWgiQePQ3bM&#10;ps3Ohuw2if++KwgeH2/e9+ZtdqNtRE+drx0rSGcJCOLS6ZorBefiMF2C8AFZY+OYFNzIw277Mtlg&#10;pt3AJ+rzUIkIYZ+hAhNCm0npS0MW/cy1xNG7us5iiLKrpO5wiHDbyPckWUiLNccGgy19Gip/8z8b&#10;31jUN9pf0iLn4WDbn/7bHOcrpd5ex/0aRKAxPI8f6S+t4COF+5YI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ljDMMAAADbAAAADwAAAAAAAAAAAAAAAACYAgAAZHJzL2Rv&#10;d25yZXYueG1sUEsFBgAAAAAEAAQA9QAAAIgDAAAAAA==&#10;" fillcolor="teal" stroked="f"/>
                </v:group>
                <v:group id="Group 41" o:spid="_x0000_s1053"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2" o:spid="_x0000_s1054"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3" o:spid="_x0000_s1055" style="position:absolute;left:1332;top:956;width:20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5GsYA&#10;AADbAAAADwAAAGRycy9kb3ducmV2LnhtbESPQWvCQBSE74X+h+UJXkrdKKmEmI0UMaAnqbWIt0f2&#10;NUnNvg3ZVdP+erdQ6HGYmW+YbDmYVlypd41lBdNJBIK4tLrhSsHhvXhOQDiPrLG1TAq+ycEyf3zI&#10;MNX2xm903ftKBAi7FBXU3neplK6syaCb2I44eJ+2N+iD7Cupe7wFuGnlLIrm0mDDYaHGjlY1lef9&#10;xShokuLDvyTx7mddbL/M+vh0OvJFqfFoeF2A8DT4//Bfe6MVxDH8fgk/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z5GsYAAADbAAAADwAAAAAAAAAAAAAAAACYAgAAZHJz&#10;L2Rvd25yZXYueG1sUEsFBgAAAAAEAAQA9QAAAIsDAAAAAA==&#10;" fillcolor="green" stroked="f"/>
                    <v:rect id="Rectangle 44" o:spid="_x0000_s1056" style="position:absolute;left:1279;top:1027;width:312;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cgcUA&#10;AADbAAAADwAAAGRycy9kb3ducmV2LnhtbESPQWvCQBSE7wX/w/IEL0U3LSohzUZEDNiTVFvE2yP7&#10;mkSzb0N21dRf3y0IPQ4z8w2TLnrTiCt1rras4GUSgSAurK65VPC5z8cxCOeRNTaWScEPOVhkg6cU&#10;E21v/EHXnS9FgLBLUEHlfZtI6YqKDLqJbYmD9207gz7IrpS6w1uAm0a+RtFcGqw5LFTY0qqi4ry7&#10;GAV1nH/5WTzd3tf5+8msD8/HA1+UGg375RsIT73/Dz/aG61gOoO/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FyBxQAAANsAAAAPAAAAAAAAAAAAAAAAAJgCAABkcnMv&#10;ZG93bnJldi54bWxQSwUGAAAAAAQABAD1AAAAigMAAAAA&#10;" fillcolor="green" stroked="f"/>
                    <v:shape id="Freeform 45" o:spid="_x0000_s1057"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MkMQA&#10;AADbAAAADwAAAGRycy9kb3ducmV2LnhtbESPQWvCQBSE74L/YXlCb7rRioToKiIIhRZqVfT6yD6T&#10;aPZtmt2a6K/vCoLHYWa+YWaL1pTiSrUrLCsYDiIQxKnVBWcK9rt1PwbhPLLG0jIpuJGDxbzbmWGi&#10;bcM/dN36TAQIuwQV5N5XiZQuzcmgG9iKOHgnWxv0QdaZ1DU2AW5KOYqiiTRYcFjIsaJVTull+2cU&#10;xN/t1+bgzy5eufF7U/1ePo/3SKm3XrucgvDU+lf42f7QCsYTeHw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1zJDEAAAA2wAAAA8AAAAAAAAAAAAAAAAAmAIAAGRycy9k&#10;b3ducmV2LnhtbFBLBQYAAAAABAAEAPUAAACJAwAAAAA=&#10;" path="m74,c33,,,40,,89r75,1l74,xe" filled="f" stroked="f">
                      <v:path arrowok="t" o:connecttype="custom" o:connectlocs="57,0;0,86;58,87;57,0" o:connectangles="0,0,0,0"/>
                    </v:shape>
                    <v:shape id="Freeform 46" o:spid="_x0000_s1058"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HA8MA&#10;AADbAAAADwAAAGRycy9kb3ducmV2LnhtbESPQYvCMBSE74L/ITxhb5oqy65Wo4ggiHhYqyDeHs2z&#10;LTYvsYla//1mYcHjMDPfMLNFa2rxoMZXlhUMBwkI4tzqigsFx8O6PwbhA7LG2jIpeJGHxbzbmWGq&#10;7ZP39MhCISKEfYoKyhBcKqXPSzLoB9YRR+9iG4MhyqaQusFnhJtajpLkSxqsOC6U6GhVUn7N7kbB&#10;z+vinDklIdtU4wnvzjcc7rdKffTa5RREoDa8w//tjVbw+Q1/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ZHA8MAAADbAAAADwAAAAAAAAAAAAAAAACYAgAAZHJzL2Rv&#10;d25yZXYueG1sUEsFBgAAAAAEAAQA9QAAAIgDAAAAAA==&#10;" path="m76,90c76,41,42,1,1,1,,,,1,,1l1,91,76,90xe" filled="f" stroked="f">
                      <v:path arrowok="t" o:connecttype="custom" o:connectlocs="58,87;1,1;0,1;1,88;58,87" o:connectangles="0,0,0,0,0"/>
                    </v:shape>
                  </v:group>
                  <v:oval id="Oval 47" o:spid="_x0000_s1059" style="position:absolute;left:1349;top:731;width: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n1MAA&#10;AADbAAAADwAAAGRycy9kb3ducmV2LnhtbERPz2uDMBS+D/Y/hDfYrcYWGcWalnYw6nVubB4f5tVI&#10;zYuYtDr/+uUw2PHj+10cZtuLO42+c6xgnaQgiBunO24VfH68rbYgfEDW2DsmBT/k4bB/fCgw127i&#10;d7pXoRUxhH2OCkwIQy6lbwxZ9IkbiCN3caPFEOHYSj3iFMNtLzdp+iItdhwbDA70aqi5Vjer4Cy/&#10;l+y2TItupsp99bUpfX1S6vlpPu5ABJrDv/jPXWoFWRwbv8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hn1MAAAADbAAAADwAAAAAAAAAAAAAAAACYAgAAZHJzL2Rvd25y&#10;ZXYueG1sUEsFBgAAAAAEAAQA9QAAAIUDAAAAAA==&#10;" fillcolor="green" stroked="f"/>
                </v:group>
                <v:group id="Group 48" o:spid="_x0000_s1060"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49" o:spid="_x0000_s1061"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0" o:spid="_x0000_s1062" style="position:absolute;left:404;top:956;width:2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e8UA&#10;AADbAAAADwAAAGRycy9kb3ducmV2LnhtbESPQWvCQBSE7wX/w/IKvdWNgdYQXUNRLCmeqh56fM0+&#10;k2D2bcxuk9hf3y0IHoeZ+YZZZqNpRE+dqy0rmE0jEMSF1TWXCo6H7XMCwnlkjY1lUnAlB9lq8rDE&#10;VNuBP6nf+1IECLsUFVTet6mUrqjIoJvaljh4J9sZ9EF2pdQdDgFuGhlH0as0WHNYqLCldUXFef9j&#10;FIz5Vx3PHV02zfr6/rFLdqff/lupp8fxbQHC0+jv4Vs71wpeZv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5R7xQAAANsAAAAPAAAAAAAAAAAAAAAAAJgCAABkcnMv&#10;ZG93bnJldi54bWxQSwUGAAAAAAQABAD1AAAAigMAAAAA&#10;" fillcolor="teal" stroked="f"/>
                    <v:rect id="Rectangle 51" o:spid="_x0000_s1063" style="position:absolute;left:351;top:1027;width:31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0KDMUA&#10;AADbAAAADwAAAGRycy9kb3ducmV2LnhtbESPQWvCQBSE74L/YXlCb2ZjoDWkrlJSKhZPtR48vmaf&#10;SWj2bcyuSeyv7xaEHoeZ+YZZbUbTiJ46V1tWsIhiEMSF1TWXCo6fb/MUhPPIGhvLpOBGDjbr6WSF&#10;mbYDf1B/8KUIEHYZKqi8bzMpXVGRQRfZljh4Z9sZ9EF2pdQdDgFuGpnE8ZM0WHNYqLClvKLi+3A1&#10;CsbdqU6Wji6vTX7bvu/T/fmn/1LqYTa+PIPwNPr/8L290woeE/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QoMxQAAANsAAAAPAAAAAAAAAAAAAAAAAJgCAABkcnMv&#10;ZG93bnJldi54bWxQSwUGAAAAAAQABAD1AAAAigMAAAAA&#10;" fillcolor="teal" stroked="f"/>
                    <v:shape id="Freeform 52" o:spid="_x0000_s1064"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vMMYA&#10;AADbAAAADwAAAGRycy9kb3ducmV2LnhtbESPzWrDMBCE74W+g9hCLqWWmzQluFFCYijkYAr5Ie5x&#10;sTa2qbUylmo7bx8VCjkOM/MNs1yPphE9da62rOA1ikEQF1bXXCo4HT9fFiCcR9bYWCYFV3KwXj0+&#10;LDHRduA99QdfigBhl6CCyvs2kdIVFRl0kW2Jg3exnUEfZFdK3eEQ4KaR0zh+lwZrDgsVtpRWVPwc&#10;fo2Ct2n2NeTP5zRP59+8zTbanC5aqcnTuPkA4Wn09/B/e6cVzGfw9yX8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AvMMYAAADbAAAADwAAAAAAAAAAAAAAAACYAgAAZHJz&#10;L2Rvd25yZXYueG1sUEsFBgAAAAAEAAQA9QAAAIsDAAAAAA==&#10;" path="m74,c33,,,40,,89r76,1l74,xe" filled="f" stroked="f">
                      <v:path arrowok="t" o:connecttype="custom" o:connectlocs="56,0;0,86;57,87;56,0" o:connectangles="0,0,0,0"/>
                    </v:shape>
                    <v:shape id="Freeform 53" o:spid="_x0000_s1065"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hocUA&#10;AADbAAAADwAAAGRycy9kb3ducmV2LnhtbESP3WrCQBSE7wXfYTmCd7qx2hJSVymCICj409LeHrKn&#10;STR7NmZXE316Vyj0cpiZb5jpvDWluFLtCssKRsMIBHFqdcGZgq/P5SAG4TyyxtIyKbiRg/ms25li&#10;om3De7oefCYChF2CCnLvq0RKl+Zk0A1tRRy8X1sb9EHWmdQ1NgFuSvkSRW/SYMFhIceKFjmlp8PF&#10;KIi37Wb37Y8uXrjJuKnOp/XPPVKq32s/3kF4av1/+K+90gpeJ/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mGhxQAAANsAAAAPAAAAAAAAAAAAAAAAAJgCAABkcnMv&#10;ZG93bnJldi54bWxQSwUGAAAAAAQABAD1AAAAigMAAAAA&#10;" path="m75,89c75,40,42,,,l1,90,75,89xe" filled="f" stroked="f">
                      <v:path arrowok="t" o:connecttype="custom" o:connectlocs="57,86;0,0;1,87;57,86" o:connectangles="0,0,0,0"/>
                    </v:shape>
                  </v:group>
                  <v:oval id="Oval 54" o:spid="_x0000_s1066" style="position:absolute;left:421;top:731;width:16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z0sMA&#10;AADbAAAADwAAAGRycy9kb3ducmV2LnhtbESPwWrDMBBE74X8g9hAb43sgk3jRAkmEMgl0No99LhY&#10;W8uNtTKWajt/XxUKPQ6z82Znf1xsLyYafedYQbpJQBA3TnfcKnivz08vIHxA1tg7JgV38nA8rB72&#10;WGg38xtNVWhFhLAvUIEJYSik9I0hi37jBuLofbrRYohybKUecY5w28vnJMmlxY5jg8GBToaaW/Vt&#10;4xt5d6fyI60rns92+Jqu5jXbKvW4XsodiEBL+D/+S1+0giyD3y0RAP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z0sMAAADbAAAADwAAAAAAAAAAAAAAAACYAgAAZHJzL2Rv&#10;d25yZXYueG1sUEsFBgAAAAAEAAQA9QAAAIgDAAAAAA==&#10;" fillcolor="teal" stroked="f"/>
                </v:group>
                <v:group id="Group 55" o:spid="_x0000_s1067"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56" o:spid="_x0000_s1068" style="position:absolute;left:94;top:928;width:168;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le8IA&#10;AADbAAAADwAAAGRycy9kb3ducmV2LnhtbESPQWvCQBSE70L/w/IKvenGolaiq7QFqVfTUj0+ss9s&#10;MPs2ZFcT8+tdQfA4zMw3zHLd2UpcqPGlYwXjUQKCOHe65ELB3+9mOAfhA7LGyjEpuJKH9eplsMRU&#10;u5Z3dMlCISKEfYoKTAh1KqXPDVn0I1cTR+/oGoshyqaQusE2wm0l35NkJi2WHBcM1vRtKD9lZ6vg&#10;R+77yblve523mfuvDmbrD19Kvb12nwsQgbrwDD/aW61g+gH3L/E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mV7wgAAANsAAAAPAAAAAAAAAAAAAAAAAJgCAABkcnMvZG93&#10;bnJldi54bWxQSwUGAAAAAAQABAD1AAAAhwMAAAAA&#10;" fillcolor="green" stroked="f"/>
                  <v:group id="Group 57" o:spid="_x0000_s1069"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58" o:spid="_x0000_s1070" style="position:absolute;left:76;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AWcYA&#10;AADbAAAADwAAAGRycy9kb3ducmV2LnhtbESPQWvCQBSE74L/YXmFXkQ3LVrSmI2UYqCeRFuR3h7Z&#10;Z5KafRuyq0Z/fbcg9DjMzDdMuuhNI87UudqygqdJBIK4sLrmUsHXZz6OQTiPrLGxTAqu5GCRDQcp&#10;JtpeeEPnrS9FgLBLUEHlfZtI6YqKDLqJbYmDd7CdQR9kV0rd4SXATSOfo+hFGqw5LFTY0ntFxXF7&#10;MgrqON/5WTxd35b56scs96PvPZ+Uenzo3+YgPPX+P3xvf2gFs1f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TAWcYAAADbAAAADwAAAAAAAAAAAAAAAACYAgAAZHJz&#10;L2Rvd25yZXYueG1sUEsFBgAAAAAEAAQA9QAAAIsDAAAAAA==&#10;" fillcolor="green" stroked="f"/>
                    <v:rect id="Rectangle 59" o:spid="_x0000_s1071" style="position:absolute;left:23;top:1224;width:3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jecIA&#10;AADbAAAADwAAAGRycy9kb3ducmV2LnhtbERPy4rCMBTdD/gP4QpuhjFVHCkdo4hY0JX4GGR2l+ba&#10;Vpub0kStfr1ZDLg8nPdk1ppK3KhxpWUFg34EgjizuuRcwWGffsUgnEfWWFkmBQ9yMJt2PiaYaHvn&#10;Ld12PhchhF2CCgrv60RKlxVk0PVtTRy4k20M+gCbXOoG7yHcVHIYRWNpsOTQUGBNi4Kyy+5qFJRx&#10;+uu/49HmuUzXZ7M8fv4d+apUr9vOf0B4av1b/O9eaQXjsD58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qN5wgAAANsAAAAPAAAAAAAAAAAAAAAAAJgCAABkcnMvZG93&#10;bnJldi54bWxQSwUGAAAAAAQABAD1AAAAhwMAAAAA&#10;" fillcolor="green" stroked="f"/>
                    <v:shape id="Freeform 60" o:spid="_x0000_s1072"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eYcQA&#10;AADbAAAADwAAAGRycy9kb3ducmV2LnhtbESPT4vCMBTE7wt+h/AEL4umiopUo2hhwYMI/kE9Pppn&#10;W2xeSpO19dubhQWPw8z8hlmsWlOKJ9WusKxgOIhAEKdWF5wpOJ9++jMQziNrLC2Tghc5WC07XwuM&#10;tW34QM+jz0SAsItRQe59FUvp0pwMuoGtiIN3t7VBH2SdSV1jE+CmlKMomkqDBYeFHCtKckofx1+j&#10;YDza7Zvr9yW5JpMbb3Zrbc53rVSv267nIDy1/hP+b2+1gukQ/r6EH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3mHEAAAA2wAAAA8AAAAAAAAAAAAAAAAAmAIAAGRycy9k&#10;b3ducmV2LnhtbFBLBQYAAAAABAAEAPUAAACJAwAAAAA=&#10;" path="m74,c33,,,39,,88r76,2l74,xe" filled="f" stroked="f">
                      <v:path arrowok="t" o:connecttype="custom" o:connectlocs="56,0;0,85;58,87;56,0" o:connectangles="0,0,0,0"/>
                    </v:shape>
                    <v:shape id="Freeform 61" o:spid="_x0000_s1073"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W88UA&#10;AADbAAAADwAAAGRycy9kb3ducmV2LnhtbESPQWvCQBSE70L/w/IKvZmNtkiIrkEEQbDQaku9PrLP&#10;JCb7Nma3Ju2vdwtCj8PMfMMsssE04kqdqywrmEQxCOLc6ooLBZ8fm3ECwnlkjY1lUvBDDrLlw2iB&#10;qbY97+l68IUIEHYpKii9b1MpXV6SQRfZljh4J9sZ9EF2hdQd9gFuGjmN45k0WHFYKLGldUl5ffg2&#10;CpK34fX9y59dsnYvz317qXfH31ipp8dhNQfhafD/4Xt7qxXMpvD3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5bzxQAAANsAAAAPAAAAAAAAAAAAAAAAAJgCAABkcnMv&#10;ZG93bnJldi54bWxQSwUGAAAAAAQABAD1AAAAigMAAAAA&#10;" path="m75,88c75,39,42,,,l1,90,75,88xe" filled="f" stroked="f">
                      <v:path arrowok="t" o:connecttype="custom" o:connectlocs="57,85;0,0;1,87;57,85" o:connectangles="0,0,0,0"/>
                    </v:shape>
                  </v:group>
                </v:group>
                <v:shape id="Freeform 62" o:spid="_x0000_s1074"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LI8QA&#10;AADbAAAADwAAAGRycy9kb3ducmV2LnhtbESPQWvCQBSE70L/w/IK3nRTC7FEVymlUsWTaS7entln&#10;Ept9m2bXGP+9Kwgeh5n5hpkve1OLjlpXWVbwNo5AEOdWV1woyH5Xow8QziNrrC2Tgis5WC5eBnNM&#10;tL3wjrrUFyJA2CWooPS+SaR0eUkG3dg2xME72tagD7ItpG7xEuCmlpMoiqXBisNCiQ19lZT/pWej&#10;YNq5f3nKzvH6Z7Jpjt+rabo/bJUavvafMxCeev8MP9prrSB+h/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yyPEAAAA2wAAAA8AAAAAAAAAAAAAAAAAmAIAAGRycy9k&#10;b3ducmV2LnhtbFBLBQYAAAAABAAEAPUAAACJAwAAAAA=&#10;" path="m,1431l1369,,2414,,3840,1431,,1431xe" fillcolor="gray" stroked="f">
                  <v:path arrowok="t" o:connecttype="custom" o:connectlocs="0,715;685,0;1207,0;1920,715;0,715" o:connectangles="0,0,0,0,0"/>
                </v:shape>
                <v:group id="Group 63" o:spid="_x0000_s1075"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64" o:spid="_x0000_s1076"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Oval 65" o:spid="_x0000_s1077" style="position:absolute;left:1037;top:998;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KXcIA&#10;AADbAAAADwAAAGRycy9kb3ducmV2LnhtbESPQWvCQBSE74X+h+UVvNVNiwRJ3QQtFL02FevxkX1m&#10;g9m3IbuamF/fFYQeh5n5hlkVo23FlXrfOFbwNk9AEFdON1wr2P98vS5B+ICssXVMCm7kocifn1aY&#10;aTfwN13LUIsIYZ+hAhNCl0npK0MW/dx1xNE7ud5iiLKvpe5xiHDbyvckSaXFhuOCwY4+DVXn8mIV&#10;bOXvtLhMw6SroXSH9mh2/rhRavYyrj9ABBrDf/jR3mkFaQr3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gpdwgAAANsAAAAPAAAAAAAAAAAAAAAAAJgCAABkcnMvZG93&#10;bnJldi54bWxQSwUGAAAAAAQABAD1AAAAhwMAAAAA&#10;" fillcolor="green" stroked="f"/>
                    <v:group id="Group 66" o:spid="_x0000_s1078"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67" o:spid="_x0000_s1079" style="position:absolute;left:1013;top:1272;width:254;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vf8IA&#10;AADbAAAADwAAAGRycy9kb3ducmV2LnhtbERPy4rCMBTdD/gP4QpuhjFVHCkdo4hY0JX4GGR2l+ba&#10;Vpub0kStfr1ZDLg8nPdk1ppK3KhxpWUFg34EgjizuuRcwWGffsUgnEfWWFkmBQ9yMJt2PiaYaHvn&#10;Ld12PhchhF2CCgrv60RKlxVk0PVtTRy4k20M+gCbXOoG7yHcVHIYRWNpsOTQUGBNi4Kyy+5qFJRx&#10;+uu/49HmuUzXZ7M8fv4d+apUr9vOf0B4av1b/O9eaQXjMDZ8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K9/wgAAANsAAAAPAAAAAAAAAAAAAAAAAJgCAABkcnMvZG93&#10;bnJldi54bWxQSwUGAAAAAAQABAD1AAAAhwMAAAAA&#10;" fillcolor="green" stroked="f"/>
                      <v:rect id="Rectangle 68" o:spid="_x0000_s1080" style="position:absolute;left:949;top:1359;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K5MUA&#10;AADbAAAADwAAAGRycy9kb3ducmV2LnhtbESPT2vCQBTE7wW/w/KEXopuKq3E6CpFDNRT8R/i7ZF9&#10;JtHs25BdNfXTdwuCx2FmfsNMZq2pxJUaV1pW8N6PQBBnVpecK9hu0l4MwnlkjZVlUvBLDmbTzssE&#10;E21vvKLr2uciQNglqKDwvk6kdFlBBl3f1sTBO9rGoA+yyaVu8BbgppKDKBpKgyWHhQJrmheUndcX&#10;o6CM053/jD9+7ot0eTKL/dthzxelXrvt1xiEp9Y/w4/2t1YwHMH/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ArkxQAAANsAAAAPAAAAAAAAAAAAAAAAAJgCAABkcnMv&#10;ZG93bnJldi54bWxQSwUGAAAAAAQABAD1AAAAigMAAAAA&#10;" fillcolor="green" stroked="f"/>
                      <v:shape id="Freeform 69" o:spid="_x0000_s1081"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QAcEA&#10;AADbAAAADwAAAGRycy9kb3ducmV2LnhtbERPyW7CMBC9V+o/WFOJW3EaKEuKQRESEicqtvsoHuK0&#10;8TjEBgJfjw+Venx6+2zR2VpcqfWVYwUf/QQEceF0xaWCw371PgHhA7LG2jEpuJOHxfz1ZYaZdjfe&#10;0nUXShFD2GeowITQZFL6wpBF33cNceROrrUYImxLqVu8xXBbyzRJRtJixbHBYENLQ8Xv7mIVbKbH&#10;RzocjD8P5vLzLc/nHNM6V6r31uVfIAJ14V/8515rBeO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7UAHBAAAA2wAAAA8AAAAAAAAAAAAAAAAAmAIAAGRycy9kb3du&#10;cmV2LnhtbFBLBQYAAAAABAAEAPUAAACGAwAAAAA=&#10;" path="m92,c41,,1,48,1,107v-1,,,,,l93,107,92,xe" filled="f" stroked="f">
                        <v:path arrowok="t" o:connecttype="custom" o:connectlocs="70,0;1,104;1,104;71,104;70,0" o:connectangles="0,0,0,0,0"/>
                      </v:shape>
                      <v:shape id="Freeform 70" o:spid="_x0000_s1082"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gTcUA&#10;AADbAAAADwAAAGRycy9kb3ducmV2LnhtbESPT2vCQBTE74LfYXmCt7pRwT+pq4jQNkUoNPbg8ZF9&#10;zaZm34bsNsZv3xUKHoeZ+Q2z2fW2Fh21vnKsYDpJQBAXTldcKvg6vTytQPiArLF2TApu5GG3HQ42&#10;mGp35U/q8lCKCGGfogITQpNK6QtDFv3ENcTR+3atxRBlW0rd4jXCbS1nSbKQFiuOCwYbOhgqLvmv&#10;VdBlK/1erPH4MX9rjvnrz9n47KzUeNTvn0EE6sMj/N/OtILlFO5f4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iBNxQAAANsAAAAPAAAAAAAAAAAAAAAAAJgCAABkcnMv&#10;ZG93bnJldi54bWxQSwUGAAAAAAQABAD1AAAAigMAAAAA&#10;" path="m92,109v,-1,1,-1,1,-1c93,48,51,,,l,108r92,1xe" filled="f" stroked="f">
                        <v:path arrowok="t" o:connecttype="custom" o:connectlocs="69,105;70,104;0,0;0,104;69,105" o:connectangles="0,0,0,0,0"/>
                      </v:shape>
                    </v:group>
                  </v:group>
                  <v:group id="Group 71" o:spid="_x0000_s1083"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72" o:spid="_x0000_s1084" style="position:absolute;left:637;top:991;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SXcQA&#10;AADbAAAADwAAAGRycy9kb3ducmV2LnhtbESPzWrDMBCE74G+g9hCb4nslPw5kUMIBHoptE4PPS7W&#10;xnJirYyl2s7bV4FCj8PsfLOz24+2ET11vnasIJ0lIIhLp2uuFHydT9M1CB+QNTaOScGdPOzzp8kO&#10;M+0G/qS+CJWIEPYZKjAhtJmUvjRk0c9cSxy9i+sshii7SuoOhwi3jZwnyVJarDk2GGzpaKi8FT82&#10;vrGs73T4Ts8FDyfbXvt387HYKPXyPB62IAKN4f/4L/2mFaxe4bElAk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bkl3EAAAA2wAAAA8AAAAAAAAAAAAAAAAAmAIAAGRycy9k&#10;b3ducmV2LnhtbFBLBQYAAAAABAAEAPUAAACJAwAAAAA=&#10;" fillcolor="teal" stroked="f"/>
                    <v:group id="Group 73" o:spid="_x0000_s1085"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74" o:spid="_x0000_s1086" style="position:absolute;left:614;top:1265;width:253;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OGMMA&#10;AADbAAAADwAAAGRycy9kb3ducmV2LnhtbESPT4vCMBTE74LfITzBm6YK/qFrFFEUxdOqhz2+bZ5t&#10;2ealNrFWP70RFjwOM/MbZrZoTCFqqlxuWcGgH4EgTqzOOVVwPm16UxDOI2ssLJOCBzlYzNutGcba&#10;3vmb6qNPRYCwi1FB5n0ZS+mSjAy6vi2Jg3exlUEfZJVKXeE9wE0hh1E0lgZzDgsZlrTKKPk73oyC&#10;ZveTDyeOruti9djuD9PD5Vn/KtXtNMsvEJ4a/wn/t3dawWQE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HOGMMAAADbAAAADwAAAAAAAAAAAAAAAACYAgAAZHJzL2Rv&#10;d25yZXYueG1sUEsFBgAAAAAEAAQA9QAAAIgDAAAAAA==&#10;" fillcolor="teal" stroked="f"/>
                      <v:rect id="Rectangle 75" o:spid="_x0000_s1087" style="position:absolute;left:549;top:1352;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Qb8MA&#10;AADbAAAADwAAAGRycy9kb3ducmV2LnhtbESPzarCMBSE94LvEI7gTlNdqPQa5aIoiit/Fi7PbY5t&#10;uc1JbWKtPr0RBJfDzHzDTOeNKURNlcstKxj0IxDEidU5pwpOx1VvAsJ5ZI2FZVLwIAfzWbs1xVjb&#10;O++pPvhUBAi7GBVk3pexlC7JyKDr25I4eBdbGfRBVqnUFd4D3BRyGEUjaTDnsJBhSYuMkv/DzSho&#10;Nud8OHZ0XRaLx3q7m+wuz/pPqW6n+f0B4anx3/CnvdEKxi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Qb8MAAADbAAAADwAAAAAAAAAAAAAAAACYAgAAZHJzL2Rv&#10;d25yZXYueG1sUEsFBgAAAAAEAAQA9QAAAIgDAAAAAA==&#10;" fillcolor="teal" stroked="f"/>
                      <v:shape id="Freeform 76" o:spid="_x0000_s1088"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1PsMA&#10;AADbAAAADwAAAGRycy9kb3ducmV2LnhtbESPzWrDMBCE74W+g9hCb7XcUpLiRgmmkNY5xvEDrK2N&#10;bWKtXEv+6dtXgUCOw8x8w2x2i+nERINrLSt4jWIQxJXVLdcKitP+5QOE88gaO8uk4I8c7LaPDxtM&#10;tJ35SFPuaxEg7BJU0HjfJ1K6qiGDLrI9cfDOdjDogxxqqQecA9x08i2OV9Jgy2GhwZ6+Gqou+WgU&#10;uDybyt+0GGNzeJ+rn/03p6VR6vlpST9BeFr8PXxrZ1rBeg3X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S1PsMAAADbAAAADwAAAAAAAAAAAAAAAACYAgAAZHJzL2Rv&#10;d25yZXYueG1sUEsFBgAAAAAEAAQA9QAAAIgDAAAAAA==&#10;" path="m93,c42,,1,48,1,107v-1,,,,,l94,107,93,xe" filled="f" stroked="f">
                        <v:path arrowok="t" o:connecttype="custom" o:connectlocs="70,0;1,104;1,104;71,104;70,0" o:connectangles="0,0,0,0,0"/>
                      </v:shape>
                      <v:shape id="Freeform 77" o:spid="_x0000_s1089"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mhMAA&#10;AADbAAAADwAAAGRycy9kb3ducmV2LnhtbERPTYvCMBC9L/gfwgh7W1NFXalNRQRB9iJbV8Tb2Ixt&#10;sZmUJtb6781hwePjfSer3tSio9ZVlhWMRxEI4tzqigsFf4ft1wKE88gaa8uk4EkOVungI8FY2wf/&#10;Upf5QoQQdjEqKL1vYildXpJBN7INceCutjXoA2wLqVt8hHBTy0kUzaXBikNDiQ1tSspv2d0omHQn&#10;uT+7YyV/KPeX9bQ5YDZT6nPYr5cgPPX+Lf5377SC7zA2fAk/QK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SmhMAAAADbAAAADwAAAAAAAAAAAAAAAACYAgAAZHJzL2Rvd25y&#10;ZXYueG1sUEsFBgAAAAAEAAQA9QAAAIUDAAAAAA==&#10;" path="m92,108v,-1,1,-1,1,-1c93,48,51,,,l,107r92,1xe" filled="f" stroked="f">
                        <v:path arrowok="t" o:connecttype="custom" o:connectlocs="69,105;70,104;0,0;0,104;69,105" o:connectangles="0,0,0,0,0"/>
                      </v:shape>
                    </v:group>
                  </v:group>
                </v:group>
              </v:group>
              <v:group id="Group 78" o:spid="_x0000_s1090"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79" o:spid="_x0000_s1091" type="#_x0000_t184" style="position:absolute;left:6608;top:6092;width:180;height:540;rotation:14236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DIr8A&#10;AADbAAAADwAAAGRycy9kb3ducmV2LnhtbERPzYrCMBC+C/sOYQRvNnVhpXSNIkVh2YNg9QGGZrat&#10;NpNuEm19e3MQPH58/6vNaDpxJ+dbywoWSQqCuLK65VrB+bSfZyB8QNbYWSYFD/KwWX9MVphrO/CR&#10;7mWoRQxhn6OCJoQ+l9JXDRn0ie2JI/dnncEQoauldjjEcNPJzzRdSoMtx4YGeyoaqq7lzSgovsJh&#10;1y4vY6GHRXZzv1gO9b9Ss+m4/QYRaAxv8cv9oxVkcX3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d8MivwAAANsAAAAPAAAAAAAAAAAAAAAAAJgCAABkcnMvZG93bnJl&#10;di54bWxQSwUGAAAAAAQABAD1AAAAhAMAAAAA&#10;" adj="8040" fillcolor="red" stroked="f"/>
                <v:shape id="AutoShape 80" o:spid="_x0000_s1092" type="#_x0000_t184" style="position:absolute;left:7344;top:6080;width:180;height:540;rotation:103530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3PcUA&#10;AADbAAAADwAAAGRycy9kb3ducmV2LnhtbESPW2vCQBSE3wv+h+UIfasbK9SQZhNErC0Ighf6fJo9&#10;zcXs2ZDdavz3XUHwcZiZb5g0H0wrztS72rKC6SQCQVxYXXOp4Hj4eIlBOI+ssbVMCq7kIM9GTykm&#10;2l54R+e9L0WAsEtQQeV9l0jpiooMuontiIP3a3uDPsi+lLrHS4CbVr5G0Zs0WHNYqLCjZUXFaf9n&#10;FHTrId78YPNdbD+b63F22ujVYq7U83hYvIPwNPhH+N7+0griKdy+h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vc9xQAAANsAAAAPAAAAAAAAAAAAAAAAAJgCAABkcnMv&#10;ZG93bnJldi54bWxQSwUGAAAAAAQABAD1AAAAigMAAAAA&#10;" adj="8040" fillcolor="red" stroked="f"/>
              </v:group>
            </v:group>
            <v:group id="Group 81" o:spid="_x0000_s1093"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2" o:spid="_x0000_s1094"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lecMA&#10;AADbAAAADwAAAGRycy9kb3ducmV2LnhtbESPQYvCMBSE74L/ITzBi2iqC1K6RlkEQfTitoIeH83b&#10;tmzzUpto6783Cwseh5n5hlltelOLB7WusqxgPotAEOdWV1woOGe7aQzCeWSNtWVS8CQHm/VwsMJE&#10;246/6ZH6QgQIuwQVlN43iZQuL8mgm9mGOHg/tjXog2wLqVvsAtzUchFFS2mw4rBQYkPbkvLf9G4U&#10;HMzieL2nRZrR5Ha9uFvW5adMqfGo//oE4an37/B/e68VxB/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lecMAAADbAAAADwAAAAAAAAAAAAAAAACYAgAAZHJzL2Rv&#10;d25yZXYueG1sUEsFBgAAAAAEAAQA9QAAAIgDA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83" o:spid="_x0000_s1095"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NssQA&#10;AADbAAAADwAAAGRycy9kb3ducmV2LnhtbESPQWvCQBSE74X+h+UVvJS6sS0SYjYiSkXsyVj0+si+&#10;JqnZt2F31fTfu4WCx2FmvmHy+WA6cSHnW8sKJuMEBHFldcu1gq/9x0sKwgdkjZ1lUvBLHubF40OO&#10;mbZX3tGlDLWIEPYZKmhC6DMpfdWQQT+2PXH0vq0zGKJ0tdQOrxFuOvmaJFNpsOW40GBPy4aqU3k2&#10;CobttHQrPDwn67fSnT6P6eHHV0qNnobFDESgIdzD/+2NVpC+w9+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DbLEAAAA2wAAAA8AAAAAAAAAAAAAAAAAmAIAAGRycy9k&#10;b3ducmV2LnhtbFBLBQYAAAAABAAEAPUAAACJAw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84" o:spid="_x0000_s1096"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cG8QA&#10;AADbAAAADwAAAGRycy9kb3ducmV2LnhtbESPzWrDMBCE74W8g9hAbo3chpbgRDYlpCUmFJqfS26L&#10;tbFNrJWxVNl5+6pQ6HGYmW+YdT6aVgTqXWNZwdM8AUFcWt1wpeB8en9cgnAeWWNrmRTcyUGeTR7W&#10;mGo78IHC0VciQtilqKD2vkuldGVNBt3cdsTRu9reoI+yr6TucYhw08rnJHmVBhuOCzV2tKmpvB2/&#10;jYIwfHr5VTTBHvZ7XnxsizFcCqVm0/FtBcLT6P/Df+2dVrB8gd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nBvEAAAA2wAAAA8AAAAAAAAAAAAAAAAAmAIAAGRycy9k&#10;b3ducmV2LnhtbFBLBQYAAAAABAAEAPUAAACJAw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85" o:spid="_x0000_s1097"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k18IA&#10;AADbAAAADwAAAGRycy9kb3ducmV2LnhtbESPQYvCMBSE7wv7H8ITvK2pgqLVKK4iCnvS7WVvz+bZ&#10;FJuX0kSt/nqzIHgcZuYbZrZobSWu1PjSsYJ+LwFBnDtdcqEg+918jUH4gKyxckwK7uRhMf/8mGGq&#10;3Y33dD2EQkQI+xQVmBDqVEqfG7Loe64mjt7JNRZDlE0hdYO3CLeVHCTJSFosOS4YrGllKD8fLlbB&#10;dlIO7PpneHyY77+J21HmzTFTqttpl1MQgdrwDr/aO61gPIL/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qTXwgAAANsAAAAPAAAAAAAAAAAAAAAAAJgCAABkcnMvZG93&#10;bnJldi54bWxQSwUGAAAAAAQABAD1AAAAhwM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86" o:spid="_x0000_s1098"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S48IA&#10;AADbAAAADwAAAGRycy9kb3ducmV2LnhtbESPQYvCMBSE74L/ITzBm6b2UKUaRQRZ8SCsevH2bJ5t&#10;sHkpTVa7++vNguBxmJlvmMWqs7V4UOuNYwWTcQKCuHDacKngfNqOZiB8QNZYOyYFv+Rhtez3Fphr&#10;9+RvehxDKSKEfY4KqhCaXEpfVGTRj11DHL2bay2GKNtS6hafEW5rmSZJJi0ajgsVNrSpqLgff6yC&#10;jFIz+bsaNPKSHUp/2n+l071Sw0G3noMI1IVP+N3eaQWzKfx/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pLjwgAAANsAAAAPAAAAAAAAAAAAAAAAAJgCAABkcnMvZG93&#10;bnJldi54bWxQSwUGAAAAAAQABAD1AAAAhwMAAAAA&#10;" path="m30,l65,145,12,160,,179r62,-3l91,152,30,xe" fillcolor="black" stroked="f">
                <v:path arrowok="t" o:connecttype="custom" o:connectlocs="15,0;32,72;6,80;0,89;31,88;45,76;15,0" o:connectangles="0,0,0,0,0,0,0"/>
              </v:shape>
              <v:shape id="Freeform 87" o:spid="_x0000_s1099"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s98EA&#10;AADbAAAADwAAAGRycy9kb3ducmV2LnhtbERPz2vCMBS+D/wfwht4GTO1h6LVKEMYbJ666mW3Z/LW&#10;ljUvJcls9a9fDoMdP77f2/1ke3ElHzrHCpaLDASxdqbjRsH59Pq8AhEissHeMSm4UYD9bvawxdK4&#10;kT/oWsdGpBAOJSpoYxxKKYNuyWJYuIE4cV/OW4wJ+kYaj2MKt73Ms6yQFjtODS0OdGhJf9c/VkF+&#10;pLqq9N2Zp8asl4X/1ObyrtT8cXrZgIg0xX/xn/vNKFilsel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3LPfBAAAA2wAAAA8AAAAAAAAAAAAAAAAAmAIAAGRycy9kb3du&#10;cmV2LnhtbFBLBQYAAAAABAAEAPUAAACGAw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88" o:spid="_x0000_s1100"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9e8IA&#10;AADbAAAADwAAAGRycy9kb3ducmV2LnhtbESPQWsCMRSE7wX/Q3iCt5q1LEVXo2hri1dXL94em+du&#10;MHlZNqmu/74RBI/DzHzDLFa9s+JKXTCeFUzGGQjiymvDtYLj4ed9CiJEZI3WMym4U4DVcvC2wEL7&#10;G+/pWsZaJAiHAhU0MbaFlKFqyGEY+5Y4eWffOYxJdrXUHd4S3Fn5kWWf0qHhtNBgS18NVZfyzyn4&#10;3phqbfPyPDN2m09O993pV+ZKjYb9eg4iUh9f4Wd7pxVMZ/D4k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H17wgAAANsAAAAPAAAAAAAAAAAAAAAAAJgCAABkcnMvZG93&#10;bnJldi54bWxQSwUGAAAAAAQABAD1AAAAhwM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89" o:spid="_x0000_s1101"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DX8IA&#10;AADbAAAADwAAAGRycy9kb3ducmV2LnhtbERPz2vCMBS+D/Y/hDfYRTR1gtNqlDE2VJiDVQ8eH82z&#10;DWteSpJp+9+bg7Djx/d7ue5sIy7kg3GsYDzKQBCXThuuFBwPn8MZiBCRNTaOSUFPAdarx4cl5tpd&#10;+YcuRaxECuGQo4I6xjaXMpQ1WQwj1xIn7uy8xZigr6T2eE3htpEvWTaVFg2nhhpbeq+p/C3+rIK9&#10;Nh/7cV9uzG5yKlr/9d0XrwOlnp+6twWISF38F9/dW61gntan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cNfwgAAANsAAAAPAAAAAAAAAAAAAAAAAJgCAABkcnMvZG93&#10;bnJldi54bWxQSwUGAAAAAAQABAD1AAAAhwMAAAAA&#10;" path="m27,12l,,4,31,8,50,27,12xe" fillcolor="black" stroked="f">
                <v:path arrowok="t" o:connecttype="custom" o:connectlocs="13,6;0,0;2,16;4,26;13,6" o:connectangles="0,0,0,0,0"/>
              </v:shape>
              <v:shape id="Freeform 90" o:spid="_x0000_s1102"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VH8QA&#10;AADbAAAADwAAAGRycy9kb3ducmV2LnhtbESP3WoCMRSE74W+QziF3ohm7YXW1SgilFYU8e8Bjpvj&#10;7rbJybJJ3fXtjSD0cpiZb5jpvLVGXKn2pWMFg34CgjhzuuRcwen42fsA4QOyRuOYFNzIw3z20pli&#10;ql3De7oeQi4ihH2KCooQqlRKnxVk0fddRRy9i6sthijrXOoamwi3Rr4nyVBaLDkuFFjRsqDs9/Bn&#10;Feyar9XwZ5R5c96s5bF72VY7Q0q9vbaLCYhAbfgPP9vfWsF4AI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1R/EAAAA2wAAAA8AAAAAAAAAAAAAAAAAmAIAAGRycy9k&#10;b3ducmV2LnhtbFBLBQYAAAAABAAEAPUAAACJAwAAAAA=&#10;" path="m,23l50,4,100,,50,19,,42,,23xe" fillcolor="black" stroked="f">
                <v:path arrowok="t" o:connecttype="custom" o:connectlocs="0,12;25,2;50,0;25,10;0,22;0,12" o:connectangles="0,0,0,0,0,0"/>
              </v:shape>
              <v:shape id="Freeform 91" o:spid="_x0000_s1103"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t8MA&#10;AADbAAAADwAAAGRycy9kb3ducmV2LnhtbESPQWsCMRSE7wX/Q3gFbzVbQalb41JWFI9WLfT42Lxu&#10;trt5WTZR4783QqHHYWa+YZZFtJ240OAbxwpeJxkI4srphmsFp+Pm5Q2ED8gaO8ek4EYeitXoaYm5&#10;dlf+pMsh1CJB2OeowITQ51L6ypBFP3E9cfJ+3GAxJDnUUg94TXDbyWmWzaXFhtOCwZ5KQ1V7OFsF&#10;u+/qtN62v72vJc9iuzeLrzIqNX6OH+8gAsXwH/5r77SCxRQeX9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t8MAAADbAAAADwAAAAAAAAAAAAAAAACYAgAAZHJzL2Rv&#10;d25yZXYueG1sUEsFBgAAAAAEAAQA9QAAAIgDAAAAAA==&#10;" path="m72,18l35,6,,6,75,,72,18xe" fillcolor="black" stroked="f">
                <v:path arrowok="t" o:connecttype="custom" o:connectlocs="36,9;18,3;0,3;38,0;36,9" o:connectangles="0,0,0,0,0"/>
              </v:shape>
              <v:shape id="Freeform 92" o:spid="_x0000_s1104"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I48EA&#10;AADbAAAADwAAAGRycy9kb3ducmV2LnhtbESP0YrCMBRE3xf8h3AF39ZURdFqFBEEH3drP+DaXNNq&#10;c1OaaKtfv1lY2MdhZs4wm11va/Gk1leOFUzGCQjiwumKjYL8fPxcgvABWWPtmBS8yMNuO/jYYKpd&#10;x9/0zIIREcI+RQVlCE0qpS9KsujHriGO3tW1FkOUrZG6xS7CbS2nSbKQFiuOCyU2dCipuGcPq+A2&#10;2QdTuAvnXTafu8f7q6mlUWo07PdrEIH68B/+a5+0gtUMfr/E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tSOPBAAAA2wAAAA8AAAAAAAAAAAAAAAAAmAIAAGRycy9kb3du&#10;cmV2LnhtbFBLBQYAAAAABAAEAPUAAACGAwAAAAA=&#10;" path="m67,l,65,112,276r50,-86l227,213,67,xe" fillcolor="#7f7fff" stroked="f">
                <v:path arrowok="t" o:connecttype="custom" o:connectlocs="33,0;0,33;56,138;81,95;113,107;33,0" o:connectangles="0,0,0,0,0,0"/>
              </v:shape>
              <v:shape id="Freeform 93" o:spid="_x0000_s1105"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2sQA&#10;AADbAAAADwAAAGRycy9kb3ducmV2LnhtbESPQU8CMRSE7yb+h+aZeJPuEqOyUIgSVLInBQ4cX7aP&#10;7Ybta7OtUP49NTHxOJmZbzKzRbK9ONEQOscKylEBgrhxuuNWwW77/vACIkRkjb1jUnChAIv57c0M&#10;K+3O/E2nTWxFhnCoUIGJ0VdShsaQxTBynjh7BzdYjFkOrdQDnjPc9nJcFE/SYsd5waCnpaHmuPmx&#10;Ct6WqV6vrK8/6v3n7tl8ldKnUqn7u/Q6BREpxf/wX3utFUwe4fd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ZitrEAAAA2wAAAA8AAAAAAAAAAAAAAAAAmAIAAGRycy9k&#10;b3ducmV2LnhtbFBLBQYAAAAABAAEAPUAAACJAw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94" o:spid="_x0000_s1106"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zUsQA&#10;AADbAAAADwAAAGRycy9kb3ducmV2LnhtbESPT2vCQBTE74V+h+UVeim6sdCiqauo4J+LB6OX3h7Z&#10;ZxLMvo3Zp0m/fbcg9DjMzG+Y6bx3tbpTGyrPBkbDBBRx7m3FhYHTcT0YgwqCbLH2TAZ+KMB89vw0&#10;xdT6jg90z6RQEcIhRQOlSJNqHfKSHIahb4ijd/atQ4myLbRtsYtwV+v3JPnUDiuOCyU2tCopv2Q3&#10;Z2B5697OO325bjbfss0mvKetiDGvL/3iC5RQL//hR3tnDUw+4O9L/AF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81LEAAAA2wAAAA8AAAAAAAAAAAAAAAAAmAIAAGRycy9k&#10;b3ducmV2LnhtbFBLBQYAAAAABAAEAPUAAACJAwAAAAA=&#10;" path="m269,r-6,3l248,9r-23,8l200,26,170,37,142,48,116,59,96,67,79,76,62,84,46,92r-15,8l19,107,8,112r-5,5l,118r3,-1l11,115r11,-3l39,108r19,-4l83,101r25,-1l138,99r27,l188,99r19,l225,100r17,1l258,106r16,5l292,118r16,8l321,132r11,5l339,140r5,2l347,144r3,1l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95" o:spid="_x0000_s1107"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XxcUA&#10;AADbAAAADwAAAGRycy9kb3ducmV2LnhtbESPQWsCMRSE74L/ITyhl1KTFlzbrVFKi1AUxG6FXl83&#10;z83i5mXZpLr++0YQPA4z8w0zW/SuEUfqQu1Zw+NYgSAuvam50rD7Xj48gwgR2WDjmTScKcBiPhzM&#10;MDf+xF90LGIlEoRDjhpsjG0uZSgtOQxj3xInb+87hzHJrpKmw1OCu0Y+KZVJhzWnBYstvVsqD8Wf&#10;07Defqx2k/XSqkxt7gv587sp3VTru1H/9goiUh9v4Wv702h4yeDyJf0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fFxQAAANsAAAAPAAAAAAAAAAAAAAAAAJgCAABkcnMv&#10;ZG93bnJldi54bWxQSwUGAAAAAAQABAD1AAAAigM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96" o:spid="_x0000_s1108"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RPcMA&#10;AADbAAAADwAAAGRycy9kb3ducmV2LnhtbESPQYvCMBSE7wv+h/AWvIhN9eDWrlFEVBT2YhX2+mje&#10;tsXmpTSx1n9vBGGPw8x8wyxWvalFR62rLCuYRDEI4tzqigsFl/NunIBwHlljbZkUPMjBajn4WGCq&#10;7Z1P1GW+EAHCLkUFpfdNKqXLSzLoItsQB+/PtgZ9kG0hdYv3ADe1nMbxTBqsOCyU2NCmpPya3YyC&#10;/W52/E3sxNCoaJLrtqv86CdTavjZr79BeOr9f/jdPmgF8y94fQ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qRPcMAAADbAAAADwAAAAAAAAAAAAAAAACYAgAAZHJzL2Rv&#10;d25yZXYueG1sUEsFBgAAAAAEAAQA9QAAAIgDA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97" o:spid="_x0000_s1109"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DesAA&#10;AADbAAAADwAAAGRycy9kb3ducmV2LnhtbERPy0rDQBTdF/yH4QrdFDNRoTGx0yKCpNukoW6vmZsH&#10;Zu6EzJimf99ZCF0eznt3WMwgZppcb1nBcxSDIK6t7rlVUJ2+nt5AOI+scbBMCq7k4LB/WO0w0/bC&#10;Bc2lb0UIYZehgs77MZPS1R0ZdJEdiQPX2MmgD3BqpZ7wEsLNIF/ieCsN9hwaOhzps6P6t/wzCook&#10;b6z/TmSZ/sy22pzzmdpXpdaPy8c7CE+Lv4v/3UetIA1jw5fwA+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kDesAAAADbAAAADwAAAAAAAAAAAAAAAACYAgAAZHJzL2Rvd25y&#10;ZXYueG1sUEsFBgAAAAAEAAQA9QAAAIUDA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98" o:spid="_x0000_s1110"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Mg8UA&#10;AADbAAAADwAAAGRycy9kb3ducmV2LnhtbESPQWvCQBSE7wX/w/IK3uqmFYNGV7FCqaQgJHrw+Mi+&#10;JqG7b0N2a9J/3y0UPA4z8w2z2Y3WiBv1vnWs4HmWgCCunG65VnA5vz0tQfiArNE4JgU/5GG3nTxs&#10;MNNu4IJuZahFhLDPUEETQpdJ6auGLPqZ64ij9+l6iyHKvpa6xyHCrZEvSZJKiy3HhQY7OjRUfZXf&#10;VsFY5It3yq/zwRwq93o65+lHSJWaPo77NYhAY7iH/9tHrWC1gr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UyDxQAAANsAAAAPAAAAAAAAAAAAAAAAAJgCAABkcnMv&#10;ZG93bnJldi54bWxQSwUGAAAAAAQABAD1AAAAigMAAAAA&#10;" path="m,62l15,174,168,121,156,,,62xe" fillcolor="#b2773f" stroked="f">
                <v:path arrowok="t" o:connecttype="custom" o:connectlocs="0,31;8,87;84,61;78,0;0,31" o:connectangles="0,0,0,0,0"/>
              </v:shape>
              <v:shape id="Freeform 99" o:spid="_x0000_s1111"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wTcYA&#10;AADcAAAADwAAAGRycy9kb3ducmV2LnhtbESPzW7CQAyE75V4h5WReisbqKhQygZV0Ba4VCrNA1hZ&#10;50fNekN2A+nb4wNSb7ZmPPN5vRldqy7Uh8azgfksAUVceNtwZSD/+XhagQoR2WLrmQz8UYBNNnlY&#10;Y2r9lb/pcoqVkhAOKRqoY+xSrUNRk8Mw8x2xaKXvHUZZ+0rbHq8S7lq9SJIX7bBhaaixo21Nxe9p&#10;cAZ2R7/S5+XX/lw+5++fw355GPKjMY/T8e0VVKQx/pvv1wcr+IngyzMyg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wTcYAAADcAAAADwAAAAAAAAAAAAAAAACYAgAAZHJz&#10;L2Rvd25yZXYueG1sUEsFBgAAAAAEAAQA9QAAAIsDA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100" o:spid="_x0000_s1112"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lVsAA&#10;AADcAAAADwAAAGRycy9kb3ducmV2LnhtbERPS4vCMBC+L/gfwgh7WxM9SOkaRQuCIAg+YK9DM7bF&#10;ZlKamNZ/bxYW9jYf33NWm9G2IlLvG8ca5jMFgrh0puFKw+26/8pA+IBssHVMGl7kYbOefKwwN27g&#10;M8VLqEQKYZ+jhjqELpfSlzVZ9DPXESfu7nqLIcG+kqbHIYXbVi6UWkqLDaeGGjsqaiofl6fVYE5Z&#10;1qhzsbv/xCoeY3F6jANp/Tkdt98gAo3hX/znPpg0X83h95l0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zlVsAAAADcAAAADwAAAAAAAAAAAAAAAACYAgAAZHJzL2Rvd25y&#10;ZXYueG1sUEsFBgAAAAAEAAQA9QAAAIUDA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101" o:spid="_x0000_s1113"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xKMAA&#10;AADcAAAADwAAAGRycy9kb3ducmV2LnhtbERPS2uDQBC+B/oflin0lqzxUBqbVfKg4LEm9T64U9fG&#10;nRV3q/bfdwuF3Obje86+WGwvJhp951jBdpOAIG6c7rhV8HF9W7+A8AFZY++YFPyQhyJ/WO0x027m&#10;iqZLaEUMYZ+hAhPCkEnpG0MW/cYNxJH7dKPFEOHYSj3iHMNtL9MkeZYWO44NBgc6GWpul2+roN29&#10;S8ajN9t6qq6Hsv+qbTgr9fS4HF5BBFrCXfzvLnWcn6Tw90y8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cxKMAAAADcAAAADwAAAAAAAAAAAAAAAACYAgAAZHJzL2Rvd25y&#10;ZXYueG1sUEsFBgAAAAAEAAQA9QAAAIUDA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102" o:spid="_x0000_s1114"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OfsEA&#10;AADcAAAADwAAAGRycy9kb3ducmV2LnhtbERPTYvCMBC9C/6HMMLeNNWCSDWKCMt2T2ItPQ/NbNu1&#10;mZQmavXXm4UFb/N4n7PZDaYVN+pdY1nBfBaBIC6tbrhSkJ8/pysQziNrbC2Tggc52G3How0m2t75&#10;RLfMVyKEsEtQQe19l0jpypoMupntiAP3Y3uDPsC+krrHewg3rVxE0VIabDg01NjRoabykl2NgrRY&#10;UlrEX4fn4/d7fowL1+XZSqmPybBfg/A0+Lf4353qMD+K4e+ZcIH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0zn7BAAAA3AAAAA8AAAAAAAAAAAAAAAAAmAIAAGRycy9kb3du&#10;cmV2LnhtbFBLBQYAAAAABAAEAPUAAACGAw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103" o:spid="_x0000_s1115"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GOcIA&#10;AADcAAAADwAAAGRycy9kb3ducmV2LnhtbERP22oCMRB9L/gPYQTfalbRIlujiOAFRGi1pa/jZtxd&#10;dzNZkqjr35tCoW9zONeZzltTixs5X1pWMOgnIIgzq0vOFXwdV68TED4ga6wtk4IHeZjPOi9TTLW9&#10;8yfdDiEXMYR9igqKEJpUSp8VZND3bUMcubN1BkOELpfa4T2Gm1oOk+RNGiw5NhTY0LKgrDpcjYLV&#10;+FSNvtvL+mdfSZLO55vd5UOpXrddvIMI1IZ/8Z97q+P8ZAS/z8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oY5wgAAANwAAAAPAAAAAAAAAAAAAAAAAJgCAABkcnMvZG93&#10;bnJldi54bWxQSwUGAAAAAAQABAD1AAAAhwMAAAAA&#10;" path="m43,l12,12,,39,,90r16,38l16,132r,7l20,147r11,4l44,150r10,-3l59,145r3,-2l58,109,46,78,43,35,70,4,43,xe" fillcolor="#963" stroked="f">
                <v:path arrowok="t" o:connecttype="custom" o:connectlocs="22,0;6,6;0,20;0,45;8,64;8,66;8,70;10,74;16,76;23,75;28,74;30,73;32,72;30,55;24,39;22,18;36,2;22,0" o:connectangles="0,0,0,0,0,0,0,0,0,0,0,0,0,0,0,0,0,0"/>
              </v:shape>
              <v:shape id="Freeform 104" o:spid="_x0000_s1116"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BM8IA&#10;AADcAAAADwAAAGRycy9kb3ducmV2LnhtbERPTYvCMBC9C/sfwix401TBIl2jLIrgQYW6i7C3oRmb&#10;us2kNLF2//1GELzN433OYtXbWnTU+sqxgsk4AUFcOF1xqeD7azuag/ABWWPtmBT8kYfV8m2wwEy7&#10;O+fUnUIpYgj7DBWYEJpMSl8YsujHriGO3MW1FkOEbSl1i/cYbms5TZJUWqw4NhhsaG2o+D3drIKz&#10;7fbnefeT1yY/5LOjv6acbpQavvefHyAC9eElfrp3Os5PZvB4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QEzwgAAANwAAAAPAAAAAAAAAAAAAAAAAJgCAABkcnMvZG93&#10;bnJldi54bWxQSwUGAAAAAAQABAD1AAAAhwM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105" o:spid="_x0000_s1117"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2acAA&#10;AADcAAAADwAAAGRycy9kb3ducmV2LnhtbERPy6rCMBDdC/5DGMGdproQqY1yuVxRN4qPux+asS02&#10;k9LE2vr1RhDczeE8J1m1phQN1a6wrGAyjkAQp1YXnCm4nNejOQjnkTWWlklBRw5Wy34vwVjbBx+p&#10;OflMhBB2MSrIva9iKV2ak0E3thVx4K62NugDrDOpa3yEcFPKaRTNpMGCQ0OOFf3mlN5Od6Pg8Pef&#10;6l1jN4fbvjt2++fOTq6VUsNB+7MA4an1X/HHvdVhfjSD9zPh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b2acAAAADcAAAADwAAAAAAAAAAAAAAAACYAgAAZHJzL2Rvd25y&#10;ZXYueG1sUEsFBgAAAAAEAAQA9QAAAIUDA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106" o:spid="_x0000_s1118"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FYcMA&#10;AADcAAAADwAAAGRycy9kb3ducmV2LnhtbERPTWvCQBC9F/wPywi91Y0eWo2uIlahJblURfA2Zsdk&#10;MTubZrea/nu3IPQ2j/c5s0Vna3Gl1hvHCoaDBARx4bThUsF+t3kZg/ABWWPtmBT8kofFvPc0w1S7&#10;G3/RdRtKEUPYp6igCqFJpfRFRRb9wDXEkTu71mKIsC2lbvEWw20tR0nyKi0ajg0VNrSqqLhsf6yC&#10;0THLJ+/j3NChkJ8m+86ydX5S6rnfLacgAnXhX/xwf+g4P3mDv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FYcMAAADcAAAADwAAAAAAAAAAAAAAAACYAgAAZHJzL2Rv&#10;d25yZXYueG1sUEsFBgAAAAAEAAQA9QAAAIgDA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107" o:spid="_x0000_s1119"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dhsQA&#10;AADcAAAADwAAAGRycy9kb3ducmV2LnhtbESPQWsCMRCF74X+hzAFL0WT9iDtahRRCnrU2tbjsBl3&#10;FzeTsEl19dc7h0Jvb5g3b743nfe+VWfqUhPYwsvIgCIug2u4srD//Bi+gUoZ2WEbmCxcKcF89vgw&#10;xcKFC2/pvMuVkhBOBVqoc46F1qmsyWMahUgsu2PoPGYZu0q7Di8S7lv9asxYe2xYPtQYaVlTedr9&#10;egtxvfl6v37fevPcJHeMh5/DSvDs4KlfTEBl6vO/+e967QTfCK2UEQV6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HYbEAAAA3AAAAA8AAAAAAAAAAAAAAAAAmAIAAGRycy9k&#10;b3ducmV2LnhtbFBLBQYAAAAABAAEAPUAAACJAw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108" o:spid="_x0000_s1120"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8C78A&#10;AADcAAAADwAAAGRycy9kb3ducmV2LnhtbERPS4vCMBC+C/6HMMLeNHEPslajqODq1cfF29CMbbWZ&#10;KU3U7r83Cwt7m4/vOfNl52v1pDZUwhbGIwOKOBdXcWHhfNoOv0CFiOywFiYLPxRguej35pg5efGB&#10;nsdYqBTCIUMLZYxNpnXIS/IYRtIQJ+4qrceYYFto1+Irhftafxoz0R4rTg0lNrQpKb8fH97C4/t0&#10;EfFyWJ1lTTeaVjsz3lj7MehWM1CRuvgv/nPvXZpvpvD7TLpAL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onwLvwAAANwAAAAPAAAAAAAAAAAAAAAAAJgCAABkcnMvZG93bnJl&#10;di54bWxQSwUGAAAAAAQABAD1AAAAhAM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109" o:spid="_x0000_s1121"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f0ccA&#10;AADcAAAADwAAAGRycy9kb3ducmV2LnhtbESP3UrDQBCF74W+wzIF7+ymVTRNuy2lRRCllP48wJCd&#10;JtHsbMiuaczTOxeCdzOcM+d8s1z3rlYdtaHybGA6SUAR595WXBi4nF8fUlAhIlusPZOBHwqwXo3u&#10;lphZf+MjdadYKAnhkKGBMsYm0zrkJTkME98Qi3b1rcMoa1to2+JNwl2tZ0nyrB1WLA0lNrQtKf86&#10;fTsD7/PDbDu8DN1juk952D99Hj7SnTH3436zABWpj//mv+s3K/hTwZdnZAK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n9HHAAAA3AAAAA8AAAAAAAAAAAAAAAAAmAIAAGRy&#10;cy9kb3ducmV2LnhtbFBLBQYAAAAABAAEAPUAAACMAw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110" o:spid="_x0000_s1122"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JucMA&#10;AADcAAAADwAAAGRycy9kb3ducmV2LnhtbERP22rCQBB9F/oPyxR8Ed2k4C11lSJURIq0XujrkJ0m&#10;IdnZkN1o/HtXKPg2h3OdxaozlbhQ4wrLCuJRBII4tbrgTMHp+DmcgXAeWWNlmRTcyMFq+dJbYKLt&#10;lX/ocvCZCCHsElSQe18nUro0J4NuZGviwP3ZxqAPsMmkbvAawk0l36JoIg0WHBpyrGmdU1oeWqPg&#10;dzBpx1ye9zW1681XOZ9+t7upUv3X7uMdhKfOP8X/7q0O8+MY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aJucMAAADcAAAADwAAAAAAAAAAAAAAAACYAgAAZHJzL2Rv&#10;d25yZXYueG1sUEsFBgAAAAAEAAQA9QAAAIgDA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111" o:spid="_x0000_s1123"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sSMIA&#10;AADcAAAADwAAAGRycy9kb3ducmV2LnhtbERPS4vCMBC+C/sfwgh709SySOkaRWRX9uLBx2VvQzNt&#10;ismkNFlb//1GELzNx/ec1WZ0VtyoD61nBYt5BoK48rrlRsHl/D0rQISIrNF6JgV3CrBZv01WWGo/&#10;8JFup9iIFMKhRAUmxq6UMlSGHIa574gTV/veYUywb6TucUjhzso8y5bSYcupwWBHO0PV9fTnFGwP&#10;9pwVQ1Hv7O9H7c3X/t7me6Xep+P2E0SkMb7ET/ePTvMXOTyeS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GxIwgAAANwAAAAPAAAAAAAAAAAAAAAAAJgCAABkcnMvZG93&#10;bnJldi54bWxQSwUGAAAAAAQABAD1AAAAhwM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6,-1l89,142r-7,-1l77,138r-7,-4l64,127r-5,-7l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112" o:spid="_x0000_s1124"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riMEA&#10;AADcAAAADwAAAGRycy9kb3ducmV2LnhtbERPTYvCMBC9C/6HMII3TVV20WoUERRPllUPHodmbEub&#10;SWlirf56s7Cwt3m8z1ltOlOJlhpXWFYwGUcgiFOrC84UXC/70RyE88gaK8uk4EUONut+b4Wxtk/+&#10;ofbsMxFC2MWoIPe+jqV0aU4G3djWxIG728agD7DJpG7wGcJNJadR9C0NFhwacqxpl1Nanh9GQbnX&#10;bnq1yU2/k6/LYVG28pQmSg0H3XYJwlPn/8V/7qMO8ycz+H0mX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q4jBAAAA3AAAAA8AAAAAAAAAAAAAAAAAmAIAAGRycy9kb3du&#10;cmV2LnhtbFBLBQYAAAAABAAEAPUAAACGAwAAAAA=&#10;" path="m,l89,186r15,-12l154,190,,xe" fillcolor="#bfbfff" stroked="f">
                <v:path arrowok="t" o:connecttype="custom" o:connectlocs="0,0;45,93;52,87;77,95;0,0" o:connectangles="0,0,0,0,0"/>
              </v:shape>
              <v:shape id="Freeform 113" o:spid="_x0000_s1125"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vn8EA&#10;AADcAAAADwAAAGRycy9kb3ducmV2LnhtbERP32vCMBB+H/g/hBN8W9PqGLMaRQayMRBm1fejOdti&#10;c8mSTLv/3gwGe7uP7+ct14PpxZV86CwrKLIcBHFtdceNguNh+/gCIkRkjb1lUvBDAdar0cMSS21v&#10;vKdrFRuRQjiUqKCN0ZVShrolgyGzjjhxZ+sNxgR9I7XHWwo3vZzm+bM02HFqaNHRa0v1pfo2Cubb&#10;D8nTPi8+d1/o9tG9FSc7U2oyHjYLEJGG+C/+c7/rNL94gt9n0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Ur5/BAAAA3AAAAA8AAAAAAAAAAAAAAAAAmAIAAGRycy9kb3du&#10;cmV2LnhtbFBLBQYAAAAABAAEAPUAAACGAw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14" o:spid="_x0000_s1126"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bAcMA&#10;AADcAAAADwAAAGRycy9kb3ducmV2LnhtbERPS2vCQBC+F/oflil4azYWlBJdg0iLHgrF2IrHMTt5&#10;2OxsyK4x+fduodDbfHzPWaaDaURPnastK5hGMQji3OqaSwVfh/fnVxDOI2tsLJOCkRykq8eHJSba&#10;3nhPfeZLEULYJaig8r5NpHR5RQZdZFviwBW2M+gD7EqpO7yFcNPIlzieS4M1h4YKW9pUlP9kV6Og&#10;PW7Ouj99bN/i0V0v4/fnPsNCqcnTsF6A8DT4f/Gfe6fD/OkMfp8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VbAcMAAADcAAAADwAAAAAAAAAAAAAAAACYAgAAZHJzL2Rv&#10;d25yZXYueG1sUEsFBgAAAAAEAAQA9QAAAIgDA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15" o:spid="_x0000_s1127"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0EMIA&#10;AADcAAAADwAAAGRycy9kb3ducmV2LnhtbERP22oCMRB9L/QfwhR8q4mCUlajlEKhlIL1AurbsBl3&#10;FzczSxJ1/fumUOjbHM515svet+pKITbCFkZDA4q4FNdwZWG3fX9+ARUTssNWmCzcKcJy8fgwx8LJ&#10;jdd03aRK5RCOBVqoU+oKrWNZk8c4lI44cycJHlOGodIu4C2H+1aPjZlqjw3nhho7equpPG8u3oKE&#10;ySH2q+P32Fy+1t1nuRcxe2sHT/3rDFSiPv2L/9wfLs8fTeH3mXyB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jQQwgAAANwAAAAPAAAAAAAAAAAAAAAAAJgCAABkcnMvZG93&#10;bnJldi54bWxQSwUGAAAAAAQABAD1AAAAhwMAAAAA&#10;" path="m2207,210l2222,,,,,210r2207,xe" fillcolor="black" stroked="f">
                <v:path arrowok="t" o:connecttype="custom" o:connectlocs="1104,105;1111,0;0,0;0,105;1104,105" o:connectangles="0,0,0,0,0"/>
              </v:shape>
              <v:shape id="Freeform 116" o:spid="_x0000_s1128"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hPsQA&#10;AADcAAAADwAAAGRycy9kb3ducmV2LnhtbERPTWsCMRC9F/wPYQQvpWaV1patUUQsrD0otT14nG7G&#10;zeJmsiTpuv33piD0No/3OfNlbxvRkQ+1YwWTcQaCuHS65krB1+fbwwuIEJE1No5JwS8FWC4Gd3PM&#10;tbvwB3WHWIkUwiFHBSbGNpcylIYshrFriRN3ct5iTNBXUnu8pHDbyGmWzaTFmlODwZbWhsrz4ccq&#10;eNy+f+8KOt5nu2P3FNYb5/emUGo07FevICL18V98cxc6zZ88w98z6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5oT7EAAAA3AAAAA8AAAAAAAAAAAAAAAAAmAIAAGRycy9k&#10;b3ducmV2LnhtbFBLBQYAAAAABAAEAPUAAACJAwAAAAA=&#10;" path="m1318,156l1318,,9,3,,156r1318,xe" fillcolor="black" stroked="f">
                <v:path arrowok="t" o:connecttype="custom" o:connectlocs="659,78;659,0;5,2;0,78;659,78" o:connectangles="0,0,0,0,0"/>
              </v:shape>
              <v:shape id="Freeform 117" o:spid="_x0000_s1129"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j8UA&#10;AADcAAAADwAAAGRycy9kb3ducmV2LnhtbESPQU/DMAyF70j8h8hIuyCWZocJlWUTAjFtp0GH4Go1&#10;XlNonKoJW/fv8WHSbrbe83ufF6sxdOpIQ2ojWzDTAhRxHV3LjYXP/dvDI6iUkR12kcnCmRKslrc3&#10;CyxdPPEHHavcKAnhVKIFn3Nfap1qTwHTNPbEoh3iEDDLOjTaDXiS8NDpWVHMdcCWpcFjTy+e6t/q&#10;L1i4X/utqX4OPn2lZn1+fTdu922sndyNz0+gMo35ar5cb5zgG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dSPxQAAANwAAAAPAAAAAAAAAAAAAAAAAJgCAABkcnMv&#10;ZG93bnJldi54bWxQSwUGAAAAAAQABAD1AAAAigMAAAAA&#10;" path="m237,832l236,,12,,,832r237,xe" fillcolor="black" stroked="f">
                <v:path arrowok="t" o:connecttype="custom" o:connectlocs="119,416;118,0;6,0;0,416;119,416" o:connectangles="0,0,0,0,0"/>
              </v:shape>
              <v:shape id="Freeform 118" o:spid="_x0000_s1130"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QP8MA&#10;AADcAAAADwAAAGRycy9kb3ducmV2LnhtbERPS2sCMRC+F/wPYYTealZLS90aZVlQ2lPxAXqcbsbd&#10;xc0kJFG3/npTKPQ2H99zZovedOJCPrSWFYxHGQjiyuqWawW77fLpDUSIyBo7y6TghwIs5oOHGeba&#10;XnlNl02sRQrhkKOCJkaXSxmqhgyGkXXEiTtabzAm6GupPV5TuOnkJMtepcGWU0ODjsqGqtPmbBR8&#10;n3Htnre3YlJ+rfBQZS+fe++Uehz2xTuISH38F/+5P3SaP57C7zPp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QP8MAAADcAAAADwAAAAAAAAAAAAAAAACYAgAAZHJzL2Rv&#10;d25yZXYueG1sUEsFBgAAAAAEAAQA9QAAAIgDAAAAAA==&#10;" path="m885,147l885,,,5,,150r885,-3xe" fillcolor="black" stroked="f">
                <v:path arrowok="t" o:connecttype="custom" o:connectlocs="442,74;442,0;0,3;0,75;442,74" o:connectangles="0,0,0,0,0"/>
              </v:shape>
              <v:shape id="Freeform 119" o:spid="_x0000_s1131"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z0sIA&#10;AADcAAAADwAAAGRycy9kb3ducmV2LnhtbESPQYvCMBCF74L/IYywF9FUD7J0jSJiQbzouv6AoRnT&#10;YjMpTdT673cOgrcZ3pv3vlmue9+oB3WxDmxgNs1AEZfB1uwMXP6KyTeomJAtNoHJwIsirFfDwRJz&#10;G578S49zckpCOOZooEqpzbWOZUUe4zS0xKJdQ+cxydo5bTt8Srhv9DzLFtpjzdJQYUvbisrb+e4N&#10;4O6+TwdduNftcCqOoRy7eBkb8zXqNz+gEvXpY35f763gzwVf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XPSwgAAANwAAAAPAAAAAAAAAAAAAAAAAJgCAABkcnMvZG93&#10;bnJldi54bWxQSwUGAAAAAAQABAD1AAAAhwMAAAAA&#10;" path="m730,159l730,3,,,,159r730,xe" fillcolor="black" stroked="f">
                <v:path arrowok="t" o:connecttype="custom" o:connectlocs="364,79;364,1;0,0;0,79;364,79" o:connectangles="0,0,0,0,0"/>
              </v:shape>
              <v:rect id="Rectangle 120" o:spid="_x0000_s1132" style="position:absolute;left:6077;top:256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SxMQA&#10;AADcAAAADwAAAGRycy9kb3ducmV2LnhtbERPTWvCQBC9F/oflil4qxujSEldpQqKgqGt7aHHaXZM&#10;otnZsLtq/PeuUOhtHu9zJrPONOJMzteWFQz6CQjiwuqaSwXfX8vnFxA+IGtsLJOCK3mYTR8fJphp&#10;e+FPOu9CKWII+wwVVCG0mZS+qMig79uWOHJ76wyGCF0ptcNLDDeNTJNkLA3WHBsqbGlRUXHcnYwC&#10;l+c/o3krt7/ufbg56GOaf+xXSvWeurdXEIG68C/+c691nJ8O4P5Mv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ksTEAAAA3AAAAA8AAAAAAAAAAAAAAAAAmAIAAGRycy9k&#10;b3ducmV2LnhtbFBLBQYAAAAABAAEAPUAAACJAwAAAAA=&#10;" fillcolor="#b2773f" stroked="f"/>
              <v:rect id="Rectangle 121" o:spid="_x0000_s1133" style="position:absolute;left:5123;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Ms8MA&#10;AADcAAAADwAAAGRycy9kb3ducmV2LnhtbERPS2vCQBC+F/wPywje6qapFImuUgstFgw+Dx7H7JhE&#10;s7Nhd6vpv+8WCr3Nx/ec6bwzjbiR87VlBU/DBARxYXXNpYLD/v1xDMIHZI2NZVLwTR7ms97DFDNt&#10;77yl2y6UIoawz1BBFUKbSemLigz6oW2JI3e2zmCI0JVSO7zHcNPINElepMGaY0OFLb1VVFx3X0aB&#10;y/PjaNHK1cmtnz8v+prmm/OHUoN+9zoBEagL/+I/91LH+WkKv8/E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Ms8MAAADcAAAADwAAAAAAAAAAAAAAAACYAgAAZHJzL2Rv&#10;d25yZXYueG1sUEsFBgAAAAAEAAQA9QAAAIgDAAAAAA==&#10;" fillcolor="#b2773f" stroked="f"/>
              <v:rect id="Rectangle 122" o:spid="_x0000_s1134" style="position:absolute;left:5341;top:2801;width:206;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pKMQA&#10;AADcAAAADwAAAGRycy9kb3ducmV2LnhtbERPS2vCQBC+C/6HZQre6qaxiKSuokKLhQYf7aHHMTsm&#10;0exs2N1q+u+7QsHbfHzPmc4704gLOV9bVvA0TEAQF1bXXCr4+nx9nIDwAVljY5kU/JKH+azfm2Km&#10;7ZV3dNmHUsQQ9hkqqEJoMyl9UZFBP7QtceSO1hkMEbpSaofXGG4amSbJWBqsOTZU2NKqouK8/zEK&#10;XJ5/Py9b+XFwm9H7SZ/TfHt8U2rw0C1eQATqwl38717rOD8dwe2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qSjEAAAA3AAAAA8AAAAAAAAAAAAAAAAAmAIAAGRycy9k&#10;b3ducmV2LnhtbFBLBQYAAAAABAAEAPUAAACJAwAAAAA=&#10;" fillcolor="#b2773f" stroked="f"/>
              <v:rect id="Rectangle 123" o:spid="_x0000_s1135" style="position:absolute;left:5562;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xXMQA&#10;AADcAAAADwAAAGRycy9kb3ducmV2LnhtbERPS2vCQBC+C/6HZQre6qZRikRXsYWWCobWx8HjmB2T&#10;aHY27G41/ffdQsHbfHzPmS0604grOV9bVvA0TEAQF1bXXCrY794eJyB8QNbYWCYFP+RhMe/3Zphp&#10;e+MNXbehFDGEfYYKqhDaTEpfVGTQD21LHLmTdQZDhK6U2uEthptGpknyLA3WHBsqbOm1ouKy/TYK&#10;XJ4fxi+tXB/d52h11pc0/zq9KzV46JZTEIG6cBf/uz90nJ+O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MVzEAAAA3AAAAA8AAAAAAAAAAAAAAAAAmAIAAGRycy9k&#10;b3ducmV2LnhtbFBLBQYAAAAABAAEAPUAAACJAwAAAAA=&#10;" fillcolor="#b2773f" stroked="f"/>
              <v:rect id="Rectangle 124" o:spid="_x0000_s1136" style="position:absolute;left:6005;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Ux8UA&#10;AADcAAAADwAAAGRycy9kb3ducmV2LnhtbERPTWvCQBC9C/6HZYTezMa0lRJdpS20tNCgtT14HLNj&#10;kpqdDbtbTf+9WxC8zeN9znzZm1YcyfnGsoJJkoIgLq1uuFLw/fUyfgDhA7LG1jIp+CMPy8VwMMdc&#10;2xN/0nETKhFD2OeooA6hy6X0ZU0GfWI74sjtrTMYInSV1A5PMdy0MkvTqTTYcGyosaPnmsrD5tco&#10;cEWxvXvq5MfOrW7ff/QhK9b7V6VuRv3jDESgPlzFF/ebjvOze/h/Jl4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pTHxQAAANwAAAAPAAAAAAAAAAAAAAAAAJgCAABkcnMv&#10;ZG93bnJldi54bWxQSwUGAAAAAAQABAD1AAAAigMAAAAA&#10;" fillcolor="#b2773f" stroked="f"/>
              <v:rect id="Rectangle 125" o:spid="_x0000_s1137" style="position:absolute;left:5783;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KsMQA&#10;AADcAAAADwAAAGRycy9kb3ducmV2LnhtbERPS2vCQBC+F/wPyxS86aaxiERXUaGlhYbWx8HjmB2T&#10;aHY27G41/ffdgtDbfHzPmS0604grOV9bVvA0TEAQF1bXXCrY714GExA+IGtsLJOCH/KwmPceZphp&#10;e+MNXbehFDGEfYYKqhDaTEpfVGTQD21LHLmTdQZDhK6U2uEthptGpkkylgZrjg0VtrSuqLhsv40C&#10;l+eH51UrP47uc/R+1pc0/zq9KtV/7JZTEIG68C++u990nJ+O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CrDEAAAA3AAAAA8AAAAAAAAAAAAAAAAAmAIAAGRycy9k&#10;b3ducmV2LnhtbFBLBQYAAAAABAAEAPUAAACJAwAAAAA=&#10;" fillcolor="#b2773f" stroked="f"/>
              <v:rect id="Rectangle 126" o:spid="_x0000_s1138" style="position:absolute;left:578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vK8UA&#10;AADcAAAADwAAAGRycy9kb3ducmV2LnhtbERPTWvCQBC9C/6HZYTezMa01BJdpS20tNCgtT14HLNj&#10;kpqdDbtbTf+9WxC8zeN9znzZm1YcyfnGsoJJkoIgLq1uuFLw/fUyfgDhA7LG1jIp+CMPy8VwMMdc&#10;2xN/0nETKhFD2OeooA6hy6X0ZU0GfWI74sjtrTMYInSV1A5PMdy0MkvTe2mw4dhQY0fPNZWHza9R&#10;4Ipie/fUyY+dW92+/+hDVqz3r0rdjPrHGYhAfbiKL+43HednU/h/Jl4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K8rxQAAANwAAAAPAAAAAAAAAAAAAAAAAJgCAABkcnMv&#10;ZG93bnJldi54bWxQSwUGAAAAAAQABAD1AAAAigMAAAAA&#10;" fillcolor="#b2773f" stroked="f"/>
              <v:rect id="Rectangle 127" o:spid="_x0000_s1139" style="position:absolute;left:600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7WccA&#10;AADcAAAADwAAAGRycy9kb3ducmV2LnhtbESPQU/CQBCF7yb+h82YeJOt1RBTWAiaaDShUYEDx6E7&#10;tJXubLO7Qvn3zMHE20zem/e+mc4H16kjhdh6NnA/ykARV962XBvYrF/vnkDFhGyx80wGzhRhPru+&#10;mmJh/Ym/6bhKtZIQjgUaaFLqC61j1ZDDOPI9sWh7HxwmWUOtbcCThLtO51k21g5bloYGe3ppqDqs&#10;fp2BUJbbx+deL3fh8+Hjxx7y8mv/ZsztzbCYgEo0pH/z3/W7FfxcaOUZmU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XO1nHAAAA3AAAAA8AAAAAAAAAAAAAAAAAmAIAAGRy&#10;cy9kb3ducmV2LnhtbFBLBQYAAAAABAAEAPUAAACMAwAAAAA=&#10;" fillcolor="#b2773f" stroked="f"/>
              <v:rect id="Rectangle 128" o:spid="_x0000_s1140" style="position:absolute;left:5858;top:2719;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ewsUA&#10;AADcAAAADwAAAGRycy9kb3ducmV2LnhtbERPTWvCQBC9C/6HZYTezMa0FBtdpS20tNCgtT14HLNj&#10;kpqdDbtbTf+9WxC8zeN9znzZm1YcyfnGsoJJkoIgLq1uuFLw/fUynoLwAVlja5kU/JGH5WI4mGOu&#10;7Yk/6bgJlYgh7HNUUIfQ5VL6siaDPrEdceT21hkMEbpKaoenGG5amaXpvTTYcGyosaPnmsrD5tco&#10;cEWxvXvq5MfOrW7ff/QhK9b7V6VuRv3jDESgPlzFF/ebjvOzB/h/Jl4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57CxQAAANwAAAAPAAAAAAAAAAAAAAAAAJgCAABkcnMv&#10;ZG93bnJldi54bWxQSwUGAAAAAAQABAD1AAAAigMAAAAA&#10;" fillcolor="#b2773f" stroked="f"/>
              <v:rect id="Rectangle 129" o:spid="_x0000_s1141" style="position:absolute;left:5637;top:271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hgscA&#10;AADcAAAADwAAAGRycy9kb3ducmV2LnhtbESPT0/CQBDF7yZ+h82YcJMtYIwpLARNJJjYIH8OHsfu&#10;0Fa6s83uAvXbOwcTbzN5b977zWzRu1ZdKMTGs4HRMANFXHrbcGXgsH+9fwIVE7LF1jMZ+KEIi/nt&#10;zQxz66+8pcsuVUpCOOZooE6py7WOZU0O49B3xKIdfXCYZA2VtgGvEu5aPc6yR+2wYWmosaOXmsrT&#10;7uwMhKL4fHju9PtX2Ezevu1pXHwcV8YM7vrlFFSiPv2b/67XVvAngi/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oYLHAAAA3AAAAA8AAAAAAAAAAAAAAAAAmAIAAGRy&#10;cy9kb3ducmV2LnhtbFBLBQYAAAAABAAEAPUAAACMAwAAAAA=&#10;" fillcolor="#b2773f" stroked="f"/>
              <v:rect id="Rectangle 130" o:spid="_x0000_s1142" style="position:absolute;left:5860;top:2560;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EGcQA&#10;AADcAAAADwAAAGRycy9kb3ducmV2LnhtbERPTWvCQBC9C/6HZQRvdaOWUlJXsQVFocE27cHjmB2T&#10;aHY27K6a/vtuoeBtHu9zZovONOJKzteWFYxHCQjiwuqaSwXfX6uHZxA+IGtsLJOCH/KwmPd7M0y1&#10;vfEnXfNQihjCPkUFVQhtKqUvKjLoR7YljtzROoMhQldK7fAWw00jJ0nyJA3WHBsqbOmtouKcX4wC&#10;l2X7x9dWvh/cbro96fMk+ziulRoOuuULiEBduIv/3Rsd50/H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0BBnEAAAA3AAAAA8AAAAAAAAAAAAAAAAAmAIAAGRycy9k&#10;b3ducmV2LnhtbFBLBQYAAAAABAAEAPUAAACJAwAAAAA=&#10;" fillcolor="#b2773f" stroked="f"/>
              <v:rect id="Rectangle 131" o:spid="_x0000_s1143" style="position:absolute;left:6077;top:272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absQA&#10;AADcAAAADwAAAGRycy9kb3ducmV2LnhtbERPS2vCQBC+C/6HZQre6qaxiKSuokKLhQYf7aHHMTsm&#10;0exs2N1q+u+7QsHbfHzPmc4704gLOV9bVvA0TEAQF1bXXCr4+nx9nIDwAVljY5kU/JKH+azfm2Km&#10;7ZV3dNmHUsQQ9hkqqEJoMyl9UZFBP7QtceSO1hkMEbpSaofXGG4amSbJWBqsOTZU2NKqouK8/zEK&#10;XJ5/Py9b+XFwm9H7SZ/TfHt8U2rw0C1eQATqwl38717rOH+Uwu2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mm7EAAAA3AAAAA8AAAAAAAAAAAAAAAAAmAIAAGRycy9k&#10;b3ducmV2LnhtbFBLBQYAAAAABAAEAPUAAACJAwAAAAA=&#10;" fillcolor="#b2773f" stroked="f"/>
              <v:rect id="Rectangle 132" o:spid="_x0000_s1144" style="position:absolute;left:6218;top:2638;width: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9cQA&#10;AADcAAAADwAAAGRycy9kb3ducmV2LnhtbERPTWvCQBC9F/oflhF6041GpKSuUgWlgqGt7aHHaXZM&#10;UrOzYXfV+O9dQehtHu9zpvPONOJEzteWFQwHCQjiwuqaSwXfX6v+MwgfkDU2lknBhTzMZ48PU8y0&#10;PfMnnXahFDGEfYYKqhDaTEpfVGTQD2xLHLm9dQZDhK6U2uE5hptGjpJkIg3WHBsqbGlZUXHYHY0C&#10;l+c/40Urt7/uPd386cMo/9ivlXrqda8vIAJ14V98d7/pOD9N4f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qP/XEAAAA3AAAAA8AAAAAAAAAAAAAAAAAmAIAAGRycy9k&#10;b3ducmV2LnhtbFBLBQYAAAAABAAEAPUAAACJAwAAAAA=&#10;" fillcolor="#b2773f" stroked="f"/>
              <v:rect id="Rectangle 133" o:spid="_x0000_s1145" style="position:absolute;left:6219;top:2801;width:6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ngcMA&#10;AADcAAAADwAAAGRycy9kb3ducmV2LnhtbERPS2sCMRC+C/0PYQrearYqIqtRWkFpoYvPQ4/Tzbi7&#10;dTNZklTXf2+Egrf5+J4znbemFmdyvrKs4LWXgCDOra64UHDYL1/GIHxA1lhbJgVX8jCfPXWmmGp7&#10;4S2dd6EQMYR9igrKEJpUSp+XZND3bEMcuaN1BkOErpDa4SWGm1r2k2QkDVYcG0psaFFSftr9GQUu&#10;y76H7438+nHrweevPvWzzXGlVPe5fZuACNSGh/jf/aHj/MEQ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ngcMAAADcAAAADwAAAAAAAAAAAAAAAACYAgAAZHJzL2Rv&#10;d25yZXYueG1sUEsFBgAAAAAEAAQA9QAAAIgDAAAAAA==&#10;" fillcolor="#b2773f" stroked="f"/>
              <v:rect id="Rectangle 134" o:spid="_x0000_s1146" style="position:absolute;left:6214;top:2482;width:6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CGsQA&#10;AADcAAAADwAAAGRycy9kb3ducmV2LnhtbERPS2sCMRC+F/wPYYTeNOujRVajtIWWCl3q6+Bx3Iy7&#10;q5vJkqS6/femIPQ2H99zZovW1OJCzleWFQz6CQji3OqKCwW77XtvAsIHZI21ZVLwSx4W887DDFNt&#10;r7ymyyYUIoawT1FBGUKTSunzkgz6vm2II3e0zmCI0BVSO7zGcFPLYZI8S4MVx4YSG3orKT9vfowC&#10;l2X78Wsjvw7ue7Q86fMwWx0/lHrsti9TEIHa8C++uz91nD96gr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hrEAAAA3AAAAA8AAAAAAAAAAAAAAAAAmAIAAGRycy9k&#10;b3ducmV2LnhtbFBLBQYAAAAABAAEAPUAAACJAwAAAAA=&#10;" fillcolor="#b2773f" stroked="f"/>
              <v:shape id="Freeform 135" o:spid="_x0000_s1147"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GFMMA&#10;AADcAAAADwAAAGRycy9kb3ducmV2LnhtbERPTWvCQBC9F/wPywheRDcxICG6irRUpNCDsRSPQ3ZM&#10;gtnZkN0m8d+7hUJv83ifs92PphE9da62rCBeRiCIC6trLhV8Xd4XKQjnkTU2lknBgxzsd5OXLWba&#10;DnymPvelCCHsMlRQed9mUrqiIoNuaVviwN1sZ9AH2JVSdziEcNPIVRStpcGaQ0OFLb1WVNzzH6Ng&#10;fo1vH62Lv9+KQ9Tr+dF9npNUqdl0PGxAeBr9v/jPfdJhfrKG32fCBX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GFMMAAADcAAAADwAAAAAAAAAAAAAAAACYAgAAZHJzL2Rv&#10;d25yZXYueG1sUEsFBgAAAAAEAAQA9QAAAIgDA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36" o:spid="_x0000_s1148"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oTsUA&#10;AADcAAAADwAAAGRycy9kb3ducmV2LnhtbERPTWvCQBC9C/6HZQre6qaVqqTZiFQEEUoxrbbHITtN&#10;otnZkF017a93BcHbPN7nJLPO1OJErassK3gaRiCIc6srLhR8fS4fpyCcR9ZYWyYFf+RglvZ7Ccba&#10;nnlDp8wXIoSwi1FB6X0TS+nykgy6oW2IA/drW4M+wLaQusVzCDe1fI6isTRYcWgosaG3kvJDdjQK&#10;Jru92ezff7b/2YGb7fdy/PKxWCs1eOjmryA8df4uvrlXOswfTeD6TLh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ahOxQAAANwAAAAPAAAAAAAAAAAAAAAAAJgCAABkcnMv&#10;ZG93bnJldi54bWxQSwUGAAAAAAQABAD1AAAAigMAAAAA&#10;" path="m10,l6,13,5,20r3,4l14,26r10,1l39,33r17,8l79,57r2,2l85,61r8,4l102,71r12,4l128,78r15,l160,76r15,-2l187,71r8,-1l201,68r2,-1l205,67r1,l206,68r-4,4l195,76r-9,6l174,89r-11,7l151,102r-10,7l141,119r,24l144,179r7,44l159,254r8,25l175,301r8,15l191,328r6,8l201,340r1,2l202,350r-7,2l183,350r-15,-4l152,339r-18,-7l120,324r-11,-6l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37" o:spid="_x0000_s1149"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J8cA&#10;AADcAAAADwAAAGRycy9kb3ducmV2LnhtbESPQWvCQBCF74X+h2UK3urGCtJGVwkFUUJLbfRgb0N2&#10;mkSzsyG7avrvO4dCbzO8N+99s1gNrlVX6kPj2cBknIAiLr1tuDJw2K8fn0GFiGyx9UwGfijAanl/&#10;t8DU+ht/0rWIlZIQDikaqGPsUq1DWZPDMPYdsWjfvncYZe0rbXu8Sbhr9VOSzLTDhqWhxo5eayrP&#10;xcUZ2B1f8vycv5/Wm4+CL/ore8tmmTGjhyGbg4o0xH/z3/XWCv5UaOUZm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PkSfHAAAA3AAAAA8AAAAAAAAAAAAAAAAAmAIAAGRy&#10;cy9kb3ducmV2LnhtbFBLBQYAAAAABAAEAPUAAACMAwAAAAA=&#10;" path="m25,2l46,125,,150,18,r7,2xe" fillcolor="#963" stroked="f">
                <v:path arrowok="t" o:connecttype="custom" o:connectlocs="13,1;23,63;0,75;9,0;13,1" o:connectangles="0,0,0,0,0"/>
              </v:shape>
              <v:shape id="Freeform 138" o:spid="_x0000_s1150"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pSsUA&#10;AADcAAAADwAAAGRycy9kb3ducmV2LnhtbERP22oCMRB9L/QfwhT6IpqtN3Q1iliEUqniBZ+HzbhZ&#10;upksm+hu+/VNodC3OZzrzJetLcWdal84VvDSS0AQZ04XnCs4nzbdCQgfkDWWjknBF3lYLh4f5phq&#10;1/CB7seQixjCPkUFJoQqldJnhiz6nquII3d1tcUQYZ1LXWMTw20p+0kylhYLjg0GK1obyj6PN6tg&#10;eHk9fNj9ZVBuR/3m+/3W2YzMTqnnp3Y1AxGoDf/iP/ebjvMHU/h9Jl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ilKxQAAANwAAAAPAAAAAAAAAAAAAAAAAJgCAABkcnMv&#10;ZG93bnJldi54bWxQSwUGAAAAAAQABAD1AAAAigMAAAAA&#10;" path="m1,106l,91,1,58,5,24,20,5,37,1,49,r6,1l58,1,55,4r-8,8l37,23r-9,9l18,49,10,73,4,97r-3,9xe" fillcolor="black" stroked="f">
                <v:path arrowok="t" o:connecttype="custom" o:connectlocs="1,53;0,46;1,29;3,12;10,3;19,1;25,0;28,1;29,1;28,2;24,6;19,12;14,16;9,25;5,37;2,49;1,53" o:connectangles="0,0,0,0,0,0,0,0,0,0,0,0,0,0,0,0,0"/>
              </v:shape>
              <v:shape id="Freeform 139" o:spid="_x0000_s1151"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wZsYA&#10;AADcAAAADwAAAGRycy9kb3ducmV2LnhtbESPQWvCQBCF7wX/wzKFXkrdKFJs6ipikAoeilEovQ3Z&#10;aRKanQ27q8Z/7xwKvc3w3rz3zWI1uE5dKMTWs4HJOANFXHnbcm3gdNy+zEHFhGyx80wGbhRhtRw9&#10;LDC3/soHupSpVhLCMUcDTUp9rnWsGnIYx74nFu3HB4dJ1lBrG/Aq4a7T0yx71Q5bloYGe9o0VP2W&#10;Z2egmOy+hr7Mio/is9uG7+e3PW+SMU+Pw/odVKIh/Zv/rndW8GeCL8/IB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fwZsYAAADcAAAADwAAAAAAAAAAAAAAAACYAgAAZHJz&#10;L2Rvd25yZXYueG1sUEsFBgAAAAAEAAQA9QAAAIsDA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40" o:spid="_x0000_s1152"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WdMMA&#10;AADcAAAADwAAAGRycy9kb3ducmV2LnhtbERPTWsCMRC9F/ofwhR6q4m1lLoaRVoKpXioWy/ehs24&#10;WdxMliR1d/99Iwje5vE+Z7keXCvOFGLjWcN0okAQV940XGvY/34+vYGICdlg65k0jBRhvbq/W2Jh&#10;fM87OpepFjmEY4EabEpdIWWsLDmME98RZ+7og8OUYailCdjncNfKZ6VepcOGc4PFjt4tVafyz2mY&#10;z9T3YRY+7M+4GbeVKuuxo17rx4dhswCRaEg38dX9ZfL8lylcns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TWdMMAAADcAAAADwAAAAAAAAAAAAAAAACYAgAAZHJzL2Rv&#10;d25yZXYueG1sUEsFBgAAAAAEAAQA9QAAAIgDA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41" o:spid="_x0000_s1153"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3qm8EA&#10;AADcAAAADwAAAGRycy9kb3ducmV2LnhtbERPzYrCMBC+C/sOYRb2Ipoq4i7VKCq4iBexuw8wNGNT&#10;bSaliVp9eiMI3ubj+53pvLWVuFDjS8cKBv0EBHHudMmFgv+/de8HhA/IGivHpOBGHuazj84UU+2u&#10;vKdLFgoRQ9inqMCEUKdS+tyQRd93NXHkDq6xGCJsCqkbvMZwW8lhkoylxZJjg8GaVobyU3a2Curd&#10;8XvZ/V1kZrDXZM5439rVUamvz3YxARGoDW/xy73Rcf5oC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d6pvBAAAA3AAAAA8AAAAAAAAAAAAAAAAAmAIAAGRycy9kb3du&#10;cmV2LnhtbFBLBQYAAAAABAAEAPUAAACGAw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42" o:spid="_x0000_s1154"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QX8IA&#10;AADcAAAADwAAAGRycy9kb3ducmV2LnhtbERPzWrCQBC+C32HZQq96cZUQ4luQlsoFsSDSR9gyI5J&#10;MDsbdreavn1XELzNx/c723Iyg7iQ871lBctFAoK4sbrnVsFP/TV/A+EDssbBMin4Iw9l8TTbYq7t&#10;lY90qUIrYgj7HBV0IYy5lL7pyKBf2JE4cifrDIYIXSu1w2sMN4NMkySTBnuODR2O9NlRc65+jYKp&#10;cmlW7w602qX73pvso1rXR6Venqf3DYhAU3iI7+5vHeevXu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JBfwgAAANwAAAAPAAAAAAAAAAAAAAAAAJgCAABkcnMvZG93&#10;bnJldi54bWxQSwUGAAAAAAQABAD1AAAAhwMAAAAA&#10;" path="m,l15,116r17,1l,xe" fillcolor="#ffede8" stroked="f">
                <v:path arrowok="t" o:connecttype="custom" o:connectlocs="0,0;8,58;17,59;0,0" o:connectangles="0,0,0,0"/>
              </v:shape>
              <v:shape id="Freeform 143" o:spid="_x0000_s1155"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8XMIA&#10;AADcAAAADwAAAGRycy9kb3ducmV2LnhtbESPQWvCQBCF74L/YRnBm24sIpK6SikEetWU0t6G7DQb&#10;zM6m2THGf+8KBW8zvDfve7M7jL5VA/WxCWxgtcxAEVfBNlwb+CyLxRZUFGSLbWAycKMIh/10ssPc&#10;hisfaThJrVIIxxwNOJEu1zpWjjzGZeiIk/Ybeo+S1r7WtsdrCvetfsmyjfbYcCI47OjdUXU+XXzi&#10;/ugvKc7RFYX9/pNyM2S3Uhszn41vr6CERnma/68/bKq/XsPjmTSB3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TxcwgAAANwAAAAPAAAAAAAAAAAAAAAAAJgCAABkcnMvZG93&#10;bnJldi54bWxQSwUGAAAAAAQABAD1AAAAhw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44" o:spid="_x0000_s1156"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P8IA&#10;AADcAAAADwAAAGRycy9kb3ducmV2LnhtbERPzWoCMRC+F3yHMEIvRbPaKrIapRVaC9LDqg8wbMbs&#10;4mayJHFd394UCr3Nx/c7q01vG9GRD7VjBZNxBoK4dLpmo+B0/BwtQISIrLFxTAruFGCzHjytMNfu&#10;xgV1h2hECuGQo4IqxjaXMpQVWQxj1xIn7uy8xZigN1J7vKVw28hpls2lxZpTQ4UtbSsqL4erVfDy&#10;gRPj53vd/ezu5lXqabEvvpR6HvbvSxCR+vgv/nN/6zT/bQa/z6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wgAAANwAAAAPAAAAAAAAAAAAAAAAAJgCAABkcnMvZG93&#10;bnJldi54bWxQSwUGAAAAAAQABAD1AAAAhwMAAAAA&#10;" path="m162,r-4,l148,1,135,3,117,5,98,8,78,14,59,19,42,27,28,35,17,44r-6,7l5,56,2,60,,63r,3l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45" o:spid="_x0000_s1157"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BOsMA&#10;AADcAAAADwAAAGRycy9kb3ducmV2LnhtbERPzWoCMRC+C75DmII3zVpE2tUoRdjqpRS1DzDdjLvR&#10;zWRJorv69E2h0Nt8fL+zXPe2ETfywThWMJ1kIIhLpw1XCr6OxfgFRIjIGhvHpOBOAdar4WCJuXYd&#10;7+l2iJVIIRxyVFDH2OZShrImi2HiWuLEnZy3GBP0ldQeuxRuG/mcZXNp0XBqqLGlTU3l5XC1Cj78&#10;Z3E23eX1+70wbv9oHuft9KjU6Kl/W4CI1Md/8Z97p9P82Rx+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3BOsMAAADcAAAADwAAAAAAAAAAAAAAAACYAgAAZHJzL2Rv&#10;d25yZXYueG1sUEsFBgAAAAAEAAQA9QAAAIgDAAAAAA==&#10;" path="m,l24,10,34,148,,xe" fillcolor="#ffede8" stroked="f">
                <v:path arrowok="t" o:connecttype="custom" o:connectlocs="0,0;12,5;17,73;0,0" o:connectangles="0,0,0,0"/>
              </v:shape>
              <v:shape id="Freeform 146" o:spid="_x0000_s1158"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YJcIA&#10;AADcAAAADwAAAGRycy9kb3ducmV2LnhtbERPS2sCMRC+F/wPYYTeamKVKqtRtCCKPdUHXsfNuLu6&#10;maybVNd/bwqF3ubje8542thS3Kj2hWMN3Y4CQZw6U3CmYbddvA1B+IBssHRMGh7kYTppvYwxMe7O&#10;33TbhEzEEPYJashDqBIpfZqTRd9xFXHkTq62GCKsM2lqvMdwW8p3pT6kxYJjQ44VfeaUXjY/VsP+&#10;0lNf8/KquitcN+flsneQR9b6td3MRiACNeFf/OdemTi/P4DfZ+IF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NglwgAAANwAAAAPAAAAAAAAAAAAAAAAAJgCAABkcnMvZG93&#10;bnJldi54bWxQSwUGAAAAAAQABAD1AAAAhwMAAAAA&#10;" path="m33,138l,,23,9,33,138xe" fillcolor="#ffede8" stroked="f">
                <v:path arrowok="t" o:connecttype="custom" o:connectlocs="16,69;0,0;11,5;16,69" o:connectangles="0,0,0,0"/>
              </v:shape>
              <v:shape id="Freeform 147" o:spid="_x0000_s1159"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N8YA&#10;AADcAAAADwAAAGRycy9kb3ducmV2LnhtbESPQUvDQBCF74L/YRnBm90oKpJ2W6RSWryEVIUeh+w0&#10;G5qdDdltmvTXOwfB2wzvzXvfLFajb9VAfWwCG3icZaCIq2Abrg18f20e3kDFhGyxDUwGJoqwWt7e&#10;LDC34cIlDftUKwnhmKMBl1KXax0rRx7jLHTEoh1D7zHJ2tfa9niRcN/qpyx71R4blgaHHa0dVaf9&#10;2Rv4ecHz9jB8ptJPxUdRTu5arEdj7u/G9zmoRGP6N/9d76zgPwu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N8YAAADcAAAADwAAAAAAAAAAAAAAAACYAgAAZHJz&#10;L2Rvd25yZXYueG1sUEsFBgAAAAAEAAQA9QAAAIsDAAAAAA==&#10;" path="m33,114l29,52,,,21,,42,52r-9,62xe" fillcolor="#ffede8" stroked="f">
                <v:path arrowok="t" o:connecttype="custom" o:connectlocs="17,57;15,26;0,0;11,0;21,26;17,57" o:connectangles="0,0,0,0,0,0"/>
              </v:shape>
              <v:shape id="Freeform 148" o:spid="_x0000_s1160"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2v8QA&#10;AADcAAAADwAAAGRycy9kb3ducmV2LnhtbERP32vCMBB+F/wfwgm+aToR0c4oW0EZyBjWsc23o7k1&#10;Zc2lNFmt//0yEHy7j+/nrbe9rUVHra8cK3iYJiCIC6crLhW8n3aTJQgfkDXWjknBlTxsN8PBGlPt&#10;LnykLg+liCHsU1RgQmhSKX1hyKKfuoY4ct+utRgibEupW7zEcFvLWZIspMWKY4PBhjJDxU/+axVk&#10;p49jrT+XZ/N6XnzN8ucuO+zflBqP+qdHEIH6cBff3C86zp+v4P+ZeI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tr/EAAAA3AAAAA8AAAAAAAAAAAAAAAAAmAIAAGRycy9k&#10;b3ducmV2LnhtbFBLBQYAAAAABAAEAPUAAACJAwAAAAA=&#10;" path="m,l15,38r8,91l40,32,,xe" fillcolor="#ffede8" stroked="f">
                <v:path arrowok="t" o:connecttype="custom" o:connectlocs="0,0;8,19;12,64;20,16;0,0" o:connectangles="0,0,0,0,0"/>
              </v:shape>
              <v:shape id="Freeform 149" o:spid="_x0000_s1161"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FacMA&#10;AADcAAAADwAAAGRycy9kb3ducmV2LnhtbESPQWsCMRCF7wX/Qxiht5rVYimrUUQptMeqbPE2bMZN&#10;cDNZNqm7/fedQ6G3Gd6b975Zb8fQqjv1yUc2MJ8VoIjraD03Bs6nt6dXUCkjW2wjk4EfSrDdTB7W&#10;WNo48Cfdj7lREsKpRAMu567UOtWOAqZZ7IhFu8Y+YJa1b7TtcZDw0OpFUbzogJ6lwWFHe0f17fgd&#10;DHwNl+fKulyFWzjRoV76tvjwxjxOx90KVKYx/5v/rt+t4C8FX5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5FacMAAADcAAAADwAAAAAAAAAAAAAAAACYAgAAZHJzL2Rv&#10;d25yZXYueG1sUEsFBgAAAAAEAAQA9QAAAIgDAAAAAA==&#10;" path="m448,r4,27l70,207,,180r70,4l448,xe" fillcolor="#963" stroked="f">
                <v:path arrowok="t" o:connecttype="custom" o:connectlocs="224,0;226,14;35,104;0,90;35,92;224,0" o:connectangles="0,0,0,0,0,0"/>
              </v:shape>
              <v:shape id="Freeform 150" o:spid="_x0000_s1162"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ahcEA&#10;AADcAAAADwAAAGRycy9kb3ducmV2LnhtbERPTWvCQBC9C/6HZYTedFfBUlI3oQhisV6MHnocsmM2&#10;NDsbstsk/fddodDbPN7n7IrJtWKgPjSeNaxXCgRx5U3DtYbb9bB8AREissHWM2n4oQBFPp/tMDN+&#10;5AsNZaxFCuGQoQYbY5dJGSpLDsPKd8SJu/veYUywr6XpcUzhrpUbpZ6lw4ZTg8WO9paqr/LbaVCN&#10;Vaf6eB7dcfBtefm8H8KH1PppMb29gog0xX/xn/vdpPnbNTyeSR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eWoXBAAAA3AAAAA8AAAAAAAAAAAAAAAAAmAIAAGRycy9kb3du&#10;cmV2LnhtbFBLBQYAAAAABAAEAPUAAACGAwAAAAA=&#10;" path="m,40l140,30,153,r6,3l168,12r6,15l163,49,151,59r-15,7l121,70r-15,1l91,71,81,70,72,68r-2,l,40xe" fillcolor="#ffede8" stroked="f">
                <v:path arrowok="t" o:connecttype="custom" o:connectlocs="0,20;70,15;77,0;80,1;84,6;87,13;82,24;76,29;68,33;61,35;53,35;46,35;41,35;36,34;35,34;0,20" o:connectangles="0,0,0,0,0,0,0,0,0,0,0,0,0,0,0,0"/>
              </v:shape>
              <v:shape id="Freeform 151" o:spid="_x0000_s1163"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CC8IA&#10;AADcAAAADwAAAGRycy9kb3ducmV2LnhtbERPS2vCQBC+F/wPywheim4qtEh0FS3ahzej3sfsmA1m&#10;Z2N2Nem/7xYK3ubje85s0dlK3KnxpWMFL6MEBHHudMmFgsN+M5yA8AFZY+WYFPyQh8W89zTDVLuW&#10;d3TPQiFiCPsUFZgQ6lRKnxuy6EeuJo7c2TUWQ4RNIXWDbQy3lRwnyZu0WHJsMFjTu6H8kt2sguy7&#10;Ncfr5+64OfntfvW89Hr9MVFq0O+WUxCBuvAQ/7u/dJz/Ooa/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oILwgAAANwAAAAPAAAAAAAAAAAAAAAAAJgCAABkcnMvZG93&#10;bnJldi54bWxQSwUGAAAAAAQABAD1AAAAhwMAAAAA&#10;" path="m188,l140,23,,29,4,40r136,8l188,36,188,xe" fillcolor="#ffede8" stroked="f">
                <v:path arrowok="t" o:connecttype="custom" o:connectlocs="95,0;71,12;0,15;2,20;71,24;95,18;95,0" o:connectangles="0,0,0,0,0,0,0"/>
              </v:shape>
              <v:shape id="Freeform 152" o:spid="_x0000_s1164"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eGsAA&#10;AADcAAAADwAAAGRycy9kb3ducmV2LnhtbERPTYvCMBC9C/sfwizsTdO1KG7XKLKyIHhR68Xb0IxN&#10;sZmUJtb6740geJvH+5z5sre16Kj1lWMF36MEBHHhdMWlgmP+P5yB8AFZY+2YFNzJw3LxMZhjpt2N&#10;99QdQiliCPsMFZgQmkxKXxiy6EeuIY7c2bUWQ4RtKXWLtxhuazlOkqm0WHFsMNjQn6HicrhaBdvu&#10;tPtJatR0TdPVyWC+xk2u1Ndnv/oFEagPb/HLvdFx/iSF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eGsAAAADcAAAADwAAAAAAAAAAAAAAAACYAgAAZHJzL2Rvd25y&#10;ZXYueG1sUEsFBgAAAAAEAAQA9QAAAIUDAAAAAA==&#10;" path="m176,l90,34,,48r99,l170,24,176,xe" fillcolor="#ffede8" stroked="f">
                <v:path arrowok="t" o:connecttype="custom" o:connectlocs="88,0;45,17;0,24;50,24;85,12;88,0" o:connectangles="0,0,0,0,0,0"/>
              </v:shape>
              <v:shape id="Freeform 153" o:spid="_x0000_s1165"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ZCMQA&#10;AADcAAAADwAAAGRycy9kb3ducmV2LnhtbERPTWsCMRC9C/0PYYTeNGtpRVajiCCUtodqVfA2bMbN&#10;6mayJHHd9tc3hYK3ebzPmS06W4uWfKgcKxgNMxDEhdMVlwp2X+vBBESIyBprx6TgmwIs5g+9Geba&#10;3XhD7TaWIoVwyFGBibHJpQyFIYth6BrixJ2ctxgT9KXUHm8p3NbyKcvG0mLFqcFgQytDxWV7tQqK&#10;n8/Wv6/fzqvrDg/H/cj4+LFR6rHfLacgInXxLv53v+o0/+UZ/p5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4mQjEAAAA3AAAAA8AAAAAAAAAAAAAAAAAmAIAAGRycy9k&#10;b3ducmV2LnhtbFBLBQYAAAAABAAEAPUAAACJAwAAAAA=&#10;" path="m151,l77,28,,26,35,49,90,43,151,xe" fillcolor="#ffede8" stroked="f">
                <v:path arrowok="t" o:connecttype="custom" o:connectlocs="75,0;38,14;0,13;17,25;45,22;75,0" o:connectangles="0,0,0,0,0,0"/>
              </v:shape>
              <v:shape id="Freeform 154" o:spid="_x0000_s1166"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jB78A&#10;AADcAAAADwAAAGRycy9kb3ducmV2LnhtbERPTYvCMBC9L/gfwgje1lTRZalGEUFQ8eC6gtehGdti&#10;M1OaqPXfG0HwNo/3OdN56yp1o8aXwgYG/QQUcSa25NzA8X/1/QvKB2SLlTAZeJCH+azzNcXUyp3/&#10;6HYIuYoh7FM0UIRQp1r7rCCHvi81ceTO0jgMETa5tg3eY7ir9DBJfrTDkmNDgTUtC8ouh6szsN/u&#10;iCvabjbn4+MkK1mPskSM6XXbxQRUoDZ8xG/32sb54zG8nokX6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jCMHvwAAANwAAAAPAAAAAAAAAAAAAAAAAJgCAABkcnMvZG93bnJl&#10;di54bWxQSwUGAAAAAAQABAD1AAAAhAM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55" o:spid="_x0000_s1167"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4OMEA&#10;AADcAAAADwAAAGRycy9kb3ducmV2LnhtbERPTYvCMBC9C/sfwizsTdOVVaQaxRUEPXiwyu51aMam&#10;2kxKE23990YQvM3jfc5s0dlK3KjxpWMF34MEBHHudMmFguNh3Z+A8AFZY+WYFNzJw2L+0Zthql3L&#10;e7ploRAxhH2KCkwIdSqlzw1Z9ANXE0fu5BqLIcKmkLrBNobbSg6TZCwtlhwbDNa0MpRfsqtV0Gbr&#10;+scsR39ystv+n37luezMWamvz245BRGoC2/xy73Rcf5o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VuDjBAAAA3AAAAA8AAAAAAAAAAAAAAAAAmAIAAGRycy9kb3du&#10;cmV2LnhtbFBLBQYAAAAABAAEAPUAAACGAw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56" o:spid="_x0000_s1168"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MzMMA&#10;AADcAAAADwAAAGRycy9kb3ducmV2LnhtbERPS2vCQBC+C/0PyxS86caCGlJXqVJLxZP2QXsbstNs&#10;aHY2ZDcm/ntXELzNx/ecxaq3lThR40vHCibjBARx7nTJhYLPj+0oBeEDssbKMSk4k4fV8mGwwEy7&#10;jg90OoZCxBD2GSowIdSZlD43ZNGPXU0cuT/XWAwRNoXUDXYx3FbyKUlm0mLJscFgTRtD+f+xtQra&#10;/Kv95t30N529tT/d5PVAZr9WavjYvzyDCNSHu/jmftdx/nQO12fiB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2MzMMAAADcAAAADwAAAAAAAAAAAAAAAACYAgAAZHJzL2Rv&#10;d25yZXYueG1sUEsFBgAAAAAEAAQA9QAAAIgDAAAAAA==&#10;" path="m15,l,403r104,9l165,393r60,-57l15,xe" fillcolor="#919191" stroked="f">
                <v:path arrowok="t" o:connecttype="custom" o:connectlocs="7,0;0,202;52,207;82,197;112,169;7,0" o:connectangles="0,0,0,0,0,0"/>
              </v:shape>
              <v:shape id="Freeform 157" o:spid="_x0000_s1169"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6eMQA&#10;AADcAAAADwAAAGRycy9kb3ducmV2LnhtbESPQW/CMAyF75P2HyJP4jZSJoZGISA2CYnrOjjsZjWm&#10;LSROlWRQ+PXzYdJutt7ze5+X68E7daGYusAGJuMCFHEdbMeNgf3X9vkNVMrIFl1gMnCjBOvV48MS&#10;Sxuu/EmXKjdKQjiVaKDNuS+1TnVLHtM49MSiHUP0mGWNjbYRrxLunX4pipn22LE0tNjTR0v1ufrx&#10;BrZ67+rv0+z9tjn409Td51U8WmNGT8NmASrTkP/Nf9c7K/iv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unjEAAAA3AAAAA8AAAAAAAAAAAAAAAAAmAIAAGRycy9k&#10;b3ducmV2LnhtbFBLBQYAAAAABAAEAPUAAACJAw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58" o:spid="_x0000_s1170"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vT8MA&#10;AADcAAAADwAAAGRycy9kb3ducmV2LnhtbERPTWsCMRC9F/wPYQq9SM1WUNqtUVQsCJ6qS8XbdDPd&#10;LG4m203U+O9NQehtHu9zJrNoG3GmzteOFbwMMhDEpdM1VwqK3cfzKwgfkDU2jknBlTzMpr2HCeba&#10;XfiTzttQiRTCPkcFJoQ2l9KXhiz6gWuJE/fjOoshwa6SusNLCreNHGbZWFqsOTUYbGlpqDxuT1bB&#10;Yv/7tSri6XosDnPTD98mboZRqafHOH8HESiGf/HdvdZp/ugN/p5JF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vT8MAAADcAAAADwAAAAAAAAAAAAAAAACYAgAAZHJzL2Rv&#10;d25yZXYueG1sUEsFBgAAAAAEAAQA9QAAAIgDA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59" o:spid="_x0000_s1171"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q4MUA&#10;AADcAAAADwAAAGRycy9kb3ducmV2LnhtbESPzW7CQAyE70h9h5UrcYMNFSAILKiqVBWOhfJ3s7Im&#10;ich60+wS0revD5V6szXjmc/Ldecq1VITSs8GRsMEFHHmbcm5ga/9+2AGKkRki5VnMvBDAdarp94S&#10;U+sf/EntLuZKQjikaKCIsU61DllBDsPQ18SiXX3jMMra5No2+JBwV+mXJJlqhyVLQ4E1vRWU3XZ3&#10;Z8Dvz4e2+j7q+YUmenuancbt6MOY/nP3ugAVqYv/5r/rjRX8q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SrgxQAAANwAAAAPAAAAAAAAAAAAAAAAAJgCAABkcnMv&#10;ZG93bnJldi54bWxQSwUGAAAAAAQABAD1AAAAigM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60" o:spid="_x0000_s1172"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7cIA&#10;AADcAAAADwAAAGRycy9kb3ducmV2LnhtbERPTWuDQBC9F/Iflgn01qwGmojJJgRJoZReamzPgztR&#10;iTur7lbtv+8WCrnN433O/jibVow0uMaygngVgSAurW64UlBcXp4SEM4ja2wtk4IfcnA8LB72mGo7&#10;8QeNua9ECGGXooLa+y6V0pU1GXQr2xEH7moHgz7AoZJ6wCmEm1auo2gjDTYcGmrsKKupvOXfRsFX&#10;333m0VhYnxV90j6/43kr35R6XM6nHQhPs7+L/92vOszfxPD3TLh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3twgAAANwAAAAPAAAAAAAAAAAAAAAAAJgCAABkcnMvZG93&#10;bnJldi54bWxQSwUGAAAAAAQABAD1AAAAhwMAAAAA&#10;" path="m32,23l69,,,246r2,-9l8,213r8,-35l24,138,32,99,36,62,38,36,32,23xe" fillcolor="#d8bf99" stroked="f">
                <v:path arrowok="t" o:connecttype="custom" o:connectlocs="16,12;35,0;0,123;1,119;4,107;8,89;12,69;16,50;18,31;19,18;16,12" o:connectangles="0,0,0,0,0,0,0,0,0,0,0"/>
              </v:shape>
              <v:shape id="Freeform 161" o:spid="_x0000_s1173"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O4MEA&#10;AADcAAAADwAAAGRycy9kb3ducmV2LnhtbERPTWsCMRC9F/ofwhR6q9kui+jWKFJaaE/iKvQ6bMZN&#10;cDNZklS3/fVGELzN433OYjW6XpwoROtZweukAEHcem25U7Dffb7MQMSErLH3TAr+KMJq+fiwwFr7&#10;M2/p1KRO5BCONSowKQ21lLE15DBO/ECcuYMPDlOGoZM64DmHu16WRTGVDi3nBoMDvRtqj82vUzDf&#10;WP4Y5hS+f1xV/ZtNsy4rq9Tz07h+A5FoTHfxzf2l8/xpCddn8gV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VDuDBAAAA3AAAAA8AAAAAAAAAAAAAAAAAmAIAAGRycy9kb3du&#10;cmV2LnhtbFBLBQYAAAAABAAEAPUAAACGAwAAAAA=&#10;" path="m80,l,227,98,46,80,xe" fillcolor="#3f3f3f" stroked="f">
                <v:path arrowok="t" o:connecttype="custom" o:connectlocs="41,0;0,113;50,23;41,0" o:connectangles="0,0,0,0"/>
              </v:shape>
              <v:shape id="Freeform 162" o:spid="_x0000_s1174"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LI8QA&#10;AADcAAAADwAAAGRycy9kb3ducmV2LnhtbERP22rCQBB9L/QflhH6UnRjBSvRVUQRSpGCpgq+TbKT&#10;C83Ohuyq8e+7guDbHM51ZovO1OJCrassKxgOIhDEmdUVFwp+k01/AsJ5ZI21ZVJwIweL+evLDGNt&#10;r7yjy94XIoSwi1FB6X0TS+mykgy6gW2IA5fb1qAPsC2kbvEawk0tP6JoLA1WHBpKbGhVUva3PxsF&#10;h3z9mRzNbvV9OuTLdJ2+p+ftj1JvvW45BeGp80/xw/2lw/zxCO7PhA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yyPEAAAA3AAAAA8AAAAAAAAAAAAAAAAAmAIAAGRycy9k&#10;b3ducmV2LnhtbFBLBQYAAAAABAAEAPUAAACJAw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63" o:spid="_x0000_s1175"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axcMA&#10;AADcAAAADwAAAGRycy9kb3ducmV2LnhtbERPTWvCQBC9C/0PywjedGORWFI3QaSKXgpNe7C3ITvN&#10;RrOzIbvV+O/dQsHbPN7nrIrBtuJCvW8cK5jPEhDEldMN1wq+PrfTFxA+IGtsHZOCG3ko8qfRCjPt&#10;rvxBlzLUIoawz1CBCaHLpPSVIYt+5jriyP243mKIsK+l7vEaw20rn5MklRYbjg0GO9oYqs7lr1Vw&#10;XL4tJZe7w+Z4Mum+S7fy/Xuu1GQ8rF9BBBrCQ/zv3us4P13A3zPxA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zaxcMAAADcAAAADwAAAAAAAAAAAAAAAACYAgAAZHJzL2Rv&#10;d25yZXYueG1sUEsFBgAAAAAEAAQA9QAAAIgDA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64" o:spid="_x0000_s1176"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FjcYA&#10;AADcAAAADwAAAGRycy9kb3ducmV2LnhtbESPQWvCQBCF70L/wzKFXkQ3KRgkzUa0pVCECqZFPA7Z&#10;aRLMzobsNkn/fVcQvM3w3rzvTbaZTCsG6l1jWUG8jEAQl1Y3XCn4/npfrEE4j6yxtUwK/sjBJn+Y&#10;ZZhqO/KRhsJXIoSwS1FB7X2XSunKmgy6pe2Ig/Zje4M+rH0ldY9jCDetfI6iRBpsOBBq7Oi1pvJS&#10;/JrA9Tx/22/jJDafu/NuGE+Hizwp9fQ4bV9AeJr83Xy7/tChfrKC6zNhAp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EFjcYAAADcAAAADwAAAAAAAAAAAAAAAACYAgAAZHJz&#10;L2Rvd25yZXYueG1sUEsFBgAAAAAEAAQA9QAAAIsDA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65" o:spid="_x0000_s1177"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sxL4A&#10;AADcAAAADwAAAGRycy9kb3ducmV2LnhtbERPS4vCMBC+L/gfwgje1lSFrlSjiCjKnlz14HFopg9s&#10;JqWJGv/9RhC8zcf3nPkymEbcqXO1ZQWjYQKCOLe65lLB+bT9noJwHlljY5kUPMnBctH7mmOm7YP/&#10;6H70pYgh7DJUUHnfZlK6vCKDbmhb4sgVtjPoI+xKqTt8xHDTyHGSpNJgzbGhwpbWFeXX480oaGmX&#10;FsFOivrHHogx/F42V1Rq0A+rGQhPwX/Eb/dex/lpCq9n4gVy8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q7MS+AAAA3AAAAA8AAAAAAAAAAAAAAAAAmAIAAGRycy9kb3ducmV2&#10;LnhtbFBLBQYAAAAABAAEAPUAAACDAwAAAAA=&#10;" path="m24,49l35,48r8,-5l49,34r1,-9l49,15,43,7,35,2,24,,15,2,7,7,1,15,,25r1,9l7,43r8,5l24,49xe" fillcolor="black" stroked="f">
                <v:path arrowok="t" o:connecttype="custom" o:connectlocs="12,25;18,24;22,22;25,17;25,13;25,8;22,4;18,1;12,0;8,1;4,4;1,8;0,13;1,17;4,22;8,24;12,25" o:connectangles="0,0,0,0,0,0,0,0,0,0,0,0,0,0,0,0,0"/>
              </v:shape>
              <v:shape id="Freeform 166" o:spid="_x0000_s1178"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shcMA&#10;AADcAAAADwAAAGRycy9kb3ducmV2LnhtbERPTWvCQBC9F/wPywhepG60rZWYjaigFE/VSs9DdkyC&#10;u7Mhu5r037uFQm/zeJ+TrXprxJ1aXztWMJ0kIIgLp2suFZy/ds8LED4gazSOScEPeVjlg6cMU+06&#10;PtL9FEoRQ9inqKAKoUml9EVFFv3ENcSRu7jWYoiwLaVusYvh1shZksylxZpjQ4UNbSsqrqebVWDO&#10;yeb7bdaY3cv+cNx0r+N+/TlWajTs10sQgfrwL/5zf+g4f/4Ov8/EC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ushcMAAADcAAAADwAAAAAAAAAAAAAAAACYAgAAZHJzL2Rv&#10;d25yZXYueG1sUEsFBgAAAAAEAAQA9QAAAIgDAAAAAA==&#10;" path="m7,12r2,l11,11,13,8r,-1l13,4,11,1,9,,7,,4,,1,1,,4,,7,,8r1,3l4,12r3,xe" stroked="f">
                <v:path arrowok="t" o:connecttype="custom" o:connectlocs="4,6;5,6;6,6;7,4;7,4;7,2;6,1;5,0;4,0;2,0;1,1;0,2;0,4;0,4;1,6;2,6;4,6" o:connectangles="0,0,0,0,0,0,0,0,0,0,0,0,0,0,0,0,0"/>
              </v:shape>
              <v:shape id="Freeform 167" o:spid="_x0000_s1179"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RRMYA&#10;AADcAAAADwAAAGRycy9kb3ducmV2LnhtbESPQU/DMAyF70j8h8hIu7G0QytTWTYNJLRpEgcGF25W&#10;Y9pC4lRJ2Lp/Px8mcbP1nt/7vFyP3qkjxdQHNlBOC1DETbA9twY+P17vF6BSRrboApOBMyVYr25v&#10;lljbcOJ3Oh5yqySEU40GupyHWuvUdOQxTcNALNp3iB6zrLHVNuJJwr3Ts6KotMeepaHDgV46an4P&#10;f96Amz9XflN+uYfFD862b/vHispozORu3DyByjTmf/P1emcFvxJaeUYm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kRRMYAAADcAAAADwAAAAAAAAAAAAAAAACYAgAAZHJz&#10;L2Rvd25yZXYueG1sUEsFBgAAAAAEAAQA9QAAAIsDA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68" o:spid="_x0000_s1180"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7sIA&#10;AADcAAAADwAAAGRycy9kb3ducmV2LnhtbERPS0sDMRC+C/6HMII3m/VV6rZp0YIovbktBW/DZrq7&#10;NJnZbuI2/nsjCN7m43vOYpW8UyMNoRM2cDspQBHXYjtuDOy2rzczUCEiW3TCZOCbAqyWlxcLLK2c&#10;+YPGKjYqh3Ao0UAbY19qHeqWPIaJ9MSZO8jgMWY4NNoOeM7h3um7ophqjx3nhhZ7WrdUH6svb+BR&#10;xuPmbf3p3H0laX96eUibkxhzfZWe56Aipfgv/nO/2zx/+gS/z+QL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4buwgAAANwAAAAPAAAAAAAAAAAAAAAAAJgCAABkcnMvZG93&#10;bnJldi54bWxQSwUGAAAAAAQABAD1AAAAhwMAAAAA&#10;" path="m20,38r8,-1l35,33r5,-6l42,19,40,12,35,5,28,1,20,,12,1,7,5,1,12,,19r1,8l7,33r5,4l20,38xe" fillcolor="black" stroked="f">
                <v:path arrowok="t" o:connecttype="custom" o:connectlocs="10,19;14,19;18,17;20,14;21,10;20,6;18,3;14,1;10,0;6,1;4,3;1,6;0,10;1,14;4,17;6,19;10,19" o:connectangles="0,0,0,0,0,0,0,0,0,0,0,0,0,0,0,0,0"/>
              </v:shape>
              <v:shape id="Freeform 169" o:spid="_x0000_s1181"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5xMMA&#10;AADcAAAADwAAAGRycy9kb3ducmV2LnhtbESPS28CMQyE75X6HyJX6q0kfQiqLQEhJAQceRx6tDbu&#10;ZsvGWSUpLP8eHypxszXjmc/T+RA6daaU28gWXkcGFHEdXcuNheNh9fIJKhdkh11ksnClDPPZ48MU&#10;KxcvvKPzvjRKQjhXaMGX0lda59pTwDyKPbFoPzEFLLKmRruEFwkPnX4zZqwDtiwNHntaeqpP+79g&#10;YbnB96sZ/6bjKZj1h9tGXxbf1j4/DYsvUIWGcjf/X2+c4E8EX56RCf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5xMMAAADcAAAADwAAAAAAAAAAAAAAAACYAgAAZHJzL2Rv&#10;d25yZXYueG1sUEsFBgAAAAAEAAQA9QAAAIgDAAAAAA==&#10;" path="m6,14r3,l12,12r1,-2l13,7r,-3l12,1,9,,6,,4,,1,1,,4,,7r,3l1,12r3,2l6,14xe" stroked="f">
                <v:path arrowok="t" o:connecttype="custom" o:connectlocs="3,7;5,7;6,6;7,5;7,4;7,2;6,1;5,0;3,0;2,0;1,1;0,2;0,4;0,5;1,6;2,7;3,7" o:connectangles="0,0,0,0,0,0,0,0,0,0,0,0,0,0,0,0,0"/>
              </v:shape>
              <v:shape id="Freeform 170" o:spid="_x0000_s1182"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ZqcIA&#10;AADcAAAADwAAAGRycy9kb3ducmV2LnhtbERPzWrCQBC+F3yHZYTedKOU2EZXEcVS9FBq+wBjdkyi&#10;2dklu8b49q4g9DYf3+/MFp2pRUuNrywrGA0TEMS51RUXCv5+N4N3ED4ga6wtk4IbeVjMey8zzLS9&#10;8g+1+1CIGMI+QwVlCC6T0uclGfRD64gjd7SNwRBhU0jd4DWGm1qOkySVBiuODSU6WpWUn/cXo+Dt&#10;cHTpx3bn9Ke9pGtTbE7td63Ua79bTkEE6sK/+On+0nH+ZAS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VmpwgAAANwAAAAPAAAAAAAAAAAAAAAAAJgCAABkcnMvZG93&#10;bnJldi54bWxQSwUGAAAAAAQABAD1AAAAhw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71" o:spid="_x0000_s1183"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o:lock v:ext="edit" aspectratio="t"/>
              <v:rect id="AutoShape 172" o:spid="_x0000_s1184" style="position:absolute;left:3957;top:1080;width:1530;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2GMMA&#10;AADcAAAADwAAAGRycy9kb3ducmV2LnhtbERPTWvCQBC9F/wPywheRDdaqJ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Z2GMMAAADcAAAADwAAAAAAAAAAAAAAAACYAgAAZHJzL2Rv&#10;d25yZXYueG1sUEsFBgAAAAAEAAQA9QAAAIgDAAAAAA==&#10;" filled="f" stroked="f">
                <o:lock v:ext="edit" aspectratio="t"/>
              </v:rect>
              <v:shape id="Freeform 173" o:spid="_x0000_s1185"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i4MMA&#10;AADcAAAADwAAAGRycy9kb3ducmV2LnhtbERP3WrCMBS+F3yHcAa7kZlu6FY6o9hRQRAZc3uAQ3PW&#10;FpuTLslsfXsjCN6dj+/3LFaDacWJnG8sK3ieJiCIS6sbrhT8fG+eUhA+IGtsLZOCM3lYLcejBWba&#10;9vxFp0OoRAxhn6GCOoQuk9KXNRn0U9sRR+7XOoMhQldJ7bCP4aaVL0nyKg02HBtq7OijpvJ4+DcK&#10;Nrbiz79jutsXRd6HeTrJWztR6vFhWL+DCDSEu/jm3uo4/20G12fiB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ei4MMAAADcAAAADwAAAAAAAAAAAAAAAACYAgAAZHJzL2Rv&#10;d25yZXYueG1sUEsFBgAAAAAEAAQA9QAAAIgDAAAAAA==&#10;" path="m175,44r30,5l211,59r-6,10l187,88r-6,10l175,103r,5l158,123r-18,14l123,147r-12,-5l99,137,82,123,70,108,58,98,35,79,17,59,,35,,20,,10,5,,23,,35,5r11,5l70,25,93,44r12,l140,40r18,l175,44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74" o:spid="_x0000_s1186"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u8EA&#10;AADcAAAADwAAAGRycy9kb3ducmV2LnhtbERPTWsCMRC9C/0PYQq9aaKgLVujiKB4qGDV3ofNdLO6&#10;mSybqKu/3giCt3m8zxlPW1eJMzWh9Kyh31MgiHNvSi407HeL7heIEJENVp5Jw5UCTCdvnTFmxl/4&#10;l87bWIgUwiFDDTbGOpMy5JYchp6viRP37xuHMcGmkKbBSwp3lRwoNZIOS04NFmuaW8qP25PTUK/b&#10;n7A8zNanjbn9Faj2dtNXWn+8t7NvEJHa+BI/3SuT5n8O4fFMukB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AUbvBAAAA3AAAAA8AAAAAAAAAAAAAAAAAmAIAAGRycy9kb3du&#10;cmV2LnhtbFBLBQYAAAAABAAEAPUAAACGAwAAAAA=&#10;" path="m23,49l35,44,46,30,64,15,82,5,99,r24,5l140,15r18,15l170,49r,15l158,74r-29,9l111,88,93,93,76,103,52,113,46,103r-5,l35,93,23,88r,-10l5,69,,54,23,49xe" fillcolor="#8778bd" strokeweight=".3pt">
                <v:path arrowok="t" o:connecttype="custom" o:connectlocs="23,49;35,44;46,30;64,15;82,5;99,0;123,5;140,15;158,30;170,49;170,64;158,74;129,83;111,88;93,93;76,103;52,113;46,103;41,103;35,93;23,88;23,78;5,69;0,54;23,49;23,49" o:connectangles="0,0,0,0,0,0,0,0,0,0,0,0,0,0,0,0,0,0,0,0,0,0,0,0,0,0"/>
              </v:shape>
              <v:shape id="Freeform 175" o:spid="_x0000_s1187"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VzsEA&#10;AADcAAAADwAAAGRycy9kb3ducmV2LnhtbERPTYvCMBC9L/gfwgje1lQP7lKNIoLgYS91F8Tb2IxN&#10;sZnEJtvWf2+Ehb3N433OajPYRnTUhtqxgtk0A0FcOl1zpeDne//+CSJEZI2NY1LwoACb9ehthbl2&#10;PRfUHWMlUgiHHBWYGH0uZSgNWQxT54kTd3WtxZhgW0ndYp/CbSPnWbaQFmtODQY97QyVt+OvVXC+&#10;307+dLkf7FfvQ+zQuKEolJqMh+0SRKQh/ov/3Aed5n8s4PVMuk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UFc7BAAAA3AAAAA8AAAAAAAAAAAAAAAAAmAIAAGRycy9kb3du&#10;cmV2LnhtbFBLBQYAAAAABAAEAPUAAACGAwAAAAA=&#10;" path="m334,298r,-30l340,234r,-29l340,190r-6,-15l310,161,281,141,252,127,228,102r-6,5l211,78,199,53,181,29r,-15l181,,140,14,105,34,76,63,52,92,41,112r-6,24l17,175,5,215,,259r,43l5,322r6,29l11,386r12,29l29,429r12,10l58,444r18,-5l93,429r12,-14l123,390r23,-29l175,342r30,-15l234,312r29,-10l298,298r36,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76" o:spid="_x0000_s1188"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1psEA&#10;AADcAAAADwAAAGRycy9kb3ducmV2LnhtbERPTYvCMBC9C/sfwgh7s6kubKWaFldc8LZavXgbmrEt&#10;NpPSRK3/fiMI3ubxPmeZD6YVN+pdY1nBNIpBEJdWN1wpOB5+J3MQziNrbC2Tggc5yLOP0RJTbe+8&#10;p1vhKxFC2KWooPa+S6V0ZU0GXWQ74sCdbW/QB9hXUvd4D+GmlbM4/pYGGw4NNXa0rqm8FFej4Of8&#10;tXF62O/+tqf4UVx9MivbRKnP8bBagPA0+Lf45d7qMD9J4PlMuE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3NabBAAAA3AAAAA8AAAAAAAAAAAAAAAAAmAIAAGRycy9kb3du&#10;cmV2LnhtbFBLBQYAAAAABAAEAPUAAACGAwAAAAA=&#10;" path="m181,10r24,34l222,78r12,34l234,146r6,54l252,254r6,54l269,356r-58,15l152,391r-29,4l94,400r-24,l41,395r-6,-9l29,366r,-24l23,317,17,293,11,273,6,229,,200,,171,,141,6,112,11,88,29,58,47,39,76,14,99,5,129,r29,l176,5r5,5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77" o:spid="_x0000_s1189"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2xsgA&#10;AADcAAAADwAAAGRycy9kb3ducmV2LnhtbESPT0sDMRDF74LfIYzgRWziH9ayNi1VEHoQy7ZS6G3Y&#10;jLtrN5Mlie367Z2D0NsM7817v5ktRt+rI8XUBbZwNzGgiOvgOm4sfG7fbqegUkZ22AcmC7+UYDG/&#10;vJhh6cKJKzpucqMkhFOJFtqch1LrVLfkMU3CQCzaV4ges6yx0S7iScJ9r++NKbTHjqWhxYFeW6oP&#10;mx9vwXybh+JlFT/2u6raF7v1+033OLX2+mpcPoPKNOaz+f965QT/SWjlGZlA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LbGyAAAANwAAAAPAAAAAAAAAAAAAAAAAJgCAABk&#10;cnMvZG93bnJldi54bWxQSwUGAAAAAAQABAD1AAAAjQMAAAAA&#10;" path="m381,64r,l381,54,363,44,328,35,287,30,187,15,105,5,46,,11,,,5r5,5l23,15,64,25r47,5l199,39r88,10l334,54r47,10xe" fillcolor="#f5e5e0" strokeweight=".3pt">
                <v:path arrowok="t" o:connecttype="custom" o:connectlocs="381,64;381,64;381,54;363,44;328,35;287,30;187,15;105,5;46,0;11,0;0,5;5,10;23,15;64,25;111,30;199,39;287,49;334,54;381,64;381,64" o:connectangles="0,0,0,0,0,0,0,0,0,0,0,0,0,0,0,0,0,0,0,0"/>
              </v:shape>
              <v:shape id="Freeform 178" o:spid="_x0000_s1190"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dcMA&#10;AADcAAAADwAAAGRycy9kb3ducmV2LnhtbERPTWvCQBC9C/6HZYTedKOH1qauEoJieujBVeh1yE6T&#10;YHY2ZNeY9td3CwVv83ifs9mNthUD9b5xrGC5SEAQl840XCm4nA/zNQgfkA22jknBN3nYbaeTDabG&#10;3flEgw6ViCHsU1RQh9ClUvqyJot+4TriyH253mKIsK+k6fEew20rV0nyLC02HBtq7Civqbzqm1VQ&#10;HMaj/nm/6FOW8+eKi2T42O+VepqN2RuIQGN4iP/dhYnzX17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idcMAAADcAAAADwAAAAAAAAAAAAAAAACYAgAAZHJzL2Rv&#10;d25yZXYueG1sUEsFBgAAAAAEAAQA9QAAAIgDAAAAAA==&#10;" path="m1283,176r,19l574,425,,171,703,r580,176xe" fillcolor="#7d3400" strokeweight=".3pt">
                <v:path arrowok="t" o:connecttype="custom" o:connectlocs="1283,176;1283,195;574,425;0,171;703,0;1283,176;1283,176" o:connectangles="0,0,0,0,0,0,0"/>
              </v:shape>
              <v:shape id="Freeform 179" o:spid="_x0000_s1191"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0MMA&#10;AADcAAAADwAAAGRycy9kb3ducmV2LnhtbESPQWvCQBCF74L/YRmhN91YabCpq0ih4ElQ8wOG7JgE&#10;s7MxuzVJf71zKHib4b1575vNbnCNelAXas8GlosEFHHhbc2lgfzyM1+DChHZYuOZDIwUYLedTjaY&#10;Wd/ziR7nWCoJ4ZChgSrGNtM6FBU5DAvfEot29Z3DKGtXatthL+Gu0e9JkmqHNUtDhS19V1Tczr/O&#10;QP8X8jTNV3nxcb+ejr0bk087GvM2G/ZfoCIN8WX+vz5YwV8Lvj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c0MMAAADcAAAADwAAAAAAAAAAAAAAAACYAgAAZHJzL2Rv&#10;d25yZXYueG1sUEsFBgAAAAAEAAQA9QAAAIgDAAAAAA==&#10;" path="m1283,196l574,425,,171,703,r580,196xe" fillcolor="#b5783d" strokeweight=".3pt">
                <v:path arrowok="t" o:connecttype="custom" o:connectlocs="1283,196;574,425;0,171;703,0;1283,196;1283,196" o:connectangles="0,0,0,0,0,0"/>
              </v:shape>
              <v:shape id="Freeform 180" o:spid="_x0000_s1192"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0D8QA&#10;AADcAAAADwAAAGRycy9kb3ducmV2LnhtbESPQYvCMBCF74L/IcyCN03dg7pdo8ii4EWkdn/A0IxN&#10;d5tJbWKt/94IgrcZ3pv3vVmue1uLjlpfOVYwnSQgiAunKy4V/Oa78QKED8gaa8ek4E4e1qvhYImp&#10;djfOqDuFUsQQ9ikqMCE0qZS+MGTRT1xDHLWzay2GuLal1C3eYrit5WeSzKTFiiPBYEM/hor/09VG&#10;yHb+V23zr4s5mE3XZPmx3GdnpUYf/eYbRKA+vM2v672O9RdTeD4TJ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NA/EAAAA3AAAAA8AAAAAAAAAAAAAAAAAmAIAAGRycy9k&#10;b3ducmV2LnhtbFBLBQYAAAAABAAEAPUAAACJAwAAAAA=&#10;" path="m510,20r,58l246,156,,78,,20,275,,510,20xe" fillcolor="#c2c2b5" strokeweight=".3pt">
                <v:path arrowok="t" o:connecttype="custom" o:connectlocs="510,20;510,78;246,156;0,78;0,20;275,0;510,20;510,20" o:connectangles="0,0,0,0,0,0,0,0"/>
              </v:shape>
              <v:shape id="Freeform 181" o:spid="_x0000_s1193"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2cIA&#10;AADcAAAADwAAAGRycy9kb3ducmV2LnhtbERPzYrCMBC+L/gOYQRva6oua6lGEV2xsHiw+gBDMzbF&#10;ZlKarNa3NwsLe5uP73eW69424k6drx0rmIwTEMSl0zVXCi7n/XsKwgdkjY1jUvAkD+vV4G2JmXYP&#10;PtG9CJWIIewzVGBCaDMpfWnIoh+7ljhyV9dZDBF2ldQdPmK4beQ0ST6lxZpjg8GWtobKW/FjFRz2&#10;+Sb9Lttd/vSnr2MxS8z846bUaNhvFiAC9eFf/OfOdZyfTuH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fPZwgAAANwAAAAPAAAAAAAAAAAAAAAAAJgCAABkcnMvZG93&#10;bnJldi54bWxQSwUGAAAAAAQABAD1AAAAhwMAAAAA&#10;" path="m510,79l246,157,,79,275,,510,79xe" fillcolor="#f5e5e0" strokeweight=".3pt">
                <v:path arrowok="t" o:connecttype="custom" o:connectlocs="510,79;246,157;0,79;275,0;510,79;510,79" o:connectangles="0,0,0,0,0,0"/>
              </v:shape>
              <v:shape id="Freeform 182" o:spid="_x0000_s1194"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X7cQA&#10;AADcAAAADwAAAGRycy9kb3ducmV2LnhtbERPTWuDQBC9B/oflin0EuraBILYbKRUAoGSQxIp9Da4&#10;UxXdWXFXY/vrs4FCb/N4n7PNZtOJiQbXWFbwEsUgiEurG64UFJf9cwLCeWSNnWVS8EMOst3DYoup&#10;tlc+0XT2lQgh7FJUUHvfp1K6siaDLrI9ceC+7WDQBzhUUg94DeGmk6s43kiDDYeGGnt6r6lsz6NR&#10;cKzWyddvO7piGduPeTzkxecmV+rpcX57BeFp9v/iP/dBh/nJGu7PhAv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V+3EAAAA3AAAAA8AAAAAAAAAAAAAAAAAmAIAAGRycy9k&#10;b3ducmV2LnhtbFBLBQYAAAAABAAEAPUAAACJAwAAAAA=&#10;" path="m146,83r-29,4l93,87,46,83,17,73,,58,5,44,35,29,70,14,123,4,146,r24,l211,4r29,5l257,19r6,15l263,44r-6,4l240,58,199,73,146,83xe" fillcolor="#858a5c" strokeweight=".3pt">
                <v:path arrowok="t" o:connecttype="custom" o:connectlocs="146,83;117,87;93,87;46,83;17,73;0,58;5,44;35,29;70,14;123,4;146,0;170,0;211,4;240,9;257,19;263,34;263,44;257,48;240,58;199,73;146,83;146,83" o:connectangles="0,0,0,0,0,0,0,0,0,0,0,0,0,0,0,0,0,0,0,0,0,0"/>
              </v:shape>
              <v:shape id="Freeform 183" o:spid="_x0000_s1195"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seMMA&#10;AADcAAAADwAAAGRycy9kb3ducmV2LnhtbERP3WrCMBS+F3yHcAa7kZl2qHTVWHQwEBmM1T7AsTm2&#10;Zc1JSTLt3n4ZDLw7H9/v2RSj6cWVnO8sK0jnCQji2uqOGwXV6e0pA+EDssbeMin4IQ/FdjrZYK7t&#10;jT/pWoZGxBD2OSpoQxhyKX3dkkE/twNx5C7WGQwRukZqh7cYbnr5nCQrabDj2NDiQK8t1V/lt1HQ&#10;82xZf1Tny7vfp6bU1fGF9kelHh/G3RpEoDHcxf/ug47zswX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seMMAAADcAAAADwAAAAAAAAAAAAAAAACYAgAAZHJzL2Rv&#10;d25yZXYueG1sUEsFBgAAAAAEAAQA9QAAAIgDAAAAAA==&#10;" path="m29,l70,9r36,10l141,29r52,10l217,48r12,10l234,73r-5,58l223,219r-12,20l199,244r-11,10l158,263r-35,15l,312,6,278r,-15l6,249r,-35l12,185r6,-58l23,63,29,34,29,xe" fillcolor="#c2c2b5" strokeweight=".3pt">
                <v:path arrowok="t" o:connecttype="custom" o:connectlocs="29,0;70,9;106,19;141,29;193,39;217,48;229,58;234,73;229,131;223,219;211,239;199,244;188,254;158,263;123,278;0,312;6,278;6,263;6,249;6,214;12,185;18,127;23,63;29,34;29,0;29,0" o:connectangles="0,0,0,0,0,0,0,0,0,0,0,0,0,0,0,0,0,0,0,0,0,0,0,0,0,0"/>
              </v:shape>
              <v:shape id="Freeform 184" o:spid="_x0000_s1196"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Dd8MA&#10;AADcAAAADwAAAGRycy9kb3ducmV2LnhtbERP32vCMBB+F/Y/hBP2pqmKUqpRnGNsIIOpg72eza0N&#10;ay6hyWr1r18Gg73dx/fzVpveNqKjNhjHCibjDARx6bThSsH76WmUgwgRWWPjmBRcKcBmfTdYYaHd&#10;hQ/UHWMlUgiHAhXUMfpCylDWZDGMnSdO3KdrLcYE20rqFi8p3DZymmULadFwaqjR066m8uv4bRW8&#10;vZrtQ/Afz4/7ztxm3nB+XsyUuh/22yWISH38F/+5X3San8/h95l0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iDd8MAAADcAAAADwAAAAAAAAAAAAAAAACYAgAAZHJzL2Rv&#10;d25yZXYueG1sUEsFBgAAAAAEAAQA9QAAAIgDAAAAAA==&#10;" path="m36,r,39l36,83r-6,53l24,195,12,298,,361r6,5l6,371r71,-5l118,361r11,-10l135,342,147,229r6,-58l159,107r5,-34l164,44,159,19,147,14,100,9,36,xe" fillcolor="#c2c2b5" strokeweight=".3pt">
                <v:path arrowok="t" o:connecttype="custom" o:connectlocs="36,0;36,39;36,83;30,136;24,195;12,298;0,361;6,366;6,371;77,366;118,361;129,351;135,342;147,229;153,171;159,107;164,73;164,44;159,19;147,14;100,9;36,0;36,0" o:connectangles="0,0,0,0,0,0,0,0,0,0,0,0,0,0,0,0,0,0,0,0,0,0,0"/>
              </v:shape>
              <v:shape id="Freeform 185" o:spid="_x0000_s1197"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KxMIA&#10;AADcAAAADwAAAGRycy9kb3ducmV2LnhtbERPTWvCQBC9C/6HZQRvurGISuoaRCjES6Gpep5mp0ma&#10;7GzYXWP677uFQm/zeJ+zz0bTiYGcbywrWC0TEMSl1Q1XCi7vL4sdCB+QNXaWScE3ecgO08keU20f&#10;/EZDESoRQ9inqKAOoU+l9GVNBv3S9sSR+7TOYIjQVVI7fMRw08mnJNlIgw3Hhhp7OtVUtsXdKDhf&#10;b1+vxdBU22ubcL49unWefyg1n43HZxCBxvAv/nPnOs7fbeD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ArEwgAAANwAAAAPAAAAAAAAAAAAAAAAAJgCAABkcnMvZG93&#10;bnJldi54bWxQSwUGAAAAAAQABAD1AAAAhwMAAAAA&#10;" path="m59,l165,15r52,5l270,25r29,5l305,44r-6,88l288,244,270,401r-12,5l241,401,170,386,88,362,12,337,,332r,-9l,274,12,186,24,20,30,,59,xe" fillcolor="#c2c2b5" strokeweight=".3pt">
                <v:path arrowok="t" o:connecttype="custom" o:connectlocs="59,0;165,15;217,20;270,25;299,30;305,44;299,132;288,244;270,401;258,406;241,401;170,386;88,362;12,337;0,332;0,323;0,274;12,186;24,20;30,0;59,0;59,0" o:connectangles="0,0,0,0,0,0,0,0,0,0,0,0,0,0,0,0,0,0,0,0,0,0"/>
              </v:shape>
              <v:shape id="Freeform 186" o:spid="_x0000_s1198"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ussUA&#10;AADcAAAADwAAAGRycy9kb3ducmV2LnhtbERPTWvCQBC9C/6HZQq96aaFVomu0pgGeihi1YPHITtN&#10;gtnZNLtNYn+9Kwi9zeN9znI9mFp01LrKsoKnaQSCOLe64kLB8ZBN5iCcR9ZYWyYFF3KwXo1HS4y1&#10;7fmLur0vRAhhF6OC0vsmltLlJRl0U9sQB+7btgZ9gG0hdYt9CDe1fI6iV2mw4tBQYkObkvLz/tco&#10;+Lz8JNn7ttGzXXVKuvNLauv0T6nHh+FtAcLT4P/Fd/eHDvPnM7g9Ey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K6yxQAAANwAAAAPAAAAAAAAAAAAAAAAAJgCAABkcnMv&#10;ZG93bnJldi54bWxQSwUGAAAAAAQABAD1AAAAigMAAAAA&#10;" path="m,244r47,15l88,274r58,9l205,298,228,34,176,29,123,20,76,15,35,,,244xe" fillcolor="black" strokeweight=".3pt">
                <v:path arrowok="t" o:connecttype="custom" o:connectlocs="0,244;47,259;88,274;146,283;205,298;228,34;176,29;123,20;76,15;35,0;0,244;0,244" o:connectangles="0,0,0,0,0,0,0,0,0,0,0,0"/>
              </v:shape>
              <v:shape id="Freeform 187" o:spid="_x0000_s1199"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M48UA&#10;AADcAAAADwAAAGRycy9kb3ducmV2LnhtbESPzW4CMQyE75X6DpEr9VaycEBoISCE1NJCD+Wnd2vj&#10;7i4kzipJYXl7fKjUm60Zz3yeLXrv1IViagMbGA4KUMRVsC3XBo6H15cJqJSRLbrAZOBGCRbzx4cZ&#10;ljZceUeXfa6VhHAq0UCTc1dqnaqGPKZB6IhF+wnRY5Y11tpGvEq4d3pUFGPtsWVpaLCjVUPVef/r&#10;DWyLz/Vy+HUat8fdh4v1ym3evp0xz0/9cgoqU5//zX/X71bwJ0Ir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4zjxQAAANwAAAAPAAAAAAAAAAAAAAAAAJgCAABkcnMv&#10;ZG93bnJldi54bWxQSwUGAAAAAAQABAD1AAAAigMAAAAA&#10;" path="m,215r36,9l77,239r52,10l182,259,206,24,153,19,106,14,65,5,24,,,215xe" fillcolor="#66ebeb" strokeweight=".3pt">
                <v:path arrowok="t" o:connecttype="custom" o:connectlocs="0,215;36,224;77,239;129,249;182,259;206,24;153,19;106,14;65,5;24,0;0,215;0,215" o:connectangles="0,0,0,0,0,0,0,0,0,0,0,0"/>
              </v:shape>
              <v:shape id="Freeform 188" o:spid="_x0000_s1200"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nZcAA&#10;AADcAAAADwAAAGRycy9kb3ducmV2LnhtbERPS4vCMBC+C/6HMII3Td2D1GoUHwiCh1V38Tw0Y1ts&#10;Jt0m2vbfbwTB23x8z1msWlOKJ9WusKxgMo5AEKdWF5wp+P3Zj2IQziNrLC2Tgo4crJb93gITbRs+&#10;0/PiMxFC2CWoIPe+SqR0aU4G3dhWxIG72dqgD7DOpK6xCeGmlF9RNJUGCw4NOVa0zSm9Xx5GQbHp&#10;rn9H23QtT3FHO/cdH09SqeGgXc9BeGr9R/x2H3SYH8/g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DnZcAAAADcAAAADwAAAAAAAAAAAAAAAACYAgAAZHJzL2Rvd25y&#10;ZXYueG1sUEsFBgAAAAAEAAQA9QAAAIUDAAAAAA==&#10;" path="m,15l,,94,34r,10l,15xe" fillcolor="#858a5c" strokeweight=".3pt">
                <v:path arrowok="t" o:connecttype="custom" o:connectlocs="0,15;0,0;94,34;94,44;0,15;0,15" o:connectangles="0,0,0,0,0,0"/>
              </v:shape>
              <v:shape id="Freeform 189" o:spid="_x0000_s1201"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D8UA&#10;AADcAAAADwAAAGRycy9kb3ducmV2LnhtbESPQU/DMAyF70j8h8hIu6AtBQlYu2XTBJoGnGCbdrYa&#10;k1Q0TtVkXfn3+IDEzdZ7fu/zcj2GVg3UpyaygbtZAYq4jrZhZ+B42E7noFJGtthGJgM/lGC9ur5a&#10;YmXjhT9p2GenJIRThQZ8zl2ldao9BUyz2BGL9hX7gFnW3mnb40XCQ6vvi+JRB2xYGjx29Oyp/t6f&#10;gwGMutwNb/5w+15+pKeXB7c5npwxk5txswCVacz/5r/rVyv4p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r4PxQAAANwAAAAPAAAAAAAAAAAAAAAAAJgCAABkcnMv&#10;ZG93bnJldi54bWxQSwUGAAAAAAQABAD1AAAAigMAAAAA&#10;" path="m539,19r,49l293,117,,,539,19xe" fillcolor="#858a5c" strokeweight=".3pt">
                <v:path arrowok="t" o:connecttype="custom" o:connectlocs="539,19;539,68;293,117;0,0;539,19;539,19" o:connectangles="0,0,0,0,0,0"/>
              </v:shape>
              <v:shape id="Freeform 190" o:spid="_x0000_s1202"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ky8MA&#10;AADcAAAADwAAAGRycy9kb3ducmV2LnhtbERPS2vCQBC+F/wPywi9lLoxBUliNiJCodBTraC9Ddkx&#10;CWZnQ3bzsL++Wyj0Nh/fc/LdbFoxUu8aywrWqwgEcWl1w5WC0+frcwLCeWSNrWVScCcHu2LxkGOm&#10;7cQfNB59JUIIuwwV1N53mZSurMmgW9mOOHBX2xv0AfaV1D1OIdy0Mo6ijTTYcGiosaNDTeXtOBgF&#10;wzUdyvvlO0b5Mj19vUtONnxW6nE577cgPM3+X/znftNhfrqG32fC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wky8MAAADcAAAADwAAAAAAAAAAAAAAAACYAgAAZHJzL2Rv&#10;d25yZXYueG1sUEsFBgAAAAAEAAQA9QAAAIgDAAAAAA==&#10;" path="m498,93r47,4l545,102r-29,5l492,112r-53,29l410,156r-29,15l340,180r-47,10l,63,217,,498,93xe" fillcolor="#c2c2b5" strokeweight=".3pt">
                <v:path arrowok="t" o:connecttype="custom" o:connectlocs="498,93;545,97;545,102;516,107;492,112;439,141;410,156;381,171;340,180;293,190;0,63;217,0;498,93;498,93" o:connectangles="0,0,0,0,0,0,0,0,0,0,0,0,0,0"/>
              </v:shape>
              <v:shape id="Freeform 191" o:spid="_x0000_s1203"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AvMIA&#10;AADcAAAADwAAAGRycy9kb3ducmV2LnhtbERPTYvCMBC9C/sfwizsRTRVUNxqlGXBRenJ2sMeh2Zs&#10;i82kNNG2/94Igrd5vM/Z7HpTizu1rrKsYDaNQBDnVldcKMjO+8kKhPPIGmvLpGAgB7vtx2iDsbYd&#10;n+ie+kKEEHYxKii9b2IpXV6SQTe1DXHgLrY16ANsC6lb7EK4qeU8ipbSYMWhocSGfkvKr+nNKOjr&#10;xekvPWbJ4n8/dHI4JmMaEqW+PvufNQhPvX+LX+6DDvO/5/B8Jlw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cC8wgAAANwAAAAPAAAAAAAAAAAAAAAAAJgCAABkcnMvZG93&#10;bnJldi54bWxQSwUGAAAAAAQABAD1AAAAhwMAAAAA&#10;" path="m287,186l,63,217,,539,107r-24,l492,112r-29,15l433,142r-29,14l375,171r-30,10l310,186r-23,xe" fillcolor="#f5e5e0" strokeweight=".3pt">
                <v:path arrowok="t" o:connecttype="custom" o:connectlocs="287,186;0,63;217,0;539,107;515,107;492,112;463,127;433,142;404,156;375,171;345,181;310,186;287,186;287,186" o:connectangles="0,0,0,0,0,0,0,0,0,0,0,0,0,0"/>
              </v:shape>
              <v:shape id="Freeform 192" o:spid="_x0000_s1204"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H/sMA&#10;AADcAAAADwAAAGRycy9kb3ducmV2LnhtbERP22oCMRB9L/gPYQTfatYKpa5GEVuhtYh4AV+Hzbi7&#10;mEy2Sepu/74pFHybw7nObNFZI27kQ+1YwWiYgSAunK65VHA6rh9fQISIrNE4JgU/FGAx7z3MMNeu&#10;5T3dDrEUKYRDjgqqGJtcylBUZDEMXUOcuIvzFmOCvpTaY5vCrZFPWfYsLdacGipsaFVRcT18WwUf&#10;u8+3rd77jZmczatdb9ovrJdKDfrdcgoiUhfv4n/3u07zJ2P4eyZ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6H/sMAAADcAAAADwAAAAAAAAAAAAAAAACYAgAAZHJzL2Rv&#10;d25yZXYueG1sUEsFBgAAAAAEAAQA9QAAAIgDAAAAAA==&#10;" path="m228,69l41,5,,,,10,211,84,228,74r,-5xe" fillcolor="#858a5c" strokeweight=".3pt">
                <v:path arrowok="t" o:connecttype="custom" o:connectlocs="228,69;41,5;0,0;0,10;211,84;228,74;228,69;228,69" o:connectangles="0,0,0,0,0,0,0,0"/>
              </v:shape>
              <v:shape id="Freeform 193" o:spid="_x0000_s1205"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UkcAA&#10;AADcAAAADwAAAGRycy9kb3ducmV2LnhtbERP22rCQBB9L/Qflin0rW5aStHUVaRF9NHbBwzZaTaa&#10;nQ3ZiYl+fVcQfJvDuc50PvhanamNVWAD76MMFHERbMWlgcN++TYGFQXZYh2YDFwownz2/DTF3Iae&#10;t3TeSalSCMccDTiRJtc6Fo48xlFoiBP3F1qPkmBbattin8J9rT+y7Et7rDg1OGzox1Fx2nXewMZt&#10;ek+HVSfH37Deb+U4lN3VmNeXYfENSmiQh/juXts0f/IJt2fSBXr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AUkcAAAADcAAAADwAAAAAAAAAAAAAAAACYAgAAZHJzL2Rvd25y&#10;ZXYueG1sUEsFBgAAAAAEAAQA9QAAAIUDAAAAAA==&#10;" path="m228,69r-17,5l,,17,,228,69xe" fillcolor="#c2c2b5" strokeweight=".3pt">
                <v:path arrowok="t" o:connecttype="custom" o:connectlocs="228,69;211,74;0,0;17,0;228,69;228,69" o:connectangles="0,0,0,0,0,0"/>
              </v:shape>
              <v:shape id="Freeform 194" o:spid="_x0000_s1206"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lCL4A&#10;AADcAAAADwAAAGRycy9kb3ducmV2LnhtbERPzYrCMBC+C/sOYQRvmioobjUtruyCR1f3AYZmbIvN&#10;pDaj1rc3grC3+fh+Z533rlE36kLt2cB0koAiLrytuTTwd/wZL0EFQbbYeCYDDwqQZx+DNabW3/mX&#10;bgcpVQzhkKKBSqRNtQ5FRQ7DxLfEkTv5zqFE2JXadniP4a7RsyRZaIc1x4YKW9pWVJwPV2egwOX+&#10;yz3ml0TksuUpy/d+Y40ZDfvNCpRQL//it3tn4/zPObyeiRfo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J5Qi+AAAA3AAAAA8AAAAAAAAAAAAAAAAAmAIAAGRycy9kb3ducmV2&#10;LnhtbFBLBQYAAAAABAAEAPUAAACDAwAAAAA=&#10;" path="m,34r,5l252,147r41,-5l322,132r47,-24l369,98,105,,53,20,,34xe" fillcolor="#858a5c" strokeweight=".3pt">
                <v:path arrowok="t" o:connecttype="custom" o:connectlocs="0,34;0,39;252,147;293,142;322,132;369,108;369,98;105,0;53,20;0,34;0,34" o:connectangles="0,0,0,0,0,0,0,0,0,0,0"/>
              </v:shape>
              <v:shape id="Freeform 195" o:spid="_x0000_s1207"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g8AA&#10;AADcAAAADwAAAGRycy9kb3ducmV2LnhtbERPTWsCMRC9F/ofwhR6q1ktLHY1SimIHq1VirdhMybB&#10;zSRsoq7/vikUepvH+5z5cvCduFKfXGAF41EFgrgN2rFRsP9avUxBpIyssQtMCu6UYLl4fJhjo8ON&#10;P+m6y0aUEE4NKrA5x0bK1FrymEYhEhfuFHqPucDeSN3jrYT7Tk6qqpYeHZcGi5E+LLXn3cUriOM6&#10;8ncydn1w7evk4sxxNd0q9fw0vM9AZBryv/jPvdFl/lsNv8+UC+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ig8AAAADcAAAADwAAAAAAAAAAAAAAAACYAgAAZHJzL2Rvd25y&#10;ZXYueG1sUEsFBgAAAAAEAAQA9QAAAIUDAAAAAA==&#10;" path="m,34r252,98l287,132r29,-10l346,113,369,98,105,,58,20,,34xe" fillcolor="#c2c2b5" strokeweight=".3pt">
                <v:path arrowok="t" o:connecttype="custom" o:connectlocs="0,34;252,132;287,132;316,122;346,113;369,98;105,0;58,20;0,34;0,34" o:connectangles="0,0,0,0,0,0,0,0,0,0"/>
              </v:shape>
              <v:shape id="Freeform 196" o:spid="_x0000_s1208"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Od8IA&#10;AADcAAAADwAAAGRycy9kb3ducmV2LnhtbERPTYvCMBC9C/6HMMLeNNXDaqtRVFCWvamLXodmbKvN&#10;pDaxdvfXG0HY2zze58wWrSlFQ7UrLCsYDiIQxKnVBWcKfg6b/gSE88gaS8uk4JccLObdzgwTbR+8&#10;o2bvMxFC2CWoIPe+SqR0aU4G3cBWxIE729qgD7DOpK7xEcJNKUdR9CkNFhwacqxonVN63d+Ngq37&#10;m4x9eT412Xb13cS3yzE+HZT66LXLKQhPrf8Xv91fOsyPx/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U53wgAAANwAAAAPAAAAAAAAAAAAAAAAAJgCAABkcnMvZG93&#10;bnJldi54bWxQSwUGAAAAAAQABAD1AAAAhwMAAAAA&#10;" path="m264,112r,-9l,e" filled="f" strokeweight=".3pt">
                <v:path arrowok="t" o:connecttype="custom" o:connectlocs="264,112;264,103;0,0" o:connectangles="0,0,0"/>
              </v:shape>
              <v:shape id="Freeform 197" o:spid="_x0000_s1209"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aBcYA&#10;AADcAAAADwAAAGRycy9kb3ducmV2LnhtbESPzW7CQAyE75X6DitX6q1s6KGQlAVBpaKKGz9qrlbW&#10;JIGsN2S3Ie3T1wckbrZmPPN5thhco3rqQu3ZwHiUgCIuvK25NHDYf75MQYWIbLHxTAZ+KcBi/vgw&#10;w8z6K2+p38VSSQiHDA1UMbaZ1qGoyGEY+ZZYtKPvHEZZu1LbDq8S7hr9miRv2mHN0lBhSx8VFefd&#10;jzOwDn/TSWyOeV+uV5s+vZy+03xvzPPTsHwHFWmId/Pt+ssKfiq0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LaBcYAAADcAAAADwAAAAAAAAAAAAAAAACYAgAAZHJz&#10;L2Rvd25yZXYueG1sUEsFBgAAAAAEAAQA9QAAAIsDAAAAAA==&#10;" path="m264,112r,-10l,e" filled="f" strokeweight=".3pt">
                <v:path arrowok="t" o:connecttype="custom" o:connectlocs="264,112;264,102;0,0" o:connectangles="0,0,0"/>
              </v:shape>
              <v:shape id="Freeform 198" o:spid="_x0000_s1210"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LA8EA&#10;AADcAAAADwAAAGRycy9kb3ducmV2LnhtbERPTYvCMBC9L/gfwgheFk31oLYaRQRhPcl2F8Hb0Ixt&#10;sZmUJFvrvzfCgrd5vM9Zb3vTiI6cry0rmE4SEMSF1TWXCn5/DuMlCB+QNTaWScGDPGw3g481Ztre&#10;+Zu6PJQihrDPUEEVQptJ6YuKDPqJbYkjd7XOYIjQlVI7vMdw08hZksylwZpjQ4Ut7SsqbvmfUaDP&#10;h/2nO+pZ0y3mOV+Op+Q0lUqNhv1uBSJQH97if/eXjvPTFF7Px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lSwPBAAAA3AAAAA8AAAAAAAAAAAAAAAAAmAIAAGRycy9kb3du&#10;cmV2LnhtbFBLBQYAAAAABAAEAPUAAACGAwAAAAA=&#10;" path="m269,112r,-10l,e" filled="f" strokeweight=".3pt">
                <v:path arrowok="t" o:connecttype="custom" o:connectlocs="269,112;269,102;0,0" o:connectangles="0,0,0"/>
              </v:shape>
              <v:shape id="Freeform 199" o:spid="_x0000_s1211"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EScQA&#10;AADcAAAADwAAAGRycy9kb3ducmV2LnhtbESPzWrDMBCE74G8g9hAb4kcU+zgRgklUJpeSn7aQ2+L&#10;tbWMrZWxVNt9+6oQyHGYmW+Y7X6yrRio97VjBetVAoK4dLrmSsHH9WW5AeEDssbWMSn4JQ/73Xy2&#10;xUK7kc80XEIlIoR9gQpMCF0hpS8NWfQr1xFH79v1FkOUfSV1j2OE21amSZJJizXHBYMdHQyVzeXH&#10;KmhPX6/vn/nR8NtjppvGpbnxqVIPi+n5CUSgKdzDt/ZRK4hE+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xEnEAAAA3AAAAA8AAAAAAAAAAAAAAAAAmAIAAGRycy9k&#10;b3ducmV2LnhtbFBLBQYAAAAABAAEAPUAAACJAwAAAAA=&#10;" path="m270,117r-6,-15l,e" filled="f" strokeweight=".3pt">
                <v:path arrowok="t" o:connecttype="custom" o:connectlocs="270,117;264,102;0,0" o:connectangles="0,0,0"/>
              </v:shape>
              <v:shape id="Freeform 200" o:spid="_x0000_s1212"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lcQA&#10;AADcAAAADwAAAGRycy9kb3ducmV2LnhtbESP3YrCMBSE74V9h3CEvdO0vRDtGkUXRBeExZ8HODTH&#10;tmtzUpOo9e3NguDlMDPfMNN5ZxpxI+drywrSYQKCuLC65lLB8bAajEH4gKyxsUwKHuRhPvvoTTHX&#10;9s47uu1DKSKEfY4KqhDaXEpfVGTQD21LHL2TdQZDlK6U2uE9wk0jsyQZSYM1x4UKW/quqDjvr0aB&#10;mxT2ZP8O2bpNf8z4dzl6bDcXpT773eILRKAuvMOv9kYryJIU/s/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vJXEAAAA3AAAAA8AAAAAAAAAAAAAAAAAmAIAAGRycy9k&#10;b3ducmV2LnhtbFBLBQYAAAAABAAEAPUAAACJAwAAAAA=&#10;" path="m112,l94,15,65,25,30,34,,39,,49e" filled="f" strokeweight=".3pt">
                <v:path arrowok="t" o:connecttype="custom" o:connectlocs="112,0;94,15;65,25;30,34;0,39;0,49" o:connectangles="0,0,0,0,0,0"/>
              </v:shape>
              <v:shape id="Freeform 201" o:spid="_x0000_s1213"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YpcEA&#10;AADcAAAADwAAAGRycy9kb3ducmV2LnhtbESP0YrCMBRE34X9h3AF3zS1iivVKCIsK75Z9wMuzbUp&#10;NjfdJrbdv98Igo/DzJxhtvvB1qKj1leOFcxnCQjiwumKSwU/16/pGoQPyBprx6Tgjzzsdx+jLWba&#10;9XyhLg+liBD2GSowITSZlL4wZNHPXEMcvZtrLYYo21LqFvsIt7VMk2QlLVYcFww2dDRU3POHVXD/&#10;7s6V+ZQHPodhQf3vKdfrpVKT8XDYgAg0hHf41T5pBWmSwvN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yGKXBAAAA3AAAAA8AAAAAAAAAAAAAAAAAmAIAAGRycy9kb3du&#10;cmV2LnhtbFBLBQYAAAAABAAEAPUAAACGAwAAAAA=&#10;" path="m111,l94,10,58,20,29,30,,34,,44e" filled="f" strokeweight=".3pt">
                <v:path arrowok="t" o:connecttype="custom" o:connectlocs="111,0;94,10;58,20;29,30;0,34;0,44" o:connectangles="0,0,0,0,0,0"/>
              </v:shape>
              <v:shape id="Freeform 202" o:spid="_x0000_s1214"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IH74A&#10;AADcAAAADwAAAGRycy9kb3ducmV2LnhtbESPzQrCMBCE74LvEFbwpqkKItUoWhCKN38eYGnWtNps&#10;ShO1vr0RBI/DzHzDrDadrcWTWl85VjAZJyCIC6crNgou5/1oAcIHZI21Y1LwJg+bdb+3wlS7Fx/p&#10;eQpGRAj7FBWUITSplL4oyaIfu4Y4elfXWgxRtkbqFl8Rbms5TZK5tFhxXCixoayk4n56WAX5zEyO&#10;en/HrDtoezubbPfIK6WGg267BBGoC//wr51rBdNkBt8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YyB++AAAA3AAAAA8AAAAAAAAAAAAAAAAAmAIAAGRycy9kb3ducmV2&#10;LnhtbFBLBQYAAAAABAAEAPUAAACDAwAAAAA=&#10;" path="m112,l88,9,59,19,30,29,,34r,9e" filled="f" strokeweight=".3pt">
                <v:path arrowok="t" o:connecttype="custom" o:connectlocs="112,0;88,9;59,19;30,29;0,34;0,43" o:connectangles="0,0,0,0,0,0"/>
              </v:shape>
              <v:shape id="Freeform 203" o:spid="_x0000_s1215"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BX8MA&#10;AADcAAAADwAAAGRycy9kb3ducmV2LnhtbESPQYvCMBSE7wv+h/AEL4umyrJINYoIonhbLYi3R/Js&#10;is1LbaLWf28WFvY4zMw3zHzZuVo8qA2VZwXjUQaCWHtTcamgOG6GUxAhIhusPZOCFwVYLnofc8yN&#10;f/IPPQ6xFAnCIUcFNsYmlzJoSw7DyDfEybv41mFMsi2lafGZ4K6Wkyz7lg4rTgsWG1pb0tfD3Smo&#10;9pfP8+6oC78K0wLt6bbR25tSg363moGI1MX/8F97ZxRMsi/4PZ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LBX8MAAADcAAAADwAAAAAAAAAAAAAAAACYAgAAZHJzL2Rv&#10;d25yZXYueG1sUEsFBgAAAAAEAAQA9QAAAIgDAAAAAA==&#10;" path="m76,l59,10,41,19,,29e" filled="f" strokeweight=".3pt">
                <v:path arrowok="t" o:connecttype="custom" o:connectlocs="76,0;59,10;41,19;0,29" o:connectangles="0,0,0,0"/>
              </v:shape>
              <v:shape id="Freeform 204" o:spid="_x0000_s1216"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kxMMA&#10;AADcAAAADwAAAGRycy9kb3ducmV2LnhtbESPQYvCMBSE7wv+h/AEL4umCrtINYoIonhbLYi3R/Js&#10;is1LbaLWf28WFvY4zMw3zHzZuVo8qA2VZwXjUQaCWHtTcamgOG6GUxAhIhusPZOCFwVYLnofc8yN&#10;f/IPPQ6xFAnCIUcFNsYmlzJoSw7DyDfEybv41mFMsi2lafGZ4K6Wkyz7lg4rTgsWG1pb0tfD3Smo&#10;9pfP8+6oC78K0wLt6bbR25tSg363moGI1MX/8F97ZxRMsi/4PZ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5kxMMAAADcAAAADwAAAAAAAAAAAAAAAACYAgAAZHJzL2Rv&#10;d25yZXYueG1sUEsFBgAAAAAEAAQA9QAAAIgDAAAAAA==&#10;" path="m76,l47,15,,29e" filled="f" strokeweight=".3pt">
                <v:path arrowok="t" o:connecttype="custom" o:connectlocs="76,0;47,15;0,29" o:connectangles="0,0,0"/>
              </v:shape>
              <v:shape id="Freeform 205" o:spid="_x0000_s1217"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Sv8UA&#10;AADcAAAADwAAAGRycy9kb3ducmV2LnhtbESP3WoCMRSE7wt9h3AK3pSauBciW6O0pYL2Qqj6AMfN&#10;2R/cnCxJdl3f3hSEXg4z8w2zXI+2FQP50DjWMJsqEMSFMw1XGk7HzdsCRIjIBlvHpOFGAdar56cl&#10;5sZd+ZeGQ6xEgnDIUUMdY5dLGYqaLIap64iTVzpvMSbpK2k8XhPctjJTai4tNpwWauzoq6bicuit&#10;hna3+PT99+tRNbPypx/OfZmVe60nL+PHO4hIY/wPP9pboyFTc/g7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1K/xQAAANwAAAAPAAAAAAAAAAAAAAAAAJgCAABkcnMv&#10;ZG93bnJldi54bWxQSwUGAAAAAAQABAD1AAAAigMAAAAA&#10;" path="m82,l65,10,47,20,,29e" filled="f" strokeweight=".3pt">
                <v:path arrowok="t" o:connecttype="custom" o:connectlocs="82,0;65,10;47,20;0,29" o:connectangles="0,0,0,0"/>
              </v:shape>
              <v:shape id="Freeform 206" o:spid="_x0000_s1218"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lrMcA&#10;AADcAAAADwAAAGRycy9kb3ducmV2LnhtbESP3WrCQBSE74W+w3IKvdPdKm00uopU+oMi4s8DHLLH&#10;JG32bMhuY9qn7xYEL4eZ+YaZLTpbiZYaXzrW8DhQIIgzZ0rONZyOr/0xCB+QDVaOScMPeVjM73oz&#10;TI278J7aQ8hFhLBPUUMRQp1K6bOCLPqBq4mjd3aNxRBlk0vT4CXCbSWHSj1LiyXHhQJreiko+zp8&#10;Ww27z3b1O343T8koUevJ9rR5s8tE64f7bjkFEagLt/C1/WE0DFUC/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GpazHAAAA3AAAAA8AAAAAAAAAAAAAAAAAmAIAAGRy&#10;cy9kb3ducmV2LnhtbFBLBQYAAAAABAAEAPUAAACMAwAAAAA=&#10;" path="m76,l58,10,41,20,,30e" filled="f" strokeweight=".3pt">
                <v:path arrowok="t" o:connecttype="custom" o:connectlocs="76,0;58,10;41,20;0,30" o:connectangles="0,0,0,0"/>
              </v:shape>
              <v:shape id="Freeform 207" o:spid="_x0000_s1219"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4q8EA&#10;AADcAAAADwAAAGRycy9kb3ducmV2LnhtbERPyW7CMBC9V+IfrEHiBjYgqhIwCHVBSJzKch/iIQ7E&#10;4zR2Ifx9fUDq8ent82XrKnGjJpSeNQwHCgRx7k3JhYbD/qv/BiJEZIOVZ9LwoADLRedljpnxd/6m&#10;2y4WIoVwyFCDjbHOpAy5JYdh4GvixJ194zAm2BTSNHhP4a6SI6VepcOSU4PFmt4t5dfdr9OwN5/b&#10;yc/lw54e4+1pvVHHaX2utO5129UMRKQ2/ouf7o3RMFJpbTq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TOKvBAAAA3AAAAA8AAAAAAAAAAAAAAAAAmAIAAGRycy9kb3du&#10;cmV2LnhtbFBLBQYAAAAABAAEAPUAAACGAwAAAAA=&#10;" path="m99,l82,10,52,20,,30,,40e" filled="f" strokeweight=".3pt">
                <v:path arrowok="t" o:connecttype="custom" o:connectlocs="99,0;82,10;52,20;0,30;0,40" o:connectangles="0,0,0,0,0"/>
              </v:shape>
              <v:shape id="Freeform 208" o:spid="_x0000_s1220"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cFcUA&#10;AADcAAAADwAAAGRycy9kb3ducmV2LnhtbESPQWsCMRSE74L/ITyhF9FspRRdjaKFgtAiXfXg8bF5&#10;Zlc3L0uS6vbfN0Khx2FmvmEWq8424kY+1I4VPI8zEMSl0zUbBcfD+2gKIkRkjY1jUvBDAVbLfm+B&#10;uXZ3Lui2j0YkCIccFVQxtrmUoazIYhi7ljh5Z+ctxiS9kdrjPcFtIydZ9iot1pwWKmzpraLyuv+2&#10;CorNzhwuui7M13aqT59++PFSkFJPg249BxGpi//hv/ZWK5hkM3ic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FwVxQAAANwAAAAPAAAAAAAAAAAAAAAAAJgCAABkcnMv&#10;ZG93bnJldi54bWxQSwUGAAAAAAQABAD1AAAAigMAAAAA&#10;" path="m100,l82,9,59,19,30,29,,34r,5e" filled="f" strokeweight=".3pt">
                <v:path arrowok="t" o:connecttype="custom" o:connectlocs="100,0;82,9;59,19;30,29;0,34;0,39" o:connectangles="0,0,0,0,0,0"/>
              </v:shape>
              <v:shape id="Freeform 209" o:spid="_x0000_s1221"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i5cIA&#10;AADcAAAADwAAAGRycy9kb3ducmV2LnhtbERPy4rCMBTdC/5DuII7TRUsQzXKMKi4EfEBOrtLc6cp&#10;bW5qE7X+/WQxMMvDeS9Wna3Fk1pfOlYwGScgiHOnSy4UXM6b0QcIH5A11o5JwZs8rJb93gIz7V58&#10;pOcpFCKGsM9QgQmhyaT0uSGLfuwa4sj9uNZiiLAtpG7xFcNtLadJkkqLJccGgw19Gcqr08MqmJnZ&#10;9nqoDmmFxzWl3/dbd9nvlBoOus85iEBd+Bf/uXdawXQS58c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GLlwgAAANwAAAAPAAAAAAAAAAAAAAAAAJgCAABkcnMvZG93&#10;bnJldi54bWxQSwUGAAAAAAQABAD1AAAAhwMAAAAA&#10;" path="m99,l82,15,58,24,6,34,,44e" filled="f" strokeweight=".3pt">
                <v:path arrowok="t" o:connecttype="custom" o:connectlocs="99,0;82,15;58,24;6,34;0,44" o:connectangles="0,0,0,0,0"/>
              </v:shape>
              <v:shape id="Freeform 210" o:spid="_x0000_s1222"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DOcYA&#10;AADcAAAADwAAAGRycy9kb3ducmV2LnhtbESPQWvCQBSE7wX/w/KE3upuUiw2ukopWsRLadTi8ZF9&#10;TUKzb0N2a6K/3i0Uehxm5htmsRpsI87U+dqxhmSiQBAXztRcajjsNw8zED4gG2wck4YLeVgtR3cL&#10;zIzr+YPOeShFhLDPUEMVQptJ6YuKLPqJa4mj9+U6iyHKrpSmwz7CbSNTpZ6kxZrjQoUtvVZUfOc/&#10;VsNa5cfP9HpSx6LHw9v74/Mw3Rmt78fDyxxEoCH8h//aW6MhTRL4PR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bDOcYAAADcAAAADwAAAAAAAAAAAAAAAACYAgAAZHJz&#10;L2Rvd25yZXYueG1sUEsFBgAAAAAEAAQA9QAAAIsDAAAAAA==&#10;" path="m106,l82,10,59,20,6,29,,39e" filled="f" strokeweight=".3pt">
                <v:path arrowok="t" o:connecttype="custom" o:connectlocs="106,0;82,10;59,20;6,29;0,39" o:connectangles="0,0,0,0,0"/>
              </v:shape>
              <v:shape id="Freeform 211" o:spid="_x0000_s1223"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95scA&#10;AADcAAAADwAAAGRycy9kb3ducmV2LnhtbESPT2vCQBTE74LfYXlCb3WT0IYaXUUEaW3twT8g3h7Z&#10;ZxLMvg3ZrUm/fbcgeBxm5jfMbNGbWtyodZVlBfE4AkGcW11xoeB4WD+/gXAeWWNtmRT8koPFfDiY&#10;YaZtxzu67X0hAoRdhgpK75tMSpeXZNCNbUMcvIttDfog20LqFrsAN7VMoiiVBisOCyU2tCopv+5/&#10;jIJuE2+TNb743eT9a3Papp+v5+9UqadRv5yC8NT7R/je/tAKkjiB/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ebHAAAA3AAAAA8AAAAAAAAAAAAAAAAAmAIAAGRy&#10;cy9kb3ducmV2LnhtbFBLBQYAAAAABAAEAPUAAACMAwAAAAA=&#10;" path="m41,r,10l23,15,,5,,,41,xe" fillcolor="#858a5c" strokeweight=".3pt">
                <v:path arrowok="t" o:connecttype="custom" o:connectlocs="41,0;41,10;23,15;0,5;0,0;41,0;41,0" o:connectangles="0,0,0,0,0,0,0"/>
              </v:shape>
              <v:shape id="Freeform 212" o:spid="_x0000_s1224"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vWsQA&#10;AADcAAAADwAAAGRycy9kb3ducmV2LnhtbESPQWvCQBSE74L/YXmF3nRjpLGkrkEKgqdCY2x7fGRf&#10;k9Ds27C7NfHfu4WCx2FmvmG2xWR6cSHnO8sKVssEBHFtdceNgup0WDyD8AFZY2+ZFFzJQ7Gbz7aY&#10;azvyO13K0IgIYZ+jgjaEIZfS1y0Z9Es7EEfv2zqDIUrXSO1wjHDTyzRJMmmw47jQ4kCvLdU/5a9R&#10;8HTceCrLD3S2OmTnrzf+DMlaqceHaf8CItAU7uH/9lErSFdr+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i71rEAAAA3AAAAA8AAAAAAAAAAAAAAAAAmAIAAGRycy9k&#10;b3ducmV2LnhtbFBLBQYAAAAABAAEAPUAAACJAwAAAAA=&#10;" path="m18,l41,4,23,14,,4,18,xe" fillcolor="#c2c2b5" strokeweight=".3pt">
                <v:path arrowok="t" o:connecttype="custom" o:connectlocs="18,0;41,4;23,14;0,4;18,0;18,0" o:connectangles="0,0,0,0,0,0"/>
              </v:shape>
              <v:shape id="Freeform 213" o:spid="_x0000_s1225"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MGMUA&#10;AADcAAAADwAAAGRycy9kb3ducmV2LnhtbESPQWvCQBSE74L/YXlCb7qJtCGkriKFgr0IVbH09si+&#10;JsHs25B9NfHfu4WCx2FmvmFWm9G16kp9aDwbSBcJKOLS24YrA6fj+zwHFQTZYuuZDNwowGY9nayw&#10;sH7gT7oepFIRwqFAA7VIV2gdypochoXviKP343uHEmVfadvjEOGu1cskybTDhuNCjR291VReDr/O&#10;wGX4OuX78Swv+zz9+BabpdtdZszTbNy+ghIa5RH+b++sgWX6DH9n4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wYxQAAANwAAAAPAAAAAAAAAAAAAAAAAJgCAABkcnMv&#10;ZG93bnJldi54bWxQSwUGAAAAAAQABAD1AAAAigMAAAAA&#10;" path="m18,l,5,,15e" filled="f" strokeweight=".3pt">
                <v:path arrowok="t" o:connecttype="custom" o:connectlocs="18,0;0,5;0,15" o:connectangles="0,0,0"/>
              </v:shape>
              <v:shape id="Freeform 214" o:spid="_x0000_s1226"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pg8UA&#10;AADcAAAADwAAAGRycy9kb3ducmV2LnhtbESPX2vCQBDE3wv9DscKfauXCIaQeooIBfsi+AdL35bc&#10;Ngnm9kJua9Jv7wmCj8PM/IZZrEbXqiv1ofFsIJ0moIhLbxuuDJyOn+85qCDIFlvPZOCfAqyWry8L&#10;LKwfeE/Xg1QqQjgUaKAW6QqtQ1mTwzD1HXH0fn3vUKLsK217HCLctXqWJJl22HBcqLGjTU3l5fDn&#10;DFyG71O+G88y3+Xp14/YLF1vM2PeJuP6A5TQKM/wo721BmbpHO5n4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mDxQAAANwAAAAPAAAAAAAAAAAAAAAAAJgCAABkcnMv&#10;ZG93bnJldi54bWxQSwUGAAAAAAQABAD1AAAAigMAAAAA&#10;" path="m18,l,10r,5e" filled="f" strokeweight=".3pt">
                <v:path arrowok="t" o:connecttype="custom" o:connectlocs="18,0;0,10;0,15" o:connectangles="0,0,0"/>
              </v:shape>
              <v:shape id="Freeform 215" o:spid="_x0000_s1227"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tjsUA&#10;AADcAAAADwAAAGRycy9kb3ducmV2LnhtbESPQWvCQBSE74X+h+UVvNWNOYSSuooYhDZ4aVoK3l6z&#10;zySYfRt3VxP/vVso9DjMzDfMcj2ZXlzJ+c6ygsU8AUFcW91xo+Drc/f8AsIHZI29ZVJwIw/r1ePD&#10;EnNtR/6gaxUaESHsc1TQhjDkUvq6JYN+bgfi6B2tMxiidI3UDscIN71MkySTBjuOCy0OtG2pPlUX&#10;o6DsdHEpy8IevlOn/Xl/6JOfd6VmT9PmFUSgKfyH/9pvWkG6yO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S2OxQAAANwAAAAPAAAAAAAAAAAAAAAAAJgCAABkcnMv&#10;ZG93bnJldi54bWxQSwUGAAAAAAQABAD1AAAAigMAAAAA&#10;" path="m17,l,5,,15e" filled="f" strokeweight=".3pt">
                <v:path arrowok="t" o:connecttype="custom" o:connectlocs="17,0;0,5;0,15" o:connectangles="0,0,0"/>
              </v:shape>
              <v:shape id="Freeform 216" o:spid="_x0000_s1228"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6h8UA&#10;AADcAAAADwAAAGRycy9kb3ducmV2LnhtbESPzWrDMBCE74G+g9hCL6GWHUoSXMvGOLT00kN+Djku&#10;1sY2sVbGUmL37atCIcdhdr7ZyYrZ9OJOo+ssK0iiGARxbXXHjYLT8eN1C8J5ZI29ZVLwQw6K/GmR&#10;YartxHu6H3wjAoRdigpa74dUSle3ZNBFdiAO3sWOBn2QYyP1iFOAm16u4ngtDXYcGlocqGqpvh5u&#10;JryxrD7P564362/ztqua4zRZWyr18jyX7yA8zf5x/J/+0gpWyQb+xgQC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rqHxQAAANwAAAAPAAAAAAAAAAAAAAAAAJgCAABkcnMv&#10;ZG93bnJldi54bWxQSwUGAAAAAAQABAD1AAAAigMAAAAA&#10;" path="m23,l,5,5,15e" filled="f" strokeweight=".3pt">
                <v:path arrowok="t" o:connecttype="custom" o:connectlocs="23,0;0,5;5,15" o:connectangles="0,0,0"/>
              </v:shape>
              <v:shape id="Freeform 217" o:spid="_x0000_s1229"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he8IA&#10;AADcAAAADwAAAGRycy9kb3ducmV2LnhtbERPyWrDMBC9F/IPYgq91bIDDcG1HEKDob20NAs0t8Ga&#10;2CbWyEiq7fx9dSjk+Hh7sZlNL0ZyvrOsIEtSEMS11R03Co6H6nkNwgdkjb1lUnAjD5ty8VBgru3E&#10;3zTuQyNiCPscFbQhDLmUvm7JoE/sQBy5i3UGQ4SukdrhFMNNL5dpupIGO44NLQ701lJ93f8aBe4j&#10;82ft3e7rp5qy5vbZr17wpNTT47x9BRFoDnfxv/tdK1hmcW08E4+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iF7wgAAANwAAAAPAAAAAAAAAAAAAAAAAJgCAABkcnMvZG93&#10;bnJldi54bWxQSwUGAAAAAAQABAD1AAAAhwMAAAAA&#10;" path="m18,l,9r,5e" filled="f" strokeweight=".3pt">
                <v:path arrowok="t" o:connecttype="custom" o:connectlocs="18,0;0,9;0,14" o:connectangles="0,0,0"/>
              </v:shape>
              <v:shape id="Freeform 218" o:spid="_x0000_s1230"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4MQA&#10;AADcAAAADwAAAGRycy9kb3ducmV2LnhtbESPQWvCQBSE70L/w/IKvZlNhIqNrlJaBL0oWgW9PbLP&#10;JDT7NuyuJv57t1DwOMzMN8xs0ZtG3Mj52rKCLElBEBdW11wqOPwshxMQPiBrbCyTgjt5WMxfBjPM&#10;te14R7d9KEWEsM9RQRVCm0vpi4oM+sS2xNG7WGcwROlKqR12EW4aOUrTsTRYc1yosKWviorf/dUo&#10;cOvMn7V339vTssvK+6YZv+NRqbfX/nMKIlAfnuH/9korGGUf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hODEAAAA3AAAAA8AAAAAAAAAAAAAAAAAmAIAAGRycy9k&#10;b3ducmV2LnhtbFBLBQYAAAAABAAEAPUAAACJAwAAAAA=&#10;" path="m18,l,10r,4e" filled="f" strokeweight=".3pt">
                <v:path arrowok="t" o:connecttype="custom" o:connectlocs="18,0;0,10;0,14" o:connectangles="0,0,0"/>
              </v:shape>
              <v:shape id="Freeform 219" o:spid="_x0000_s1231"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vW8MA&#10;AADcAAAADwAAAGRycy9kb3ducmV2LnhtbERPy4rCMBTdC/5DuMJsRFM7IlqNogPKMLjxsXB5aa5N&#10;sbkpTbT17yeLgVkeznu16WwlXtT40rGCyTgBQZw7XXKh4HrZj+YgfEDWWDkmBW/ysFn3eyvMtGv5&#10;RK9zKEQMYZ+hAhNCnUnpc0MW/djVxJG7u8ZiiLAppG6wjeG2kmmSzKTFkmODwZq+DOWP89MqeDyH&#10;i6sZfra74086mxxu0/lhcVPqY9BtlyACdeFf/Of+1grS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jvW8MAAADcAAAADwAAAAAAAAAAAAAAAACYAgAAZHJzL2Rv&#10;d25yZXYueG1sUEsFBgAAAAAEAAQA9QAAAIgDAAAAAA==&#10;" path="m12,l,5,,15e" filled="f" strokeweight=".3pt">
                <v:path arrowok="t" o:connecttype="custom" o:connectlocs="12,0;0,5;0,15" o:connectangles="0,0,0"/>
              </v:shape>
              <v:shape id="Freeform 220" o:spid="_x0000_s1232"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lPcQA&#10;AADcAAAADwAAAGRycy9kb3ducmV2LnhtbESPQWvCQBSE74L/YXlCb7pJoCGkriJCwV6EWmnp7ZF9&#10;JsHs25B9Nem/7wpCj8PMfMOst5Pr1I2G0Ho2kK4SUMSVty3XBs4fr8sCVBBki51nMvBLAbab+WyN&#10;pfUjv9PtJLWKEA4lGmhE+lLrUDXkMKx8Txy9ix8cSpRDre2AY4S7TmdJkmuHLceFBnvaN1RdTz/O&#10;wHX8OhfH6VOej0X69i02T3eH3JinxbR7ASU0yX/40T5YA1mWwv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75T3EAAAA3AAAAA8AAAAAAAAAAAAAAAAAmAIAAGRycy9k&#10;b3ducmV2LnhtbFBLBQYAAAAABAAEAPUAAACJAwAAAAA=&#10;" path="m18,l,10r,5e" filled="f" strokeweight=".3pt">
                <v:path arrowok="t" o:connecttype="custom" o:connectlocs="18,0;0,10;0,15" o:connectangles="0,0,0"/>
              </v:shape>
              <v:shape id="Freeform 221" o:spid="_x0000_s1233"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hMMUA&#10;AADcAAAADwAAAGRycy9kb3ducmV2LnhtbESPQWvCQBSE74L/YXmCN924h1JS11AMgg1eakvB22v2&#10;NQlm38bdVdN/3y0Uehxm5htmXYy2FzfyoXOsYbXMQBDXznTcaHh/2y0eQYSIbLB3TBq+KUCxmU7W&#10;mBt351e6HWMjEoRDjhraGIdcylC3ZDEs3UCcvC/nLcYkfSONx3uC216qLHuQFjtOCy0OtG2pPh+v&#10;VkPVmfJaVaU7fShvwuVw6rPPF63ns/H5CUSkMf6H/9p7o0EpB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uEwxQAAANwAAAAPAAAAAAAAAAAAAAAAAJgCAABkcnMv&#10;ZG93bnJldi54bWxQSwUGAAAAAAQABAD1AAAAigMAAAAA&#10;" path="m17,l,5,,15e" filled="f" strokeweight=".3pt">
                <v:path arrowok="t" o:connecttype="custom" o:connectlocs="17,0;0,5;0,15" o:connectangles="0,0,0"/>
              </v:shape>
              <v:shape id="Freeform 222" o:spid="_x0000_s1234"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e0cUA&#10;AADcAAAADwAAAGRycy9kb3ducmV2LnhtbESPQWvCQBSE74X+h+UVequbpDSE1FVEEOxFqBXF2yP7&#10;mgSzb0P21cR/7xYKPQ4z8w0zX06uU1caQuvZQDpLQBFX3rZcGzh8bV4KUEGQLXaeycCNAiwXjw9z&#10;LK0f+ZOue6lVhHAo0UAj0pdah6ohh2Hme+LoffvBoUQ51NoOOEa463SWJLl22HJcaLCndUPVZf/j&#10;DFzG06HYTUd52xXpx1lsnq62uTHPT9PqHZTQJP/hv/bWGsiyV/g9E4+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d7RxQAAANwAAAAPAAAAAAAAAAAAAAAAAJgCAABkcnMv&#10;ZG93bnJldi54bWxQSwUGAAAAAAQABAD1AAAAigMAAAAA&#10;" path="m18,l,10r,5e" filled="f" strokeweight=".3pt">
                <v:path arrowok="t" o:connecttype="custom" o:connectlocs="18,0;0,10;0,15" o:connectangles="0,0,0"/>
              </v:shape>
              <v:shape id="Freeform 223" o:spid="_x0000_s1235"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7RMQA&#10;AADcAAAADwAAAGRycy9kb3ducmV2LnhtbESPT4vCMBTE7wt+h/CEva2pRWSpRhFRdFkv/sHzs3k2&#10;xealNlHrt98ICx6HmfkNM562thJ3anzpWEG/l4Agzp0uuVBw2C+/vkH4gKyxckwKnuRhOul8jDHT&#10;7sFbuu9CISKEfYYKTAh1JqXPDVn0PVcTR+/sGoshyqaQusFHhNtKpkkylBZLjgsGa5obyi+7m1Ww&#10;nf2ctL4OF7/V+XhdnTamfqZGqc9uOxuBCNSGd/i/vdYK0nQArzPxCM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0TEAAAA3AAAAA8AAAAAAAAAAAAAAAAAmAIAAGRycy9k&#10;b3ducmV2LnhtbFBLBQYAAAAABAAEAPUAAACJAwAAAAA=&#10;" path="m393,59l404,49r-6,-5l369,34,340,25,281,5,270,,252,5r-18,5l94,49,35,69,,74r12,9l53,98r76,29l146,132r24,-5l211,117,287,93,393,59xe" fillcolor="#006d6f" strokeweight=".3pt">
                <v:path arrowok="t" o:connecttype="custom" o:connectlocs="393,59;404,49;398,44;369,34;340,25;281,5;270,0;252,5;234,10;94,49;35,69;0,74;12,83;53,98;129,127;146,132;170,127;211,117;287,93;393,59;393,59" o:connectangles="0,0,0,0,0,0,0,0,0,0,0,0,0,0,0,0,0,0,0,0,0"/>
              </v:shape>
              <v:shape id="Freeform 224" o:spid="_x0000_s1236"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4RccA&#10;AADcAAAADwAAAGRycy9kb3ducmV2LnhtbESPQWvCQBSE70L/w/IK3nRj2pQ2dZWSIvQglNgieHtk&#10;X5PQ7NuwuzXRX+8KBY/DzHzDLNej6cSRnG8tK1jMExDEldUt1wq+vzazZxA+IGvsLJOCE3lYr+4m&#10;S8y1Hbik4y7UIkLY56igCaHPpfRVQwb93PbE0fuxzmCI0tVSOxwi3HQyTZInabDluNBgT0VD1e/u&#10;zyh4fN+O2dkdPvfZS7IZHhZlWxSlUtP78e0VRKAx3ML/7Q+tIE0zuJ6JR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9+EXHAAAA3AAAAA8AAAAAAAAAAAAAAAAAmAIAAGRy&#10;cy9kb3ducmV2LnhtbFBLBQYAAAAABAAEAPUAAACMAwAAAAA=&#10;" path="m328,44r12,-5l334,34,287,15,246,,217,,199,10,82,44,,64r6,9l35,83r65,24l123,112r29,-9l240,73,299,54,328,44xe" fillcolor="#21808f" strokeweight=".3pt">
                <v:path arrowok="t" o:connecttype="custom" o:connectlocs="328,44;340,39;334,34;287,15;246,0;217,0;199,10;82,44;0,64;6,73;35,83;100,107;123,112;152,103;240,73;299,54;328,44;328,44" o:connectangles="0,0,0,0,0,0,0,0,0,0,0,0,0,0,0,0,0,0"/>
              </v:shape>
              <v:shape id="Freeform 225" o:spid="_x0000_s1237"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R5sIA&#10;AADcAAAADwAAAGRycy9kb3ducmV2LnhtbESPS2sCMRSF94X+h3AL3dVMpyg6GkUFobjzgW4vk+tk&#10;6ORmSKIz/fdGEFwezuPjzBa9bcSNfKgdK/geZCCIS6drrhQcD5uvMYgQkTU2jknBPwVYzN/fZlho&#10;1/GObvtYiTTCoUAFJsa2kDKUhiyGgWuJk3dx3mJM0ldSe+zSuG1knmUjabHmRDDY0tpQ+be/2gQ5&#10;WH/K49CetxtzNKdyN/npVkp9fvTLKYhIfXyFn+1frSDPR/A4k4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xHmwgAAANwAAAAPAAAAAAAAAAAAAAAAAJgCAABkcnMvZG93&#10;bnJldi54bWxQSwUGAAAAAAQABAD1AAAAhwMAAAAA&#10;" path="m17,19l6,14,,5,12,r5,l23,5r,9l17,19xe" fillcolor="#c2c2b5" strokeweight=".3pt">
                <v:path arrowok="t" o:connecttype="custom" o:connectlocs="17,19;6,14;0,5;12,0;17,0;23,5;23,14;17,19;17,19" o:connectangles="0,0,0,0,0,0,0,0,0"/>
              </v:shape>
              <v:shape id="Freeform 226" o:spid="_x0000_s1238"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2/sMA&#10;AADcAAAADwAAAGRycy9kb3ducmV2LnhtbESPzWrCQBSF9wXfYbiCu2ZiFqZER1Gx4Ka1pn2AS+aa&#10;RDN3hszUpG/fEQpdHs7Px1ltRtOJO/W+taxgnqQgiCurW64VfH2+Pr+A8AFZY2eZFPyQh8168rTC&#10;QtuBz3QvQy3iCPsCFTQhuEJKXzVk0CfWEUfvYnuDIcq+lrrHIY6bTmZpupAGW46EBh3tG6pu5beJ&#10;kLN/t5eOs9NocrdbHMLVfbwpNZuO2yWIQGP4D/+1j1pBluXwO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Q2/sMAAADcAAAADwAAAAAAAAAAAAAAAACYAgAAZHJzL2Rv&#10;d25yZXYueG1sUEsFBgAAAAAEAAQA9QAAAIgDAAAAAA==&#10;" path="m11,9l11,,,4,,14r11,l11,9xe" fillcolor="#f5e5e0" strokeweight=".3pt">
                <v:path arrowok="t" o:connecttype="custom" o:connectlocs="11,9;11,0;0,4;0,14;11,14;11,9;11,9" o:connectangles="0,0,0,0,0,0,0"/>
              </v:shape>
              <v:shape id="Freeform 227" o:spid="_x0000_s1239"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ldMAA&#10;AADcAAAADwAAAGRycy9kb3ducmV2LnhtbERPzYrCMBC+C75DGGFvmtgFcbtGEXFB1ou2fYChGdti&#10;M6lN1O7bbw6Cx4/vf7UZbCse1PvGsYb5TIEgLp1puNJQ5D/TJQgfkA22jknDH3nYrMejFabGPflM&#10;jyxUIoawT1FDHUKXSunLmiz6meuII3dxvcUQYV9J0+MzhttWJkotpMWGY0ONHe1qKq/Z3Wq458X+&#10;1y9OVHzdsvnlk9ThqK5af0yG7TeIQEN4i1/ug9GQJH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NldMAAAADcAAAADwAAAAAAAAAAAAAAAACYAgAAZHJzL2Rvd25y&#10;ZXYueG1sUEsFBgAAAAAEAAQA9QAAAIUDAAAAAA==&#10;" path="m,83l71,78r53,l176,78r53,-9l270,64,282,54r,-5l282,39,270,34r-29,l212,34,200,30r12,-5l223,15,217,5,212,,200,,176,10,135,25,100,39,77,44,53,49,30,44,6,39,,39r,5l18,49r24,5l65,54,88,49,129,34,165,20,200,10r12,l217,10,200,20r-6,5l188,30r12,9l217,39r47,l276,44r,5l258,59r-35,5l194,69r-53,5l83,74r-53,l12,74,,78r,5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28" o:spid="_x0000_s1240"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7MUA&#10;AADcAAAADwAAAGRycy9kb3ducmV2LnhtbESP3WrCQBSE74W+w3IKvRHdJBR/UlcRoSBe2egDHLPH&#10;JDR7Nu6umvbpu0LBy2FmvmEWq9604kbON5YVpOMEBHFpdcOVguPhczQD4QOyxtYyKfghD6vly2CB&#10;ubZ3/qJbESoRIexzVFCH0OVS+rImg35sO+Lona0zGKJ0ldQO7xFuWpklyUQabDgu1NjRpqbyu7ga&#10;Be/pcHdyQ326/E6nxT7dNWvebpR6e+3XHyAC9eEZ/m9vtYIsm8P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BjsxQAAANwAAAAPAAAAAAAAAAAAAAAAAJgCAABkcnMv&#10;ZG93bnJldi54bWxQSwUGAAAAAAQABAD1AAAAigMAAAAA&#10;" path="m164,24l135,10r-18,l88,5,58,,29,5,,15r35,9l76,20r23,l123,20r17,l164,24xe" fillcolor="#f5e5e0" strokeweight=".3pt">
                <v:path arrowok="t" o:connecttype="custom" o:connectlocs="164,24;135,10;117,10;88,5;58,0;29,5;0,15;35,24;76,20;99,20;123,20;140,20;164,24;164,24" o:connectangles="0,0,0,0,0,0,0,0,0,0,0,0,0,0"/>
              </v:shape>
              <v:shape id="Freeform 229" o:spid="_x0000_s1241"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igL8A&#10;AADcAAAADwAAAGRycy9kb3ducmV2LnhtbERPz2vCMBS+C/4P4Qm7aWqkItUo4hjIYAfd8Pxonm1p&#10;81KSWLv/fjkMPH58v3eH0XZiIB8axxqWiwwEcelMw5WGn++P+QZEiMgGO8ek4ZcCHPbTyQ4L4558&#10;oeEaK5FCOBSooY6xL6QMZU0Ww8L1xIm7O28xJugraTw+U7jtpMqytbTYcGqosadTTWV7fVgN7j1H&#10;Nfj8q23Xn4/lDdXIudL6bTYetyAijfEl/nefjQa1Sv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ZqKAvwAAANwAAAAPAAAAAAAAAAAAAAAAAJgCAABkcnMvZG93bnJl&#10;di54bWxQSwUGAAAAAAQABAD1AAAAhAMAAAAA&#10;" path="m17,29r47,l87,29r36,l140,29,152,19,146,9,117,,87,,41,5,17,9,,14,5,24r12,5xe" fillcolor="#c2c2b5" strokeweight=".3pt">
                <v:path arrowok="t" o:connecttype="custom" o:connectlocs="17,29;64,29;87,29;123,29;140,29;152,19;146,9;117,0;87,0;41,5;17,9;0,14;5,24;17,29;17,29" o:connectangles="0,0,0,0,0,0,0,0,0,0,0,0,0,0,0"/>
              </v:shape>
              <v:shape id="Freeform 230" o:spid="_x0000_s1242"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ygMQA&#10;AADcAAAADwAAAGRycy9kb3ducmV2LnhtbESPQWvCQBSE7wX/w/IK3pqNBqqNriIFxd6atJDra/aZ&#10;hGbfhuw2if/eLQgeh5n5htnuJ9OKgXrXWFawiGIQxKXVDVcKvr+OL2sQziNrbC2Tgis52O9mT1tM&#10;tR05oyH3lQgQdikqqL3vUildWZNBF9mOOHgX2xv0QfaV1D2OAW5auYzjV2mw4bBQY0fvNZW/+Z9R&#10;8LPKk+zj9KbPWBzjYrXOkk+fKTV/ng4bEJ4m/wjf22etYJks4P9MO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kMoDEAAAA3AAAAA8AAAAAAAAAAAAAAAAAmAIAAGRycy9k&#10;b3ducmV2LnhtbFBLBQYAAAAABAAEAPUAAACJAwAAAAA=&#10;" path="m30,l47,,77,5r23,4l123,19r18,10l153,44r11,14l182,73r18,19l211,112r-11,5l188,107,164,88,141,68,129,63r-6,l135,78r12,10l147,97r-6,10l123,102,100,78r-6,l106,92r6,10l106,107r-12,l88,102,77,92,65,88r6,9l77,107r-18,l41,97,6,68,,49,6,29,18,14,30,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31" o:spid="_x0000_s1243"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z+cQA&#10;AADcAAAADwAAAGRycy9kb3ducmV2LnhtbESPQWvCQBSE70L/w/IEb7oxgkjqKlqoiFjEtLk/ss8k&#10;mn2bZleN/74rCD0OM/MNM192phY3al1lWcF4FIEgzq2uuFDw8/05nIFwHlljbZkUPMjBcvHWm2Oi&#10;7Z2PdEt9IQKEXYIKSu+bREqXl2TQjWxDHLyTbQ36INtC6hbvAW5qGUfRVBqsOCyU2NBHSfklvRoF&#10;Nsbskp43u9+jmaSHdVZ/HfaZUoN+t3oH4anz/+FXe6sVxJMYn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M/nEAAAA3AAAAA8AAAAAAAAAAAAAAAAAmAIAAGRycy9k&#10;b3ducmV2LnhtbFBLBQYAAAAABAAEAPUAAACJAwAAAAA=&#10;" path="m5,44l35,24,58,r,29l58,58,41,73,29,78,5,78,,63,5,44xe" fillcolor="black" strokeweight=".3pt">
                <v:path arrowok="t" o:connecttype="custom" o:connectlocs="5,44;35,24;58,0;58,29;58,58;41,73;29,78;5,78;0,63;5,44;5,44" o:connectangles="0,0,0,0,0,0,0,0,0,0,0"/>
              </v:shape>
              <v:shape id="Freeform 232" o:spid="_x0000_s1244"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WD8UA&#10;AADcAAAADwAAAGRycy9kb3ducmV2LnhtbESPT2sCMRTE7wW/Q3iCN81WUWRrlLYieKhQ/0Cvz80z&#10;Wdy8LJu4br+9EQo9DjPzG2ax6lwlWmpC6VnB6ygDQVx4XbJRcDpuhnMQISJrrDyTgl8KsFr2XhaY&#10;a3/nPbWHaESCcMhRgY2xzqUMhSWHYeRr4uRdfOMwJtkYqRu8J7ir5DjLZtJhyWnBYk2florr4eYU&#10;fNXTstgczcfWfJ/lbd3u7OUnKjXod+9vICJ18T/8195qBePJBJ5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YPxQAAANwAAAAPAAAAAAAAAAAAAAAAAJgCAABkcnMv&#10;ZG93bnJldi54bWxQSwUGAAAAAAQABAD1AAAAigMAAAAA&#10;" path="m170,132r6,-39l182,49,176,29r,-14l164,5,158,r-6,5l152,20r6,39l158,78r,25l158,127r-11,15l141,137r-6,-20l129,88,117,73r-12,l111,88r,5l111,98,100,88,88,83,82,78r-6,l82,93r23,19l123,127r6,10l129,151,105,137,82,117,59,108r-6,l47,112r12,15l70,132r6,5l59,142,35,127,12,112,,112r6,15l35,151r29,20l82,181r12,10l111,191r12,l141,176r17,-15l170,147r,-15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33" o:spid="_x0000_s1245"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eMYA&#10;AADcAAAADwAAAGRycy9kb3ducmV2LnhtbESPW2vCQBSE3wv+h+UIfSm6MV6Q1FWkUBBaEOPl+TR7&#10;moRmz6a7q8Z/3y0IPg4z8w2zWHWmERdyvrasYDRMQBAXVtdcKjjs3wdzED4ga2wsk4IbeVgte08L&#10;zLS98o4ueShFhLDPUEEVQptJ6YuKDPqhbYmj922dwRClK6V2eI1w08g0SWbSYM1xocKW3ioqfvKz&#10;UbBJjzf3+bs1ezuefn2ccjc5vzilnvvd+hVEoC48wvf2RitIxx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geMYAAADcAAAADwAAAAAAAAAAAAAAAACYAgAAZHJz&#10;L2Rvd25yZXYueG1sUEsFBgAAAAAEAAQA9QAAAIsDAAAAAA==&#10;" path="m47,19l30,4,6,,,4,,14r6,5l18,24r29,l47,19xe" fillcolor="#deccf2" strokeweight=".3pt">
                <v:path arrowok="t" o:connecttype="custom" o:connectlocs="47,19;30,4;6,0;0,4;0,14;6,19;18,24;47,24;47,19;47,19" o:connectangles="0,0,0,0,0,0,0,0,0,0"/>
              </v:shape>
              <v:shape id="Freeform 234" o:spid="_x0000_s1246"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gKsQA&#10;AADcAAAADwAAAGRycy9kb3ducmV2LnhtbESPQWsCMRSE7wX/Q3iCt5pdpUVWo2hBsSepW/b8mjw3&#10;i5uXZZPq+u+bQqHHYWa+YVabwbXiRn1oPCvIpxkIYu1Nw7WCz3L/vAARIrLB1jMpeFCAzXr0tMLC&#10;+Dt/0O0ca5EgHApUYGPsCimDtuQwTH1HnLyL7x3GJPtamh7vCe5aOcuyV+mw4bRgsaM3S/p6/nYK&#10;TtXOfpWuynfDe3l4VHtdnXKt1GQ8bJcgIg3xP/zXPhoFs/kL/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ICrEAAAA3AAAAA8AAAAAAAAAAAAAAAAAmAIAAGRycy9k&#10;b3ducmV2LnhtbFBLBQYAAAAABAAEAPUAAACJAw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35" o:spid="_x0000_s1247"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IlscA&#10;AADcAAAADwAAAGRycy9kb3ducmV2LnhtbESPQWvCQBSE7wX/w/IKvRTdNIK00VWkpeBBDVpBvD2z&#10;r0kw+zbsbmP6792C0OMwM98ws0VvGtGR87VlBS+jBARxYXXNpYLD1+fwFYQPyBoby6Tglzws5oOH&#10;GWbaXnlH3T6UIkLYZ6igCqHNpPRFRQb9yLbE0fu2zmCI0pVSO7xGuGlkmiQTabDmuFBhS+8VFZf9&#10;j1GwdZt0nXen9Ta3u+OleH7Lzx9BqafHfjkFEagP/+F7e6UVpOMJ/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CJbHAAAA3AAAAA8AAAAAAAAAAAAAAAAAmAIAAGRy&#10;cy9kb3ducmV2LnhtbFBLBQYAAAAABAAEAPUAAACMAwAAAAA=&#10;" path="m71,152r-6,-5l65,137,76,122,94,103r6,-20l100,59,94,39,82,20,76,10r-5,5l65,25r6,24l71,69r,14l65,98r-6,15l47,108r,-15l41,49r,-39l35,,30,5,18,35,6,64,,78,,98r,10l6,113r29,5l41,132r12,10l71,152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36" o:spid="_x0000_s1248"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g4cIA&#10;AADcAAAADwAAAGRycy9kb3ducmV2LnhtbESP2wrCMBBE3wX/Iazgi2jqBS/VKCIIPgji5QOWZm2L&#10;zaY0sda/N4Lg4zAzZ5jVpjGFqKlyuWUFw0EEgjixOudUwe26789BOI+ssbBMCt7kYLNut1YYa/vi&#10;M9UXn4oAYRejgsz7MpbSJRkZdANbEgfvbiuDPsgqlbrCV4CbQo6iaCoN5hwWMixpl1HyuDyNgucE&#10;H7Ndb3HdL+amOCR02t6PtVLdTrNdgvDU+H/41z5oBaPxDL5nw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KDhwgAAANwAAAAPAAAAAAAAAAAAAAAAAJgCAABkcnMvZG93&#10;bnJldi54bWxQSwUGAAAAAAQABAD1AAAAhwMAAAAA&#10;" path="m135,5r,30l129,64r-6,29l111,123,94,152,70,176,41,196,12,210,,225r,39l,303r6,20l12,337r5,15l35,362r35,15l88,372r17,-15l117,342r12,-14l140,313r24,-19l176,284r6,-15l187,254r,-19l193,210r12,-29l211,162r,-25l223,83r5,-48l228,25,217,15,199,10,182,5,146,,135,5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37" o:spid="_x0000_s1249"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ZqAr8A&#10;AADcAAAADwAAAGRycy9kb3ducmV2LnhtbERPzYrCMBC+C75DGGFvmrYLItUo4uKyIIJWH2BoxrbY&#10;TEqTtdl9enMQPH58/6tNMK14UO8aywrSWQKCuLS64UrB9bKfLkA4j6yxtUwK/sjBZj0erTDXduAz&#10;PQpfiRjCLkcFtfddLqUrazLoZrYjjtzN9gZ9hH0ldY9DDDetzJJkLg02HBtq7GhXU3kvfo2Cr8Nx&#10;4AzTcNp/p/xvkkVoB6fUxyRslyA8Bf8Wv9w/WkH2GdfG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moCvwAAANwAAAAPAAAAAAAAAAAAAAAAAJgCAABkcnMvZG93bnJl&#10;di54bWxQSwUGAAAAAAQABAD1AAAAhAM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38" o:spid="_x0000_s1250"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HBsMA&#10;AADcAAAADwAAAGRycy9kb3ducmV2LnhtbESPT4vCMBTE74LfITxhb5qq4Go1ii4I6+Kl/rk/mmdb&#10;bF5qk23rtzcLCx6HmfkNs9p0phQN1a6wrGA8ikAQp1YXnCm4nPfDOQjnkTWWlknBkxxs1v3eCmNt&#10;W06oOflMBAi7GBXk3lexlC7NyaAb2Yo4eDdbG/RB1pnUNbYBbko5iaKZNFhwWMixoq+c0vvp1wTK&#10;NDk89lvf7Jo2uRr5c/ysHkelPgbddgnCU+ff4f/2t1YwmS7g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8HBsMAAADcAAAADwAAAAAAAAAAAAAAAACYAgAAZHJzL2Rv&#10;d25yZXYueG1sUEsFBgAAAAAEAAQA9QAAAIgDAAAAAA==&#10;" path="m153,200r23,-19l199,156r24,-29l240,98,258,69r6,-30l264,15,252,r6,15l258,34r-6,20l240,73,229,98r-18,29l182,156r-29,35l111,161,82,137,59,113,35,88,24,69,12,49r,-20l12,15,,34,6,59,18,83r23,30l70,142r30,24l129,186r24,14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39" o:spid="_x0000_s1251"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CgsIA&#10;AADcAAAADwAAAGRycy9kb3ducmV2LnhtbERPz2vCMBS+D/wfwhN2m6llyOiMIoLgBh50Bdnt0bw2&#10;3ZqXkqTa/vfmMNjx4/u93o62EzfyoXWsYLnIQBBXTrfcKCi/Di9vIEJE1tg5JgUTBdhuZk9rLLS7&#10;85lul9iIFMKhQAUmxr6QMlSGLIaF64kTVztvMSboG6k93lO47WSeZStpseXUYLCnvaHq9zJYBafV&#10;dx3Kczn+eDf0H9d6mj6zvVLP83H3DiLSGP/Ff+6jVpC/pvnp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MKCwgAAANwAAAAPAAAAAAAAAAAAAAAAAJgCAABkcnMvZG93&#10;bnJldi54bWxQSwUGAAAAAAQABAD1AAAAhwMAAAAA&#10;" path="m17,29l6,24,,15,6,5,17,,29,5r6,10l29,24,17,29xe" fillcolor="black" strokeweight=".3pt">
                <v:path arrowok="t" o:connecttype="custom" o:connectlocs="17,29;6,24;0,15;6,5;17,0;29,5;35,15;29,24;17,29;17,29" o:connectangles="0,0,0,0,0,0,0,0,0,0"/>
              </v:shape>
              <v:shape id="Freeform 240" o:spid="_x0000_s1252"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3X8YA&#10;AADcAAAADwAAAGRycy9kb3ducmV2LnhtbESPQWvCQBSE7wX/w/IK3uomorZEV5FAwYMIiUJ7fGaf&#10;SWj2bZpdNfrrXaHQ4zAz3zCLVW8acaHO1ZYVxKMIBHFhdc2lgsP+8+0DhPPIGhvLpOBGDlbLwcsC&#10;E22vnNEl96UIEHYJKqi8bxMpXVGRQTeyLXHwTrYz6IPsSqk7vAa4aeQ4imbSYM1hocKW0oqKn/xs&#10;FHx9Z+dJur3Fx+N0mlF6z3e/77VSw9d+PQfhqff/4b/2RisYT2J4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q3X8YAAADcAAAADwAAAAAAAAAAAAAAAACYAgAAZHJz&#10;L2Rvd25yZXYueG1sUEsFBgAAAAAEAAQA9QAAAIsDAAAAAA==&#10;" path="m11,19l,10,5,r6,l23,r,10l23,14,11,19xe" strokeweight=".3pt">
                <v:path arrowok="t" o:connecttype="custom" o:connectlocs="11,19;0,10;5,0;11,0;23,0;23,10;23,14;11,19;11,19" o:connectangles="0,0,0,0,0,0,0,0,0"/>
              </v:shape>
              <v:shape id="Freeform 241" o:spid="_x0000_s1253"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gnMUA&#10;AADcAAAADwAAAGRycy9kb3ducmV2LnhtbESPQWvCQBSE7wX/w/KE3ppNg7QSXUNsEeKpGIXS2yP7&#10;TEKzb2N2a+K/7xYKHoeZ+YZZZ5PpxJUG11pW8BzFIIgrq1uuFZyOu6clCOeRNXaWScGNHGSb2cMa&#10;U21HPtC19LUIEHYpKmi871MpXdWQQRfZnjh4ZzsY9EEOtdQDjgFuOpnE8Ys02HJYaLCnt4aq7/LH&#10;KHhH/pC74rBffF58XL5+FWO+tUo9zqd8BcLT5O/h/3ahFSSLB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SCcxQAAANwAAAAPAAAAAAAAAAAAAAAAAJgCAABkcnMv&#10;ZG93bnJldi54bWxQSwUGAAAAAAQABAD1AAAAigMAAAAA&#10;" path="m23,29l6,24,,14,6,5,23,,35,5r6,9l35,24,23,29xe" fillcolor="black" strokeweight=".3pt">
                <v:path arrowok="t" o:connecttype="custom" o:connectlocs="23,29;6,24;0,14;6,5;23,0;35,5;41,14;35,24;23,29;23,29" o:connectangles="0,0,0,0,0,0,0,0,0,0"/>
              </v:shape>
              <v:shape id="Freeform 242" o:spid="_x0000_s1254"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Ms8YA&#10;AADcAAAADwAAAGRycy9kb3ducmV2LnhtbESPT2vCQBTE74V+h+UVeqsb/5fUVUpA6EGEREGPz+wz&#10;CWbfptlVo5++Kwg9DjPzG2a26EwtLtS6yrKCfi8CQZxbXXGhYLtZfnyCcB5ZY22ZFNzIwWL++jLD&#10;WNsrp3TJfCEChF2MCkrvm1hKl5dk0PVsQxy8o20N+iDbQuoWrwFuajmIook0WHFYKLGhpKT8lJ2N&#10;gt0+PY+S1a1/OIzHKSX3bP07rZR6f+u+v0B46vx/+Nn+0QoGoyE8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Ms8YAAADcAAAADwAAAAAAAAAAAAAAAACYAgAAZHJz&#10;L2Rvd25yZXYueG1sUEsFBgAAAAAEAAQA9QAAAIsDAAAAAA==&#10;" path="m17,19l5,19,,9,5,4,17,r6,9l23,19r-6,xe" strokeweight=".3pt">
                <v:path arrowok="t" o:connecttype="custom" o:connectlocs="17,19;5,19;0,9;5,4;17,0;23,9;23,19;17,19;17,19" o:connectangles="0,0,0,0,0,0,0,0,0"/>
              </v:shape>
              <v:shape id="Freeform 243" o:spid="_x0000_s1255"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bGsUA&#10;AADcAAAADwAAAGRycy9kb3ducmV2LnhtbESPT4vCMBTE74LfITxhb2uqKyLVKLrrLoIHsf67Pppn&#10;W2xeShO1fnsjLHgcZuY3zGTWmFLcqHaFZQW9bgSCOLW64EzBfvf7OQLhPLLG0jIpeJCD2bTdmmCs&#10;7Z23dEt8JgKEXYwKcu+rWEqX5mTQdW1FHLyzrQ36IOtM6hrvAW5K2Y+ioTRYcFjIsaLvnNJLcjUK&#10;sv3RL9LH5We5TOxmbQ+n9d/1S6mPTjMfg/DU+Hf4v73SCvqDA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9saxQAAANwAAAAPAAAAAAAAAAAAAAAAAJgCAABkcnMv&#10;ZG93bnJldi54bWxQSwUGAAAAAAQABAD1AAAAigMAAAAA&#10;" path="m77,l65,20,59,44,41,69,18,88,,108,,88,,69,6,25,18,15,30,10,53,,71,r6,xe" fillcolor="#c99480" strokeweight=".3pt">
                <v:path arrowok="t" o:connecttype="custom" o:connectlocs="77,0;65,20;59,44;41,69;18,88;0,108;0,88;0,69;6,25;18,15;30,10;53,0;71,0;77,0;77,0" o:connectangles="0,0,0,0,0,0,0,0,0,0,0,0,0,0,0"/>
              </v:shape>
              <v:shape id="Freeform 244" o:spid="_x0000_s1256"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00MUA&#10;AADcAAAADwAAAGRycy9kb3ducmV2LnhtbESPzW7CMBCE70h9B2srcQO7/FRVwKAWFMSxBS69beMl&#10;iYjXaWxC4OkxUqUeRzPzjWa+7GwlWmp86VjDy1CBIM6cKTnXcNingzcQPiAbrByThit5WC6eenNM&#10;jLvwF7W7kIsIYZ+ghiKEOpHSZwVZ9ENXE0fv6BqLIcoml6bBS4TbSo6UepUWS44LBda0Kig77c5W&#10;g/rYbyeH7+Pnxvyu29v4J50qSrXuP3fvMxCBuvAf/mtvjYbRZAq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XTQxQAAANwAAAAPAAAAAAAAAAAAAAAAAJgCAABkcnMv&#10;ZG93bnJldi54bWxQSwUGAAAAAAQABAD1AAAAigMAAAAA&#10;" path="m287,93r-6,20l275,127r-11,15l246,152r-23,10l211,176r,20l211,220r,10l199,230r-6,5l187,245r,5l176,254r-6,10l164,269r-29,-5l111,250,88,235,53,201,29,171,12,142,6,127,,113,,98,6,83,29,59,53,35,82,15,99,10,117,5,146,r30,l205,5r29,5l258,25r17,19l287,69r,24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45" o:spid="_x0000_s1257"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FqcQA&#10;AADcAAAADwAAAGRycy9kb3ducmV2LnhtbESPQYvCMBSE74L/ITxhL6Kprqh0jSKCsIdeVgU9Ppq3&#10;TW3zUpqo9d9vFgSPw8x8w6w2na3FnVpfOlYwGScgiHOnSy4UnI770RKED8gaa8ek4EkeNut+b4Wp&#10;dg/+ofshFCJC2KeowITQpFL63JBFP3YNcfR+XWsxRNkWUrf4iHBby2mSzKXFkuOCwYZ2hvLqcLMK&#10;qsXFZJ9ZmczCMpPX4fN8wYqV+hh02y8QgbrwDr/a31rBdDaH/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xanEAAAA3AAAAA8AAAAAAAAAAAAAAAAAmAIAAGRycy9k&#10;b3ducmV2LnhtbFBLBQYAAAAABAAEAPUAAACJAwAAAAA=&#10;" path="m24,l53,20,24,44,,20,24,xe" strokeweight=".3pt">
                <v:path arrowok="t" o:connecttype="custom" o:connectlocs="24,0;53,20;24,44;0,20;24,0;24,0" o:connectangles="0,0,0,0,0,0"/>
              </v:shape>
              <v:shape id="Freeform 246" o:spid="_x0000_s1258"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XrscA&#10;AADcAAAADwAAAGRycy9kb3ducmV2LnhtbESP3WoCMRSE7wu+QzhC72pWES2rUUqpIK0I/iD27nRz&#10;uru6OVmTdN2+vSkUvBxm5htmOm9NJRpyvrSsoN9LQBBnVpecK9jvFk/PIHxA1lhZJgW/5GE+6zxM&#10;MdX2yhtqtiEXEcI+RQVFCHUqpc8KMuh7tiaO3rd1BkOULpfa4TXCTSUHSTKSBkuOCwXW9FpQdt7+&#10;GAWfp0Ozelud3MYfR8n7eP2xNpcvpR677csERKA23MP/7aVWMBiO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167HAAAA3AAAAA8AAAAAAAAAAAAAAAAAmAIAAGRy&#10;cy9kb3ducmV2LnhtbFBLBQYAAAAABAAEAPUAAACMAwAAAAA=&#10;" path="m12,l29,15,12,30,,15,12,xe" fillcolor="#5c8fd4" strokeweight=".3pt">
                <v:path arrowok="t" o:connecttype="custom" o:connectlocs="12,0;29,15;12,30;0,15;12,0;12,0" o:connectangles="0,0,0,0,0,0"/>
              </v:shape>
              <v:shape id="Freeform 247" o:spid="_x0000_s1259"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qZMIA&#10;AADcAAAADwAAAGRycy9kb3ducmV2LnhtbERPz2vCMBS+C/4P4Q12s8mKDOmMIgNF2C5TGdvt0bwl&#10;xealNLF2/vXmMNjx4/u9XI++FQP1sQms4alQIIjrYBq2Gk7H7WwBIiZkg21g0vBLEdar6WSJlQlX&#10;/qDhkKzIIRwr1OBS6iopY+3IYyxCR5y5n9B7TBn2Vpoerznct7JU6ll6bDg3OOzo1VF9Ply8hs/5&#10;13mn1Pe+dG/oy9u7HYeN1frxYdy8gEg0pn/xn3tvNJTzvDa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ipkwgAAANwAAAAPAAAAAAAAAAAAAAAAAJgCAABkcnMvZG93&#10;bnJldi54bWxQSwUGAAAAAAQABAD1AAAAhw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48" o:spid="_x0000_s1260"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nKcUA&#10;AADcAAAADwAAAGRycy9kb3ducmV2LnhtbESPQWsCMRSE70L/Q3gFb5qtLK2uRimtQi89VAU9PjfP&#10;zermZd1ETf99Uyj0OMzMN8xsEW0jbtT52rGCp2EGgrh0uuZKwXazGoxB+ICssXFMCr7Jw2L+0Jth&#10;od2dv+i2DpVIEPYFKjAhtIWUvjRk0Q9dS5y8o+sshiS7SuoO7wluGznKsmdpsea0YLClN0PleX21&#10;CpgOerPc5Z/xtM/f4/7lsq3MRan+Y3ydgggUw3/4r/2hFYzyC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ScpxQAAANwAAAAPAAAAAAAAAAAAAAAAAJgCAABkcnMv&#10;ZG93bnJldi54bWxQSwUGAAAAAAQABAD1AAAAigMAAAAA&#10;" path="m59,19r,-9l53,5,23,5,,,18,5r23,5l53,15r6,4xe" fillcolor="#4d0f21" strokeweight=".3pt">
                <v:path arrowok="t" o:connecttype="custom" o:connectlocs="59,19;59,10;53,5;23,5;0,0;18,5;41,10;53,15;59,19;59,19" o:connectangles="0,0,0,0,0,0,0,0,0,0"/>
              </v:shape>
              <v:shape id="Freeform 249" o:spid="_x0000_s1261"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Uab8A&#10;AADcAAAADwAAAGRycy9kb3ducmV2LnhtbERPS0vDQBC+F/wPywje2o1Fi43ZFvGFx1qleByykwdm&#10;Z0N2TJN/7xwEjx/fu9hPoTMjDamN7OB6lYEhLqNvuXbw+fGyvAOTBNljF5kczJRgv7tYFJj7eOZ3&#10;Go9SGw3hlKODRqTPrU1lQwHTKvbEylVxCCgKh9r6Ac8aHjq7zrKNDdiyNjTY02ND5ffxJ2iJjPap&#10;fpXD6WsrFd48B5zn4NzV5fRwD0Zokn/xn/vNO1jf6nw9o0f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5RpvwAAANwAAAAPAAAAAAAAAAAAAAAAAJgCAABkcnMvZG93bnJl&#10;di54bWxQSwUGAAAAAAQABAD1AAAAhAMAAAAA&#10;" path="m,19l6,10,23,5,41,,35,5,23,10,,19xe" fillcolor="#4d0f21" strokeweight=".3pt">
                <v:path arrowok="t" o:connecttype="custom" o:connectlocs="0,19;6,10;23,5;41,0;35,5;23,10;0,19;0,19" o:connectangles="0,0,0,0,0,0,0,0"/>
              </v:shape>
              <v:shape id="Freeform 250" o:spid="_x0000_s1262"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bzMMA&#10;AADcAAAADwAAAGRycy9kb3ducmV2LnhtbESPzWrDMBCE74W8g9hAb7Ucg0PjRgkhUMghF7t9gK21&#10;/qHWypVU23n7KhDocZiZb5j9cTGDmMj53rKCTZKCIK6t7rlV8Pnx/vIKwgdkjYNlUnAjD8fD6mmP&#10;hbYzlzRVoRURwr5ABV0IYyGlrzsy6BM7Ekevsc5giNK1UjucI9wMMkvTrTTYc1zocKRzR/V39WsU&#10;XPJy4a3cud3PlzXXvGpKPU1KPa+X0xuIQEv4Dz/aF60gyzdwPxOP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TbzMMAAADcAAAADwAAAAAAAAAAAAAAAACYAgAAZHJzL2Rv&#10;d25yZXYueG1sUEsFBgAAAAAEAAQA9QAAAIgDAAAAAA==&#10;" path="m,l24,10,47,20r12,5l47,30,36,39,24,59r-6,5l6,69,6,34,,xe" fillcolor="#b2a3e8" strokeweight=".3pt">
                <v:path arrowok="t" o:connecttype="custom" o:connectlocs="0,0;24,10;47,20;59,25;47,30;36,39;24,59;18,64;6,69;6,34;0,0;0,0" o:connectangles="0,0,0,0,0,0,0,0,0,0,0,0"/>
              </v:shape>
              <v:shape id="Freeform 251" o:spid="_x0000_s1263"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7TsUA&#10;AADcAAAADwAAAGRycy9kb3ducmV2LnhtbESP3WoCMRSE7wu+QziCd5p1waKrUdS2oFCh/oC3x81x&#10;N7g5WTapbt/eFAq9HGbmG2a2aG0l7tR441jBcJCAIM6dNlwoOB0/+mMQPiBrrByTgh/ysJh3XmaY&#10;affgPd0PoRARwj5DBWUIdSalz0uy6AeuJo7e1TUWQ5RNIXWDjwi3lUyT5FVaNBwXSqxpXVJ+O3xb&#10;BW+n886+J1+7y6aYrLafxlzzlVGq122XUxCB2vAf/mtvtIJ0lMLvmX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LtOxQAAANwAAAAPAAAAAAAAAAAAAAAAAJgCAABkcnMv&#10;ZG93bnJldi54bWxQSwUGAAAAAAQABAD1AAAAigMAAAAA&#10;" path="m17,10l6,,,,,5,6,15r11,l17,10xe" fillcolor="#ff9ccc" strokeweight=".3pt">
                <v:path arrowok="t" o:connecttype="custom" o:connectlocs="17,10;6,0;0,0;0,5;6,15;17,15;17,15;17,10;17,10;17,10" o:connectangles="0,0,0,0,0,0,0,0,0,0"/>
              </v:shape>
              <v:shape id="Freeform 252" o:spid="_x0000_s1264"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KHsIA&#10;AADcAAAADwAAAGRycy9kb3ducmV2LnhtbESPT2vCQBDF70K/wzKF3nRTq0VTVymtFo9qRXocsmMS&#10;mp0N2WlMvr1bEDw+3p8fb7HqXKVaakLp2cDzKAFFnHlbcm7g+L0ZzkAFQbZYeSYDPQVYLR8GC0yt&#10;v/Ce2oPkKo5wSNFAIVKnWoesIIdh5Gvi6J1941CibHJtG7zEcVfpcZK8aoclR0KBNX0UlP0e/lyE&#10;SKs/8y/ZnX7mcsbJ2mHfO2OeHrv3N1BCndzDt/bWGhhPX+D/TDw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QoewgAAANwAAAAPAAAAAAAAAAAAAAAAAJgCAABkcnMvZG93&#10;bnJldi54bWxQSwUGAAAAAAQABAD1AAAAhwMAAAAA&#10;" path="m29,14r12,l35,5,23,5,,,11,9r6,5l23,19r6,-5xe" fillcolor="#4d0f21" strokeweight=".3pt">
                <v:path arrowok="t" o:connecttype="custom" o:connectlocs="29,14;41,14;35,5;23,5;0,0;11,9;17,14;23,19;29,14;29,14" o:connectangles="0,0,0,0,0,0,0,0,0,0"/>
              </v:shape>
              <v:shape id="Freeform 253" o:spid="_x0000_s1265"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TU8MA&#10;AADcAAAADwAAAGRycy9kb3ducmV2LnhtbESPQYvCMBSE78L+h/AW9iJrqqgs1SiLIKygB6t4fjTP&#10;pmzzUpto6783guBxmJlvmPmys5W4UeNLxwqGgwQEce50yYWC42H9/QPCB2SNlWNScCcPy8VHb46p&#10;di3v6ZaFQkQI+xQVmBDqVEqfG7LoB64mjt7ZNRZDlE0hdYNthNtKjpJkKi2WHBcM1rQylP9nV6ug&#10;nZhsyp77m8vx4vxpvdtWV63U12f3OwMRqAvv8Kv9pxWMJm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TU8MAAADcAAAADwAAAAAAAAAAAAAAAACYAgAAZHJzL2Rv&#10;d25yZXYueG1sUEsFBgAAAAAEAAQA9QAAAIgDAAAAAA==&#10;" path="m29,l11,4,,14r11,l23,4,29,xe" fillcolor="#4d0f21" strokeweight=".3pt">
                <v:path arrowok="t" o:connecttype="custom" o:connectlocs="29,0;11,4;0,14;11,14;23,4;29,0;29,0" o:connectangles="0,0,0,0,0,0,0"/>
              </v:shape>
              <v:shape id="Freeform 254" o:spid="_x0000_s1266"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OFsYA&#10;AADcAAAADwAAAGRycy9kb3ducmV2LnhtbESPQWvCQBSE74L/YXlCL6KbWhWJriINlh68mHrw+My+&#10;ZIPZtyG71fjvu4VCj8PMfMNsdr1txJ06XztW8DpNQBAXTtdcKTh/HSYrED4ga2wck4Inedhth4MN&#10;pto9+ET3PFQiQtinqMCE0KZS+sKQRT91LXH0StdZDFF2ldQdPiLcNnKWJEtpsea4YLCld0PFLf+2&#10;CkKeny7jj3lmyvlbnV2Px6woV0q9jPr9GkSgPvyH/9qfWsFssYD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LOFsYAAADcAAAADwAAAAAAAAAAAAAAAACYAgAAZHJz&#10;L2Rvd25yZXYueG1sUEsFBgAAAAAEAAQA9QAAAIsDAAAAAA==&#10;" path="m29,15r6,-5l35,5,18,5,,,12,10r17,5xe" fillcolor="#962966" strokeweight=".3pt">
                <v:path arrowok="t" o:connecttype="custom" o:connectlocs="29,15;35,10;35,5;18,5;0,0;12,10;29,15;29,15" o:connectangles="0,0,0,0,0,0,0,0"/>
              </v:shape>
              <v:shape id="Freeform 255" o:spid="_x0000_s1267"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7Y5sQA&#10;AADcAAAADwAAAGRycy9kb3ducmV2LnhtbESPT4vCMBTE7wt+h/CEva2phRapRhHBxYvgn73s7dk8&#10;22LzUpts2/32RhA8DjPzG2axGkwtOmpdZVnBdBKBIM6trrhQ8HPefs1AOI+ssbZMCv7JwWo5+lhg&#10;pm3PR+pOvhABwi5DBaX3TSaly0sy6Ca2IQ7e1bYGfZBtIXWLfYCbWsZRlEqDFYeFEhvalJTfTn9G&#10;wfnS+/Q3kck9Ouq4+77tD12vlfocD+s5CE+Df4df7Z1WECc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2ObEAAAA3AAAAA8AAAAAAAAAAAAAAAAAmAIAAGRycy9k&#10;b3ducmV2LnhtbFBLBQYAAAAABAAEAPUAAACJAwAAAAA=&#10;" path="m18,5l,,6,9r6,l18,5xe" fillcolor="#ab786b" stroked="f">
                <v:path arrowok="t" o:connecttype="custom" o:connectlocs="18,5;0,0;6,9;12,9;18,5;18,5" o:connectangles="0,0,0,0,0,0"/>
              </v:shape>
              <v:shape id="Freeform 256" o:spid="_x0000_s1268"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5wMcA&#10;AADcAAAADwAAAGRycy9kb3ducmV2LnhtbESPQWsCMRSE7wX/Q3hCL0WzCtayGmWxtHioB7WWents&#10;npvFzct2k+rqr28EocdhZr5hpvPWVuJEjS8dKxj0ExDEudMlFwo+t2+9FxA+IGusHJOCC3mYzzoP&#10;U0y1O/OaTptQiAhhn6ICE0KdSulzQxZ939XE0Tu4xmKIsimkbvAc4baSwyR5lhZLjgsGa1oYyo+b&#10;X6sgz3Zf0uzfcZBkP/sV8vXp4/tVqcdum01ABGrDf/jeXmoFw9EY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i+cDHAAAA3AAAAA8AAAAAAAAAAAAAAAAAmAIAAGRy&#10;cy9kb3ducmV2LnhtbFBLBQYAAAAABAAEAPUAAACMAwAAAAA=&#10;" path="m117,15l112,5,94,,76,,65,,41,10,18,15,,25r18,5l53,34r29,l100,34,117,20r,-5xe" fillcolor="#8778bd" strokeweight=".3pt">
                <v:path arrowok="t" o:connecttype="custom" o:connectlocs="117,15;112,5;94,0;76,0;65,0;41,10;18,15;0,25;18,30;53,34;82,34;100,34;117,20;117,15;117,15" o:connectangles="0,0,0,0,0,0,0,0,0,0,0,0,0,0,0"/>
              </v:shape>
              <v:shape id="Freeform 257" o:spid="_x0000_s1269"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jtMMA&#10;AADcAAAADwAAAGRycy9kb3ducmV2LnhtbERPTWvCQBC9C/6HZYTedKOtUlI3QYQWD/ZQK0hvY3aa&#10;RLOzIbvG9N93DoUeH+97nQ+uUT11ofZsYD5LQBEX3tZcGjh+vk6fQYWIbLHxTAZ+KECejUdrTK2/&#10;8wf1h1gqCeGQooEqxjbVOhQVOQwz3xIL9+07h1FgV2rb4V3CXaMXSbLSDmuWhgpb2lZUXA83JyXB&#10;bd72vHuKl3P7WJ5Py/f++GXMw2TYvICKNMR/8Z97Zw0slrJWzsgR0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KjtMMAAADcAAAADwAAAAAAAAAAAAAAAACYAgAAZHJzL2Rv&#10;d25yZXYueG1sUEsFBgAAAAAEAAQA9QAAAIgDAAAAAA==&#10;" path="m,l23,10,35,25,59,54r-6,5l41,54,29,39,17,29,6,15,,xe" fillcolor="#e3b8a3" strokeweight=".3pt">
                <v:path arrowok="t" o:connecttype="custom" o:connectlocs="0,0;23,10;35,25;59,54;53,59;41,54;29,39;17,29;6,15;0,0;0,0" o:connectangles="0,0,0,0,0,0,0,0,0,0,0"/>
              </v:shape>
              <v:shape id="Freeform 258" o:spid="_x0000_s1270"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Ni8cA&#10;AADcAAAADwAAAGRycy9kb3ducmV2LnhtbESPT2vCQBTE7wW/w/IEb3VTodWmWUWLRUsPxT9Qcntk&#10;n0lw923IriZ++65Q6HGYmd8w2aK3Rlyp9bVjBU/jBARx4XTNpYLj4eNxBsIHZI3GMSm4kYfFfPCQ&#10;Yapdxzu67kMpIoR9igqqEJpUSl9UZNGPXUMcvZNrLYYo21LqFrsIt0ZOkuRFWqw5LlTY0HtFxXl/&#10;sZGy7syx//r8Pqx+zua0yTf5dM1KjYb98g1EoD78h//aW61g8vwK9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TDYvHAAAA3AAAAA8AAAAAAAAAAAAAAAAAmAIAAGRy&#10;cy9kb3ducmV2LnhtbFBLBQYAAAAABAAEAPUAAACMAwAAAAA=&#10;" path="m112,5r12,10l141,25r12,9l165,49r11,15l188,83r,34l182,122r-12,-9l170,93,159,73,135,59r6,10l147,83r12,20l165,122r5,25l159,152r-6,-5l147,142,135,103,118,78,106,69r-6,-5l94,64r6,29l106,113r6,19l106,142r-6,-10l88,117,83,98,71,78,65,69,53,64,36,83,24,98r-12,5l,103,,98,6,83,12,73,18,59r,-10l30,34,42,20,53,15,59,5,71,,88,r18,l112,5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59" o:spid="_x0000_s1271"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dsQA&#10;AADcAAAADwAAAGRycy9kb3ducmV2LnhtbESPwWrCQBCG7wXfYRmhl6IbPUiNrqIFsSAeGvMAQ3ZM&#10;gtnZmN1q6tN3DoLH4Z//m/mW69416kZdqD0bmIwTUMSFtzWXBvLTbvQJKkRki41nMvBHAdarwdsS&#10;U+vv/EO3LJZKIBxSNFDF2KZah6Iih2HsW2LJzr5zGGXsSm07vAvcNXqaJDPtsGa5UGFLXxUVl+zX&#10;CaXZbx/HSZ5trng45cn84+FLMuZ92G8WoCL18bX8bH9bA9OZvC8yIg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nbEAAAA3AAAAA8AAAAAAAAAAAAAAAAAmAIAAGRycy9k&#10;b3ducmV2LnhtbFBLBQYAAAAABAAEAPUAAACJAwAAAAA=&#10;" path="m6,l18,r,5l12,15,,20,,10,6,xe" fillcolor="#ff9ccc" strokeweight=".3pt">
                <v:path arrowok="t" o:connecttype="custom" o:connectlocs="6,0;18,0;18,5;12,15;0,20;0,10;6,0;6,0" o:connectangles="0,0,0,0,0,0,0,0"/>
              </v:shape>
              <v:shape id="Freeform 260" o:spid="_x0000_s1272"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VYsUA&#10;AADcAAAADwAAAGRycy9kb3ducmV2LnhtbESPQWvCQBSE70L/w/IKXqRujBAkdRVpFcSDoO2lt9fs&#10;a5KafRuya1z/vSsIHoeZ+YaZL4NpRE+dqy0rmIwTEMSF1TWXCr6/Nm8zEM4ja2wsk4IrOVguXgZz&#10;zLW98IH6oy9FhLDLUUHlfZtL6YqKDLqxbYmj92c7gz7KrpS6w0uEm0amSZJJgzXHhQpb+qioOB3P&#10;RkHZjzbr6afc/Zr/4of3aZi5LCg1fA2rdxCegn+GH+2tVpB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BVixQAAANwAAAAPAAAAAAAAAAAAAAAAAJgCAABkcnMv&#10;ZG93bnJldi54bWxQSwUGAAAAAAQABAD1AAAAigMAAAAA&#10;" path="m12,l,,,5,6,20r6,l12,xe" fillcolor="#ff9ccc" strokeweight=".3pt">
                <v:path arrowok="t" o:connecttype="custom" o:connectlocs="12,0;0,0;0,5;6,20;12,20;12,0;12,0" o:connectangles="0,0,0,0,0,0,0"/>
              </v:shape>
              <v:shape id="Freeform 261" o:spid="_x0000_s1273"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yMMA&#10;AADcAAAADwAAAGRycy9kb3ducmV2LnhtbESPQWsCMRSE7wX/Q3iCt27WpYiuRtHSgiehtuL1sXkm&#10;i5uXdRN1/fdNoeBxmJlvmMWqd424URdqzwrGWQ6CuPK6ZqPg5/vzdQoiRGSNjWdS8KAAq+XgZYGl&#10;9nf+ots+GpEgHEpUYGNsSylDZclhyHxLnLyT7xzGJDsjdYf3BHeNLPJ8Ih3WnBYstvRuqTrvr06B&#10;udTHzelg2rddhXbMj539mF2VGg379RxEpD4+w//trVZQTAr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M+yMMAAADcAAAADwAAAAAAAAAAAAAAAACYAgAAZHJzL2Rv&#10;d25yZXYueG1sUEsFBgAAAAAEAAQA9QAAAIgDAAAAAA==&#10;" path="m12,l,,,20r12,5l12,5,12,xe" fillcolor="#ff9ccc" strokeweight=".3pt">
                <v:path arrowok="t" o:connecttype="custom" o:connectlocs="12,0;0,0;0,20;12,25;12,5;12,0;12,0" o:connectangles="0,0,0,0,0,0,0"/>
              </v:shape>
              <v:shape id="Freeform 262" o:spid="_x0000_s1274"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ob8UA&#10;AADcAAAADwAAAGRycy9kb3ducmV2LnhtbESPQWvCQBSE7wX/w/KE3upGU6VEN0EE0UKhGIV6fGSf&#10;STD7NmS3Sfrvu4WCx2FmvmE22Wga0VPnassK5rMIBHFhdc2lgst5//IGwnlkjY1lUvBDDrJ08rTB&#10;RNuBT9TnvhQBwi5BBZX3bSKlKyoy6Ga2JQ7ezXYGfZBdKXWHQ4CbRi6iaCUN1hwWKmxpV1Fxz7+N&#10;gle6ynz5fmmW5fxz+Djsv9zxECv1PB23axCeRv8I/7ePWsFiFc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WhvxQAAANwAAAAPAAAAAAAAAAAAAAAAAJgCAABkcnMv&#10;ZG93bnJldi54bWxQSwUGAAAAAAQABAD1AAAAigMAAAAA&#10;" path="m12,l,,,9r12,5l12,xe" fillcolor="#ff9ccc" strokeweight=".3pt">
                <v:path arrowok="t" o:connecttype="custom" o:connectlocs="12,0;0,0;0,9;12,14;12,0;12,0" o:connectangles="0,0,0,0,0,0"/>
              </v:shape>
              <v:shape id="Freeform 263" o:spid="_x0000_s1275"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MHMUA&#10;AADcAAAADwAAAGRycy9kb3ducmV2LnhtbESP3WoCMRSE74W+QzgF72q2IlJXo9SfgoKC3Qrenm6O&#10;u6Gbk2UTdfv2RhC8HGbmG2Yya20lLtR441jBey8BQZw7bbhQcPj5evsA4QOyxsoxKfgnD7PpS2eC&#10;qXZX/qZLFgoRIexTVFCGUKdS+rwki77nauLonVxjMUTZFFI3eI1wW8l+kgylRcNxocSaFiXlf9nZ&#10;Klgejju7Sva733Uxmm+2xpzyuVGq+9p+jkEEasMz/GivtYL+cAD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UwcxQAAANwAAAAPAAAAAAAAAAAAAAAAAJgCAABkcnMv&#10;ZG93bnJldi54bWxQSwUGAAAAAAQABAD1AAAAigMAAAAA&#10;" path="m6,l,,6,10r11,5l6,xe" fillcolor="#ff9ccc" strokeweight=".3pt">
                <v:path arrowok="t" o:connecttype="custom" o:connectlocs="6,0;0,0;6,10;17,15;6,0;6,0" o:connectangles="0,0,0,0,0,0"/>
              </v:shape>
              <v:shape id="Freeform 264" o:spid="_x0000_s1276"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tB8YA&#10;AADcAAAADwAAAGRycy9kb3ducmV2LnhtbESPQWvCQBSE70L/w/IK3symAYNEVxGlkEJBakvV22v2&#10;NUnNvg3ZbYz/3i0IPQ4z8w2zWA2mET11rras4CmKQRAXVtdcKvh4f57MQDiPrLGxTAqu5GC1fBgt&#10;MNP2wm/U730pAoRdhgoq79tMSldUZNBFtiUO3rftDPogu1LqDi8BbhqZxHEqDdYcFipsaVNRcd7/&#10;GgX953aWp5tj7d3r18vPepcnp4NVavw4rOcgPA3+P3xv51pBkk7h70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2tB8YAAADcAAAADwAAAAAAAAAAAAAAAACYAgAAZHJz&#10;L2Rvd25yZXYueG1sUEsFBgAAAAAEAAQA9QAAAIsDAAAAAA==&#10;" path="m12,l24,,36,5r29,l83,20r17,15l112,49r,10l106,59,88,49r6,15l88,64,71,54,59,39r,10l65,59r,10l59,69,30,44,18,35,6,30,,15,6,5,12,xe" fillcolor="#edc7cc" strokeweight=".3pt">
                <v:path arrowok="t" o:connecttype="custom" o:connectlocs="12,0;24,0;36,5;65,5;83,20;100,35;112,49;112,59;106,59;88,49;94,64;88,64;71,54;59,39;59,49;65,59;65,69;59,69;30,44;18,35;6,30;0,15;6,5;12,0;12,0" o:connectangles="0,0,0,0,0,0,0,0,0,0,0,0,0,0,0,0,0,0,0,0,0,0,0,0,0"/>
              </v:shape>
              <v:shape id="Freeform 265" o:spid="_x0000_s1277"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d+sQA&#10;AADcAAAADwAAAGRycy9kb3ducmV2LnhtbESPwWrDMBBE74X+g9hALiWR7YMpbpQQEgqlt7iFXLfW&#10;xjaxVq61tZ2/jwqFHoeZecNsdrPr1EhDaD0bSNcJKOLK25ZrA58fr6tnUEGQLXaeycCNAuy2jw8b&#10;LKyf+ERjKbWKEA4FGmhE+kLrUDXkMKx9Txy9ix8cSpRDre2AU4S7TmdJkmuHLceFBns6NFRdyx9n&#10;4D3bz+djmk7yheN39nQuKzkejFku5v0LKKFZ/sN/7TdrIMtz+D0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XfrEAAAA3AAAAA8AAAAAAAAAAAAAAAAAmAIAAGRycy9k&#10;b3ducmV2LnhtbFBLBQYAAAAABAAEAPUAAACJAwAAAAA=&#10;" path="m,10l30,5,59,,88,r12,5l123,15r12,10l123,20,94,15r-29,l41,20,12,15,,10xe" fillcolor="#edc7cc" strokeweight=".3pt">
                <v:path arrowok="t" o:connecttype="custom" o:connectlocs="0,10;30,5;59,0;88,0;100,5;123,15;135,25;123,20;94,15;65,15;41,20;12,15;0,10;0,10" o:connectangles="0,0,0,0,0,0,0,0,0,0,0,0,0,0"/>
              </v:shape>
              <v:shape id="Freeform 266" o:spid="_x0000_s1278"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ccMQA&#10;AADcAAAADwAAAGRycy9kb3ducmV2LnhtbESPQWsCMRSE74X+h/AKvdVsPaisRtFSofRS3C70+tw8&#10;N2E3L0uS6vbfN4LgcZiZb5jVZnS9OFOI1rOC10kBgrjx2nKroP7evyxAxISssfdMCv4owmb9+LDC&#10;UvsLH+hcpVZkCMcSFZiUhlLK2BhyGCd+IM7eyQeHKcvQSh3wkuGul9OimEmHlvOCwYHeDDVd9esU&#10;6H1N77bqui9rdp9h/lMvTsdOqeencbsEkWhM9/Ct/aEVTGdzuJ7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HHDEAAAA3AAAAA8AAAAAAAAAAAAAAAAAmAIAAGRycy9k&#10;b3ducmV2LnhtbFBLBQYAAAAABAAEAPUAAACJAwAAAAA=&#10;" path="m12,30r23,l82,15,123,5,147,r11,5l199,5r24,5l252,20r18,10l252,35,229,25,199,20r-23,l152,25r36,l199,25r12,5l229,54r,10l229,69r-12,l199,54r,-5l193,44,176,39r-18,5l170,44r12,10l199,74r-6,5l182,74,170,64r-23,l117,74,82,79,41,83,6,88,,59,,44,12,30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67" o:spid="_x0000_s1279"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dasEA&#10;AADcAAAADwAAAGRycy9kb3ducmV2LnhtbERPTYvCMBC9L/gfwgje1lRRKdUoIoh6UHZVxOPYjG2x&#10;mZQm1vrvzWFhj4/3PVu0phQN1a6wrGDQj0AQp1YXnCk4n9bfMQjnkTWWlknBmxws5p2vGSbavviX&#10;mqPPRAhhl6CC3PsqkdKlORl0fVsRB+5ua4M+wDqTusZXCDelHEbRRBosODTkWNEqp/RxfBoFu1hu&#10;rvH41sSjH7IHvOrz5bRXqtdtl1MQnlr/L/5zb7WC4SSsDW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HWrBAAAA3AAAAA8AAAAAAAAAAAAAAAAAmAIAAGRycy9kb3du&#10;cmV2LnhtbFBLBQYAAAAABAAEAPUAAACGAwAAAAA=&#10;" path="m223,10r18,l258,5,270,r12,10l276,29r-6,15l270,63r6,15l288,98r,9l276,107r-6,5l270,127r-12,5l247,132r11,5l264,142r-6,9l253,171r-6,10l235,181r-12,l194,176r-12,5l170,185r-23,20l135,215r-11,5l94,229r-29,l42,225,24,215,6,195,,176,,156,6,137,18,117,30,98,65,58,77,49,94,34,112,24r17,-9l153,10,176,5r24,l223,10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68" o:spid="_x0000_s1280"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eAMUA&#10;AADcAAAADwAAAGRycy9kb3ducmV2LnhtbESPQWvCQBSE70L/w/IK3nSjiGh0FREsBUGqtgdvr9nX&#10;JG32bdhdk/jvu4LgcZiZb5jlujOVaMj50rKC0TABQZxZXXKu4PO8G8xA+ICssbJMCm7kYb166S0x&#10;1bblIzWnkIsIYZ+igiKEOpXSZwUZ9ENbE0fvxzqDIUqXS+2wjXBTyXGSTKXBkuNCgTVtC8r+Tlej&#10;4C3fH9z1tr/8fo2q9mPyfdhkDSnVf+02CxCBuvAMP9rvWsF4Oof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F4AxQAAANwAAAAPAAAAAAAAAAAAAAAAAJgCAABkcnMv&#10;ZG93bnJldi54bWxQSwUGAAAAAAQABAD1AAAAigM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69" o:spid="_x0000_s1281"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8fhMAA&#10;AADcAAAADwAAAGRycy9kb3ducmV2LnhtbERPTYvCMBC9L/gfwgheFk1VWLUaRQTBgwdXxfPQjG2x&#10;mZQktvXfm4Pg8fG+V5vOVKIh50vLCsajBARxZnXJuYLrZT+cg/ABWWNlmRS8yMNm3ftZYapty//U&#10;nEMuYgj7FBUUIdSplD4ryKAf2Zo4cnfrDIYIXS61wzaGm0pOkuRPGiw5NhRY066g7HF+GgWn+clN&#10;F9OL0dffOx9vyatp651Sg363XYII1IWv+OM+aAWTWZwfz8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8fhMAAAADcAAAADwAAAAAAAAAAAAAAAACYAgAAZHJzL2Rvd25y&#10;ZXYueG1sUEsFBgAAAAAEAAQA9QAAAIUDAAAAAA==&#10;" path="m82,34l70,48,53,58r-18,l12,58,,48,,34,6,19,18,4,29,,41,,53,9r11,l76,9r6,5l105,19r12,5l100,29,82,34xe" fillcolor="#52ab69" strokeweight=".3pt">
                <v:path arrowok="t" o:connecttype="custom" o:connectlocs="82,34;70,48;53,58;35,58;12,58;0,48;0,34;6,19;18,4;29,0;41,0;53,9;64,9;76,9;82,14;105,19;117,24;100,29;82,34;82,34" o:connectangles="0,0,0,0,0,0,0,0,0,0,0,0,0,0,0,0,0,0,0,0"/>
              </v:shape>
              <v:shape id="Freeform 270" o:spid="_x0000_s1282"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OxcEA&#10;AADcAAAADwAAAGRycy9kb3ducmV2LnhtbESPS4vCMBSF94L/IVzBnaYqzmg1igz42I4PdHlpbh/Y&#10;3JQmY+u/N4Iwy8N5fJzlujWleFDtCssKRsMIBHFidcGZgvNpO5iBcB5ZY2mZFDzJwXrV7Swx1rbh&#10;X3ocfSbCCLsYFeTeV7GULsnJoBvaijh4qa0N+iDrTOoamzBuSjmOoi9psOBAyLGin5yS+/HPKKjm&#10;zSUtrnZ3k9NATg+T0w33SvV77WYBwlPr/8Of9kErGH+P4H0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jsXBAAAA3AAAAA8AAAAAAAAAAAAAAAAAmAIAAGRycy9kb3du&#10;cmV2LnhtbFBLBQYAAAAABAAEAPUAAACGAw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71" o:spid="_x0000_s1283"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1esQA&#10;AADcAAAADwAAAGRycy9kb3ducmV2LnhtbESPwW7CMBBE75X4B2uReiMOUYEqYBCtVKkcC/mAbbzE&#10;gXgdYjcJ/fq6UqUeRzPzRrPZjbYRPXW+dqxgnqQgiEuna64UFKe32TMIH5A1No5JwZ087LaThw3m&#10;2g38Qf0xVCJC2OeowITQ5lL60pBFn7iWOHpn11kMUXaV1B0OEW4bmaXpUlqsOS4YbOnVUHk9flkF&#10;N64u3r0U4ftpPhbmzu2i+Dwo9Tgd92sQgcbwH/5rv2sF2SqD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9XrEAAAA3AAAAA8AAAAAAAAAAAAAAAAAmAIAAGRycy9k&#10;b3ducmV2LnhtbFBLBQYAAAAABAAEAPUAAACJAw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72" o:spid="_x0000_s1284"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q7sMA&#10;AADcAAAADwAAAGRycy9kb3ducmV2LnhtbESPQWvCQBSE70L/w/IK3nQThVqjm1CEghYKNRa8PrPP&#10;bDD7NmRXTf99t1DwOMzMN8y6GGwrbtT7xrGCdJqAIK6cbrhW8H14n7yC8AFZY+uYFPyQhyJ/Gq0x&#10;0+7Oe7qVoRYRwj5DBSaELpPSV4Ys+qnriKN3dr3FEGVfS93jPcJtK2dJ8iItNhwXDHa0MVRdyquN&#10;lNPhY0M7To5YfZFZfqZDeU2VGj8PbysQgYbwCP+3t1rBbDGHv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q7sMAAADcAAAADwAAAAAAAAAAAAAAAACYAgAAZHJzL2Rv&#10;d25yZXYueG1sUEsFBgAAAAAEAAQA9QAAAIgDAAAAAA==&#10;" path="m23,10l29,,12,,,10,12,5r11,l23,10xe" fillcolor="#c95433" strokeweight=".3pt">
                <v:path arrowok="t" o:connecttype="custom" o:connectlocs="23,10;29,0;12,0;0,10;12,5;23,5;23,10;23,10;23,10" o:connectangles="0,0,0,0,0,0,0,0,0"/>
              </v:shape>
              <v:shape id="Freeform 273" o:spid="_x0000_s1285"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4aMMA&#10;AADcAAAADwAAAGRycy9kb3ducmV2LnhtbESPQWvCQBSE74L/YXlCb7rRVi3RVUQpeCqoPfT4yL4m&#10;0ezbZHc18d93BcHjMDPfMMt1ZypxI+dLywrGowQEcWZ1ybmCn9PX8BOED8gaK8uk4E4e1qt+b4mp&#10;ti0f6HYMuYgQ9ikqKEKoUyl9VpBBP7I1cfT+rDMYonS51A7bCDeVnCTJTBosOS4UWNO2oOxyvBoF&#10;U2qoqd/Hrbv/fu/P5uJ2jZ4r9TboNgsQgbrwCj/be61gMv+Ax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4aMMAAADcAAAADwAAAAAAAAAAAAAAAACYAgAAZHJzL2Rv&#10;d25yZXYueG1sUEsFBgAAAAAEAAQA9QAAAIgDAAAAAA==&#10;" path="m23,l12,4,,9r12,l23,9r,-5l23,xe" fillcolor="#4d0f21" strokeweight=".3pt">
                <v:path arrowok="t" o:connecttype="custom" o:connectlocs="23,0;12,4;0,9;12,9;23,9;23,4;23,4;23,0;23,0" o:connectangles="0,0,0,0,0,0,0,0,0"/>
              </v:shape>
              <v:shape id="Freeform 274" o:spid="_x0000_s1286"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CMc8QA&#10;AADcAAAADwAAAGRycy9kb3ducmV2LnhtbESPQWsCMRSE74L/ITzBW826YCurUcRSELy0tge9PTbP&#10;zeLmZU2irv76plDwOMzMN8x82dlGXMmH2rGC8SgDQVw6XXOl4Of742UKIkRkjY1jUnCnAMtFvzfH&#10;Qrsbf9F1FyuRIBwKVGBibAspQ2nIYhi5ljh5R+ctxiR9JbXHW4LbRuZZ9iot1pwWDLa0NlSedher&#10;IK4PDW43p3PI3h+fuQnOdH6v1HDQrWYgInXxGf5vb7SC/G0C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jHPEAAAA3AAAAA8AAAAAAAAAAAAAAAAAmAIAAGRycy9k&#10;b3ducmV2LnhtbFBLBQYAAAAABAAEAPUAAACJAw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75" o:spid="_x0000_s1287"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IBcUA&#10;AADcAAAADwAAAGRycy9kb3ducmV2LnhtbESPQWvCQBSE74L/YXlCb7oxB5U0GxGxpUihaIvnR/Y1&#10;CWbfprtrkvbXdwsFj8PMfMPk29G0oifnG8sKlosEBHFpdcOVgo/3p/kGhA/IGlvLpOCbPGyL6STH&#10;TNuBT9SfQyUihH2GCuoQukxKX9Zk0C9sRxy9T+sMhihdJbXDIcJNK9MkWUmDDceFGjva11Rezzej&#10;4Hl4dSkuv27V+vB2PPaN+bkkF6UeZuPuEUSgMdzD/+0XrSBdr+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YgFxQAAANwAAAAPAAAAAAAAAAAAAAAAAJgCAABkcnMv&#10;ZG93bnJldi54bWxQSwUGAAAAAAQABAD1AAAAigMAAAAA&#10;" path="m135,68l100,58,59,44,29,24,,e" filled="f" strokeweight=".3pt">
                <v:path arrowok="t" o:connecttype="custom" o:connectlocs="135,68;100,58;59,44;29,24;0,0" o:connectangles="0,0,0,0,0"/>
              </v:shape>
              <v:shape id="Freeform 276" o:spid="_x0000_s1288"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p8cA&#10;AADcAAAADwAAAGRycy9kb3ducmV2LnhtbESPT2sCMRTE70K/Q3iF3jRbD25ZjSJFxfZS/HPQ22Pz&#10;3N128xKSdN320zcFweMwM79hZovetKIjHxrLCp5HGQji0uqGKwXHw3r4AiJEZI2tZVLwQwEW84fB&#10;DAttr7yjbh8rkSAcClRQx+gKKUNZk8Ewso44eRfrDcYkfSW1x2uCm1aOs2wiDTacFmp09FpT+bX/&#10;NgrW27fPU9y9T7rfTb7Uq4+z8wen1NNjv5yCiNTHe/jW3moF4zyH/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KfHAAAA3AAAAA8AAAAAAAAAAAAAAAAAmAIAAGRy&#10;cy9kb3ducmV2LnhtbFBLBQYAAAAABAAEAPUAAACMAwAAAAA=&#10;" path="m152,59r-23,l106,54,70,44,29,24,,e" filled="f" strokeweight=".3pt">
                <v:path arrowok="t" o:connecttype="custom" o:connectlocs="152,59;129,59;106,54;70,44;29,24;0,0" o:connectangles="0,0,0,0,0,0"/>
              </v:shape>
              <v:shape id="Freeform 277" o:spid="_x0000_s1289"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nOMEA&#10;AADcAAAADwAAAGRycy9kb3ducmV2LnhtbERPy2oCMRTdC/2HcAvdacYpqEyNIoViu6wv7O6aXCeD&#10;k5thEp3p35uF4PJw3vNl72pxozZUnhWMRxkIYu1NxaWC3fZrOAMRIrLB2jMp+KcAy8XLYI6F8R3/&#10;0m0TS5FCOBSowMbYFFIGbclhGPmGOHFn3zqMCbalNC12KdzVMs+yiXRYcWqw2NCnJX3ZXJ2Ck7Tv&#10;tqv03xjXx/y4+5kd9D4o9fbarz5AROrjU/xwfxsF+TStTWfS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ZzjBAAAA3AAAAA8AAAAAAAAAAAAAAAAAmAIAAGRycy9kb3du&#10;cmV2LnhtbFBLBQYAAAAABAAEAPUAAACGAwAAAAA=&#10;" path="m164,44r-47,l76,34,35,24,,e" filled="f" strokeweight=".3pt">
                <v:path arrowok="t" o:connecttype="custom" o:connectlocs="164,44;117,44;76,34;35,24;0,0" o:connectangles="0,0,0,0,0"/>
              </v:shape>
              <v:shape id="Freeform 278" o:spid="_x0000_s1290"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ppsQA&#10;AADcAAAADwAAAGRycy9kb3ducmV2LnhtbESPS4vCQBCE78L+h6EXvIhOzMFH1lFEFHISjI9zk+k8&#10;2ExPzIya/fc7wsIei6r6ilptetOIJ3WutqxgOolAEOdW11wquJwP4wUI55E1NpZJwQ852Kw/BitM&#10;tH3xiZ6ZL0WAsEtQQeV9m0jp8ooMuoltiYNX2M6gD7Irpe7wFeCmkXEUzaTBmsNChS3tKsq/s4dR&#10;kF6Wt+soLdKMRnc8bqNpXOwbpYaf/fYLhKfe/4f/2qlWEM+X8D4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aabEAAAA3AAAAA8AAAAAAAAAAAAAAAAAmAIAAGRycy9k&#10;b3ducmV2LnhtbFBLBQYAAAAABAAEAPUAAACJAwAAAAA=&#10;" path="m23,l35,14r17,5l47,34,35,48r-12,l6,43,,29,6,14,11,4,23,xe" fillcolor="#f0bd5c" strokeweight=".3pt">
                <v:path arrowok="t" o:connecttype="custom" o:connectlocs="23,0;35,14;52,19;47,34;35,48;23,48;6,43;0,29;6,14;11,4;23,0;23,0" o:connectangles="0,0,0,0,0,0,0,0,0,0,0,0"/>
              </v:shape>
              <v:shape id="Freeform 279" o:spid="_x0000_s1291"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tYcIA&#10;AADcAAAADwAAAGRycy9kb3ducmV2LnhtbERPz2vCMBS+D/wfwhN2GTZVnJTaKGOs4GEX3bw/mmdb&#10;TF5qE9u6v345DHb8+H4X+8kaMVDvW8cKlkkKgrhyuuVawfdXuchA+ICs0TgmBQ/ysN/NngrMtRv5&#10;SMMp1CKGsM9RQRNCl0vpq4Ys+sR1xJG7uN5iiLCvpe5xjOHWyFWabqTFlmNDgx29N1RdT3erQH4e&#10;Xtfno6lKffv5MJyV65fHWann+fS2BRFoCv/iP/dBK1hlcX4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y1hwgAAANwAAAAPAAAAAAAAAAAAAAAAAJgCAABkcnMvZG93&#10;bnJldi54bWxQSwUGAAAAAAQABAD1AAAAhwMAAAAA&#10;" path="m105,20l82,5,58,,41,,23,15,6,25,,30r23,l29,20r12,l58,15r18,l88,15r6,l105,20xe" fillcolor="#c99480" stroked="f">
                <v:path arrowok="t" o:connecttype="custom" o:connectlocs="105,20;82,5;58,0;41,0;23,15;6,25;0,30;23,30;29,20;41,20;58,15;76,15;88,15;94,15;105,20;105,20" o:connectangles="0,0,0,0,0,0,0,0,0,0,0,0,0,0,0,0"/>
              </v:shape>
              <v:shape id="Freeform 280" o:spid="_x0000_s1292"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jQ8QA&#10;AADcAAAADwAAAGRycy9kb3ducmV2LnhtbESPQWsCMRSE7wX/Q3iCt5pdhSKrURZF0UMP2v6AR/Lc&#10;Xd28LEnU1V/fFAo9DjPzDbNY9bYVd/KhcawgH2cgiLUzDVcKvr+27zMQISIbbB2TgicFWC0Hbwss&#10;jHvwke6nWIkE4VCggjrGrpAy6JoshrHriJN3dt5iTNJX0nh8JLht5STLPqTFhtNCjR2ta9LX080q&#10;kP3U593noTwfLzuNO12+Nq9SqdGwL+cgIvXxP/zX3hsFk1kO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9I0PEAAAA3AAAAA8AAAAAAAAAAAAAAAAAmAIAAGRycy9k&#10;b3ducmV2LnhtbFBLBQYAAAAABAAEAPUAAACJAwAAAAA=&#10;" path="m41,171l24,166,12,146,,117,,83,12,49,24,19,41,5,59,,76,5,88,24r12,29l100,88r-6,34l76,151,59,166r-18,5xe" fillcolor="#de2e69" stroked="f">
                <v:path arrowok="t" o:connecttype="custom" o:connectlocs="41,171;24,166;12,146;0,117;0,83;12,49;24,19;41,5;59,0;76,5;88,24;100,53;100,88;94,122;76,151;59,166;41,171;41,171" o:connectangles="0,0,0,0,0,0,0,0,0,0,0,0,0,0,0,0,0,0"/>
              </v:shape>
              <v:shape id="Freeform 281" o:spid="_x0000_s1293"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zA8YA&#10;AADcAAAADwAAAGRycy9kb3ducmV2LnhtbESP0WrCQBRE3wv+w3ILvpS6adAgqZsgFcU+aWw/4JK9&#10;TdJm74bsamK/vlsQfBxm5gyzykfTigv1rrGs4GUWgSAurW64UvD5sX1egnAeWWNrmRRcyUGeTR5W&#10;mGo7cEGXk69EgLBLUUHtfZdK6cqaDLqZ7YiD92V7gz7IvpK6xyHATSvjKEqkwYbDQo0dvdVU/pzO&#10;RkGxOyz0kPwuWu6O8/dm/JZPyUap6eO4fgXhafT38K291wriZQz/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DzA8YAAADcAAAADwAAAAAAAAAAAAAAAACYAgAAZHJz&#10;L2Rvd25yZXYueG1sUEsFBgAAAAAEAAQA9QAAAIsDAAAAAA==&#10;" path="m,93l47,64,24,,12,25,6,49,,73,,93xe" fillcolor="#00d60f" stroked="f">
                <v:path arrowok="t" o:connecttype="custom" o:connectlocs="0,93;47,64;24,0;12,25;6,49;0,73;0,93;0,93" o:connectangles="0,0,0,0,0,0,0,0"/>
              </v:shape>
              <v:shape id="Freeform 282" o:spid="_x0000_s1294"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H0sYA&#10;AADcAAAADwAAAGRycy9kb3ducmV2LnhtbESPQWvCQBSE70L/w/KE3nRjSkVSV6mFQktPRit4e2af&#10;SWj2bZpdk+ivdwXB4zAz3zDzZW8q0VLjSssKJuMIBHFmdcm5gu3mczQD4TyyxsoyKTiTg+XiaTDH&#10;RNuO19SmPhcBwi5BBYX3dSKlywoy6Ma2Jg7e0TYGfZBNLnWDXYCbSsZRNJUGSw4LBdb0UVD2l56M&#10;gt3u8j393//+rOJV16aH/ev6cqqVeh72728gPPX+Eb63v7SCePYC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H0sYAAADcAAAADwAAAAAAAAAAAAAAAACYAgAAZHJz&#10;L2Rvd25yZXYueG1sUEsFBgAAAAAEAAQA9QAAAIsDAAAAAA==&#10;" path="m18,68l47,,,29,6,48,18,68xe" fillcolor="#ffab33" stroked="f">
                <v:path arrowok="t" o:connecttype="custom" o:connectlocs="18,68;47,0;0,29;6,48;18,68;18,68" o:connectangles="0,0,0,0,0,0"/>
              </v:shape>
              <v:shape id="Freeform 283" o:spid="_x0000_s1295"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SDcQA&#10;AADcAAAADwAAAGRycy9kb3ducmV2LnhtbESPQWsCMRSE7wX/Q3hCL0WzapFlNYouFOqlUPXi7bl5&#10;Zhc3L0uS6vbfNwXB4zAz3zDLdW9bcSMfGscKJuMMBHHldMNGwfHwMcpBhIissXVMCn4pwHo1eFli&#10;od2dv+m2j0YkCIcCFdQxdoWUoarJYhi7jjh5F+ctxiS9kdrjPcFtK6dZNpcWG04LNXZU1lRd9z9W&#10;gSzP6Le7cmb60zXfXMxX5+dvSr0O+80CRKQ+PsOP9qdWMM3f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4kg3EAAAA3AAAAA8AAAAAAAAAAAAAAAAAmAIAAGRycy9k&#10;b3ducmV2LnhtbFBLBQYAAAAABAAEAPUAAACJAwAAAAA=&#10;" path="m,83l6,93r11,5l35,98r6,l53,83,70,59,76,39,82,15,82,,29,15,,83xe" fillcolor="#db73ff" stroked="f">
                <v:path arrowok="t" o:connecttype="custom" o:connectlocs="0,83;6,93;17,98;35,98;41,98;53,83;70,59;76,39;82,15;82,0;29,15;0,83;0,83" o:connectangles="0,0,0,0,0,0,0,0,0,0,0,0,0"/>
              </v:shape>
            </v:group>
            <v:group id="Canvas 284" o:spid="_x0000_s1296"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o:lock v:ext="edit" aspectratio="t"/>
              <v:rect id="AutoShape 285" o:spid="_x0000_s1297" style="position:absolute;left:1884;top:1457;width:1796;height:2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E28QA&#10;AADcAAAADwAAAGRycy9kb3ducmV2LnhtbESPT4vCMBTE78J+h/AW9iKa6kGkGmURFossyNY/50fz&#10;bIvNS21iW7+9WRA8DjPzG2a57k0lWmpcaVnBZByBIM6sLjlXcDz8jOYgnEfWWFkmBQ9ysF59DJYY&#10;a9vxH7Wpz0WAsItRQeF9HUvpsoIMurGtiYN3sY1BH2STS91gF+CmktMomkmDJYeFAmvaFJRd07tR&#10;0GX79nz43cr98JxYviW3TXraKfX12X8vQHjq/Tv8aidawXQ+g/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xNvEAAAA3AAAAA8AAAAAAAAAAAAAAAAAmAIAAGRycy9k&#10;b3ducmV2LnhtbFBLBQYAAAAABAAEAPUAAACJAwAAAAA=&#10;" filled="f" stroked="f">
                <o:lock v:ext="edit" aspectratio="t"/>
              </v:rect>
              <v:shape id="Freeform 286" o:spid="_x0000_s1298"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uq8YA&#10;AADcAAAADwAAAGRycy9kb3ducmV2LnhtbESP3WrCQBSE7wu+w3KE3tVNLTTb6CpBFEsLgj/U20P2&#10;NAlmz4bsatK37xYKXg4z8w0zXw62ETfqfO1Yw/MkAUFcOFNzqeF03DwpED4gG2wck4Yf8rBcjB7m&#10;mBnX855uh1CKCGGfoYYqhDaT0hcVWfQT1xJH79t1FkOUXSlNh32E20ZOk+RVWqw5LlTY0qqi4nK4&#10;Wg1fm3zbvJ1Umu76fH9Zq/Pnh3rR+nE85DMQgYZwD/+3342GqUr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Duq8YAAADcAAAADwAAAAAAAAAAAAAAAACYAgAAZHJz&#10;L2Rvd25yZXYueG1sUEsFBgAAAAAEAAQA9QAAAIsDAAAAAA==&#10;" path="m57,22l196,,465,63,400,305r13,151l613,433r169,56l834,599r,72l639,695,419,685,278,609r-65,86l44,689,,566,122,323r2,-178l57,22xe" fillcolor="#da8d55" stroked="f">
                <v:path arrowok="t" o:connecttype="custom" o:connectlocs="29,11;98,0;233,31;200,152;207,228;307,216;391,244;417,299;417,335;320,347;210,342;139,304;107,347;22,344;0,283;61,161;62,72;29,11;29,11" o:connectangles="0,0,0,0,0,0,0,0,0,0,0,0,0,0,0,0,0,0,0"/>
              </v:shape>
              <v:shape id="Freeform 287" o:spid="_x0000_s1299"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YicIA&#10;AADcAAAADwAAAGRycy9kb3ducmV2LnhtbERPz2vCMBS+C/4P4Qm7iKYKG1KNIqJMPAg69fxsnm1p&#10;89IlmXb+9eYw2PHj+z1btKYWd3K+tKxgNExAEGdWl5wrOH1tBhMQPiBrrC2Tgl/ysJh3OzNMtX3w&#10;ge7HkIsYwj5FBUUITSqlzwoy6Ie2IY7czTqDIUKXS+3wEcNNLcdJ8iENlhwbCmxoVVBWHX+MgvdP&#10;/Ga93Fduc3KXc3+3vp6flVJvvXY5BRGoDf/iP/dWKxhP4tp4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FiJwgAAANwAAAAPAAAAAAAAAAAAAAAAAJgCAABkcnMvZG93&#10;bnJldi54bWxQSwUGAAAAAAQABAD1AAAAhwMAAAAA&#10;" path="m34,90l342,r38,439l547,407r169,41l816,513r24,141l827,705,623,715,384,709,234,613,203,730,13,722,,630,101,421,78,270,34,90xe" fillcolor="#da8d55" stroked="f">
                <v:path arrowok="t" o:connecttype="custom" o:connectlocs="17,45;171,0;190,220;274,204;358,224;408,257;420,327;414,353;312,358;192,355;117,307;102,365;7,361;0,315;51,211;39,135;17,45;17,45" o:connectangles="0,0,0,0,0,0,0,0,0,0,0,0,0,0,0,0,0,0"/>
              </v:shape>
              <v:shape id="Freeform 288" o:spid="_x0000_s1300"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fGsYA&#10;AADcAAAADwAAAGRycy9kb3ducmV2LnhtbESPT2vCQBTE7wW/w/IEb3VjCqKpq4jYEunFf9AeH9nX&#10;JJh9m2Y3Gv30bkHwOMzMb5jZojOVOFPjSssKRsMIBHFmdcm5guPh43UCwnlkjZVlUnAlB4t572WG&#10;ibYX3tF573MRIOwSVFB4XydSuqwgg25oa+Lg/drGoA+yyaVu8BLgppJxFI2lwZLDQoE1rQrKTvvW&#10;KNj+xOntbb3Tm++0/bt9fkW+1SelBv1u+Q7CU+ef4Uc71QriyRT+z4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CfGsYAAADcAAAADwAAAAAAAAAAAAAAAACYAgAAZHJz&#10;L2Rvd25yZXYueG1sUEsFBgAAAAAEAAQA9QAAAIsDA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289" o:spid="_x0000_s1301"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mKcQA&#10;AADcAAAADwAAAGRycy9kb3ducmV2LnhtbERPTWvCQBC9C/0PyxS8NRulWk2zSisI9lJsqtDchuyY&#10;xGZnQ3aN8d93DwWPj/edrgfTiJ46V1tWMIliEMSF1TWXCg7f26cFCOeRNTaWScGNHKxXD6MUE22v&#10;/EV95ksRQtglqKDyvk2kdEVFBl1kW+LAnWxn0AfYlVJ3eA3hppHTOJ5LgzWHhgpb2lRU/GYXoyDb&#10;n/f97Xh+yefvn/nPhj+2z2am1PhxeHsF4Wnwd/G/e6cVTJdhfj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inEAAAA3AAAAA8AAAAAAAAAAAAAAAAAmAIAAGRycy9k&#10;b3ducmV2LnhtbFBLBQYAAAAABAAEAPUAAACJAwAAAAA=&#10;" path="m,1212r39,-45l93,1124r82,-42l403,1022,577,979r4,-43l551,904,712,814r9,-68l710,669,686,583,645,25,886,49,1255,,1125,206r47,109l1244,366r89,63l1428,495r87,59l1689,691r-20,49l1650,773r135,14l1859,814r30,83l1863,1041r-26,81l1546,1196r54,-162l1411,752,1048,630,964,891,731,1163,312,1478,95,1527r56,-274l,1212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290" o:spid="_x0000_s1302"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598UA&#10;AADcAAAADwAAAGRycy9kb3ducmV2LnhtbESPQWvCQBSE7wX/w/IEb3UTpcVEVxFRlN5q9eDtkX0m&#10;0ezbsLvG9N93C4Ueh5n5hlmsetOIjpyvLStIxwkI4sLqmksFp6/d6wyED8gaG8uk4Js8rJaDlwXm&#10;2j75k7pjKEWEsM9RQRVCm0vpi4oM+rFtiaN3tc5giNKVUjt8Rrhp5CRJ3qXBmuNChS1tKirux4dR&#10;8JZe09t9mu277HxI3PbC3eljqtRo2K/nIAL14T/81z5oBZMs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3n3xQAAANwAAAAPAAAAAAAAAAAAAAAAAJgCAABkcnMv&#10;ZG93bnJldi54bWxQSwUGAAAAAAQABAD1AAAAigMAAAAA&#10;" path="m50,l83,272r37,80l170,421,278,526r87,77l439,642,574,628r73,22l691,683,839,656r39,-61l956,483r52,-66l1006,542r87,-16l1234,642r-96,131l975,798,673,930,322,855,80,661,18,362,,160,50,xe" fillcolor="#335c5c" stroked="f">
                <v:path arrowok="t" o:connecttype="custom" o:connectlocs="25,0;42,136;60,176;85,211;139,263;183,302;220,321;287,314;324,325;346,342;420,328;439,298;478,242;504,209;503,271;547,263;617,321;569,387;488,399;337,465;161,428;40,331;9,181;0,80;25,0;25,0" o:connectangles="0,0,0,0,0,0,0,0,0,0,0,0,0,0,0,0,0,0,0,0,0,0,0,0,0,0"/>
              </v:shape>
              <v:shape id="Freeform 291" o:spid="_x0000_s1303"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nsYA&#10;AADcAAAADwAAAGRycy9kb3ducmV2LnhtbESPzWrDMBCE74W+g9hCLiWRo4NpnSihhDT9IVDy8wCL&#10;tbFFrZWR1MTp01eFQo/DzHzDzJeD68SZQrSeNUwnBQji2hvLjYbj4Xn8ACImZIOdZ9JwpQjLxe3N&#10;HCvjL7yj8z41IkM4VqihTamvpIx1Sw7jxPfE2Tv54DBlGRppAl4y3HVSFUUpHVrOCy32tGqp/tx/&#10;OQ3dt/0IV/Oi5OqtvHd2875V61Lr0d3wNAORaEj/4b/2q9GgHhX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nsYAAADcAAAADwAAAAAAAAAAAAAAAACYAgAAZHJz&#10;L2Rvd25yZXYueG1sUEsFBgAAAAAEAAQA9QAAAIsDAAAAAA==&#10;" path="m19,l137,193,,417,28,213,19,xe" fillcolor="#335c5c" stroked="f">
                <v:path arrowok="t" o:connecttype="custom" o:connectlocs="10,0;69,97;0,209;14,107;10,0;10,0" o:connectangles="0,0,0,0,0,0"/>
              </v:shape>
              <v:shape id="Freeform 292" o:spid="_x0000_s1304"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oBsYA&#10;AADcAAAADwAAAGRycy9kb3ducmV2LnhtbESPUWvCMBSF3wf7D+EO9iKa1oFoNYoMxnQDYZ2Cj5fk&#10;ri1rbkoSbffvl4Gwx8M55zuc1WawrbiSD41jBfkkA0GsnWm4UnD8fBnPQYSIbLB1TAp+KMBmfX+3&#10;wsK4nj/oWsZKJAiHAhXUMXaFlEHXZDFMXEecvC/nLcYkfSWNxz7BbSunWTaTFhtOCzV29FyT/i4v&#10;VsF5pEfv5Rb7C+9Pb/lrP/f5QSv1+DBslyAiDfE/fGvvjILp4gn+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goBsYAAADcAAAADwAAAAAAAAAAAAAAAACYAgAAZHJz&#10;L2Rvd25yZXYueG1sUEsFBgAAAAAEAAQA9QAAAIsDAAAAAA==&#10;" path="m57,123l141,r78,258l63,354,,286,57,123xe" fillcolor="#335c5c" stroked="f">
                <v:path arrowok="t" o:connecttype="custom" o:connectlocs="28,62;70,0;109,129;31,177;0,143;28,62;28,62" o:connectangles="0,0,0,0,0,0,0"/>
              </v:shape>
              <v:shape id="Freeform 293" o:spid="_x0000_s1305"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bnMUA&#10;AADcAAAADwAAAGRycy9kb3ducmV2LnhtbESPQWvCQBSE7wX/w/KE3upGKdJGVwmiEDCXWhWPj+wz&#10;iWbfhuyaxH/fLRR6HGbmG2a5HkwtOmpdZVnBdBKBIM6trrhQcPzevX2AcB5ZY22ZFDzJwXo1elli&#10;rG3PX9QdfCEChF2MCkrvm1hKl5dk0E1sQxy8q20N+iDbQuoW+wA3tZxF0VwarDgslNjQpqT8fngY&#10;BZnO8uR5S7LHftelF3va9un5qNTreEgWIDwN/j/81061gtnnO/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VucxQAAANwAAAAPAAAAAAAAAAAAAAAAAJgCAABkcnMv&#10;ZG93bnJldi54bWxQSwUGAAAAAAQABAD1AAAAigMAAAAA&#10;" path="m,29l65,43,173,r-6,106l239,104r26,84l358,231r-74,47l161,282,91,337,45,208,,29xe" fillcolor="#335c5c" stroked="f">
                <v:path arrowok="t" o:connecttype="custom" o:connectlocs="0,14;33,21;87,0;84,53;120,52;133,94;179,115;142,139;81,141;46,168;23,104;0,14;0,14" o:connectangles="0,0,0,0,0,0,0,0,0,0,0,0,0"/>
              </v:shape>
              <v:shape id="Freeform 294" o:spid="_x0000_s1306"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JM8YA&#10;AADcAAAADwAAAGRycy9kb3ducmV2LnhtbESPQWsCMRSE7wX/Q3hCL1Kztajt1ii1VBB66tpCj4/N&#10;62Z18xI3qbv990YQehxm5htmseptI07UhtqxgvtxBoK4dLrmSsHnbnP3CCJEZI2NY1LwRwFWy8HN&#10;AnPtOv6gUxErkSAcclRgYvS5lKE0ZDGMnSdO3o9rLcYk20rqFrsEt42cZNlMWqw5LRj09GqoPBS/&#10;VoF/m66L43dHYTva7+YP5su/x41St8P+5RlEpD7+h6/trVYweZrC5Uw6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2JM8YAAADcAAAADwAAAAAAAAAAAAAAAACYAgAAZHJz&#10;L2Rvd25yZXYueG1sUEsFBgAAAAAEAAQA9QAAAIsDAAAAAA==&#10;" path="m,l102,69,76,124,,xe" fillcolor="#335c5c" stroked="f">
                <v:path arrowok="t" o:connecttype="custom" o:connectlocs="0,0;50,34;37,61;0,0;0,0" o:connectangles="0,0,0,0,0"/>
              </v:shape>
              <v:shape id="Freeform 295" o:spid="_x0000_s1307"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ALcUA&#10;AADcAAAADwAAAGRycy9kb3ducmV2LnhtbESPQWvCQBSE74X+h+UJvTUbLcQ0ZpVSai14Mtb7I/tM&#10;otm3Ibs1sb++WxA8DjPzDZOvRtOKC/WusaxgGsUgiEurG64UfO/XzykI55E1tpZJwZUcrJaPDzlm&#10;2g68o0vhKxEg7DJUUHvfZVK6siaDLrIdcfCOtjfog+wrqXscAty0chbHiTTYcFiosaP3mspz8WMU&#10;VP7jc709nOzLBndFGpfJ/PeUKPU0Gd8WIDyN/h6+tb+0gtlrAv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0AtxQAAANwAAAAPAAAAAAAAAAAAAAAAAJgCAABkcnMv&#10;ZG93bnJldi54bWxQSwUGAAAAAAQABAD1AAAAigMAAAAA&#10;" path="m582,l716,157,858,480r28,190l790,680,642,382,554,239,430,186,301,206r-69,55l171,353,130,562r69,448l315,1177r91,-43l721,1249r174,-10l1094,1147r-54,151l914,1304r-56,157l669,1553r-254,25l80,1490,19,1212,,693,97,269,254,114,449,10,582,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296" o:spid="_x0000_s1308"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C2MUA&#10;AADcAAAADwAAAGRycy9kb3ducmV2LnhtbESPQWvCQBSE7wX/w/KE3upGD7ZGN0EEqWgvjfH+zD6T&#10;YPZtyG6TtL++Wyh4HGbmG2aTjqYRPXWutqxgPotAEBdW11wqyM/7lzcQziNrbCyTgm9ykCaTpw3G&#10;2g78SX3mSxEg7GJUUHnfxlK6oiKDbmZb4uDdbGfQB9mVUnc4BLhp5CKKltJgzWGhwpZ2FRX37Mso&#10;+Dhmfnc5nWvX/5zei+i4veb5oNTzdNyuQXga/SP83z5oBYvVK/ydCUd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ELYxQAAANwAAAAPAAAAAAAAAAAAAAAAAJgCAABkcnMv&#10;ZG93bnJldi54bWxQSwUGAAAAAAQABAD1AAAAigMAAAAA&#10;" path="m199,r9,137l117,131,24,278,,444,319,219,291,127,199,xe" fillcolor="#ffad4d" stroked="f">
                <v:path arrowok="t" o:connecttype="custom" o:connectlocs="100,0;104,69;59,66;12,140;0,223;160,110;146,64;100,0;100,0" o:connectangles="0,0,0,0,0,0,0,0,0"/>
              </v:shape>
              <v:shape id="Freeform 297" o:spid="_x0000_s1309"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QMAA&#10;AADcAAAADwAAAGRycy9kb3ducmV2LnhtbERPy4rCMBTdD/gP4QruxlQXMlONIj5AF7NQC+Lu2lyb&#10;YnNTkqidv58shFkeznu26GwjnuRD7VjBaJiBIC6drrlSUJy2n18gQkTW2DgmBb8UYDHvfcww1+7F&#10;B3oeYyVSCIccFZgY21zKUBqyGIauJU7czXmLMUFfSe3xlcJtI8dZNpEWa04NBltaGSrvx4dVsG+v&#10;xeanYVOM/HkdJ3t/0eiVGvS75RREpC7+i9/unVYw/k5r05l0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OQMAAAADcAAAADwAAAAAAAAAAAAAAAACYAgAAZHJzL2Rvd25y&#10;ZXYueG1sUEsFBgAAAAAEAAQA9QAAAIUDAAAAAA==&#10;" path="m70,l,425,26,740,59,862r63,90l356,971,499,930r76,-70l615,815,315,595,70,247,70,xe" fillcolor="#ff7d33" stroked="f">
                <v:path arrowok="t" o:connecttype="custom" o:connectlocs="35,0;0,213;13,370;30,431;61,476;178,486;250,465;288,430;308,408;158,298;35,124;35,0;35,0" o:connectangles="0,0,0,0,0,0,0,0,0,0,0,0,0"/>
              </v:shape>
              <v:shape id="Freeform 298" o:spid="_x0000_s1310"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U68cA&#10;AADcAAAADwAAAGRycy9kb3ducmV2LnhtbESPQWsCMRSE74X+h/AKXopma6nubo0iSksPvVQFr8/N&#10;c7N087JNoq799U2h0OMwM98ws0VvW3EmHxrHCh5GGQjiyumGawW77cswBxEissbWMSm4UoDF/PZm&#10;hqV2F/6g8ybWIkE4lKjAxNiVUobKkMUwch1x8o7OW4xJ+lpqj5cEt60cZ9lEWmw4LRjsaGWo+tyc&#10;rIJ8b16n39PdU3G//ro+vvd+mR+8UoO7fvkMIlIf/8N/7TetYFwU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nVOvHAAAA3AAAAA8AAAAAAAAAAAAAAAAAmAIAAGRy&#10;cy9kb3ducmV2LnhtbFBLBQYAAAAABAAEAPUAAACMAwAAAAA=&#10;" path="m126,202l286,177,215,83,297,,436,198r-41,82l452,621,291,321,121,255,,255,126,202xe" fillcolor="#ff7d33" stroked="f">
                <v:path arrowok="t" o:connecttype="custom" o:connectlocs="63,101;143,88;108,41;149,0;218,99;198,140;226,310;146,160;61,127;0,127;63,101;63,101" o:connectangles="0,0,0,0,0,0,0,0,0,0,0,0"/>
              </v:shape>
              <v:shape id="Freeform 299" o:spid="_x0000_s1311"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l2L8A&#10;AADcAAAADwAAAGRycy9kb3ducmV2LnhtbERPyWrDMBC9B/IPYgK9JXIaYopr2YRCl2OahJ4Ha7xQ&#10;a2QkecnfR4dCj4+35+ViejGR851lBftdAoK4srrjRsHt+r59AeEDssbeMim4k4eyWK9yzLSd+Zum&#10;S2hEDGGfoYI2hCGT0lctGfQ7OxBHrrbOYIjQNVI7nGO46eVzkqTSYMexocWB3lqqfi+jUTAe69Qu&#10;4ef8kXZ4mK2bP9PjWamnzXJ6BRFoCf/iP/eXVnBI4vx4Jh4BW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xOXYvwAAANwAAAAPAAAAAAAAAAAAAAAAAJgCAABkcnMvZG93bnJl&#10;di54bWxQSwUGAAAAAAQABAD1AAAAhAMAAAAA&#10;" path="m130,r65,103l130,139r-8,80l,283,44,103,130,xe" fillcolor="#ff7d33" stroked="f">
                <v:path arrowok="t" o:connecttype="custom" o:connectlocs="65,0;97,52;65,70;61,110;0,142;22,52;65,0;65,0" o:connectangles="0,0,0,0,0,0,0,0"/>
              </v:shape>
              <v:shape id="Freeform 300" o:spid="_x0000_s1312"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Fw8QA&#10;AADcAAAADwAAAGRycy9kb3ducmV2LnhtbESPQWvCQBSE7wX/w/KE3pqNrTQSXUWk0t5CNKDHR/aZ&#10;BLNvQ3ZN0n/fLRR6HGbmG2azm0wrBupdY1nBIopBEJdWN1wpKM7HlxUI55E1tpZJwTc52G1nTxtM&#10;tR05p+HkKxEg7FJUUHvfpVK6siaDLrIdcfButjfog+wrqXscA9y08jWO36XBhsNCjR0dairvp4dR&#10;kHGRfebL6pJciZI8uy2Tj+mq1PN82q9BeJr8f/iv/aUVvMUL+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BcPEAAAA3AAAAA8AAAAAAAAAAAAAAAAAmAIAAGRycy9k&#10;b3ducmV2LnhtbFBLBQYAAAAABAAEAPUAAACJAwAAAAA=&#10;" path="m,94l222,,126,178,30,154,,94xe" fillcolor="#ff7d33" stroked="f">
                <v:path arrowok="t" o:connecttype="custom" o:connectlocs="0,47;112,0;64,89;15,77;0,47;0,47" o:connectangles="0,0,0,0,0,0"/>
              </v:shape>
              <v:shape id="Freeform 301" o:spid="_x0000_s1313"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UUcYA&#10;AADcAAAADwAAAGRycy9kb3ducmV2LnhtbESP3WoCMRSE7wu+QzhC72q2KmXZGqVKLSIFdesDHDZn&#10;f3BzsiSpu/bpG6HQy2FmvmEWq8G04krON5YVPE8SEMSF1Q1XCs5f26cUhA/IGlvLpOBGHlbL0cMC&#10;M217PtE1D5WIEPYZKqhD6DIpfVGTQT+xHXH0SusMhihdJbXDPsJNK6dJ8iINNhwXauxoU1Nxyb+N&#10;gh+3S8vyo03l8bDu91V+/nyfX5R6HA9vryACDeE//NfeaQWzZA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CUUcYAAADcAAAADwAAAAAAAAAAAAAAAACYAgAAZHJz&#10;L2Rvd25yZXYueG1sUEsFBgAAAAAEAAQA9QAAAIsDA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302" o:spid="_x0000_s1314"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ORMUA&#10;AADcAAAADwAAAGRycy9kb3ducmV2LnhtbESP0WrCQBRE3wv+w3IFX4puNFAkuooKhb7YqvEDLtlr&#10;Es3eDdmNiX59t1DwcZiZM8xy3ZtK3KlxpWUF00kEgjizuuRcwTn9HM9BOI+ssbJMCh7kYL0avC0x&#10;0bbjI91PPhcBwi5BBYX3dSKlywoy6Ca2Jg7exTYGfZBNLnWDXYCbSs6i6EMaLDksFFjTrqDsdmqN&#10;gvf5Yb/rtj9xd0g337dnSvv22io1GvabBQhPvX+F/9tfWkEcxf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c5ExQAAANwAAAAPAAAAAAAAAAAAAAAAAJgCAABkcnMv&#10;ZG93bnJldi54bWxQSwUGAAAAAAQABAD1AAAAigMAAAAA&#10;" path="m41,106l346,16,591,,704,10,678,128r-4,68l736,290r-28,29l671,409,617,523r-83,64l443,615,409,801,295,820,83,531,118,380,,274,41,106xe" fillcolor="#963" stroked="f">
                <v:path arrowok="t" o:connecttype="custom" o:connectlocs="21,53;173,8;296,0;352,5;339,64;337,98;368,145;354,160;336,205;309,262;267,294;222,308;205,401;148,410;42,266;59,190;0,137;21,53;21,53" o:connectangles="0,0,0,0,0,0,0,0,0,0,0,0,0,0,0,0,0,0,0"/>
              </v:shape>
              <v:shape id="Freeform 303" o:spid="_x0000_s1315"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OlMMA&#10;AADcAAAADwAAAGRycy9kb3ducmV2LnhtbESPQWsCMRSE7wX/Q3hCbzWx2rKsRhGhpRcPWn/Ac/Pc&#10;RDcvyybVtb++EYQeh5n5hpkve9+IC3XRBdYwHikQxFUwjmsN+++PlwJETMgGm8Ck4UYRlovB0xxL&#10;E668pcsu1SJDOJaowabUllLGypLHOAotcfaOofOYsuxqaTq8Zrhv5KtS79Kj47xgsaW1peq8+/Ea&#10;Tje3n6Bxn5Y2W3NQqfgt3iqtn4f9agYiUZ/+w4/2l9EwUVO4n8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HOlMMAAADcAAAADwAAAAAAAAAAAAAAAACYAgAAZHJzL2Rv&#10;d25yZXYueG1sUEsFBgAAAAAEAAQA9QAAAIgDAAAAAA==&#10;" path="m61,68r56,40l120,204,230,190,239,68,298,r36,4l350,131r58,127l456,301,426,442,300,595,139,969,43,726,78,521,,356,65,209,61,68xe" fillcolor="#963" stroked="f">
                <v:path arrowok="t" o:connecttype="custom" o:connectlocs="31,34;59,54;60,102;115,95;120,34;149,0;167,2;175,65;204,129;228,150;213,221;150,297;70,484;22,363;39,260;0,178;33,104;31,34;31,34" o:connectangles="0,0,0,0,0,0,0,0,0,0,0,0,0,0,0,0,0,0,0"/>
              </v:shape>
              <v:shape id="Freeform 304" o:spid="_x0000_s1316"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ZD8UA&#10;AADcAAAADwAAAGRycy9kb3ducmV2LnhtbESPQWvCQBSE74X+h+UVvIhuqlVqdBWrFL2qweLtkX0m&#10;abNvY3bV9N+7guBxmJlvmMmsMaW4UO0KywreuxEI4tTqgjMFye678wnCeWSNpWVS8E8OZtPXlwnG&#10;2l55Q5etz0SAsItRQe59FUvp0pwMuq6tiIN3tLVBH2SdSV3jNcBNKXtRNJQGCw4LOVa0yCn9256N&#10;gtFZtw8fA736Xf70VvN9cvpq00mp1lszH4Pw1Phn+NFeawX9aAD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kPxQAAANwAAAAPAAAAAAAAAAAAAAAAAJgCAABkcnMv&#10;ZG93bnJldi54bWxQSwUGAAAAAAQABAD1AAAAigMAAAAA&#10;" path="m356,r77,125l443,221r79,94l585,366r-26,27l572,442,472,552r-63,47l395,699r-58,92l57,1016,,910,26,781,161,699r7,-165l189,378r98,-92l324,41,356,xe" fillcolor="#963" stroked="f">
                <v:path arrowok="t" o:connecttype="custom" o:connectlocs="178,0;217,63;222,111;261,158;293,183;280,197;286,221;236,276;205,300;198,350;169,396;29,508;0,455;13,391;81,350;84,267;95,189;144,143;162,21;178,0;178,0" o:connectangles="0,0,0,0,0,0,0,0,0,0,0,0,0,0,0,0,0,0,0,0,0"/>
              </v:shape>
              <v:shape id="Freeform 305" o:spid="_x0000_s1317"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1v8QA&#10;AADcAAAADwAAAGRycy9kb3ducmV2LnhtbESPX2vCMBTF3wW/Q7iCb5qukyKdsQxRGEgd6zbY46W5&#10;a8uam9pErd/eCAMfD+fPj7PKBtOKM/WusazgaR6BIC6tbrhS8PW5my1BOI+ssbVMCq7kIFuPRytM&#10;tb3wB50LX4kwwi5FBbX3XSqlK2sy6Oa2Iw7er+0N+iD7SuoeL2HctDKOokQabDgQauxoU1P5V5xM&#10;gByT9mdYLqg8FHmeb/fxN78bpaaT4fUFhKfBP8L/7Tet4DlK4H4mH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Nb/EAAAA3AAAAA8AAAAAAAAAAAAAAAAAmAIAAGRycy9k&#10;b3ducmV2LnhtbFBLBQYAAAAABAAEAPUAAACJAwAAAAA=&#10;" path="m725,29r-26,90l615,144r-33,12l578,170r-35,37l515,229,619,207r-48,69l665,219r52,27l669,281r26,47l680,370r-48,19l582,389r-9,67l463,405r-37,45l460,505r,31l474,622r-29,8l406,832,276,818,178,638,80,516,282,434r35,-80l347,309r70,-41l437,199r47,-56l424,117,284,143r-26,56l30,291,,150,248,41,487,,725,29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306" o:spid="_x0000_s1318"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N78UA&#10;AADcAAAADwAAAGRycy9kb3ducmV2LnhtbESPQWvCQBSE7wX/w/KEXopu0pYqqauIGOixxoLXZ/aZ&#10;xGbfxt2txv76riD0OMzMN8xs0ZtWnMn5xrKCdJyAIC6tbrhS8LXNR1MQPiBrbC2Tgit5WMwHDzPM&#10;tL3whs5FqESEsM9QQR1Cl0npy5oM+rHtiKN3sM5giNJVUju8RLhp5XOSvEmDDceFGjta1VR+Fz9G&#10;wTG9Vvunk//M81efuuXpuFsXv0o9DvvlO4hAffgP39sfWsFLMoH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c3vxQAAANwAAAAPAAAAAAAAAAAAAAAAAJgCAABkcnMv&#10;ZG93bnJldi54bWxQSwUGAAAAAAQABAD1AAAAigMAAAAA&#10;" path="m,65l41,,58,61r37,8l143,124r37,123l145,337,104,599,41,425,67,224,,65xe" fillcolor="#963" stroked="f">
                <v:path arrowok="t" o:connecttype="custom" o:connectlocs="0,32;20,0;29,30;47,34;71,62;89,123;72,168;51,299;20,212;33,112;0,32;0,32" o:connectangles="0,0,0,0,0,0,0,0,0,0,0,0"/>
              </v:shape>
              <v:shape id="Freeform 307" o:spid="_x0000_s1319"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s8EA&#10;AADcAAAADwAAAGRycy9kb3ducmV2LnhtbERPTYvCMBC9C/6HMAteRBNdFOkaRQXBBS9W8TzbjG3Z&#10;ZlKbWLv/fnMQPD7e93Ld2Uq01PjSsYbJWIEgzpwpOddwOe9HCxA+IBusHJOGP/KwXvV7S0yMe/KJ&#10;2jTkIoawT1BDEUKdSOmzgiz6sauJI3dzjcUQYZNL0+AzhttKTpWaS4slx4YCa9oVlP2mD6sh/Mxs&#10;x2bb7jbf1+PwcbtfT2qu9eCj23yBCNSFt/jlPhgNnyqujW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77PBAAAA3AAAAA8AAAAAAAAAAAAAAAAAmAIAAGRycy9kb3du&#10;cmV2LnhtbFBLBQYAAAAABAAEAPUAAACGAwAAAAA=&#10;" path="m18,186l,225r82,88l154,213r29,-63l169,92,198,,137,50r-2,85l85,189,18,186xe" fillcolor="#e89678" stroked="f">
                <v:path arrowok="t" o:connecttype="custom" o:connectlocs="9,93;0,112;41,156;77,106;92,75;85,46;99,0;69,25;68,67;43,94;9,93;9,93" o:connectangles="0,0,0,0,0,0,0,0,0,0,0,0"/>
              </v:shape>
              <v:shape id="Freeform 308" o:spid="_x0000_s1320"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dQsYA&#10;AADcAAAADwAAAGRycy9kb3ducmV2LnhtbESPQWvCQBSE74X+h+UVequbarEas5E20NKjUQ8en9ln&#10;Ept9G7Ibjf31riD0OMzMN0yyHEwjTtS52rKC11EEgriwuuZSwXbz9TID4TyyxsYyKbiQg2X6+JBg&#10;rO2ZczqtfSkChF2MCirv21hKV1Rk0I1sSxy8g+0M+iC7UuoOzwFuGjmOoqk0WHNYqLClrKLid90b&#10;BfmbXe0Ol/z7/ZiNed/0w182+VTq+Wn4WIDwNPj/8L39oxVMoj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sdQsYAAADcAAAADwAAAAAAAAAAAAAAAACYAgAAZHJz&#10;L2Rvd25yZXYueG1sUEsFBgAAAAAEAAQA9QAAAIsDAAAAAA==&#10;" path="m68,270r-3,57l154,325r83,-39l226,237r41,-71l311,133r9,-43l369,43,437,r45,22l406,94r-2,57l346,270,70,497,,399,11,307,68,270xe" fillcolor="#963" stroked="f">
                <v:path arrowok="t" o:connecttype="custom" o:connectlocs="34,135;33,164;77,163;119,143;113,119;134,83;156,67;160,45;185,22;219,0;241,11;203,47;202,76;173,135;35,249;0,200;6,154;34,135;34,135" o:connectangles="0,0,0,0,0,0,0,0,0,0,0,0,0,0,0,0,0,0,0"/>
              </v:shape>
              <v:shape id="Freeform 309" o:spid="_x0000_s1321"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eUcIA&#10;AADcAAAADwAAAGRycy9kb3ducmV2LnhtbERPTWsCMRC9C/6HMIIXqdm1aMvWKCJUhFJQ20OPw2a6&#10;CW4mS5Ku679vDoUeH+97vR1cK3oK0XpWUM4LEMS115YbBZ8frw/PIGJC1th6JgV3irDdjEdrrLS/&#10;8Zn6S2pEDuFYoQKTUldJGWtDDuPcd8SZ+/bBYcowNFIHvOVw18pFUaykQ8u5wWBHe0P19fLjFDTL&#10;0vQ4mx3Cm32vT8XT19WejkpNJ8PuBUSiIf2L/9xHreCxzPPzmXw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l5RwgAAANwAAAAPAAAAAAAAAAAAAAAAAJgCAABkcnMvZG93&#10;bnJldi54bWxQSwUGAAAAAAQABAD1AAAAhwMAAAAA&#10;" path="m,214l45,192,13,151,61,126,39,81,84,34,152,r43,10l239,100r-54,39l165,186,41,239,,214xe" fillcolor="#e89678" stroked="f">
                <v:path arrowok="t" o:connecttype="custom" o:connectlocs="0,107;22,96;6,76;30,63;19,41;42,17;76,0;97,5;119,50;92,70;82,93;20,120;0,107;0,107" o:connectangles="0,0,0,0,0,0,0,0,0,0,0,0,0,0"/>
              </v:shape>
              <v:shape id="Freeform 310" o:spid="_x0000_s1322"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1A8QA&#10;AADcAAAADwAAAGRycy9kb3ducmV2LnhtbESPQWvCQBSE70L/w/IKvYhu0mqR6CZIpaVXk3p/Zp9J&#10;aPZt2F019td3CwWPw8x8w2yK0fTiQs53lhWk8wQEcW11x42Cr+p9tgLhA7LG3jIpuJGHIn+YbDDT&#10;9sp7upShERHCPkMFbQhDJqWvWzLo53Ygjt7JOoMhStdI7fAa4aaXz0nyKg12HBdaHOitpfq7PBsF&#10;lVumi93H9DD81OZ26I9ltdp2Sj09jts1iEBjuIf/259awUu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tQPEAAAA3AAAAA8AAAAAAAAAAAAAAAAAmAIAAGRycy9k&#10;b3ducmV2LnhtbFBLBQYAAAAABAAEAPUAAACJAwAAAAA=&#10;" path="m74,291l103,150,192,39,389,,528,17r126,90l798,281r87,16l997,375r-78,12l706,379,476,424,51,548,,511,24,444r87,-78l74,291xe" fillcolor="#ffe500" stroked="f">
                <v:path arrowok="t" o:connecttype="custom" o:connectlocs="37,146;52,75;96,20;195,0;264,9;327,54;399,141;443,149;499,188;460,194;353,190;238,212;26,274;0,256;12,222;56,183;37,146;37,146" o:connectangles="0,0,0,0,0,0,0,0,0,0,0,0,0,0,0,0,0,0"/>
              </v:shape>
              <v:shape id="Freeform 311" o:spid="_x0000_s1323"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yMQA&#10;AADcAAAADwAAAGRycy9kb3ducmV2LnhtbESP0YrCMBRE34X9h3AXfLNp3UW0GkWWXdEHEasfcGmu&#10;bbG5KU3U9u/NguDjMDNnmMWqM7W4U+sqywqSKAZBnFtdcaHgfPobTUE4j6yxtkwKenKwWn4MFphq&#10;++Aj3TNfiABhl6KC0vsmldLlJRl0kW2Ig3exrUEfZFtI3eIjwE0tx3E8kQYrDgslNvRTUn7NbkYB&#10;7w/9Lllnp83u2Gc3mv3q2fdVqeFnt56D8NT5d/jV3moFX8kY/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sjEAAAA3AAAAA8AAAAAAAAAAAAAAAAAmAIAAGRycy9k&#10;b3ducmV2LnhtbFBLBQYAAAAABAAEAPUAAACJAwAAAAA=&#10;" path="m16,53l152,,298,12r61,82l420,176r100,26l224,243,,106,16,53xe" fillcolor="#998a00" stroked="f">
                <v:path arrowok="t" o:connecttype="custom" o:connectlocs="8,27;76,0;150,6;180,47;211,88;261,101;112,122;0,53;8,27;8,27" o:connectangles="0,0,0,0,0,0,0,0,0,0"/>
              </v:shape>
              <v:shape id="Freeform 312" o:spid="_x0000_s1324"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Zo8AA&#10;AADcAAAADwAAAGRycy9kb3ducmV2LnhtbESPzarCMBSE9xd8h3AEd9dUBZFqFBG86M7/9aE5NsXm&#10;pDS5tvr0RhBcDjPzDTNbtLYUd6p94VjBoJ+AIM6cLjhXcDqufycgfEDWWDomBQ/ysJh3fmaYatfw&#10;nu6HkIsIYZ+iAhNClUrpM0MWfd9VxNG7utpiiLLOpa6xiXBbymGSjKXFguOCwYpWhrLb4d8q8PQI&#10;5tbY59bvzpMjbYdV83dRqtdtl1MQgdrwDX/aG61gNBjB+0w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pZo8AAAADcAAAADwAAAAAAAAAAAAAAAACYAgAAZHJzL2Rvd25y&#10;ZXYueG1sUEsFBgAAAAAEAAQA9QAAAIUDAAAAAA==&#10;" path="m,177l24,110,61,75,227,16,214,69,344,55,567,16,793,,904,18,880,43,691,47,322,128,133,173,,177xe" fillcolor="#998a00" stroked="f">
                <v:path arrowok="t" o:connecttype="custom" o:connectlocs="0,88;12,55;31,37;114,8;107,34;172,27;284,8;397,0;452,9;440,21;346,23;161,64;67,86;0,88;0,88" o:connectangles="0,0,0,0,0,0,0,0,0,0,0,0,0,0,0"/>
              </v:shape>
              <v:shape id="Freeform 313" o:spid="_x0000_s1325"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YKsMA&#10;AADcAAAADwAAAGRycy9kb3ducmV2LnhtbESPX2vCMBTF3wf7DuEOfJtJp92kM8oYKL6Jzu350lzb&#10;YnNTmthWP70RhD0ezp8fZ74cbC06an3lWEMyViCIc2cqLjQcflavMxA+IBusHZOGC3lYLp6f5pgZ&#10;1/OOun0oRBxhn6GGMoQmk9LnJVn0Y9cQR+/oWoshyraQpsU+jttavin1Li1WHAklNvRdUn7an23k&#10;/v4pub72u8MKE2W6U/qxTVOtRy/D1yeIQEP4Dz/aG6NhkkzhfiYe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YKsMAAADcAAAADwAAAAAAAAAAAAAAAACYAgAAZHJzL2Rv&#10;d25yZXYueG1sUEsFBgAAAAAEAAQA9QAAAIgDAAAAAA==&#10;" path="m688,r56,137l308,1329r56,17l412,1403r-24,57l369,1527r-46,3l241,1542r-52,108l65,1615,,1575r34,-58l93,1487,365,761,688,xe" fillcolor="#ccf" stroked="f">
                <v:path arrowok="t" o:connecttype="custom" o:connectlocs="343,0;371,69;154,665;182,673;205,702;193,730;184,764;161,765;120,771;94,825;32,808;0,788;17,759;46,744;182,381;343,0;343,0" o:connectangles="0,0,0,0,0,0,0,0,0,0,0,0,0,0,0,0,0"/>
              </v:shape>
              <v:shape id="Freeform 314" o:spid="_x0000_s1326"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RsUA&#10;AADcAAAADwAAAGRycy9kb3ducmV2LnhtbESPT2uDQBTE74V+h+UVcmtWExqKdZUSCBFyMn8OvT3c&#10;V5W6b8Vdo8mn7xYKOQ4z8xsmzWfTiSsNrrWsIF5GIIgrq1uuFZxPu9d3EM4ja+wsk4IbOciz56cU&#10;E20nLul69LUIEHYJKmi87xMpXdWQQbe0PXHwvu1g0Ac51FIPOAW46eQqijbSYMthocGetg1VP8fR&#10;KGh3+5W+fNXFeJ9GudZ6todNqdTiZf78AOFp9o/wf7vQCtbxG/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5GxQAAANwAAAAPAAAAAAAAAAAAAAAAAJgCAABkcnMv&#10;ZG93bnJldi54bWxQSwUGAAAAAAQABAD1AAAAigMAAAAA&#10;" path="m,55l125,r3,88l97,264,,55xe" fillcolor="#ffe5e5" stroked="f">
                <v:path arrowok="t" o:connecttype="custom" o:connectlocs="0,28;63,0;64,44;49,133;0,28;0,28" o:connectangles="0,0,0,0,0,0"/>
              </v:shape>
              <v:shape id="Freeform 315" o:spid="_x0000_s1327"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tb8UA&#10;AADcAAAADwAAAGRycy9kb3ducmV2LnhtbESPQWvCQBSE74X+h+UVequbtCiaugmtUOihgkax10f2&#10;mQ1m34bsVlN/vSsIHoeZ+YaZF4NtxZF63zhWkI4SEMSV0w3XCrabr5cpCB+QNbaOScE/eSjyx4c5&#10;ZtqdeE3HMtQiQthnqMCE0GVS+sqQRT9yHXH09q63GKLsa6l7PEW4beVrkkykxYbjgsGOFoaqQ/ln&#10;FfwsKrMbfy5X55lMaI2+5fNvqtTz0/DxDiLQEO7hW/tbK3hLJ3A9E4+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y1vxQAAANwAAAAPAAAAAAAAAAAAAAAAAJgCAABkcnMv&#10;ZG93bnJldi54bWxQSwUGAAAAAAQABAD1AAAAigMAAAAA&#10;" path="m17,l,51r4,82l33,123,48,86,39,45,17,xe" fillcolor="#b2faff" stroked="f">
                <v:path arrowok="t" o:connecttype="custom" o:connectlocs="9,0;0,26;2,67;17,62;24,43;20,23;9,0;9,0" o:connectangles="0,0,0,0,0,0,0,0"/>
              </v:shape>
              <v:shape id="Freeform 316" o:spid="_x0000_s1328"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jrsUA&#10;AADcAAAADwAAAGRycy9kb3ducmV2LnhtbESPzWrDMBCE74W+g9hAbrWcGOriRAmhEDCBQOuWkuNi&#10;rX8Sa2UsxXbfvioUehxm5htmu59NJ0YaXGtZwSqKQRCXVrdcK/j8OD69gHAeWWNnmRR8k4P97vFh&#10;i5m2E7/TWPhaBAi7DBU03veZlK5syKCLbE8cvMoOBn2QQy31gFOAm06u4/hZGmw5LDTY02tD5a24&#10;GwXndM1OX/PkrTLuCy/zeMqPlVLLxXzYgPA0+//wXzvXCpJVCr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qOuxQAAANwAAAAPAAAAAAAAAAAAAAAAAJgCAABkcnMv&#10;ZG93bnJldi54bWxQSwUGAAAAAAQABAD1AAAAigMAAAAA&#10;" path="m,131l59,56,145,43,336,56r170,6l580,56,653,21,699,,673,121,519,131r43,96l419,497r-54,10l339,424r37,-27l339,352r52,-27l371,274r54,-36l391,211r-152,8l165,258,65,246,52,219,80,141,,131xe" fillcolor="#7a7aad" stroked="f">
                <v:path arrowok="t" o:connecttype="custom" o:connectlocs="0,66;29,28;72,22;168,28;253,31;290,28;326,11;349,0;336,61;259,66;281,114;209,249;182,254;169,212;188,199;169,176;195,163;185,137;212,119;195,106;119,110;82,129;32,123;26,110;40,71;0,66;0,66" o:connectangles="0,0,0,0,0,0,0,0,0,0,0,0,0,0,0,0,0,0,0,0,0,0,0,0,0,0,0"/>
              </v:shape>
              <v:shape id="Freeform 317" o:spid="_x0000_s1329"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VAsAA&#10;AADcAAAADwAAAGRycy9kb3ducmV2LnhtbERPy4rCMBTdD/gP4QruNK0V0WoUHRgYBhx8gstLc22L&#10;zU1poq1/bxYDszyc93LdmUo8qXGlZQXxKAJBnFldcq7gfPoazkA4j6yxskwKXuRgvep9LDHVtuUD&#10;PY8+FyGEXYoKCu/rVEqXFWTQjWxNHLibbQz6AJtc6gbbEG4qOY6iqTRYcmgosKbPgrL78WEU/M53&#10;tfmZXK6bfaI9bVtKrjEpNeh3mwUIT53/F/+5v7WCJA5rw5l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VVAsAAAADcAAAADwAAAAAAAAAAAAAAAACYAgAAZHJzL2Rvd25y&#10;ZXYueG1sUEsFBgAAAAAEAAQA9QAAAIUDAAAAAA==&#10;" path="m141,35r-18,83l84,163r28,172l65,370,,110,136,r5,35xe" fillcolor="#7a7aad" stroked="f">
                <v:path arrowok="t" o:connecttype="custom" o:connectlocs="71,18;62,59;42,82;56,168;33,185;0,55;68,0;71,18;71,18" o:connectangles="0,0,0,0,0,0,0,0,0"/>
              </v:shape>
              <v:shape id="Freeform 318" o:spid="_x0000_s1330"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kjcUA&#10;AADcAAAADwAAAGRycy9kb3ducmV2LnhtbESPT4vCMBTE7wt+h/AW9ram/kG0GkUWVsRDYasHvT2a&#10;t02xeSlN1PbbbwRhj8PM/IZZbTpbizu1vnKsYDRMQBAXTldcKjgdvz/nIHxA1lg7JgU9edisB28r&#10;TLV78A/d81CKCGGfogITQpNK6QtDFv3QNcTR+3WtxRBlW0rd4iPCbS3HSTKTFiuOCwYb+jJUXPOb&#10;VbC77bOLmU27cbbIe5aH07nPrkp9vHfbJYhAXfgPv9p7rWAyWsDz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OSNxQAAANwAAAAPAAAAAAAAAAAAAAAAAJgCAABkcnMv&#10;ZG93bnJldi54bWxQSwUGAAAAAAQABAD1AAAAigMAAAAA&#10;" path="m126,12r30,74l78,86r50,223l84,364,,,126,12xe" fillcolor="#7a7aad" stroked="f">
                <v:path arrowok="t" o:connecttype="custom" o:connectlocs="63,6;78,43;39,43;64,155;42,183;0,0;63,6;63,6" o:connectangles="0,0,0,0,0,0,0,0"/>
              </v:shape>
              <v:shape id="Freeform 319" o:spid="_x0000_s1331"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dCcEA&#10;AADcAAAADwAAAGRycy9kb3ducmV2LnhtbERPy4rCMBTdC/MP4QruNPWJdIwyCMUBXagz6PZOc22L&#10;zU1pMm39e7MQXB7Oe7XpTCkaql1hWcF4FIEgTq0uOFPw+5MMlyCcR9ZYWiYFD3KwWX/0Vhhr2/KJ&#10;mrPPRAhhF6OC3PsqltKlORl0I1sRB+5ma4M+wDqTusY2hJtSTqJoIQ0WHBpyrGibU3o//xsFyf5x&#10;nDfJcdnOJM4Of9fdZRrtlBr0u69PEJ46/xa/3N9awXQS5oc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YnQnBAAAA3AAAAA8AAAAAAAAAAAAAAAAAmAIAAGRycy9kb3du&#10;cmV2LnhtbFBLBQYAAAAABAAEAPUAAACGAwAAAAA=&#10;" path="m35,l528,2230r-18,35l574,2275r10,33l487,2367r-70,-53l413,2220,343,2118r92,4l404,1993,339,1883,,85,35,xe" fillcolor="#7a7aad" stroked="f">
                <v:path arrowok="t" o:connecttype="custom" o:connectlocs="18,0;264,1115;255,1132;287,1137;292,1154;244,1183;209,1157;207,1110;172,1059;218,1061;202,996;170,941;0,42;18,0;18,0" o:connectangles="0,0,0,0,0,0,0,0,0,0,0,0,0,0,0"/>
              </v:shape>
              <v:shape id="Freeform 320" o:spid="_x0000_s1332"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o0sYA&#10;AADcAAAADwAAAGRycy9kb3ducmV2LnhtbESPQWvCQBSE74X+h+UVequbaFGJrlKFiiehaasen9ln&#10;Epp9G3bXmP77riD0OMzMN8x82ZtGdOR8bVlBOkhAEBdW11wq+Pp8f5mC8AFZY2OZFPySh+Xi8WGO&#10;mbZX/qAuD6WIEPYZKqhCaDMpfVGRQT+wLXH0ztYZDFG6UmqH1wg3jRwmyVgarDkuVNjSuqLiJ78Y&#10;BZvzd/ralafdaD/ZHA8yn6zc2Cn1/NS/zUAE6sN/+N7eagWjYQ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o0sYAAADcAAAADwAAAAAAAAAAAAAAAACYAgAAZHJz&#10;L2Rvd25yZXYueG1sUEsFBgAAAAAEAAQA9QAAAIsDAAAAAA==&#10;" path="m41,l599,1952r93,213l638,2177r100,29l671,2232r-67,-6l517,2014,443,1650,,288,41,xe" fillcolor="#7a7aad" stroked="f">
                <v:path arrowok="t" o:connecttype="custom" o:connectlocs="21,0;300,975;346,1082;319,1088;369,1102;336,1115;302,1112;259,1006;222,824;0,144;21,0;21,0" o:connectangles="0,0,0,0,0,0,0,0,0,0,0,0"/>
              </v:shape>
              <v:shape id="Freeform 321" o:spid="_x0000_s1333"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I/8UA&#10;AADcAAAADwAAAGRycy9kb3ducmV2LnhtbESPQWsCMRSE74X+h/AK3mrSFaysRrGl1V61Inp7bJ67&#10;i5uXJUl31/76plDocZiZb5jFarCN6MiH2rGGp7ECQVw4U3Op4fD5/jgDESKywcYxabhRgNXy/m6B&#10;uXE976jbx1IkCIccNVQxtrmUoajIYhi7ljh5F+ctxiR9KY3HPsFtIzOlptJizWmhwpZeKyqu+y+r&#10;4bQ+79Rp0m22/ebl6JXx32+XZ61HD8N6DiLSEP/Df+0Po2GSZf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Ej/xQAAANwAAAAPAAAAAAAAAAAAAAAAAJgCAABkcnMv&#10;ZG93bnJldi54bWxQSwUGAAAAAAQABAD1AAAAigMAAAAA&#10;" path="m226,1366r-46,82l198,1487r82,14l230,1530r-82,12l87,1527,,1487,595,r65,78l604,258r-68,53l248,990,76,1407r150,-41xe" fillcolor="#7a7aad" stroked="f">
                <v:path arrowok="t" o:connecttype="custom" o:connectlocs="113,684;90,725;99,744;140,751;115,766;74,772;44,764;0,744;298,0;330,39;302,129;268,156;124,496;38,704;113,684;113,684" o:connectangles="0,0,0,0,0,0,0,0,0,0,0,0,0,0,0,0"/>
              </v:shape>
              <v:shape id="Freeform 322" o:spid="_x0000_s1334"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oB8UA&#10;AADcAAAADwAAAGRycy9kb3ducmV2LnhtbESPQWvCQBSE74X+h+UVequbqkiJboIIQulBa9qDx0f2&#10;mUR336bZNUn/fVcQehxm5htmlY/WiJ463zhW8DpJQBCXTjdcKfj+2r68gfABWaNxTAp+yUOePT6s&#10;MNVu4AP1RahEhLBPUUEdQptK6cuaLPqJa4mjd3KdxRBlV0nd4RDh1shpkiykxYbjQo0tbWoqL8XV&#10;KtgOu+PVlGe9m/ebas8/H5+mQKWen8b1EkSgMfyH7+13rWA2nc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ugHxQAAANwAAAAPAAAAAAAAAAAAAAAAAJgCAABkcnMv&#10;ZG93bnJldi54bWxQSwUGAAAAAAQABAD1AAAAigMAAAAA&#10;" path="m28,l143,29,111,88,,45,28,xe" fillcolor="#7a7aad" stroked="f">
                <v:path arrowok="t" o:connecttype="custom" o:connectlocs="14,0;72,15;56,44;0,23;14,0;14,0" o:connectangles="0,0,0,0,0,0"/>
              </v:shape>
              <v:shape id="Freeform 323" o:spid="_x0000_s1335"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xEcIA&#10;AADcAAAADwAAAGRycy9kb3ducmV2LnhtbESPT4vCMBTE7wt+h/CEva2pdVmlGqWIggcv9c/90Tzb&#10;0ualNLG2334jLOxxmJnfMJvdYBrRU+cqywrmswgEcW51xYWC2/X4tQLhPLLGxjIpGMnBbjv52GCi&#10;7Ysz6i++EAHCLkEFpfdtIqXLSzLoZrYlDt7DdgZ9kF0hdYevADeNjKPoRxqsOCyU2NK+pLy+PI2C&#10;DE/pIV2OY8yYtT0v6/PhXiv1OR3SNQhPg/8P/7VPWsEi/ob3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zERwgAAANwAAAAPAAAAAAAAAAAAAAAAAJgCAABkcnMvZG93&#10;bnJldi54bWxQSwUGAAAAAAQABAD1AAAAhwMAAAAA&#10;" path="m8,r98,41l165,96r86,15l343,104r56,68l277,176,201,162r98,135l334,378r-46,43l247,297,201,252,128,129,80,82,,45,8,xe" fillcolor="black" stroked="f">
                <v:path arrowok="t" o:connecttype="custom" o:connectlocs="4,0;53,21;82,48;125,56;171,52;199,86;138,88;100,81;149,149;167,189;144,211;123,149;100,126;64,65;40,41;0,23;4,0;4,0" o:connectangles="0,0,0,0,0,0,0,0,0,0,0,0,0,0,0,0,0,0"/>
              </v:shape>
              <v:shape id="Freeform 324" o:spid="_x0000_s1336"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4vcMA&#10;AADcAAAADwAAAGRycy9kb3ducmV2LnhtbESPT4vCMBTE7wt+h/AEb2tqxUWqUax/wMNeVsXzs3m2&#10;xealNFGrn34jCB6HmfkNM523phI3alxpWcGgH4EgzqwuOVdw2G++xyCcR9ZYWSYFD3Iwn3W+ppho&#10;e+c/uu18LgKEXYIKCu/rREqXFWTQ9W1NHLyzbQz6IJtc6gbvAW4qGUfRjzRYclgosKZlQdlldzUK&#10;xquYeH06pm0cpen2N90868VAqV63XUxAeGr9J/xub7WCYTyC15lw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B4vcMAAADcAAAADwAAAAAAAAAAAAAAAACYAgAAZHJzL2Rv&#10;d25yZXYueG1sUEsFBgAAAAAEAAQA9QAAAIgDAAAAAA==&#10;" path="m22,47l63,41,83,r28,12l156,r13,37l221,78r-37,22l148,55r-39,2l96,78r43,34l158,125r-32,51l104,122,63,88,,82,22,47xe" fillcolor="black" stroked="f">
                <v:path arrowok="t" o:connecttype="custom" o:connectlocs="11,24;31,21;41,0;55,6;78,0;84,19;110,39;92,50;74,28;54,29;48,39;69,56;79,63;63,88;52,61;31,44;0,41;11,24;11,24" o:connectangles="0,0,0,0,0,0,0,0,0,0,0,0,0,0,0,0,0,0,0"/>
              </v:shape>
              <v:shape id="Freeform 325" o:spid="_x0000_s1337"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wsQA&#10;AADcAAAADwAAAGRycy9kb3ducmV2LnhtbESPQWvCQBCF70L/wzIFb2ZTRQmpq5RCQS+K0d6H7JiN&#10;zc6m2VXT/npXEDw+3rzvzZsve9uIC3W+dqzgLUlBEJdO11wpOOy/RhkIH5A1No5JwR95WC5eBnPM&#10;tbvyji5FqESEsM9RgQmhzaX0pSGLPnEtcfSOrrMYouwqqTu8Rrht5DhNZ9JizbHBYEufhsqf4mzj&#10;G9/mf7391ecmm2xOttj6atpmSg1f+493EIH68Dx+pFdawWQ8g/uYSA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7cLEAAAA3AAAAA8AAAAAAAAAAAAAAAAAmAIAAGRycy9k&#10;b3ducmV2LnhtbFBLBQYAAAAABAAEAPUAAACJAwAAAAA=&#10;" path="m,325l18,145,27,65,55,37,68,r45,l146,72r9,34l185,141r20,112l177,251r-3,-81l155,147r-9,29l126,227,129,92,105,43,87,80r18,81l103,249r-22,6l,325xe" fillcolor="black" stroked="f">
                <v:path arrowok="t" o:connecttype="custom" o:connectlocs="0,162;9,72;14,32;28,18;34,0;57,0;73,36;78,53;93,70;103,126;89,125;87,85;78,73;73,88;63,113;65,46;53,21;44,40;53,80;52,124;41,127;0,162;0,162" o:connectangles="0,0,0,0,0,0,0,0,0,0,0,0,0,0,0,0,0,0,0,0,0,0,0"/>
              </v:shape>
              <v:shape id="Freeform 326" o:spid="_x0000_s1338"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atMYA&#10;AADcAAAADwAAAGRycy9kb3ducmV2LnhtbESPQUsDMRSE70L/Q3iCF7HZ7mIra9NSBMGDF7f14O25&#10;ed0sbl5CEru7/94IgsdhZr5htvvJDuJCIfaOFayWBQji1umeOwWn4/PdA4iYkDUOjknBTBH2u8XV&#10;FmvtRn6jS5M6kSEca1RgUvK1lLE1ZDEunSfO3tkFiynL0EkdcMxwO8iyKNbSYs95waCnJ0PtV/Nt&#10;FbzO59JXY2g+zX14n283vqxWH0rdXE+HRxCJpvQf/mu/aAVVuYHfM/k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atMYAAADcAAAADwAAAAAAAAAAAAAAAACYAgAAZHJz&#10;L2Rvd25yZXYueG1sUEsFBgAAAAAEAAQA9QAAAIsDAAAAAA==&#10;" path="m127,207r19,-70l289,8,402,r55,43l513,110r37,13l550,164r-28,24l500,160r17,-25l468,102,411,21,309,33r-87,71l151,170r10,131l142,354r6,88l161,523,133,509,18,587,,534,103,472r,-126l127,207xe" fillcolor="black" stroked="f">
                <v:path arrowok="t" o:connecttype="custom" o:connectlocs="64,104;73,69;145,4;201,0;229,22;257,55;275,62;275,82;261,94;250,80;259,68;234,51;206,11;155,17;111,52;76,85;81,151;71,177;74,221;81,262;67,255;9,294;0,267;52,236;52,173;64,104;64,104" o:connectangles="0,0,0,0,0,0,0,0,0,0,0,0,0,0,0,0,0,0,0,0,0,0,0,0,0,0,0"/>
              </v:shape>
              <v:shape id="Freeform 327" o:spid="_x0000_s1339"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vdMMA&#10;AADcAAAADwAAAGRycy9kb3ducmV2LnhtbERPy0rDQBTdF/yH4Qru2klakDTtNIggNuAmaRHcXTI3&#10;D5q5EzLTJPr1zkJweTjvY7aYXkw0us6ygngTgSCurO64UXC9vK0TEM4ja+wtk4JvcpCdHlZHTLWd&#10;uaCp9I0IIexSVNB6P6RSuqolg25jB+LA1XY06AMcG6lHnEO46eU2ip6lwY5DQ4sDvbZU3cq7UTBc&#10;6+RjNj/n+O4/8/37lNe74kupp8fl5QDC0+L/xX/us1aw24a14Uw4AvL0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vdMMAAADcAAAADwAAAAAAAAAAAAAAAACYAgAAZHJzL2Rv&#10;d25yZXYueG1sUEsFBgAAAAAEAAQA9QAAAIgDAAAAAA==&#10;" path="m4,65r29,39l,126r41,25l117,120r54,-10l215,45,284,,243,,178,34,141,92r-37,4l61,59r,30l4,65xe" fillcolor="black" stroked="f">
                <v:path arrowok="t" o:connecttype="custom" o:connectlocs="2,33;16,52;0,63;20,76;58,60;85,55;107,23;141,0;121,0;88,17;70,46;52,48;30,30;30,45;2,33;2,33" o:connectangles="0,0,0,0,0,0,0,0,0,0,0,0,0,0,0,0"/>
              </v:shape>
              <v:shape id="Freeform 328" o:spid="_x0000_s1340"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s9sUA&#10;AADcAAAADwAAAGRycy9kb3ducmV2LnhtbESPQWvCQBSE7wX/w/KE3upGkwaNrmIDVU9C0+r5kX1N&#10;QrNvQ3Yb03/fFQo9DjPzDbPZjaYVA/WusaxgPotAEJdWN1wp+Hh/fVqCcB5ZY2uZFPyQg9128rDB&#10;TNsbv9FQ+EoECLsMFdTed5mUrqzJoJvZjjh4n7Y36IPsK6l7vAW4aeUiilJpsOGwUGNHeU3lV/Ft&#10;FOhrnOuXLh7Oz6flJUmTw/nYHpR6nI77NQhPo/8P/7VPWkG8WMH9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Sz2xQAAANwAAAAPAAAAAAAAAAAAAAAAAJgCAABkcnMv&#10;ZG93bnJldi54bWxQSwUGAAAAAAQABAD1AAAAigMAAAAA&#10;" path="m486,34l458,71r29,31l463,137r-96,51l348,239r-24,53l267,337r-35,24l343,333r-35,55l195,484,78,550,9,476,,537,22,729r39,23l94,723,128,570,254,480r96,-86l367,353r48,-69l428,196r71,-51l549,81,560,34,519,r15,44l508,77,486,34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29" o:spid="_x0000_s1341"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qdcAA&#10;AADcAAAADwAAAGRycy9kb3ducmV2LnhtbERPS2sCMRC+F/ofwgjeatYqUrZGEaFQhAo+eh824+7S&#10;zSQmUbf/3jkIHj++93zZu05dKabWs4HxqABFXHnbcm3gePh6+wCVMrLFzjMZ+KcEy8XryxxL62+8&#10;o+s+10pCOJVooMk5lFqnqiGHaeQDsXAnHx1mgbHWNuJNwl2n34tiph22LA0NBlo3VP3tL05Kxpez&#10;64Nbb2eneN78HnOYVj/GDAf96hNUpj4/xQ/3tzUwmch8OSNHQC/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VqdcAAAADcAAAADwAAAAAAAAAAAAAAAACYAgAAZHJzL2Rvd25y&#10;ZXYueG1sUEsFBgAAAAAEAAQA9QAAAIUDAAAAAA==&#10;" path="m241,l166,51,42,78,,144r11,61l40,150,76,127r26,72l228,240,166,178,150,117,202,76,241,xe" fillcolor="black" stroked="f">
                <v:path arrowok="t" o:connecttype="custom" o:connectlocs="120,0;83,26;21,39;0,72;5,103;20,75;38,64;51,100;114,120;83,89;75,59;101,38;120,0;120,0" o:connectangles="0,0,0,0,0,0,0,0,0,0,0,0,0,0"/>
              </v:shape>
              <v:shape id="Freeform 330" o:spid="_x0000_s1342"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avsUA&#10;AADcAAAADwAAAGRycy9kb3ducmV2LnhtbESP3WrCQBSE7wXfYTmF3tWNFUVSVyliqCCCRsXbQ/bk&#10;h2bPhuxWo0/vCgUvh5n5hpktOlOLC7WusqxgOIhAEGdWV1woOB6SjykI55E11pZJwY0cLOb93gxj&#10;ba+8p0vqCxEg7GJUUHrfxFK6rCSDbmAb4uDltjXog2wLqVu8Brip5WcUTaTBisNCiQ0tS8p+0z+j&#10;4Ge8XO0KmefnrbunMtmc0vsuUer9rfv+AuGp86/wf3utFYxGQ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lq+xQAAANwAAAAPAAAAAAAAAAAAAAAAAJgCAABkcnMv&#10;ZG93bnJldi54bWxQSwUGAAAAAAQABAD1AAAAigMAAAAA&#10;" path="m11,l74,41r65,8l130,82r-37,l,135,11,100,65,69,23,37,11,xe" fillcolor="black" stroked="f">
                <v:path arrowok="t" o:connecttype="custom" o:connectlocs="5,0;37,20;69,24;65,41;46,41;0,67;5,50;32,34;11,18;5,0;5,0" o:connectangles="0,0,0,0,0,0,0,0,0,0,0"/>
              </v:shape>
              <v:shape id="Freeform 331" o:spid="_x0000_s1343"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T8IA&#10;AADcAAAADwAAAGRycy9kb3ducmV2LnhtbESPW4vCMBCF3xf8D2EE39bUC4tWo8jCgogg25V9HpKx&#10;LTaT2kRt/70RBB8P5/JxluvWVuJGjS8dKxgNExDE2pmScwXHv5/PGQgfkA1WjklBRx7Wq97HElPj&#10;7vxLtyzkIo6wT1FBEUKdSul1QRb90NXE0Tu5xmKIssmlafAex20lx0nyJS2WHAkF1vRdkD5nVxu5&#10;h81sJy//x451Nt3vOuM1zZUa9NvNAkSgNrzDr/bWKJhMxv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j5PwgAAANwAAAAPAAAAAAAAAAAAAAAAAJgCAABkcnMvZG93&#10;bnJldi54bWxQSwUGAAAAAAQABAD1AAAAhwMAAAAA&#10;" path="m445,24r32,31l425,65r-54,41l419,120r-26,88l330,290r-76,49l165,347,104,311,56,260r18,75l126,384r34,10l137,527r-27,31l74,570,,550r37,67l89,627r34,-20l149,658r,96l204,634r8,-68l186,490r14,-89l269,380r78,-59l419,225,451,112,516,51,475,,445,24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32" o:spid="_x0000_s1344"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Ke8MA&#10;AADcAAAADwAAAGRycy9kb3ducmV2LnhtbESPX2vCMBTF3wd+h3CFvc3UFYZUo8hQ8KnSOhi+XZq7&#10;pltzU5LMdt/eDAZ7PJw/P85mN9le3MiHzrGC5SIDQdw43XGr4O1yfFqBCBFZY++YFPxQgN129rDB&#10;QruRK7rVsRVphEOBCkyMQyFlaAxZDAs3ECfvw3mLMUnfSu1xTOO2l89Z9iItdpwIBgd6NdR81d82&#10;cc/d6b3Eg9lfqk8vV+XRX32v1ON82q9BRJrif/ivfdIK8jyH3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PKe8MAAADcAAAADwAAAAAAAAAAAAAAAACYAgAAZHJzL2Rv&#10;d25yZXYueG1sUEsFBgAAAAAEAAQA9QAAAIgDAAAAAA==&#10;" path="m63,l50,301r54,163l183,583r76,98l361,769r145,78l639,871r67,-63l734,750r44,52l823,736r131,-6l993,622,954,542r76,-160l1019,542r139,188l1110,765r-104,71l891,894,784,930r-208,l398,877,291,943,157,910,44,708,,415,13,160,63,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33" o:spid="_x0000_s1345"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XjcIA&#10;AADcAAAADwAAAGRycy9kb3ducmV2LnhtbESPQWsCMRSE7wX/Q3iCl6LZqoisRrGCtPTWVTw/Ns/d&#10;4OZl2WTd+O+bQqHHYWa+Ybb7aBvxoM4bxwreZhkI4tJpw5WCy/k0XYPwAVlj45gUPMnDfjd62WKu&#10;3cDf9ChCJRKEfY4K6hDaXEpf1mTRz1xLnLyb6yyGJLtK6g6HBLeNnGfZSlo0nBZqbOlYU3kveqvg&#10;HfG1QLN+xi+KH8PVLPu+cEpNxvGwAREohv/wX/tTK1gslvB7Jh0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ReNwgAAANwAAAAPAAAAAAAAAAAAAAAAAJgCAABkcnMvZG93&#10;bnJldi54bWxQSwUGAAAAAAQABAD1AAAAhwMAAAAA&#10;" path="m621,27l556,,493,47,375,86r-95,61l184,227,58,429,,816r8,396l39,1466r19,133l247,1646r348,26l818,1619r74,-69l925,1513r56,-215l860,1317r21,147l855,1505r-63,28l601,1605r-284,8l178,1560r-63,-35l82,1372,45,1110,58,750,95,462,149,358r72,-84l310,202r89,-55l545,108r108,58l701,231r52,69l810,382,727,176,621,27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34" o:spid="_x0000_s1346"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Q8cUA&#10;AADcAAAADwAAAGRycy9kb3ducmV2LnhtbESPT2sCMRTE7wW/Q3hCL0WzrX8oq1GsRbC9FK3en5vn&#10;ZjF5WTeprt++EQo9DjPzG2Y6b50VF2pC5VnBcz8DQVx4XXGpYPe96r2CCBFZo/VMCm4UYD7rPEwx&#10;1/7KG7psYykShEOOCkyMdS5lKAw5DH1fEyfv6BuHMcmmlLrBa4I7K1+ybCwdVpwWDNa0NFSctj9O&#10;wdfBve3xZu35nbQZLnefT/xxVuqx2y4mICK18T/8115rBYPBCO5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ZDxxQAAANwAAAAPAAAAAAAAAAAAAAAAAJgCAABkcnMv&#10;ZG93bnJldi54bWxQSwUGAAAAAAQABAD1AAAAigM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35" o:spid="_x0000_s1347"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0vsYA&#10;AADcAAAADwAAAGRycy9kb3ducmV2LnhtbESPT2vCQBTE70K/w/IKXqRuqhhCmo1IqaWXKrWl50f2&#10;5Q/Nvg3ZNUY/vVsQPA4z8xsmW4+mFQP1rrGs4HkegSAurG64UvDzvX1KQDiPrLG1TArO5GCdP0wy&#10;TLU98RcNB1+JAGGXooLa+y6V0hU1GXRz2xEHr7S9QR9kX0nd4ynATSsXURRLgw2HhRo7eq2p+Dsc&#10;jYK3YvO716tLs5iVyfE9OZefw04qNX0cNy8gPI3+Hr61P7SC5TKG/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h0vsYAAADcAAAADwAAAAAAAAAAAAAAAACYAgAAZHJz&#10;L2Rvd25yZXYueG1sUEsFBgAAAAAEAAQA9QAAAIsDAAAAAA==&#10;" path="m106,l399,62,382,199,,217,46,182,82,86r113,l198,162r28,l239,100r21,9l274,162r39,-58l352,172,365,86,124,45,69,41,106,xe" fillcolor="black" stroked="f">
                <v:path arrowok="t" o:connecttype="custom" o:connectlocs="53,0;199,31;191,100;0,109;23,91;41,43;97,43;99,81;113,81;119,50;130,55;137,81;156,52;176,86;182,43;62,23;34,21;53,0;53,0" o:connectangles="0,0,0,0,0,0,0,0,0,0,0,0,0,0,0,0,0,0,0"/>
              </v:shape>
              <v:shape id="Freeform 336" o:spid="_x0000_s1348"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LgMUA&#10;AADcAAAADwAAAGRycy9kb3ducmV2LnhtbESPQUvDQBSE70L/w/IEL8VsbKGV2G0pxWKvRgsen9ln&#10;kpp9G3Zf29Rf7woFj8PMfMMsVoPr1IlCbD0beMhyUMSVty3XBt7ftvePoKIgW+w8k4ELRVgtRzcL&#10;LKw/8yudSqlVgnAs0EAj0hdax6ohhzHzPXHyvnxwKEmGWtuA5wR3nZ7k+Uw7bDktNNjTpqHquzw6&#10;A/FFf3zSsfwZy166w/MhtJtxMObudlg/gRIa5D98be+sgel0Dn9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cuAxQAAANwAAAAPAAAAAAAAAAAAAAAAAJgCAABkcnMv&#10;ZG93bnJldi54bWxQSwUGAAAAAAQABAD1AAAAigMAAAAA&#10;" path="m135,18l96,,61,36r13,64l74,169,,312r13,76l83,449,52,633r19,95l122,589,135,476,56,333,108,206,104,65r39,12l135,18xe" fillcolor="black" stroked="f">
                <v:path arrowok="t" o:connecttype="custom" o:connectlocs="67,9;48,0;30,18;37,50;37,85;0,156;6,194;41,225;26,317;35,364;61,295;67,238;28,167;54,103;52,33;71,39;67,9;67,9" o:connectangles="0,0,0,0,0,0,0,0,0,0,0,0,0,0,0,0,0,0"/>
              </v:shape>
              <v:shape id="Freeform 337" o:spid="_x0000_s1349"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nmMMA&#10;AADcAAAADwAAAGRycy9kb3ducmV2LnhtbERPy2rCQBTdF/yH4QpuSp2oIBIdxQdacaWxC5eXzDVJ&#10;m7mTZEaT9us7i0KXh/NerDpTiic1rrCsYDSMQBCnVhecKfi47t9mIJxH1lhaJgXf5GC17L0sMNa2&#10;5Qs9E5+JEMIuRgW591UspUtzMuiGtiIO3N02Bn2ATSZ1g20IN6UcR9FUGiw4NORY0Tan9Ct5GAX1&#10;Tn9Wm5/7sX5t+WavSX1+P5yUGvS79RyEp87/i//cR61gMglrw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nmMMAAADcAAAADwAAAAAAAAAAAAAAAACYAgAAZHJzL2Rv&#10;d25yZXYueG1sUEsFBgAAAAAEAAQA9QAAAIgDAAAAAA==&#10;" path="m5,45l35,4,130,r27,45l157,155r-48,60l44,315,35,270,61,219,16,200,9,137r30,49l96,151,87,63,44,49,,76,5,45xe" fillcolor="black" stroked="f">
                <v:path arrowok="t" o:connecttype="custom" o:connectlocs="3,23;18,2;65,0;79,23;79,78;55,108;22,158;18,135;31,110;8,100;5,69;20,93;48,76;44,32;22,25;0,38;3,23;3,23" o:connectangles="0,0,0,0,0,0,0,0,0,0,0,0,0,0,0,0,0,0"/>
              </v:shape>
              <v:shape id="Freeform 338" o:spid="_x0000_s1350"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sUA&#10;AADcAAAADwAAAGRycy9kb3ducmV2LnhtbESPT2vCQBTE74LfYXlCb7rxD9KkrmKFguJBTAO9PrLP&#10;JJh9m+5uNf323YLgcZiZ3zCrTW9acSPnG8sKppMEBHFpdcOVguLzY/wKwgdkja1lUvBLHjbr4WCF&#10;mbZ3PtMtD5WIEPYZKqhD6DIpfVmTQT+xHXH0LtYZDFG6SmqH9wg3rZwlyVIabDgu1NjRrqbymv8Y&#10;BU1+PNj3rU6/C+ePi6/itHfpRamXUb99AxGoD8/wo73XCubzF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39axQAAANwAAAAPAAAAAAAAAAAAAAAAAJgCAABkcnMv&#10;ZG93bnJldi54bWxQSwUGAAAAAAQABAD1AAAAigMAAAAA&#10;" path="m,59l43,r68,l134,34r-21,82l148,184r21,90l195,341r-34,-6l96,394r41,-82l126,212r-22,58l35,325,95,198,82,120,87,34r-26,l8,126,,59xe" fillcolor="black" stroked="f">
                <v:path arrowok="t" o:connecttype="custom" o:connectlocs="0,30;21,0;55,0;67,17;56,58;74,92;84,137;97,171;80,168;48,197;68,156;63,106;52,135;17,163;47,99;41,60;43,17;30,17;4,63;0,30;0,30" o:connectangles="0,0,0,0,0,0,0,0,0,0,0,0,0,0,0,0,0,0,0,0,0"/>
              </v:shape>
              <v:shape id="Freeform 339" o:spid="_x0000_s1351"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JSsIA&#10;AADcAAAADwAAAGRycy9kb3ducmV2LnhtbERPS2sCMRC+F/ofwhS8SM2qRcrWKKVQEC/i46C36Waa&#10;LN1Mlk3qbv995yB4/Pjey/UQGnWlLtWRDUwnBSjiKtqanYHT8fP5FVTKyBabyGTgjxKsV48PSyxt&#10;7HlP10N2SkI4lWjA59yWWqfKU8A0iS2xcN+xC5gFdk7bDnsJD42eFcVCB6xZGjy29OGp+jn8BgPz&#10;5Lw/Tc/by5j249hvFjv3tTVm9DS8v4HKNOS7+ObeWPG9yHw5I0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ElKwgAAANwAAAAPAAAAAAAAAAAAAAAAAJgCAABkcnMvZG93&#10;bnJldi54bWxQSwUGAAAAAAQABAD1AAAAhwMAAAAA&#10;" path="m421,33r-17,80l348,188r-87,82l235,407r-26,33l135,612,26,356,13,372,,411,56,614r87,186l178,820r,-219l261,424,287,303,398,174r45,-73l443,9,398,r23,33xe" fillcolor="black" stroked="f">
                <v:path arrowok="t" o:connecttype="custom" o:connectlocs="211,17;202,57;174,94;131,135;118,204;105,220;68,306;13,178;7,186;0,206;28,307;72,400;89,410;89,301;131,212;144,152;199,87;222,51;222,5;199,0;211,17;211,17" o:connectangles="0,0,0,0,0,0,0,0,0,0,0,0,0,0,0,0,0,0,0,0,0,0"/>
              </v:shape>
              <v:shape id="Freeform 340" o:spid="_x0000_s1352"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DMsAA&#10;AADcAAAADwAAAGRycy9kb3ducmV2LnhtbESPS6vCMBSE9xf8D+EI7q6pT6QaRQTRrQ/E5aE5ttXm&#10;JDZR6783Fy64HGbmG2a2aEwlnlT70rKCXjcBQZxZXXKu4HhY/05A+ICssbJMCt7kYTFv/cww1fbF&#10;O3ruQy4ihH2KCooQXCqlzwoy6LvWEUfvYmuDIco6l7rGV4SbSvaTZCwNlhwXCnS0Kii77R9Gwbm5&#10;azfSkt5uZU+TzVofkmtQqtNullMQgZrwDf+3t1rBYNiDvzPx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fDMsAAAADcAAAADwAAAAAAAAAAAAAAAACYAgAAZHJzL2Rvd25y&#10;ZXYueG1sUEsFBgAAAAAEAAQA9QAAAIUDAAAAAA==&#10;" path="m42,9l,78r48,23l109,101,52,54,104,,42,9xe" fillcolor="black" stroked="f">
                <v:path arrowok="t" o:connecttype="custom" o:connectlocs="21,5;0,39;24,51;55,51;26,27;52,0;21,5;21,5" o:connectangles="0,0,0,0,0,0,0,0"/>
              </v:shape>
              <v:shape id="Freeform 341" o:spid="_x0000_s1353"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vK8UA&#10;AADcAAAADwAAAGRycy9kb3ducmV2LnhtbESPX2vCMBTF34V9h3AHvmlaHWN0RtlEQRhSdT7s8dJc&#10;m2JzU5tMOz+9EQY+Hs6fH2cy62wtztT6yrGCdJiAIC6crrhUsP9eDt5A+ICssXZMCv7Iw2z61Jtg&#10;pt2Ft3TehVLEEfYZKjAhNJmUvjBk0Q9dQxy9g2sthijbUuoWL3Hc1nKUJK/SYsWRYLChuaHiuPu1&#10;EbLY5+NlvvlKzSnNr5/Nj11vV0r1n7uPdxCBuvAI/7dXWsH4ZQT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i8rxQAAANwAAAAPAAAAAAAAAAAAAAAAAJgCAABkcnMv&#10;ZG93bnJldi54bWxQSwUGAAAAAAQABAD1AAAAigMAAAAA&#10;" path="m65,r95,90l211,117,239,45r30,37l265,127r-26,23l263,168r-39,68l117,338,22,291,,223r104,56l195,186,110,109,65,xe" fillcolor="black" stroked="f">
                <v:path arrowok="t" o:connecttype="custom" o:connectlocs="32,0;80,45;105,59;119,23;134,41;132,64;119,75;131,84;112,118;58,169;11,146;0,112;52,140;97,93;55,55;32,0;32,0" o:connectangles="0,0,0,0,0,0,0,0,0,0,0,0,0,0,0,0,0"/>
              </v:shape>
              <v:shape id="Freeform 342" o:spid="_x0000_s1354"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UCsQA&#10;AADcAAAADwAAAGRycy9kb3ducmV2LnhtbESP3YrCMBSE7xd8h3CEvVk01a4i1SjFRfRu8ecBDs2x&#10;LTYnNYla394IC3s5zMw3zGLVmUbcyfnasoLRMAFBXFhdc6ngdNwMZiB8QNbYWCYFT/KwWvY+Fphp&#10;++A93Q+hFBHCPkMFVQhtJqUvKjLoh7Yljt7ZOoMhSldK7fAR4aaR4ySZSoM1x4UKW1pXVFwON6NA&#10;Xn/X28nzZ5q7/CbP43b0lRYbpT77XT4HEagL/+G/9k4rSL9TeJ+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VArEAAAA3AAAAA8AAAAAAAAAAAAAAAAAmAIAAGRycy9k&#10;b3ducmV2LnhtbFBLBQYAAAAABAAEAPUAAACJAwAAAAA=&#10;" path="m751,l725,135r29,192l743,374,558,613r-32,47l430,752,282,838,132,940,33,1069,,1135r109,4l176,994r56,-54l300,889,445,816,578,797r60,-37l593,713r132,-8l875,644,1034,538r24,26l1133,609r172,51l1340,546,1184,450,1075,286r24,-98l1268,16,1158,39,951,147,899,108,910,43,751,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43" o:spid="_x0000_s1355"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a48cA&#10;AADcAAAADwAAAGRycy9kb3ducmV2LnhtbESPQWvCQBSE74X+h+UVehGzsY1RUleRglQPPTQp9PrI&#10;PpPQ7NuY3cb4711B6HGYmW+Y1WY0rRiod41lBbMoBkFcWt1wpeC72E2XIJxH1thaJgUXcrBZPz6s&#10;MNP2zF805L4SAcIuQwW1910mpStrMugi2xEH72h7gz7IvpK6x3OAm1a+xHEqDTYcFmrs6L2m8jf/&#10;MwqKfDLo4XSYpPN08XHcFrvPn6RV6vlp3L6B8DT6//C9vdcKXpMEbmfC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gmuPHAAAA3AAAAA8AAAAAAAAAAAAAAAAAmAIAAGRy&#10;cy9kb3ducmV2LnhtbFBLBQYAAAAABAAEAPUAAACMAwAAAAA=&#10;" path="m917,l890,74,827,231,747,385r-48,57l643,477,461,466r-11,74l371,655,202,832,43,863,,912r209,8l465,743r85,-70l630,603r84,-75l853,391,954,258r62,-141l1042,51,917,xe" fillcolor="black" stroked="f">
                <v:path arrowok="t" o:connecttype="custom" o:connectlocs="459,0;445,37;414,116;374,193;350,221;322,239;231,233;225,270;186,328;101,416;22,432;0,456;105,460;233,372;275,337;315,302;357,264;427,196;477,129;508,59;521,26;459,0;459,0" o:connectangles="0,0,0,0,0,0,0,0,0,0,0,0,0,0,0,0,0,0,0,0,0,0,0"/>
              </v:shape>
              <v:shape id="Freeform 344" o:spid="_x0000_s1356"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U8UA&#10;AADcAAAADwAAAGRycy9kb3ducmV2LnhtbESPQWvCQBSE74X+h+UVeim60VaR6CpSaMmxiXrw9sy+&#10;ZIPZtyG7Nem/7xYKHoeZ+YbZ7Ebbihv1vnGsYDZNQBCXTjdcKzgePiYrED4ga2wdk4If8rDbPj5s&#10;MNVu4JxuRahFhLBPUYEJoUul9KUhi37qOuLoVa63GKLsa6l7HCLctnKeJEtpseG4YLCjd0Pltfi2&#10;CvJTlZ/kvMzyz8xdXgr6OptqUOr5adyvQQQawz383860gte3B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q9TxQAAANwAAAAPAAAAAAAAAAAAAAAAAJgCAABkcnMv&#10;ZG93bnJldi54bWxQSwUGAAAAAAQABAD1AAAAigMAAAAA&#10;" path="m37,r71,35l226,99r73,47l273,235,412,207r22,166l419,511,280,534,256,358,176,236,84,146,,88,37,xe" fillcolor="black" stroked="f">
                <v:path arrowok="t" o:connecttype="custom" o:connectlocs="19,0;54,18;113,50;150,73;137,118;206,104;217,187;210,256;140,267;128,179;88,118;42,73;0,44;19,0;19,0" o:connectangles="0,0,0,0,0,0,0,0,0,0,0,0,0,0,0"/>
              </v:shape>
              <v:shape id="Freeform 345" o:spid="_x0000_s1357"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NHMQA&#10;AADcAAAADwAAAGRycy9kb3ducmV2LnhtbESPzWrDMBCE74W8g9hAL6GR05QQnCjGJC3ureQHel2s&#10;jW1irYyk2O7bV4FCj8PMfMNss9G0oifnG8sKFvMEBHFpdcOVgsv542UNwgdkja1lUvBDHrLd5GmL&#10;qbYDH6k/hUpECPsUFdQhdKmUvqzJoJ/bjjh6V+sMhihdJbXDIcJNK1+TZCUNNhwXauxoX1N5O92N&#10;gtGsj/lscEHar4PHa1HMLu/fSj1Px3wDItAY/sN/7U+tYPm2gse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zRzEAAAA3AAAAA8AAAAAAAAAAAAAAAAAmAIAAGRycy9k&#10;b3ducmV2LnhtbFBLBQYAAAAABAAEAPUAAACJAwAAAAA=&#10;" path="m19,63l476,,437,162,423,354r83,24l491,470r-65,47l378,429,356,155,378,67,174,147r-46,39l185,323r19,135l159,536r-24,45l196,628,361,613r69,43l499,693,664,628r113,20l853,752,680,773,393,767,321,693r-34,80l69,773,54,720,252,701,57,665r4,-72l109,489,132,366,76,227,,119,19,63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46" o:spid="_x0000_s1358"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bV8UA&#10;AADcAAAADwAAAGRycy9kb3ducmV2LnhtbESPQWvCQBSE70L/w/IKvYhuWsWEmI2UYkEQhKbF8zP7&#10;mg3Nvg3Zrab/3hWEHoeZ+YYpNqPtxJkG3zpW8DxPQBDXTrfcKPj6fJ9lIHxA1tg5JgV/5GFTPkwK&#10;zLW78Aedq9CICGGfowITQp9L6WtDFv3c9cTR+3aDxRDl0Eg94CXCbSdfkmQlLbYcFwz29Gao/ql+&#10;rYJ2163220M13afHTJ6ybZ1Kkyn19Di+rkEEGsN/+N7eaQWLZQq3M/EI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9tXxQAAANwAAAAPAAAAAAAAAAAAAAAAAJgCAABkcnMv&#10;ZG93bnJldi54bWxQSwUGAAAAAAQABAD1AAAAigMAAAAA&#10;" path="m,105l105,27,287,,469,51,574,166r19,100l574,321r-68,8l535,274,524,166,493,115,435,78,261,55,144,66,7,127,,105xe" fillcolor="black" stroked="f">
                <v:path arrowok="t" o:connecttype="custom" o:connectlocs="0,53;52,14;143,0;234,26;287,83;296,133;287,161;253,165;267,137;262,83;246,58;217,39;130,28;72,33;3,64;0,53;0,53" o:connectangles="0,0,0,0,0,0,0,0,0,0,0,0,0,0,0,0,0"/>
              </v:shape>
              <v:shape id="Freeform 347" o:spid="_x0000_s1359"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6ksMA&#10;AADcAAAADwAAAGRycy9kb3ducmV2LnhtbERPTWvCQBC9F/wPywjemo2tSI2uIkKrORSaqAdvQ3ZM&#10;otnZkF01/ffdQ8Hj430vVr1pxJ06V1tWMI5iEMSF1TWXCg77z9cPEM4ja2wsk4JfcrBaDl4WmGj7&#10;4IzuuS9FCGGXoILK+zaR0hUVGXSRbYkDd7adQR9gV0rd4SOEm0a+xfFUGqw5NFTY0qai4prfjILs&#10;a7Od4enne7pP00t53MqZ789KjYb9eg7CU++f4n/3Tit4n4S14U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6ksMAAADcAAAADwAAAAAAAAAAAAAAAACYAgAAZHJzL2Rv&#10;d25yZXYueG1sUEsFBgAAAAAEAAQA9QAAAIgDAAAAAA==&#10;" path="m,45l28,14,210,,549,72,491,172,436,346r55,-4l454,415r4,68l410,519,367,423,382,223,408,111,221,80r-95,8l182,199r26,136l141,458r80,57l247,610r117,28l484,593r170,37l734,726,534,749,378,738,302,669r-26,61l61,738,43,689,236,669,39,634,28,546,61,466,87,427,123,299,106,145,43,76,,45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48" o:spid="_x0000_s1360"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E8cUA&#10;AADcAAAADwAAAGRycy9kb3ducmV2LnhtbESPQUsDMRSE70L/Q3gFbzapFWnXpmUrVTx40K3eH5tn&#10;snTzsmzSdt1fbwTB4zAz3zDr7eBbcaY+NoE1zGcKBHEdTMNWw8fh6WYJIiZkg21g0vBNEbabydUa&#10;CxMu/E7nKlmRIRwL1OBS6gopY+3IY5yFjjh7X6H3mLLsrTQ9XjLct/JWqXvpseG84LCjR0f1sTp5&#10;Dcex2tmoFs8H91mq/astx7F50/p6OpQPIBIN6T/8134xGhZ3K/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QTxxQAAANwAAAAPAAAAAAAAAAAAAAAAAJgCAABkcnMv&#10;ZG93bnJldi54bWxQSwUGAAAAAAQABAD1AAAAigMAAAAA&#10;" path="m33,84l117,28,271,,430,31r106,77l558,196r-4,74l502,270r-2,-86l373,88,343,69,260,45,91,77,,116,33,84xe" fillcolor="black" stroked="f">
                <v:path arrowok="t" o:connecttype="custom" o:connectlocs="17,42;59,14;136,0;215,16;268,54;279,98;277,135;251,135;250,92;187,44;172,35;130,23;46,39;0,58;17,42;17,42" o:connectangles="0,0,0,0,0,0,0,0,0,0,0,0,0,0,0,0"/>
              </v:shape>
              <v:shape id="Freeform 349" o:spid="_x0000_s1361"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OcsAA&#10;AADcAAAADwAAAGRycy9kb3ducmV2LnhtbERPTWuDQBC9F/Iflink1qxpaCk2q5RQwWtUSo8Td6IS&#10;d9a4GzX/Pnso9Ph43/t0Mb2YaHSdZQXbTQSCuLa640ZBVWYvHyCcR9bYWyYFd3KQJqunPcbaznyk&#10;qfCNCCHsYlTQej/EUrq6JYNuYwfiwJ3taNAHODZSjziHcNPL1yh6lwY7Dg0tDnRoqb4UN6OgPGUy&#10;/23yqy7malvjt8kPpx+l1s/L1ycIT4v/F/+5c61g9xbmhzPhCM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QOcsAAAADcAAAADwAAAAAAAAAAAAAAAACYAgAAZHJzL2Rvd25y&#10;ZXYueG1sUEsFBgAAAAAEAAQA9QAAAIUDAAAAAA==&#10;" path="m908,55l288,1662r-54,10l182,1722,647,530,610,437,52,1854,,1820,686,117,788,r67,37l908,55xe" fillcolor="black" stroked="f">
                <v:path arrowok="t" o:connecttype="custom" o:connectlocs="454,28;144,831;117,836;91,861;324,265;305,219;26,927;0,910;343,59;394,0;428,19;454,28;454,28" o:connectangles="0,0,0,0,0,0,0,0,0,0,0,0,0"/>
              </v:shape>
              <v:shape id="Freeform 350" o:spid="_x0000_s1362"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wjcYA&#10;AADcAAAADwAAAGRycy9kb3ducmV2LnhtbESPT2sCMRTE74V+h/CE3mpWpa27GqUIhe1FqFXPz83b&#10;P7p5WZJU1356UxB6HGbmN8x82ZtWnMn5xrKC0TABQVxY3XClYPv98TwF4QOyxtYyKbiSh+Xi8WGO&#10;mbYX/qLzJlQiQthnqKAOocuk9EVNBv3QdsTRK60zGKJ0ldQOLxFuWjlOkldpsOG4UGNHq5qK0+bH&#10;KEg+09Nkt37blcdrjr/71MmjPSj1NOjfZyAC9eE/fG/nWsHkZQR/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HwjcYAAADcAAAADwAAAAAAAAAAAAAAAACYAgAAZHJz&#10;L2Rvd25yZXYueG1sUEsFBgAAAAAEAAQA9QAAAIsDAAAAAA==&#10;" path="m,170l441,2367r84,37l171,574,223,347,180,82,87,225,41,,4,49,,170xe" fillcolor="black" stroked="f">
                <v:path arrowok="t" o:connecttype="custom" o:connectlocs="0,85;220,1184;262,1202;85,287;111,174;90,41;43,113;20,0;2,25;0,85;0,85" o:connectangles="0,0,0,0,0,0,0,0,0,0,0"/>
              </v:shape>
              <v:shape id="Freeform 351" o:spid="_x0000_s1363"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ZscIA&#10;AADcAAAADwAAAGRycy9kb3ducmV2LnhtbESPQWsCMRSE70L/Q3hCb5pVaZHVKFIs6KGHqgePj81z&#10;s7h5WZKo8d8bQfA4zMw3zHyZbCuu5EPjWMFoWIAgrpxuuFZw2P8OpiBCRNbYOiYFdwqwXHz05lhq&#10;d+N/uu5iLTKEQ4kKTIxdKWWoDFkMQ9cRZ+/kvMWYpa+l9njLcNvKcVF8S4sN5wWDHf0Yqs67i1Xw&#10;V4WNTc02tJ6PyZv9enJYnZX67KfVDESkFN/hV3ujFUy+xvA8k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VmxwgAAANwAAAAPAAAAAAAAAAAAAAAAAJgCAABkcnMvZG93&#10;bnJldi54bWxQSwUGAAAAAAQABAD1AAAAhwMAAAAA&#10;" path="m,15l558,2685r47,24l52,,,15xe" fillcolor="black" stroked="f">
                <v:path arrowok="t" o:connecttype="custom" o:connectlocs="0,7;279,1342;302,1354;26,0;0,7;0,7" o:connectangles="0,0,0,0,0,0"/>
              </v:shape>
              <v:shape id="Freeform 352" o:spid="_x0000_s1364"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jycMA&#10;AADcAAAADwAAAGRycy9kb3ducmV2LnhtbESPzWrDMBCE74W+g9hCb438Q4txo5hQKA252U7ui7W1&#10;nVgrY8mx+/ZVoNDjMDPfMNtiNYO40eR6ywriTQSCuLG651bBqf58yUA4j6xxsEwKfshBsXt82GKu&#10;7cIl3SrfigBhl6OCzvsxl9I1HRl0GzsSB+/bTgZ9kFMr9YRLgJtBJlH0Jg32HBY6HOmjo+ZazUbB&#10;uXTyWH+t8yVLDinXcXZdFqfU89O6fwfhafX/4b/2QStIX1O4nw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tjycMAAADcAAAADwAAAAAAAAAAAAAAAACYAgAAZHJzL2Rv&#10;d25yZXYueG1sUEsFBgAAAAAEAAQA9QAAAIgDAAAAAA==&#10;" path="m129,l913,2676r-37,6l261,601,172,856,63,447,135,259,104,100,,104,5,28,129,xe" fillcolor="black" stroked="f">
                <v:path arrowok="t" o:connecttype="custom" o:connectlocs="65,0;457,1338;438,1341;131,301;86,428;32,224;68,130;52,50;0,52;3,14;65,0;65,0" o:connectangles="0,0,0,0,0,0,0,0,0,0,0,0"/>
              </v:shape>
              <v:shape id="Freeform 353" o:spid="_x0000_s1365"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H/sYA&#10;AADcAAAADwAAAGRycy9kb3ducmV2LnhtbESPQWvCQBSE74X+h+UVeim60TYi0VVKoaX2ZlTU2yP7&#10;TEKzb9Ps1qz/3hUKPQ4z8w0zXwbTiDN1rrasYDRMQBAXVtdcKthu3gdTEM4ja2wsk4ILOVgu7u/m&#10;mGnb85rOuS9FhLDLUEHlfZtJ6YqKDLqhbYmjd7KdQR9lV0rdYR/hppHjJJlIgzXHhQpbequo+M5/&#10;jYKPffrzFFaj9DDhI49D/lX3O1Tq8SG8zkB4Cv4//Nf+1Aqe0xe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WH/sYAAADc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54" o:spid="_x0000_s1366"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6N8gA&#10;AADcAAAADwAAAGRycy9kb3ducmV2LnhtbESPT2vCQBTE7wW/w/KEXoJuqlgkdROkUKwHBf9ge3xk&#10;X5No9m2aXTV++64g9DjMzG+YWdaZWlyodZVlBS/DGARxbnXFhYL97mMwBeE8ssbaMim4kYMs7T3N&#10;MNH2yhu6bH0hAoRdggpK75tESpeXZNANbUMcvB/bGvRBtoXULV4D3NRyFMev0mDFYaHEht5Lyk/b&#10;s1FwaKLl4fc7qo75bTRfdYv1V7RYK/Xc7+ZvIDx1/j/8aH9qBePJBO5nwhG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Xo3yAAAANwAAAAPAAAAAAAAAAAAAAAAAJgCAABk&#10;cnMvZG93bnJldi54bWxQSwUGAAAAAAQABAD1AAAAjQMAAAAA&#10;" path="m215,29l89,,58,94r76,68l,548r52,9l212,197r109,26l367,144,286,84r-54,53l154,97,99,90,110,39,212,54r3,-25xe" fillcolor="black" stroked="f">
                <v:path arrowok="t" o:connecttype="custom" o:connectlocs="107,15;44,0;29,47;67,81;0,274;26,279;106,99;160,112;183,72;143,42;116,69;77,49;49,45;55,20;106,27;107,15;107,15" o:connectangles="0,0,0,0,0,0,0,0,0,0,0,0,0,0,0,0,0"/>
              </v:shape>
              <v:shape id="Freeform 355" o:spid="_x0000_s1367"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bEsYA&#10;AADcAAAADwAAAGRycy9kb3ducmV2LnhtbESPW2vCQBSE3wX/w3KEvunGhoqkrlKkF6EvGsXnQ/Y0&#10;SZM9G7KbS/vruwXBx2FmvmE2u9HUoqfWlZYVLBcRCOLM6pJzBZfz23wNwnlkjbVlUvBDDnbb6WSD&#10;ibYDn6hPfS4ChF2CCgrvm0RKlxVk0C1sQxy8L9sa9EG2udQtDgFuavkYRStpsOSwUGBD+4KyKu2M&#10;Ap8ez8dD/Lruss+P7+b0+17F16tSD7Px5RmEp9Hfw7f2QSuIn1bwfy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bEsYAAADcAAAADwAAAAAAAAAAAAAAAACYAgAAZHJz&#10;L2Rvd25yZXYueG1sUEsFBgAAAAAEAAQA9QAAAIsDAAAAAA==&#10;" path="m194,53l153,78r-27,57l131,208r67,9l248,188r15,-41l278,94,239,33,183,16,192,r71,18l309,84r-13,85l263,235r-58,31l140,255r-22,33l87,276,66,251,,210,35,169,44,94,94,47,144,12r50,41xe" fillcolor="black" stroked="f">
                <v:path arrowok="t" o:connecttype="custom" o:connectlocs="97,27;77,39;63,68;66,104;99,109;124,94;132,74;139,47;120,17;92,8;96,0;132,9;155,42;148,85;132,118;103,133;70,128;59,144;44,138;33,126;0,105;18,85;22,47;47,24;72,6;97,27;97,27" o:connectangles="0,0,0,0,0,0,0,0,0,0,0,0,0,0,0,0,0,0,0,0,0,0,0,0,0,0,0"/>
              </v:shape>
              <v:shape id="Freeform 356" o:spid="_x0000_s1368"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pUMYA&#10;AADcAAAADwAAAGRycy9kb3ducmV2LnhtbESP3WoCMRSE7wt9h3AK3ohmrdXK1ihSFIRCqT8PcLo5&#10;7oZuTpZN3J+3N4LQy2FmvmGW686WoqHaG8cKJuMEBHHmtOFcwfm0Gy1A+ICssXRMCnrysF49Py0x&#10;1a7lAzXHkIsIYZ+igiKEKpXSZwVZ9GNXEUfv4mqLIco6l7rGNsJtKV+TZC4tGo4LBVb0WVD2d7xa&#10;Be3Pd7fYttPr5a0f/jbN3My+TK/U4KXbfIAI1IX/8KO91wqms3e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pUMYAAADcAAAADwAAAAAAAAAAAAAAAACYAgAAZHJz&#10;L2Rvd25yZXYueG1sUEsFBgAAAAAEAAQA9QAAAIsDAAAAAA==&#10;" path="m,51l16,,53,28,90,92r23,51l176,155r-4,62l146,264,76,282,38,257,11,178,3,114,,51xe" fillcolor="black" stroked="f">
                <v:path arrowok="t" o:connecttype="custom" o:connectlocs="0,26;8,0;27,14;45,46;57,72;88,78;86,109;73,132;38,141;19,129;6,89;2,57;0,26;0,26" o:connectangles="0,0,0,0,0,0,0,0,0,0,0,0,0,0"/>
              </v:shape>
              <v:shape id="Freeform 357" o:spid="_x0000_s1369"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s3sAA&#10;AADcAAAADwAAAGRycy9kb3ducmV2LnhtbERPS0sDMRC+C/6HMII3m7RSKWvTUkoFD15cS89DMu4u&#10;3UyWTfZRf71zEDx+fO/tfg6tGqlPTWQLy4UBReyib7iycP56e9qAShnZYxuZLNwowX53f7fFwseJ&#10;P2ksc6UkhFOBFuqcu0Lr5GoKmBaxIxbuO/YBs8C+0r7HScJDq1fGvOiADUtDjR0da3LXcghSYobJ&#10;fbhxWObTujI3Xcafy9Hax4f58Aoq05z/xX/ud2/heS1r5YwcAb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bs3sAAAADcAAAADwAAAAAAAAAAAAAAAACYAgAAZHJzL2Rvd25y&#10;ZXYueG1sUEsFBgAAAAAEAAQA9QAAAIUDAAAAAA==&#10;" path="m,47l52,70r35,63l102,176,100,88,76,45,11,,,47xe" fillcolor="black" stroked="f">
                <v:path arrowok="t" o:connecttype="custom" o:connectlocs="0,24;26,35;44,67;51,88;50,44;38,23;6,0;0,24;0,24" o:connectangles="0,0,0,0,0,0,0,0,0"/>
              </v:shape>
              <v:shape id="Freeform 358" o:spid="_x0000_s1370"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ezcYA&#10;AADcAAAADwAAAGRycy9kb3ducmV2LnhtbESPQWvCQBSE7wX/w/KE3uqmlopGV1FLwUIPbarg8ZF9&#10;JqHZtzFvq6m/3i0IPQ4z8w0zW3SuVidqpfJs4HGQgCLOva24MLD9en0Yg5KAbLH2TAZ+SWAx793N&#10;MLX+zJ90ykKhIoQlRQNlCE2qteQlOZSBb4ijd/CtwxBlW2jb4jnCXa2HSTLSDiuOCyU2tC4p/85+&#10;nIFsdXjfVvKyOQod92/+IrvkY2zMfb9bTkEF6sJ/+NbeWANPzxP4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hezcYAAADcAAAADwAAAAAAAAAAAAAAAACYAgAAZHJz&#10;L2Rvd25yZXYueG1sUEsFBgAAAAAEAAQA9QAAAIsDAAAAAA==&#10;" path="m34,80r20,47l,149r26,68l123,223,232,638r43,-14l206,211,315,170,312,90,258,68,158,90r130,19l286,152,152,176,139,125r-37,2l108,62,112,,76,53,34,80xe" fillcolor="black" stroked="f">
                <v:path arrowok="t" o:connecttype="custom" o:connectlocs="17,40;27,64;0,75;13,109;62,112;116,319;138,312;103,106;158,85;156,45;129,34;79,45;144,55;143,76;76,88;70,63;51,64;54,31;56,0;38,27;17,40;17,40" o:connectangles="0,0,0,0,0,0,0,0,0,0,0,0,0,0,0,0,0,0,0,0,0,0"/>
              </v:shape>
              <v:shape id="Freeform 359" o:spid="_x0000_s1371"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Vg8IA&#10;AADcAAAADwAAAGRycy9kb3ducmV2LnhtbERPy4rCMBTdD/gP4QruxtT6QKpRnJEZBFHxtb8017bY&#10;3JQmame+3iwEl4fzns4bU4o71a6wrKDXjUAQp1YXnCk4HX8+xyCcR9ZYWiYFf+RgPmt9TDHR9sF7&#10;uh98JkIIuwQV5N5XiZQuzcmg69qKOHAXWxv0AdaZ1DU+QrgpZRxFI2mw4NCQY0XfOaXXw80oWP3f&#10;vrLBcnnebYa/g8v2bNbxNVaq024WExCeGv8Wv9wrraA/CvP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hWDwgAAANwAAAAPAAAAAAAAAAAAAAAAAJgCAABkcnMvZG93&#10;bnJldi54bWxQSwUGAAAAAAQABAD1AAAAhwMAAAAA&#10;" path="m126,4l,81r28,39l107,102,239,453r32,-12l185,98,272,67,267,,169,12r81,22l243,57,148,79,126,4xe" fillcolor="black" stroked="f">
                <v:path arrowok="t" o:connecttype="custom" o:connectlocs="63,2;0,40;14,60;54,51;120,226;136,220;93,49;137,33;134,0;85,6;126,17;122,28;75,39;63,2;63,2" o:connectangles="0,0,0,0,0,0,0,0,0,0,0,0,0,0,0"/>
              </v:shape>
              <v:shape id="Freeform 360" o:spid="_x0000_s1372"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r68UA&#10;AADcAAAADwAAAGRycy9kb3ducmV2LnhtbESPzWrDMBCE74W8g9hCbo0cu5jgRAnGECi9NS0JuW2s&#10;rW1irYwl/+Ttq0Khx2FmvmF2h9m0YqTeNZYVrFcRCOLS6oYrBV+fx5cNCOeRNbaWScGDHBz2i6cd&#10;ZtpO/EHjyVciQNhlqKD2vsukdGVNBt3KdsTB+7a9QR9kX0nd4xTgppVxFKXSYMNhocaOiprK+2kw&#10;Cm46ru7ny/urT9L8zMN1irsiV2r5POdbEJ5m/x/+a79pBUm6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2vrxQAAANwAAAAPAAAAAAAAAAAAAAAAAJgCAABkcnMv&#10;ZG93bnJldi54bWxQSwUGAAAAAAQABAD1AAAAigMAAAAA&#10;" path="m,53l126,,297,61r63,68l402,233r61,139l501,435r40,43l647,483,942,333,747,505,623,658,602,572,484,650r5,-114l352,405,326,239,239,114,121,53,,53xe" fillcolor="black" stroked="f">
                <v:path arrowok="t" o:connecttype="custom" o:connectlocs="0,27;63,0;148,31;180,65;201,117;231,186;250,218;270,239;323,242;470,167;373,253;311,329;300,286;241,325;244,268;176,203;163,120;119,57;60,27;0,27;0,27" o:connectangles="0,0,0,0,0,0,0,0,0,0,0,0,0,0,0,0,0,0,0,0,0"/>
              </v:shape>
              <v:shape id="Freeform 361" o:spid="_x0000_s1373"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SMMA&#10;AADcAAAADwAAAGRycy9kb3ducmV2LnhtbESPQYvCMBSE7wv+h/AEL4umdkFrNYooLr2uiuDt0Tzb&#10;YvNSmli7/34jCHscZuYbZrXpTS06al1lWcF0EoEgzq2uuFBwPh3GCQjnkTXWlknBLznYrAcfK0y1&#10;ffIPdUdfiABhl6KC0vsmldLlJRl0E9sQB+9mW4M+yLaQusVngJtaxlE0kwYrDgslNrQrKb8fH0ZB&#10;l+zZRZ/JNaPd4jszWfyYJxelRsN+uwThqff/4Xc70wq+ZjG8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SMMAAADcAAAADwAAAAAAAAAAAAAAAACYAgAAZHJzL2Rv&#10;d25yZXYueG1sUEsFBgAAAAAEAAQA9QAAAIgDAAAAAA==&#10;" path="m,75l170,r50,206l24,202,,75xe" fillcolor="black" stroked="f">
                <v:path arrowok="t" o:connecttype="custom" o:connectlocs="0,38;86,0;111,103;12,101;0,38;0,38" o:connectangles="0,0,0,0,0,0"/>
              </v:shape>
              <v:shape id="Freeform 362" o:spid="_x0000_s1374"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DbMIA&#10;AADcAAAADwAAAGRycy9kb3ducmV2LnhtbESPzarCMBSE94LvEI7gTlOtFK1GEUFwIYJ/+2NzbIvN&#10;SWmi1rc3Fy64HGbmG2axak0lXtS40rKC0TACQZxZXXKu4HLeDqYgnEfWWFkmBR9ysFp2OwtMtX3z&#10;kV4nn4sAYZeigsL7OpXSZQUZdENbEwfvbhuDPsgml7rBd4CbSo6jKJEGSw4LBda0KSh7nJ5GwTop&#10;5aSa7T/P8yR/tNfD/hbfp0r1e+16DsJT63/h//ZOK4iTGP7OhCMg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QNswgAAANwAAAAPAAAAAAAAAAAAAAAAAJgCAABkcnMvZG93&#10;bnJldi54bWxQSwUGAAAAAAQABAD1AAAAhwMAAAAA&#10;" path="m87,82l265,41,376,r48,29l391,68r-20,67l408,280r40,43l446,376r-27,55l348,468r-7,66l233,593r-48,-8l39,677,,536,107,511,65,366,117,266r92,22l137,311r-26,61l174,511r54,33l302,497,248,395r-9,-49l298,342r-7,-68l289,188,333,66,265,96,83,125,87,82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63" o:spid="_x0000_s1375"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Ed8UA&#10;AADcAAAADwAAAGRycy9kb3ducmV2LnhtbESPUWsCMRCE3wX/Q1ihb5pra61ejdIKQuuLaP0B62V7&#10;d/SyOZJVT399Uyj0cZiZb5j5snONOlOItWcD96MMFHHhbc2lgcPnejgFFQXZYuOZDFwpwnLR780x&#10;t/7COzrvpVQJwjFHA5VIm2sdi4ocxpFviZP35YNDSTKU2ga8JLhr9EOWTbTDmtNChS2tKiq+9ydn&#10;QOqbvJ2us+M6rJ4+7Ph5c9ts0Zi7Qff6Akqok//wX/vdGnicjOH3TD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0R3xQAAANwAAAAPAAAAAAAAAAAAAAAAAJgCAABkcnMv&#10;ZG93bnJldi54bWxQSwUGAAAAAAQABAD1AAAAigMAAAAA&#10;" path="m29,152l,186r22,66l120,272r22,143l179,469r45,22l252,499r-30,66l302,602r16,-84l357,487r41,-55l307,411,276,293r39,-53l391,256r46,39l483,234r6,-115l669,78r207,2l884,144r89,-11l1021,84r11,-20l926,,854,39,719,35,454,70,237,123,177,103,29,152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64" o:spid="_x0000_s1376"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h1MUA&#10;AADcAAAADwAAAGRycy9kb3ducmV2LnhtbESPQWsCMRSE7wX/Q3iF3mq2FUVWo4hQ2h7auiro8bl5&#10;7gY3L0uS6vbfG6HgcZiZb5jpvLONOJMPxrGCl34Ggrh02nClYLt5ex6DCBFZY+OYFPxRgPms9zDF&#10;XLsLF3Rex0okCIccFdQxtrmUoazJYui7ljh5R+ctxiR9JbXHS4LbRr5m2UhaNJwWamxpWVN5Wv9a&#10;BZ9mYI7fu8IPi/1PiIfy9L76ypR6euwWExCRungP/7c/tILBaAi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OHUxQAAANwAAAAPAAAAAAAAAAAAAAAAAJgCAABkcnMv&#10;ZG93bnJldi54bWxQSwUGAAAAAAQABAD1AAAAigMAAAAA&#10;" path="m191,36l113,84,40,159,9,266,5,347r13,45l,439,68,425,191,402,372,355,343,268,257,196,157,171,81,190r76,-86l242,67,356,37,491,63r102,74l652,272r-26,49l824,327,754,296,728,255,687,186,650,131,591,81,487,26,330,,191,36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65" o:spid="_x0000_s1377"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v9sQA&#10;AADcAAAADwAAAGRycy9kb3ducmV2LnhtbESP0WrCQBRE3wX/YbkF33TTKKFNXYMkFQNCQdsPuGRv&#10;k9Ds3ZDdmvj3bqHg4zAzZ5htNplOXGlwrWUFz6sIBHFldcu1gq/Pw/IFhPPIGjvLpOBGDrLdfLbF&#10;VNuRz3S9+FoECLsUFTTe96mUrmrIoFvZnjh433Yw6IMcaqkHHAPcdDKOokQabDksNNhT3lD1c/k1&#10;Cgq/eY9Px/5D23z9midlTOciVmrxNO3fQHia/CP83y61gnWSwN+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L/bEAAAA3AAAAA8AAAAAAAAAAAAAAAAAmAIAAGRycy9k&#10;b3ducmV2LnhtbFBLBQYAAAAABAAEAPUAAACJAwAAAAA=&#10;" path="m,143l39,264,63,472r86,-14l208,301r57,-90l375,237,358,157,295,r17,164l260,157r-60,58l106,374r-4,-74l,143xe" fillcolor="black" stroked="f">
                <v:path arrowok="t" o:connecttype="custom" o:connectlocs="0,72;19,132;31,236;74,229;104,151;132,106;187,119;179,79;147,0;156,82;130,79;100,108;53,187;51,150;0,72;0,72" o:connectangles="0,0,0,0,0,0,0,0,0,0,0,0,0,0,0,0"/>
              </v:shape>
              <v:shape id="Freeform 366" o:spid="_x0000_s1378"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tRMEA&#10;AADcAAAADwAAAGRycy9kb3ducmV2LnhtbESPQYvCMBSE74L/ITzBmyYqq1KNIoLgdd2C12fzbIvN&#10;S02i1n9vFhb2OMzMN8x629lGPMmH2rGGyViBIC6cqbnUkP8cRksQISIbbByThjcF2G76vTVmxr34&#10;m56nWIoE4ZChhirGNpMyFBVZDGPXEifv6rzFmKQvpfH4SnDbyKlSc2mx5rRQYUv7iorb6WE1fF38&#10;TR7OahcX+X2ZP2ZGybPRejjodisQkbr4H/5rH42G2XwBv2fSE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LUTBAAAA3AAAAA8AAAAAAAAAAAAAAAAAmAIAAGRycy9kb3du&#10;cmV2LnhtbFBLBQYAAAAABAAEAPUAAACGAwAAAAA=&#10;" path="m11,l50,49r93,106l254,269,365,378,528,609r71,315l576,1241r-22,229l348,1525r-3,-102l506,1449r28,-196l523,995,473,911,413,781r28,-33l478,758r37,-69l419,505,261,378,176,290,91,196,,92,11,xe" fillcolor="black" stroked="f">
                <v:path arrowok="t" o:connecttype="custom" o:connectlocs="5,0;25,25;71,78;127,135;182,189;264,305;299,462;288,621;277,735;174,763;172,712;253,725;267,627;261,498;236,456;206,391;220,374;239,379;257,345;209,253;130,189;88,145;45,98;0,46;5,0;5,0" o:connectangles="0,0,0,0,0,0,0,0,0,0,0,0,0,0,0,0,0,0,0,0,0,0,0,0,0,0"/>
              </v:shape>
              <v:shape id="Freeform 367" o:spid="_x0000_s1379"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33MEA&#10;AADcAAAADwAAAGRycy9kb3ducmV2LnhtbERPy4rCMBTdD/gP4QruxtQRRKpRRBRGmYWvD7g016a0&#10;uQlNrJ35erMYcHk47+W6t43oqA2VYwWTcQaCuHC64lLB7br/nIMIEVlj45gU/FKA9WrwscRcuyef&#10;qbvEUqQQDjkqMDH6XMpQGLIYxs4TJ+7uWosxwbaUusVnCreN/MqymbRYcWow6GlrqKgvD6vA/x12&#10;8v44+GO4nuvu9DM39aRQajTsNwsQkfr4Fv+7v7WC6Sy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N9zBAAAA3AAAAA8AAAAAAAAAAAAAAAAAmAIAAGRycy9kb3du&#10;cmV2LnhtbFBLBQYAAAAABAAEAPUAAACGAwAAAAA=&#10;" path="m,51r107,63l146,,11,6,,51xe" fillcolor="black" stroked="f">
                <v:path arrowok="t" o:connecttype="custom" o:connectlocs="0,26;54,57;73,0;6,3;0,26;0,26" o:connectangles="0,0,0,0,0,0"/>
              </v:shape>
              <v:shape id="Freeform 368" o:spid="_x0000_s1380"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wPMQA&#10;AADcAAAADwAAAGRycy9kb3ducmV2LnhtbESPT4vCMBTE7wv7HcJb8Lamqyi2GmVXEBS8rH/Q46N5&#10;tmGbl9JEW7+9ERY8DjPzG2a26GwlbtR441jBVz8BQZw7bbhQcNivPicgfEDWWDkmBXfysJi/v80w&#10;067lX7rtQiEihH2GCsoQ6kxKn5dk0fddTRy9i2sshiibQuoG2wi3lRwkyVhaNBwXSqxpWVL+t7ta&#10;BUc3SvRPWI50uz2dV0eTbrxJlep9dN9TEIG68Ar/t9dawXCc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sDzEAAAA3AAAAA8AAAAAAAAAAAAAAAAAmAIAAGRycy9k&#10;b3ducmV2LnhtbFBLBQYAAAAABAAEAPUAAACJAwAAAAA=&#10;" path="m,9l30,,60,27,117,17r6,43l32,51,26,27,,9xe" fillcolor="black" stroked="f">
                <v:path arrowok="t" o:connecttype="custom" o:connectlocs="0,5;15,0;30,14;58,9;61,31;16,26;13,14;0,5;0,5" o:connectangles="0,0,0,0,0,0,0,0,0"/>
              </v:shape>
              <v:shape id="Freeform 369" o:spid="_x0000_s1381"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WRsAA&#10;AADcAAAADwAAAGRycy9kb3ducmV2LnhtbERPy4rCMBTdC/5DuII7TR1hRmujiKMgzsrHB1ya2wc2&#10;NzWJ2pmvnywEl4fzzladacSDnK8tK5iMExDEudU1lwou591oBsIHZI2NZVLwSx5Wy34vw1TbJx/p&#10;cQqliCHsU1RQhdCmUvq8IoN+bFviyBXWGQwRulJqh88Ybhr5kSSf0mDNsaHCljYV5dfT3SiQnZvv&#10;D+truJnt37Tw/udQfzulhoNuvQARqAtv8cu91wqmX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ZWRsAAAADcAAAADwAAAAAAAAAAAAAAAACYAgAAZHJzL2Rvd25y&#10;ZXYueG1sUEsFBgAAAAAEAAQA9QAAAIUDAAAAAA==&#10;" path="m17,l,51,32,74r1,49l56,103,50,29,17,xe" fillcolor="black" stroked="f">
                <v:path arrowok="t" o:connecttype="custom" o:connectlocs="8,0;0,26;15,37;16,62;27,52;24,15;8,0;8,0" o:connectangles="0,0,0,0,0,0,0,0"/>
              </v:shape>
              <v:shape id="AutoShape 370" o:spid="_x0000_s1382" type="#_x0000_t184" style="position:absolute;left:2317;top:1766;width:179;height:247;rotation:-72660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jCMYA&#10;AADcAAAADwAAAGRycy9kb3ducmV2LnhtbESPQWvCQBSE74L/YXmF3nSTNtiSuooIQkUvag/19tx9&#10;TUKzb0N2G1N/vSsIHoeZ+YaZzntbi45aXzlWkI4TEMTamYoLBV+H1egdhA/IBmvHpOCfPMxnw8EU&#10;c+POvKNuHwoRIexzVFCG0ORSel2SRT92DXH0flxrMUTZFtK0eI5wW8uXJJlIixXHhRIbWpakf/d/&#10;VsFWT7LutKo368338rLWaYb9MVPq+alffIAI1IdH+N7+NApe31K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TjCMYAAADcAAAADwAAAAAAAAAAAAAAAACYAgAAZHJz&#10;L2Rvd25yZXYueG1sUEsFBgAAAAAEAAQA9QAAAIsDAAAAAA==&#10;" fillcolor="black"/>
            </v:group>
            <v:group id="Canvas 371" o:spid="_x0000_s1383"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o:lock v:ext="edit" aspectratio="t"/>
              <v:rect id="AutoShape 372" o:spid="_x0000_s1384" style="position:absolute;left:1797;top:1440;width:1635;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Y+cUA&#10;AADcAAAADwAAAGRycy9kb3ducmV2LnhtbESPQWvCQBSE70L/w/KEXkrdWEEldZUiSIMIYrSeH9nX&#10;JJh9G7PbJP57Vyh4HGbmG2ax6k0lWmpcaVnBeBSBIM6sLjlXcDpu3ucgnEfWWFkmBTdysFq+DBYY&#10;a9vxgdrU5yJA2MWooPC+jqV0WUEG3cjWxMH7tY1BH2STS91gF+Cmkh9RNJUGSw4LBda0Lii7pH9G&#10;QZft2/Nx9y33b+fE8jW5rtOfrVKvw/7rE4Sn3j/D/+1EK5jM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hj5xQAAANwAAAAPAAAAAAAAAAAAAAAAAJgCAABkcnMv&#10;ZG93bnJldi54bWxQSwUGAAAAAAQABAD1AAAAigMAAAAA&#10;" filled="f" stroked="f">
                <o:lock v:ext="edit" aspectratio="t"/>
              </v:rect>
              <v:shape id="Freeform 373" o:spid="_x0000_s1385"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sYA&#10;AADcAAAADwAAAGRycy9kb3ducmV2LnhtbESPQWvCQBSE74L/YXlCL0U3tVIluorUFtqbjYJ6e2Sf&#10;STT7NmS3Sfz3bqHgcZiZb5jFqjOlaKh2hWUFL6MIBHFqdcGZgv3uczgD4TyyxtIyKbiRg9Wy31tg&#10;rG3LP9QkPhMBwi5GBbn3VSylS3My6Ea2Ig7e2dYGfZB1JnWNbYCbUo6j6E0aLDgs5FjRe07pNfk1&#10;Cq6TpPlu7fj0fNieNpfzYXMsP3ZKPQ269RyEp84/wv/tL63gdTqBv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BsYAAADcAAAADwAAAAAAAAAAAAAAAACYAgAAZHJz&#10;L2Rvd25yZXYueG1sUEsFBgAAAAAEAAQA9QAAAIsDA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74" o:spid="_x0000_s1386"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icQA&#10;AADcAAAADwAAAGRycy9kb3ducmV2LnhtbESPQWsCMRSE74L/ITzBm2atVO1qFKmUClKxtnh+bp67&#10;i5uXJUl1/fdGEHocZuYbZrZoTCUu5HxpWcGgn4AgzqwuOVfw+/PRm4DwAVljZZkU3MjDYt5uzTDV&#10;9srfdNmHXEQI+xQVFCHUqZQ+K8ig79uaOHon6wyGKF0utcNrhJtKviTJSBosOS4UWNN7Qdl5/2cU&#10;lNmODu5zU7E9jHiyPb6txsMvpbqdZjkFEagJ/+Fne60VDMe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InEAAAA3AAAAA8AAAAAAAAAAAAAAAAAmAIAAGRycy9k&#10;b3ducmV2LnhtbFBLBQYAAAAABAAEAPUAAACJAw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75" o:spid="_x0000_s1387"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ocUA&#10;AADcAAAADwAAAGRycy9kb3ducmV2LnhtbESPQWvCQBSE74X+h+UVehGzaZXERFcRoSD1IEbB6yP7&#10;TEKzb0N21fTfdwWhx2FmvmEWq8G04ka9aywr+IhiEMSl1Q1XCk7Hr/EMhPPIGlvLpOCXHKyWry8L&#10;zLW984Fuha9EgLDLUUHtfZdL6cqaDLrIdsTBu9jeoA+yr6Tu8R7gppWfcZxIgw2HhRo72tRU/hRX&#10;oyCezop1YtLpLkvPw6j6zpI9Z0q9vw3rOQhPg/8PP9tbrWCSJvA4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b6hxQAAANwAAAAPAAAAAAAAAAAAAAAAAJgCAABkcnMv&#10;ZG93bnJldi54bWxQSwUGAAAAAAQABAD1AAAAigM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76" o:spid="_x0000_s1388"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Ag8cA&#10;AADcAAAADwAAAGRycy9kb3ducmV2LnhtbESPT2sCMRTE7wW/Q3hCL0WTuqBlNUpRBLUnbbH09ti8&#10;/YObl2WTuqufvikUehxm5jfMYtXbWlyp9ZVjDc9jBYI4c6biQsPH+3b0AsIHZIO1Y9JwIw+r5eBh&#10;galxHR/pegqFiBD2KWooQ2hSKX1WkkU/dg1x9HLXWgxRtoU0LXYRbms5UWoqLVYcF0psaF1Sdjl9&#10;Ww153u2fkq+3vdolh+l9fT9v1OdE68dh/zoHEagP/+G/9s5oSGYz+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JgIPHAAAA3AAAAA8AAAAAAAAAAAAAAAAAmAIAAGRy&#10;cy9kb3ducmV2LnhtbFBLBQYAAAAABAAEAPUAAACMAw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77" o:spid="_x0000_s1389"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3sEA&#10;AADcAAAADwAAAGRycy9kb3ducmV2LnhtbERPz2vCMBS+D/wfwhO8zVRlUzqjjMHGepG16v3RPNvO&#10;5qUmUet/bw6Cx4/v93Ldm1ZcyPnGsoLJOAFBXFrdcKVgt/1+XYDwAVlja5kU3MjDejV4WWKq7ZVz&#10;uhShEjGEfYoK6hC6VEpf1mTQj21HHLmDdQZDhK6S2uE1hptWTpPkXRpsODbU2NFXTeWxOBsFf1n+&#10;li/c/6w4yb05bLJ2l/3slRoN+88PEIH68BQ/3L9awWwe18Yz8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PuN7BAAAA3AAAAA8AAAAAAAAAAAAAAAAAmAIAAGRycy9kb3du&#10;cmV2LnhtbFBLBQYAAAAABAAEAPUAAACGAw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78" o:spid="_x0000_s1390"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9DsYA&#10;AADcAAAADwAAAGRycy9kb3ducmV2LnhtbESPW2vCQBSE34X+h+UUfDObtmBrdJVeEKtIwduDb4fs&#10;MQnNng3ZzaX/3i0IPg4z8w0zW/SmFC3VrrCs4CmKQRCnVhecKTgelqM3EM4jaywtk4I/crCYPwxm&#10;mGjb8Y7avc9EgLBLUEHufZVI6dKcDLrIVsTBu9jaoA+yzqSusQtwU8rnOB5LgwWHhRwr+swp/d03&#10;RsHP1+7jvDpdmq5Zbdv1hmksZaPU8LF/n4Lw1Pt7+Nb+1gpeXif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89DsYAAADcAAAADwAAAAAAAAAAAAAAAACYAgAAZHJz&#10;L2Rvd25yZXYueG1sUEsFBgAAAAAEAAQA9QAAAIsDAAAAAA==&#10;" path="m420,48r,-16l395,37r-19,l363,37,357,21,351,5,244,5,225,16,194,26,169,21r-6,l138,21,119,16,106,10,100,,75,,63,10,50,32,38,58,31,85,19,117r-7,32l6,181,,208r31,21l56,246r25,10l106,262r38,10l175,272r32,l257,256r44,-10l345,235r18,-6l388,229r-6,-26l370,160r-7,-53l363,80r,-32l382,53r38,-5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79" o:spid="_x0000_s1391"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u0r0A&#10;AADcAAAADwAAAGRycy9kb3ducmV2LnhtbERPyw7BQBTdS/zD5ErsmCJEyhAhEomVR/dX52obnTvV&#10;GZSvNwuJ5cl5z5eNKcWTaldYVjDoRyCIU6sLzhScT9veFITzyBpLy6TgTQ6Wi3ZrjrG2Lz7Q8+gz&#10;EULYxagg976KpXRpTgZd31bEgbva2qAPsM6krvEVwk0ph1E0kQYLDg05VrTOKb0dH0aBThLeJPv7&#10;1p/T3SajT3WRj7FS3U6zmoHw1Pi/+OfeaQWjaZgf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Pu0r0AAADcAAAADwAAAAAAAAAAAAAAAACYAgAAZHJzL2Rvd25yZXYu&#10;eG1sUEsFBgAAAAAEAAQA9QAAAIIDAAAAAA==&#10;" path="m50,6l69,,94,r38,11l157,22r18,10l163,59r,22l157,91r,11l169,86r19,-5l200,86r7,5l207,102r-7,11l194,129r-12,5l169,134,157,123r6,16l150,155r-25,16l100,182r-12,5l69,187,44,177,19,155,6,134,,113,6,86,19,81r,10l25,102r13,l56,102,69,97r-19,5l38,97,31,91r,-10l38,75r6,-5l63,75,56,70r,-11l56,54,44,64r-13,l38,48,44,27,63,22r6,10l63,16r-13,l38,27r,-11l50,6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80" o:spid="_x0000_s1392"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upMcA&#10;AADcAAAADwAAAGRycy9kb3ducmV2LnhtbESP0WrCQBRE34X+w3ILfRHdpKVVoxsptaLQF41+wDV7&#10;m4Rm74bsNqZ+vVsQfBxm5gyzWPamFh21rrKsIB5HIIhzqysuFBwP69EUhPPIGmvLpOCPHCzTh8EC&#10;E23PvKcu84UIEHYJKii9bxIpXV6SQTe2DXHwvm1r0AfZFlK3eA5wU8vnKHqTBisOCyU29FFS/pP9&#10;GgWz/fB0eXWrzSHbue7rstpMPk+s1NNj/z4H4an39/CtvdUKXqYx/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7qTHAAAA3AAAAA8AAAAAAAAAAAAAAAAAmAIAAGRy&#10;cy9kb3ducmV2LnhtbFBLBQYAAAAABAAEAPUAAACMAwAAAAA=&#10;" path="m32,53l25,48r,-11l25,32,13,42,,42,7,26,13,5,32,r6,10l44,16,63,5r6,l82,16r6,16l88,42,82,53,69,59r-12,l38,53r-6,xe" stroked="f">
                <v:path arrowok="t" o:connecttype="custom" o:connectlocs="32,53;25,48;25,37;25,32;13,42;0,42;7,26;13,5;32,0;38,10;44,16;63,5;69,5;82,16;88,32;88,42;82,53;69,59;57,59;38,53;32,53;32,53" o:connectangles="0,0,0,0,0,0,0,0,0,0,0,0,0,0,0,0,0,0,0,0,0,0"/>
              </v:shape>
              <v:shape id="Freeform 381" o:spid="_x0000_s1393"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Q8McA&#10;AADcAAAADwAAAGRycy9kb3ducmV2LnhtbESPT2vCQBTE7wW/w/IKvZS60YKE6CpFsBQ81T9pvD2z&#10;r0lo9m26u9X027uC4HGYmd8ws0VvWnEi5xvLCkbDBARxaXXDlYLddvWSgvABWWNrmRT8k4fFfPAw&#10;w0zbM3/SaRMqESHsM1RQh9BlUvqyJoN+aDvi6H1bZzBE6SqpHZ4j3LRynCQTabDhuFBjR8uayp/N&#10;n1HweyjyNU6ezdd6X/j3Yzo6VvlKqafH/m0KIlAf7uFb+0MreE3H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6EPDHAAAA3AAAAA8AAAAAAAAAAAAAAAAAmAIAAGRy&#10;cy9kb3ducmV2LnhtbFBLBQYAAAAABAAEAPUAAACMAwAAAAA=&#10;" path="m13,r6,10l13,21,,10,6,5,13,xe" fillcolor="black" stroked="f">
                <v:path arrowok="t" o:connecttype="custom" o:connectlocs="13,0;19,10;13,21;0,10;6,5;13,0;13,0;13,0;13,0;13,0" o:connectangles="0,0,0,0,0,0,0,0,0,0"/>
              </v:shape>
              <v:shape id="Freeform 382" o:spid="_x0000_s1394"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I/cgA&#10;AADcAAAADwAAAGRycy9kb3ducmV2LnhtbESPT2sCMRTE74V+h/AKvYhmVSiyGqVUCi1FsP45eHtu&#10;nruLm5ftJqvRT2+EgsdhZn7DTGbBVOJEjSstK+j3EhDEmdUl5wo268/uCITzyBory6TgQg5m0+en&#10;CabanvmXTiufiwhhl6KCwvs6ldJlBRl0PVsTR+9gG4M+yiaXusFzhJtKDpLkTRosOS4UWNNHQdlx&#10;1RoF6+38uhiEa+cbL5vwt2v3y077o9TrS3gfg/AU/CP83/7SCoajIdzPx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Aj9yAAAANwAAAAPAAAAAAAAAAAAAAAAAJgCAABk&#10;cnMvZG93bnJldi54bWxQSwUGAAAAAAQABAD1AAAAjQMAAAAA&#10;" path="m6,r6,10l25,16r19,l62,16,81,10r7,6l69,21r-19,l44,32r-7,5l25,32,19,16,,5,6,xe" fillcolor="black" stroked="f">
                <v:path arrowok="t" o:connecttype="custom" o:connectlocs="6,0;12,10;25,16;44,16;62,16;81,10;88,16;69,21;50,21;44,32;37,37;25,32;19,16;0,5;6,0;6,0" o:connectangles="0,0,0,0,0,0,0,0,0,0,0,0,0,0,0,0"/>
              </v:shape>
              <v:shape id="Freeform 383" o:spid="_x0000_s1395"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qcsQA&#10;AADcAAAADwAAAGRycy9kb3ducmV2LnhtbESPzWrDMBCE74W8g9hAbo2cJhjjRgklpZD2lj/ocbE2&#10;tqm1UiXFcd++CgRyHGbmG2a5HkwnevKhtaxgNs1AEFdWt1wrOB4+ngsQISJr7CyTgj8KsF6NnpZY&#10;anvlHfX7WIsE4VCigiZGV0oZqoYMhql1xMk7W28wJulrqT1eE9x08iXLcmmw5bTQoKNNQ9XP/mIU&#10;XM756XtbuBx3rvNt//716eWvUpPx8PYKItIQH+F7e6sVzIsF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2KnLEAAAA3AAAAA8AAAAAAAAAAAAAAAAAmAIAAGRycy9k&#10;b3ducmV2LnhtbFBLBQYAAAAABAAEAPUAAACJAwAAAAA=&#10;" path="m,l12,11,19,5,,xe" fillcolor="#ff8791" stroked="f">
                <v:path arrowok="t" o:connecttype="custom" o:connectlocs="0,0;12,11;19,5;0,0;0,0" o:connectangles="0,0,0,0,0"/>
              </v:shape>
              <v:shape id="Freeform 384" o:spid="_x0000_s1396"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d8QA&#10;AADcAAAADwAAAGRycy9kb3ducmV2LnhtbESPQWsCMRSE7wX/Q3iF3mq2loqsRhFFEEpF1156e26e&#10;m+DmZdlE3f57Iwgeh5n5hpnMOleLC7XBelbw0c9AEJdeW64U/O5X7yMQISJrrD2Tgn8KMJv2XiaY&#10;a3/lHV2KWIkE4ZCjAhNjk0sZSkMOQ983xMk7+tZhTLKtpG7xmuCuloMsG0qHltOCwYYWhspTcXYK&#10;inNhD2bQfG8O3Z/9WR6r5clvlXp77eZjEJG6+Aw/2mut4HP0Bfc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W3fEAAAA3AAAAA8AAAAAAAAAAAAAAAAAmAIAAGRycy9k&#10;b3ducmV2LnhtbFBLBQYAAAAABAAEAPUAAACJAwAAAAA=&#10;" path="m,l18,6,25,,12,11,,xe" fillcolor="black" stroked="f">
                <v:path arrowok="t" o:connecttype="custom" o:connectlocs="0,0;18,6;25,0;12,11;0,0;0,0" o:connectangles="0,0,0,0,0,0"/>
              </v:shape>
              <v:shape id="Freeform 385" o:spid="_x0000_s1397"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86cUA&#10;AADcAAAADwAAAGRycy9kb3ducmV2LnhtbESPwWrDMBBE74H+g9hCLyGR20BwnCjGFNL2UELq+gMW&#10;a2ObWCsjKY7z91Wh0OMwM2+YXT6ZXozkfGdZwfMyAUFcW91xo6D6PixSED4ga+wtk4I7ecj3D7Md&#10;Ztre+IvGMjQiQthnqKANYcik9HVLBv3SDsTRO1tnMETpGqkd3iLc9PIlSdbSYMdxocWBXluqL+XV&#10;KGDpNu/z8pOL+4WH1dGdjtVbodTT41RsQQSawn/4r/2hFazSN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DzpxQAAANwAAAAPAAAAAAAAAAAAAAAAAJgCAABkcnMv&#10;ZG93bnJldi54bWxQSwUGAAAAAAQABAD1AAAAigMAAAAA&#10;" path="m6,r,11l13,22r18,l13,22,,16,,6,6,xe" fillcolor="black" stroked="f">
                <v:path arrowok="t" o:connecttype="custom" o:connectlocs="6,0;6,11;13,22;31,22;13,22;0,16;0,6;6,0;6,0" o:connectangles="0,0,0,0,0,0,0,0,0"/>
              </v:shape>
              <v:shape id="Freeform 386" o:spid="_x0000_s1398"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QOsEA&#10;AADcAAAADwAAAGRycy9kb3ducmV2LnhtbESPQYvCMBSE78L+h/AWvGmiC1q6RpEVF69qDx4fzdu2&#10;mLyUJmvrvzeC4HGYmW+Y1WZwVtyoC41nDbOpAkFcetNwpaE47ycZiBCRDVrPpOFOATbrj9EKc+N7&#10;PtLtFCuRIBxy1FDH2OZShrImh2HqW+Lk/fnOYUyyq6TpsE9wZ+VcqYV02HBaqLGln5rK6+nfaYiX&#10;swqz3d7OOfsNZWHdsVdO6/HnsP0GEWmI7/CrfTAavrIlPM+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UDrBAAAA3AAAAA8AAAAAAAAAAAAAAAAAmAIAAGRycy9kb3du&#10;cmV2LnhtbFBLBQYAAAAABAAEAPUAAACGAwAAAAA=&#10;" path="m25,6l13,11r6,5l19,22,13,11,6,22,,38,,22,6,6,19,r6,6xe" fillcolor="black" stroked="f">
                <v:path arrowok="t" o:connecttype="custom" o:connectlocs="25,6;13,11;19,16;19,22;13,11;6,22;0,38;0,22;6,6;19,0;25,6;25,6" o:connectangles="0,0,0,0,0,0,0,0,0,0,0,0"/>
              </v:shape>
              <v:shape id="Freeform 387" o:spid="_x0000_s1399"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0ZsMA&#10;AADcAAAADwAAAGRycy9kb3ducmV2LnhtbERPz2vCMBS+C/sfwhvspqkbc6UzylYmKOJhVcTjI3lr&#10;y5qXrom1++/NQfD48f2eLwfbiJ46XztWMJ0kIIi1MzWXCg771TgF4QOywcYxKfgnD8vFw2iOmXEX&#10;/qa+CKWIIewzVFCF0GZSel2RRT9xLXHkflxnMUTYldJ0eInhtpHPSTKTFmuODRW2lFekf4uzVbB6&#10;O550of+m282r3X3l+VD08lOpp8fh4x1EoCHcxTf32ih4SePaeCYe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T0ZsMAAADcAAAADwAAAAAAAAAAAAAAAACYAgAAZHJzL2Rv&#10;d25yZXYueG1sUEsFBgAAAAAEAAQA9QAAAIgDAAAAAA==&#10;" path="m,32l13,11,19,6,44,,75,6r38,10l144,32r25,16l176,59r,5l169,80,150,75,132,64,100,48,82,38,57,32,31,27r-18,l,32xe" stroked="f">
                <v:path arrowok="t" o:connecttype="custom" o:connectlocs="0,32;13,11;19,6;44,0;75,6;113,16;144,32;169,48;176,59;176,64;169,80;150,75;132,64;100,48;82,38;57,32;31,27;13,27;0,32;0,32" o:connectangles="0,0,0,0,0,0,0,0,0,0,0,0,0,0,0,0,0,0,0,0"/>
              </v:shape>
              <v:shape id="Freeform 388" o:spid="_x0000_s1400"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J8UA&#10;AADcAAAADwAAAGRycy9kb3ducmV2LnhtbESPzWrDMBCE74G+g9hCLyGR40BJ3CghBAI+FNo6IefF&#10;2lpurZWxFP+8fVUo9DjMzDfM7jDaRvTU+dqxgtUyAUFcOl1zpeB6OS82IHxA1tg4JgUTeTjsH2Y7&#10;zLQb+IP6IlQiQthnqMCE0GZS+tKQRb90LXH0Pl1nMUTZVVJ3OES4bWSaJM/SYs1xwWBLJ0Pld3G3&#10;CtI01ceRv9zNuHVez99Pr2/nSamnx/H4AiLQGP7Df+1cK1hvtv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2EnxQAAANwAAAAPAAAAAAAAAAAAAAAAAJgCAABkcnMv&#10;ZG93bnJldi54bWxQSwUGAAAAAAQABAD1AAAAigMAAAAA&#10;" path="m176,208r-6,-11l163,187,138,176,113,160,76,149,51,144r-38,5l19,133,13,112,7,74,,64,,48,,32,13,16,38,5,57,,82,5r12,5l82,21r,16l88,26,101,16,119,5r19,l163,10r13,11l182,42r6,-5l201,32r19,l238,37r19,11l257,64r,10l251,85,245,74r-13,l251,90r6,11l263,112r,-22l257,85r13,l282,85r13,11l301,112r6,16l295,139r-13,16l263,160r-25,5l213,176r-18,16l176,208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389" o:spid="_x0000_s1401"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HsEA&#10;AADcAAAADwAAAGRycy9kb3ducmV2LnhtbERPTUvDQBC9C/0PyxS82U0VpKbdligoAb1YxV7H7JgN&#10;zc7G3TGN/949CD0+3vdmN/lejRRTF9jAclGAIm6C7bg18P72eLUClQTZYh+YDPxSgt12drHB0oYT&#10;v9K4l1blEE4lGnAiQ6l1ahx5TIswEGfuK0SPkmFstY14yuG+19dFcas9dpwbHA704Kg57n+8gWr1&#10;Er8PNY+SKqmfio/ne3KfxlzOp2oNSmiSs/jfXVsDN3d5fj6Tj4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pB7BAAAA3AAAAA8AAAAAAAAAAAAAAAAAmAIAAGRycy9kb3du&#10;cmV2LnhtbFBLBQYAAAAABAAEAPUAAACGAwAAAAA=&#10;" path="m6,5r6,5l31,16r25,l75,10,94,r6,16l106,21,94,26,81,42,56,48,25,53,6,42,,37,,21,6,5xe" fillcolor="#ffd0a8" stroked="f">
                <v:path arrowok="t" o:connecttype="custom" o:connectlocs="6,5;12,10;31,16;56,16;75,10;94,0;100,16;106,21;94,26;81,42;56,48;25,53;6,42;0,37;0,21;6,5;6,5" o:connectangles="0,0,0,0,0,0,0,0,0,0,0,0,0,0,0,0,0"/>
              </v:shape>
              <v:shape id="Freeform 390" o:spid="_x0000_s1402"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5vsQA&#10;AADcAAAADwAAAGRycy9kb3ducmV2LnhtbESPX2vCMBTF3wW/Q7iDvc3UDcbWmRYtEzbQh6ng611z&#10;1xSTm9JErd9+EQQfD+fPjzMrB2fFifrQelYwnWQgiGuvW24U7LbLpzcQISJrtJ5JwYUClMV4NMNc&#10;+zP/0GkTG5FGOOSowMTY5VKG2pDDMPEdcfL+fO8wJtk3Uvd4TuPOyucse5UOW04Egx1VhurD5ugS&#10;d24WtrWHz+77d+XW26rybn9R6vFhmH+AiDTEe/jW/tIKXt6ncD2Tjo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b7EAAAA3AAAAA8AAAAAAAAAAAAAAAAAmAIAAGRycy9k&#10;b3ducmV2LnhtbFBLBQYAAAAABAAEAPUAAACJAwAAAAA=&#10;" path="m112,l81,26,62,53,56,69,75,80r31,11l144,96r18,-5l181,91r7,-22l200,48,219,21,244,5r12,l263,5r-13,5l238,26,219,59r-6,21l200,101r,48l188,165r-13,6l169,187r-38,11l81,214,68,203,56,192r-19,l25,192,12,187r,-22l,149,6,133,,128,25,85,50,43,81,16,106,r6,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391" o:spid="_x0000_s1403"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issYA&#10;AADcAAAADwAAAGRycy9kb3ducmV2LnhtbESPT2vCQBTE7wW/w/KE3urGtNg2dZX+oSCCB7WX3h7Z&#10;ZxLMvl2yrzHtp+8KgsdhZn7DzJeDa1VPXWw8G5hOMlDEpbcNVwa+9p93T6CiIFtsPZOBX4qwXIxu&#10;5lhYf+It9TupVIJwLNBALRIKrWNZk8M48YE4eQffOZQku0rbDk8J7lqdZ9lMO2w4LdQY6L2m8rj7&#10;cQa267j5nu7zPojwY/jbPLzJx8qY2/Hw+gJKaJBr+NJeWQP3zzmcz6Qj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eissYAAADcAAAADwAAAAAAAAAAAAAAAACYAgAAZHJz&#10;L2Rvd25yZXYueG1sUEsFBgAAAAAEAAQA9QAAAIsDAAAAAA==&#10;" path="m44,r6,16l63,27r12,l94,33r19,l138,22r-6,11l126,49,113,75r-13,l75,75r-31,l,59,25,22,44,xe" fillcolor="#ffd02b" stroked="f">
                <v:path arrowok="t" o:connecttype="custom" o:connectlocs="44,0;50,16;63,27;75,27;94,33;113,33;138,22;132,33;126,49;113,75;100,75;75,75;44,75;0,59;25,22;44,0;44,0" o:connectangles="0,0,0,0,0,0,0,0,0,0,0,0,0,0,0,0,0"/>
              </v:shape>
              <v:shape id="Freeform 392" o:spid="_x0000_s1404"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pT8YA&#10;AADcAAAADwAAAGRycy9kb3ducmV2LnhtbESPQWvCQBSE7wX/w/IKvdWNsYiNrkGEUqH0oObQ42P3&#10;mYRm38bsNkn99d2C4HGYmW+YdT7aRvTU+dqxgtk0AUGsnam5VFCc3p6XIHxANtg4JgW/5CHfTB7W&#10;mBk38IH6YyhFhLDPUEEVQptJ6XVFFv3UtcTRO7vOYoiyK6XpcIhw28g0SRbSYs1xocKWdhXp7+OP&#10;VfBR85fW1zS9JJ/99X122Bdj8aLU0+O4XYEINIZ7+NbeGwXz1zn8n4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QpT8YAAADcAAAADwAAAAAAAAAAAAAAAACYAgAAZHJz&#10;L2Rvd25yZXYueG1sUEsFBgAAAAAEAAQA9QAAAIsDAAAAAA==&#10;" path="m63,l82,r19,6l119,22r7,11l126,54r6,32l126,107r-13,27l107,161r-6,16l94,188,88,171,63,150,32,139,19,134,,134,13,123r6,-16l19,86r,-21l13,91,7,113,,129,13,81,19,54,25,33,50,11,63,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393" o:spid="_x0000_s1405"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ym8QA&#10;AADcAAAADwAAAGRycy9kb3ducmV2LnhtbESPQWsCMRSE7wX/Q3hCbzWrFamrUVrBttDL1lXw+Ng8&#10;N4ublyVJdfvvm4LgcZiZb5jluretuJAPjWMF41EGgrhyuuFawb7cPr2ACBFZY+uYFPxSgPVq8LDE&#10;XLsrf9NlF2uRIBxyVGBi7HIpQ2XIYhi5jjh5J+ctxiR9LbXHa4LbVk6ybCYtNpwWDHa0MVSddz9W&#10;QRlMwcfirXg/2I9NWXkfp/ZLqcdh/7oAEamP9/Ct/akVPM+n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8pvEAAAA3AAAAA8AAAAAAAAAAAAAAAAAmAIAAGRycy9k&#10;b3ducmV2LnhtbFBLBQYAAAAABAAEAPUAAACJAwAAAAA=&#10;" path="m19,11l25,6,38,,56,6r19,5l94,22r12,16l119,54r,16l113,91r-13,6l106,75r,-10l100,54r,27l94,97r-6,10l75,118,56,113r13,-6l81,102r,-16l75,65,63,49,44,38,13,32r12,6l,38,6,27,19,22r19,l56,27,31,16,19,11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394" o:spid="_x0000_s1406"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HCcUA&#10;AADcAAAADwAAAGRycy9kb3ducmV2LnhtbESP0WoCMRRE3wv9h3ALvmnW1opujdJaClJ9aGM/4LK5&#10;7i5ubsImuuvfG0Ho4zAzZ5jFqreNOFMbascKxqMMBHHhTM2lgr/913AGIkRkg41jUnChAKvl48MC&#10;c+M6/qWzjqVIEA45Kqhi9LmUoajIYhg5T5y8g2stxiTbUpoWuwS3jXzOsqm0WHNaqNDTuqLiqE9W&#10;gf7Yf8p1rf3257ufjIO/7EKnlRo89e9vICL18T98b2+Mgpf5K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kcJxQAAANwAAAAPAAAAAAAAAAAAAAAAAJgCAABkcnMv&#10;ZG93bnJldi54bWxQSwUGAAAAAAQABAD1AAAAigMAAAAA&#10;" path="m275,69r-37,6l206,75r-50,l131,75r-6,l87,91,75,96,56,91r6,l69,80,50,91,37,96,6,85,,80,,75r25,l37,75,50,64,69,53,75,43r,-11l56,27r-12,l31,21,31,5r13,l50,5r25,6l94,11r12,5l112,27r13,5l150,27,194,16,225,5,250,r13,5l275,16r13,16l294,48r-6,16l275,69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395" o:spid="_x0000_s1407"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JucEA&#10;AADcAAAADwAAAGRycy9kb3ducmV2LnhtbESPQYvCMBSE74L/ITxhb5rqimjXtIiwuDepFs+P5m1b&#10;bF5KErX77zeC4HGYmW+YbT6YTtzJ+daygvksAUFcWd1yraA8f0/XIHxA1thZJgV/5CHPxqMtpto+&#10;uKD7KdQiQtinqKAJoU+l9FVDBv3M9sTR+7XOYIjS1VI7fES46eQiSVbSYMtxocGe9g1V19PNKFig&#10;K+vLstUD0WGOZXFYHgtW6mMy7L5ABBrCO/xq/2gFn5sVPM/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7CbnBAAAA3AAAAA8AAAAAAAAAAAAAAAAAmAIAAGRycy9kb3du&#10;cmV2LnhtbFBLBQYAAAAABAAEAPUAAACGAwAAAAA=&#10;" path="m101,6l88,,69,,50,11,32,27,7,70,,86r7,27l19,91,44,59,75,22,88,11,101,6xe" fillcolor="#ffd02b" stroked="f">
                <v:path arrowok="t" o:connecttype="custom" o:connectlocs="101,6;88,0;69,0;50,11;32,27;7,70;0,86;7,113;19,91;44,59;75,22;88,11;101,6;101,6" o:connectangles="0,0,0,0,0,0,0,0,0,0,0,0,0,0"/>
              </v:shape>
              <v:shape id="Freeform 396" o:spid="_x0000_s1408"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7MYA&#10;AADcAAAADwAAAGRycy9kb3ducmV2LnhtbESP3WrCQBSE7wu+w3KE3tWNFluNrlKkhYIg+Ad6d9g9&#10;JsHs2ZBdk+jTdwuFXg4z8w0zX3a2FA3VvnCsYDhIQBBrZwrOFBz2Xy8TED4gGywdk4I7eVguek9z&#10;TI1reUvNLmQiQtinqCAPoUql9Doni37gKuLoXVxtMURZZ9LU2Ea4LeUoSd6kxYLjQo4VrXLS193N&#10;KhiNV9ntftQNbU6Pz8dZb87tmpR67ncfMxCBuvAf/mt/GwWv03f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7+7MYAAADcAAAADwAAAAAAAAAAAAAAAACYAgAAZHJz&#10;L2Rvd25yZXYueG1sUEsFBgAAAAAEAAQA9QAAAIsDAAAAAA==&#10;" path="m7,r,32l7,48,19,75,32,96r31,16l94,123r19,5l138,128r-25,6l88,128,63,118,32,107,19,86,7,64,,37,7,xe" fillcolor="black" stroked="f">
                <v:path arrowok="t" o:connecttype="custom" o:connectlocs="7,0;7,32;7,48;19,75;32,96;63,112;94,123;113,128;138,128;113,134;88,128;63,118;32,107;19,86;7,64;0,37;7,0;7,0" o:connectangles="0,0,0,0,0,0,0,0,0,0,0,0,0,0,0,0,0,0"/>
              </v:shape>
              <v:shape id="Freeform 397" o:spid="_x0000_s1409"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WrsIA&#10;AADcAAAADwAAAGRycy9kb3ducmV2LnhtbERPPW/CMBDdK/EfrENiKw5FVG2KQVAJxNChDXTodooP&#10;JyI+R7EJ4d/3hkodn973cj34RvXUxTqwgdk0A0VcBluzM3A67h5fQMWEbLEJTAbuFGG9Gj0sMbfh&#10;xl/UF8kpCeGYo4EqpTbXOpYVeYzT0BILdw6dxySwc9p2eJNw3+inLHvWHmuWhgpbeq+ovBRXb2Be&#10;t5f79Xte7D8/wmLrFn3z47Qxk/GweQOVaEj/4j/3wYrvVdbKGTk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tauwgAAANwAAAAPAAAAAAAAAAAAAAAAAJgCAABkcnMvZG93&#10;bnJldi54bWxQSwUGAAAAAAQABAD1AAAAhwM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398" o:spid="_x0000_s1410"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4isYA&#10;AADcAAAADwAAAGRycy9kb3ducmV2LnhtbESP3UrDQBSE74W+w3IK3tmNij9Juy3iD0hRxKYPcJo9&#10;JqHZs2H32CY+fVcQvBxm5htmsRpcpw4UYuvZwOUsA0VcedtybWBbvlzcg4qCbLHzTAZGirBaTs4W&#10;WFh/5E86bKRWCcKxQAONSF9oHauGHMaZ74mT9+WDQ0ky1NoGPCa46/RVlt1qhy2nhQZ7emyo2m++&#10;nYE23O1HKWXcvv28fzx3u6ebfF0acz4dHuaghAb5D/+1X62B6zyH3zPpCOj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4isYAAADcAAAADwAAAAAAAAAAAAAAAACYAgAAZHJz&#10;L2Rvd25yZXYueG1sUEsFBgAAAAAEAAQA9QAAAIsDAAAAAA==&#10;" path="m6,38r6,80l12,166,6,198r25,l62,209,6,203,,214r6,11l44,235r31,6l106,241r38,-6l150,230r,-5l156,203r-6,-16l144,161r,-59l144,70r6,-27l150,16,156,,119,6,75,16,31,32,6,38xe" fillcolor="#6687ff" stroked="f">
                <v:path arrowok="t" o:connecttype="custom" o:connectlocs="6,38;12,118;12,166;6,198;31,198;62,209;6,203;0,214;6,225;44,235;75,241;106,241;144,235;150,230;150,225;156,203;150,187;144,161;144,102;144,70;150,43;150,16;156,0;119,6;75,16;31,32;6,38;6,38" o:connectangles="0,0,0,0,0,0,0,0,0,0,0,0,0,0,0,0,0,0,0,0,0,0,0,0,0,0,0,0"/>
              </v:shape>
              <v:shape id="Freeform 399" o:spid="_x0000_s1411"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5fcMA&#10;AADcAAAADwAAAGRycy9kb3ducmV2LnhtbERPz2vCMBS+D/wfwhN2EU0UkVGNMgYDD+6w6sa8PZu3&#10;trR5qUmm9b83B2HHj+/3atPbVlzIh9qxhulEgSAunKm51HDYv49fQISIbLB1TBpuFGCzHjytMDPu&#10;yp90yWMpUgiHDDVUMXaZlKGoyGKYuI44cb/OW4wJ+lIaj9cUbls5U2ohLdacGirs6K2iosn/rIaP&#10;/rw7/nw3I0/qC2dNmd+6U67187B/XYKI1Md/8cO9NRrmKs1P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5fcMAAADcAAAADwAAAAAAAAAAAAAAAACYAgAAZHJzL2Rv&#10;d25yZXYueG1sUEsFBgAAAAAEAAQA9QAAAIgDAAAAAA==&#10;" path="m87,r7,64l94,112r-7,43l81,171r,10l44,181,6,171,19,155r,-6l37,155r25,l37,149,19,144r,-16l19,96r,-43l,,37,5r25,l87,xe" fillcolor="#6687ff" stroked="f">
                <v:path arrowok="t" o:connecttype="custom" o:connectlocs="87,0;94,64;94,112;87,155;81,171;81,181;44,181;6,171;19,155;19,149;37,155;62,155;37,149;19,144;19,128;19,96;19,53;0,0;37,5;62,5;87,0;87,0" o:connectangles="0,0,0,0,0,0,0,0,0,0,0,0,0,0,0,0,0,0,0,0,0,0"/>
              </v:shape>
              <v:shape id="Freeform 400" o:spid="_x0000_s1412"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WbsQA&#10;AADcAAAADwAAAGRycy9kb3ducmV2LnhtbESPwWrDMBBE74X+g9hCLiWRY0oxTpTgBEpybVIwvS3W&#10;1nZqrYyl2vLfR4VCj8PMvGG2+2A6MdLgWssK1qsEBHFldcu1go/r2zID4Tyyxs4yKZjJwX73+LDF&#10;XNuJ32m8+FpECLscFTTe97mUrmrIoFvZnjh6X3Yw6KMcaqkHnCLcdDJNkldpsOW40GBPx4aq78uP&#10;UXAtizQ830LPNE+n7HCrP8uxUGrxFIoNCE/B/4f/2met4CVZw++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Fm7EAAAA3AAAAA8AAAAAAAAAAAAAAAAAmAIAAGRycy9k&#10;b3ducmV2LnhtbFBLBQYAAAAABAAEAPUAAACJAwAAAAA=&#10;" path="m101,r31,5l163,16r19,5l201,21r25,l245,16r6,16l251,48r-38,5l176,59,145,75r-32,5l82,80r-31,l13,75,,59,,37,7,27r6,-6l51,5,82,r19,xe" fillcolor="#b18800" stroked="f">
                <v:path arrowok="t" o:connecttype="custom" o:connectlocs="101,0;132,5;163,16;182,21;201,21;226,21;245,16;251,32;251,48;213,53;176,59;145,75;113,80;82,80;51,80;13,75;0,59;0,37;7,27;13,21;51,5;82,0;101,0;101,0" o:connectangles="0,0,0,0,0,0,0,0,0,0,0,0,0,0,0,0,0,0,0,0,0,0,0,0"/>
              </v:shape>
              <v:shape id="Freeform 401" o:spid="_x0000_s1413"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c+MMA&#10;AADcAAAADwAAAGRycy9kb3ducmV2LnhtbESPQYvCMBSE7wv+h/AEb2uqdMtSjaIuwp4W6nrw+Eie&#10;TbF5KU1W6783C4LHYWa+YZbrwbXiSn1oPCuYTTMQxNqbhmsFx9/9+yeIEJENtp5JwZ0CrFejtyWW&#10;xt+4oush1iJBOJSowMbYlVIGbclhmPqOOHln3zuMSfa1ND3eEty1cp5lhXTYcFqw2NHOkr4c/pyC&#10;c8FbfWwxrz5+vvQp39liM6uUmoyHzQJEpCG+ws/2t1GQZ3P4P5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ac+MMAAADcAAAADwAAAAAAAAAAAAAAAACYAgAAZHJzL2Rv&#10;d25yZXYueG1sUEsFBgAAAAAEAAQA9QAAAIgDAAAAAA==&#10;" path="m107,l76,,44,,19,11,7,27,,43,13,59r19,5l82,70r,-16l88,32,120,16r12,-5l151,11,107,xe" fillcolor="#b18800" stroked="f">
                <v:path arrowok="t" o:connecttype="custom" o:connectlocs="107,0;76,0;44,0;19,11;7,27;0,43;13,59;32,64;82,70;82,54;88,32;120,16;132,11;151,11;107,0;107,0" o:connectangles="0,0,0,0,0,0,0,0,0,0,0,0,0,0,0,0"/>
              </v:shape>
              <v:shape id="Freeform 402" o:spid="_x0000_s1414"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NAsUA&#10;AADcAAAADwAAAGRycy9kb3ducmV2LnhtbESPT4vCMBTE7wt+h/AWvGm6KrJ2jaKC4EXwz4J4ezZv&#10;22rzUppoq5/eCMIeh5n5DTOeNqYQN6pcblnBVzcCQZxYnXOq4He/7HyDcB5ZY2GZFNzJwXTS+hhj&#10;rG3NW7rtfCoChF2MCjLvy1hKl2Rk0HVtSRy8P1sZ9EFWqdQV1gFuCtmLoqE0mHNYyLCkRUbJZXc1&#10;Cg6b/mBYz/m4dLZ3PT/mo83JrpVqfzazHxCeGv8ffrdXWsEg6sPrTDg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80CxQAAANwAAAAPAAAAAAAAAAAAAAAAAJgCAABkcnMv&#10;ZG93bnJldi54bWxQSwUGAAAAAAQABAD1AAAAigMAAAAA&#10;" path="m251,l220,11r-38,l163,22r-25,5l107,33r-31,l44,33,26,27,,16r,6l13,33,44,43r32,6l113,43r25,-5l163,33,182,22r6,5l213,27r32,-5l251,11,251,xe" fillcolor="#705b00" stroked="f">
                <v:path arrowok="t" o:connecttype="custom" o:connectlocs="251,0;220,11;182,11;163,22;138,27;107,33;76,33;44,33;26,27;0,16;0,22;13,33;44,43;76,49;113,43;138,38;163,33;182,22;188,27;213,27;245,22;251,11;251,0;251,0" o:connectangles="0,0,0,0,0,0,0,0,0,0,0,0,0,0,0,0,0,0,0,0,0,0,0,0"/>
              </v:shape>
              <v:shape id="Freeform 403" o:spid="_x0000_s1415"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5kR8UA&#10;AADcAAAADwAAAGRycy9kb3ducmV2LnhtbESPQWvCQBSE74X+h+UVvIhuKlFKdBUpWlr0ohXPj91n&#10;Epp9m2bXJP57tyD0OMzMN8xi1dtKtNT40rGC13ECglg7U3Ku4PS9Hb2B8AHZYOWYFNzIw2r5/LTA&#10;zLiOD9QeQy4ihH2GCooQ6kxKrwuy6MeuJo7exTUWQ5RNLk2DXYTbSk6SZCYtlhwXCqzpvSD9c7xa&#10;BZevj99zvx/yTm/zdNP6Tk/XnVKDl349BxGoD//hR/vTKEiTF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mRHxQAAANwAAAAPAAAAAAAAAAAAAAAAAJgCAABkcnMv&#10;ZG93bnJldi54bWxQSwUGAAAAAAQABAD1AAAAigMAAAAA&#10;" path="m,l26,11r25,5l82,16r,11l51,27,13,21,,5,,xe" fillcolor="#705b00" stroked="f">
                <v:path arrowok="t" o:connecttype="custom" o:connectlocs="0,0;26,11;51,16;82,16;82,27;51,27;13,21;0,5;0,0;0,0" o:connectangles="0,0,0,0,0,0,0,0,0,0"/>
              </v:shape>
              <v:shape id="Freeform 404" o:spid="_x0000_s1416"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mNcQA&#10;AADcAAAADwAAAGRycy9kb3ducmV2LnhtbESPQWsCMRSE7wX/Q3iF3mpSsUVWoxRBaKE96Cp6fCTP&#10;3aWblyVJ121/fSMUPA4z8w2zWA2uFT2F2HjW8DRWIIiNtw1XGvbl5nEGIiZki61n0vBDEVbL0d0C&#10;C+svvKV+lyqRIRwL1FCn1BVSRlOTwzj2HXH2zj44TFmGStqAlwx3rZwo9SIdNpwXauxoXZP52n07&#10;DcfeuPIjhU82U3sqm9n770F1Wj/cD69zEImGdAv/t9+shql6huu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pjXEAAAA3AAAAA8AAAAAAAAAAAAAAAAAmAIAAGRycy9k&#10;b3ducmV2LnhtbFBLBQYAAAAABAAEAPUAAACJAwAAAAA=&#10;" path="m37,r,27l37,59,25,96r-6,16l12,123,6,102,6,64,,5r25,l37,xe" fillcolor="#6687ff" stroked="f">
                <v:path arrowok="t" o:connecttype="custom" o:connectlocs="37,0;37,27;37,59;25,96;19,112;12,123;6,102;6,64;0,5;25,5;37,0;37,0" o:connectangles="0,0,0,0,0,0,0,0,0,0,0,0"/>
              </v:shape>
              <v:shape id="Freeform 405" o:spid="_x0000_s1417"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wKMIA&#10;AADcAAAADwAAAGRycy9kb3ducmV2LnhtbESPQYvCMBSE74L/ITzBm6ZakVKNIgu77GURdS97ezTP&#10;pti8lCRq/fcbQfA4zMw3zHrb21bcyIfGsYLZNANBXDndcK3g9/Q5KUCEiKyxdUwKHhRguxkO1lhq&#10;d+cD3Y6xFgnCoUQFJsaulDJUhiyGqeuIk3d23mJM0tdSe7wnuG3lPMuW0mLDacFgRx+GqsvxahXs&#10;8q72vsd8n5twLi5fP8Wfj0qNR/1uBSJSH9/hV/tbK1hkS3ie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3AowgAAANwAAAAPAAAAAAAAAAAAAAAAAJgCAABkcnMvZG93&#10;bnJldi54bWxQSwUGAAAAAAQABAD1AAAAhwMAAAAA&#10;" path="m50,5r7,11l50,21r-25,l7,21,,,19,r6,l44,5r6,xe" fillcolor="#ffd02b" stroked="f">
                <v:path arrowok="t" o:connecttype="custom" o:connectlocs="50,5;57,16;50,21;25,21;7,21;0,0;19,0;25,0;44,5;50,5;50,5" o:connectangles="0,0,0,0,0,0,0,0,0,0,0"/>
              </v:shape>
              <v:shape id="Freeform 406" o:spid="_x0000_s1418"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Xn8MA&#10;AADcAAAADwAAAGRycy9kb3ducmV2LnhtbESP3WoCMRSE7wu+QzhC72pWWaquRilFS2+rPsBhc/ZH&#10;k5N1E93Up28KhV4OM/MNs95Ga8Sdet86VjCdZCCIS6dbrhWcjvuXBQgfkDUax6TgmzxsN6OnNRba&#10;DfxF90OoRYKwL1BBE0JXSOnLhiz6ieuIk1e53mJIsq+l7nFIcGvkLMtepcWW00KDHb03VF4ON6ug&#10;itEs88djqHN3Lf1uLs8fplLqeRzfViACxfAf/mt/agV5Nof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rXn8MAAADcAAAADwAAAAAAAAAAAAAAAACYAgAAZHJzL2Rv&#10;d25yZXYueG1sUEsFBgAAAAAEAAQA9QAAAIgDAAAAAA==&#10;" path="m,22l25,11,56,,69,6r6,16l63,11,38,16,12,27,6,32,,22xe" stroked="f">
                <v:path arrowok="t" o:connecttype="custom" o:connectlocs="0,22;25,11;56,0;69,6;75,22;63,11;38,16;12,27;6,32;0,22;0,22" o:connectangles="0,0,0,0,0,0,0,0,0,0,0"/>
              </v:shape>
              <v:shape id="Freeform 407" o:spid="_x0000_s1419"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uUMEA&#10;AADcAAAADwAAAGRycy9kb3ducmV2LnhtbERPu27CMBTdK/UfrFuJrTg8ikrAIFQBQt0CXdiu4ksc&#10;Nb52Y5eEv8cDEuPReS/XvW3EldpQO1YwGmYgiEuna64U/Jx2758gQkTW2DgmBTcKsF69viwx167j&#10;gq7HWIkUwiFHBSZGn0sZSkMWw9B54sRdXGsxJthWUrfYpXDbyHGWzaTFmlODQU9fhsrf479VUJ/3&#10;/qMr5vLPzyYjv+/N9xYLpQZv/WYBIlIfn+KH+6AVTLO0Np1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ArlDBAAAA3AAAAA8AAAAAAAAAAAAAAAAAmAIAAGRycy9kb3du&#10;cmV2LnhtbFBLBQYAAAAABAAEAPUAAACGAwAAAAA=&#10;" path="m,22r25,l44,22,63,16,63,,50,11,32,16r-19,l,22xe" stroked="f">
                <v:path arrowok="t" o:connecttype="custom" o:connectlocs="0,22;25,22;44,22;63,16;63,0;50,11;32,16;13,16;0,22;0,22" o:connectangles="0,0,0,0,0,0,0,0,0,0"/>
              </v:shape>
              <v:shape id="Freeform 408" o:spid="_x0000_s1420"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Ct8QA&#10;AADcAAAADwAAAGRycy9kb3ducmV2LnhtbESPQWsCMRSE74X+h/AKvdWkVordGkWEQg+CVr309khe&#10;d5duXpZNdjf+eyMIHoeZ+YZZrJJrxEBdqD1reJ0oEMTG25pLDafj18scRIjIFhvPpOFMAVbLx4cF&#10;FtaP/EPDIZYiQzgUqKGKsS2kDKYih2HiW+Ls/fnOYcyyK6XtcMxw18ipUu/SYc15ocKWNhWZ/0Pv&#10;NLSjeetNLfthUPt03qXwux63Wj8/pfUniEgp3sO39rfVMFMfcD2Tj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ArfEAAAA3AAAAA8AAAAAAAAAAAAAAAAAmAIAAGRycy9k&#10;b3ducmV2LnhtbFBLBQYAAAAABAAEAPUAAACJAwAAAAA=&#10;" path="m6,l25,16,37,37r,27l44,80r-13,l25,43,18,21,,10,6,xe" stroked="f">
                <v:path arrowok="t" o:connecttype="custom" o:connectlocs="6,0;25,16;37,37;37,64;44,80;31,80;25,43;18,21;0,10;6,0;6,0" o:connectangles="0,0,0,0,0,0,0,0,0,0,0"/>
              </v:shape>
              <v:shape id="Freeform 409" o:spid="_x0000_s1421"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jB8IA&#10;AADcAAAADwAAAGRycy9kb3ducmV2LnhtbERP3WrCMBS+F/YO4Qje2dQpRbpGkQ2h+4Gxugc4Nse2&#10;W3NSm1i7t18uBC8/vv9sO5pWDNS7xrKCRRSDIC6tbrhS8H3Yz9cgnEfW2FomBX/kYLt5mGSYanvl&#10;LxoKX4kQwi5FBbX3XSqlK2sy6CLbEQfuZHuDPsC+krrHawg3rXyM40QabDg01NjRc03lb3ExCsY3&#10;F78eE95/5s3qTMXHS7J8/1FqNh13TyA8jf4uvrlzrWC1CPP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MHwgAAANwAAAAPAAAAAAAAAAAAAAAAAJgCAABkcnMvZG93&#10;bnJldi54bWxQSwUGAAAAAAQABAD1AAAAhwMAAAAA&#10;" path="m12,l25,5r6,11l31,27,19,38r,-11l25,21,12,11,,,12,xe" stroked="f">
                <v:path arrowok="t" o:connecttype="custom" o:connectlocs="12,0;25,5;31,16;31,27;19,38;19,27;25,21;12,11;0,0;12,0;12,0" o:connectangles="0,0,0,0,0,0,0,0,0,0,0"/>
              </v:shape>
              <v:shape id="Freeform 410" o:spid="_x0000_s1422"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cicQA&#10;AADcAAAADwAAAGRycy9kb3ducmV2LnhtbESPzWrDMBCE74W+g9hALyWRXUJ+3CihuC0kx/w8wGJt&#10;bRNrJSQ1sfv0VSCQ4zAz3zCrTW86cSEfWssK8kkGgriyuuVawen4PV6ACBFZY2eZFAwUYLN+flph&#10;oe2V93Q5xFokCIcCFTQxukLKUDVkMEysI07ej/UGY5K+ltrjNcFNJ9+ybCYNtpwWGnRUNlSdD79G&#10;QTlMtf/8ev2zy8q5XTlvy9luUOpl1H+8g4jUx0f43t5qBdM8h9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HInEAAAA3AAAAA8AAAAAAAAAAAAAAAAAmAIAAGRycy9k&#10;b3ducmV2LnhtbFBLBQYAAAAABAAEAPUAAACJAwAAAAA=&#10;" path="m,11l38,,19,,,11xe" stroked="f">
                <v:path arrowok="t" o:connecttype="custom" o:connectlocs="0,11;38,0;19,0;0,11;0,11" o:connectangles="0,0,0,0,0"/>
              </v:shape>
              <v:shape id="Freeform 411" o:spid="_x0000_s1423"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2HcQA&#10;AADcAAAADwAAAGRycy9kb3ducmV2LnhtbESPzYrCQBCE78K+w9DC3nQSUVmio7iuAQ96MOsDNJnO&#10;D2Z6Qmai2bffEQSPRVV9Ra23g2nEnTpXW1YQTyMQxLnVNZcKrr/p5AuE88gaG8uk4I8cbDcfozUm&#10;2j74QvfMlyJA2CWooPK+TaR0eUUG3dS2xMErbGfQB9mVUnf4CHDTyFkULaXBmsNChS3tK8pvWW8U&#10;nA/Fd5//LFzB+/TQn3bpvIhipT7Hw24FwtPg3+FX+6gVzOMZ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9h3EAAAA3AAAAA8AAAAAAAAAAAAAAAAAmAIAAGRycy9k&#10;b3ducmV2LnhtbFBLBQYAAAAABAAEAPUAAACJAwAAAAA=&#10;" path="m288,16l231,10r-75,l75,5,43,5,12,,,,6,10r31,l100,16r44,5l194,21r50,l300,21,288,16xe" fillcolor="#b1a8c3" stroked="f">
                <v:path arrowok="t" o:connecttype="custom" o:connectlocs="288,16;231,10;156,10;75,5;43,5;12,0;0,0;6,10;37,10;100,16;144,21;194,21;244,21;300,21;288,16;288,16" o:connectangles="0,0,0,0,0,0,0,0,0,0,0,0,0,0,0,0"/>
              </v:shape>
              <v:shape id="Freeform 412" o:spid="_x0000_s1424"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y4sUA&#10;AADcAAAADwAAAGRycy9kb3ducmV2LnhtbESP0WrCQBRE34X+w3ILfRHdpLZFoquIRSx90ugHXHav&#10;SWz2bsiuGv16tyD4OMzMGWY672wtztT6yrGCdJiAINbOVFwo2O9WgzEIH5AN1o5JwZU8zGcvvSlm&#10;xl14S+c8FCJC2GeooAyhyaT0uiSLfuga4ugdXGsxRNkW0rR4iXBby/ck+ZIWK44LJTa0LEn/5Ser&#10;YFHv+6Q/l+uNDunxdPzd5eb2rdTba7eYgAjUhWf40f4xCj7SE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PLixQAAANwAAAAPAAAAAAAAAAAAAAAAAJgCAABkcnMv&#10;ZG93bnJldi54bWxQSwUGAAAAAAQABAD1AAAAigM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413" o:spid="_x0000_s1425"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F7MMA&#10;AADcAAAADwAAAGRycy9kb3ducmV2LnhtbESPUWvCMBSF3wf+h3AF32baUsbojEUERUQGU5mvl+Yu&#10;LWtuShK1/vtlMNjj4ZzzHc6iHm0vbuRD51hBPs9AEDdOd2wUnE+b51cQISJr7B2TggcFqJeTpwVW&#10;2t35g27HaESCcKhQQRvjUEkZmpYshrkbiJP35bzFmKQ3Unu8J7jtZZFlL9Jix2mhxYHWLTXfx6tV&#10;cDHvMmCxPVwcfvoys/vCnFCp2XRcvYGINMb/8F97pxWUeQm/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UF7MMAAADcAAAADwAAAAAAAAAAAAAAAACYAgAAZHJzL2Rv&#10;d25yZXYueG1sUEsFBgAAAAAEAAQA9QAAAIgDAAAAAA==&#10;" path="m,l25,,12,11,,xe" fillcolor="#963" stroked="f">
                <v:path arrowok="t" o:connecttype="custom" o:connectlocs="0,0;25,0;12,11;0,0;0,0" o:connectangles="0,0,0,0,0"/>
              </v:shape>
              <v:shape id="Freeform 414" o:spid="_x0000_s1426"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3+rsYA&#10;AADcAAAADwAAAGRycy9kb3ducmV2LnhtbESPT2sCMRTE7wW/Q3hCL0WzVuufrVGKIPTYWhWPj80z&#10;u3XzsiSpu+2nbwpCj8PM/IZZrjtbiyv5UDlWMBpmIIgLpys2CvYf28EcRIjIGmvHpOCbAqxXvbsl&#10;5tq1/E7XXTQiQTjkqKCMscmlDEVJFsPQNcTJOztvMSbpjdQe2wS3tXzMsqm0WHFaKLGhTUnFZfdl&#10;FVw2fvy2MO3xsPh5MLo+zWL2OVPqvt+9PIOI1MX/8K39qhVMRk/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3+rsYAAADcAAAADwAAAAAAAAAAAAAAAACYAgAAZHJz&#10;L2Rvd25yZXYueG1sUEsFBgAAAAAEAAQA9QAAAIsDAAAAAA==&#10;" path="m6,6l25,,18,16r-6,l,11,6,6xe" fillcolor="#963" stroked="f">
                <v:path arrowok="t" o:connecttype="custom" o:connectlocs="6,6;25,0;18,16;12,16;0,11;6,6;6,6" o:connectangles="0,0,0,0,0,0,0"/>
              </v:shape>
              <v:shape id="Freeform 415" o:spid="_x0000_s1427"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4p8YA&#10;AADcAAAADwAAAGRycy9kb3ducmV2LnhtbESP3WoCMRSE7wu+QzhC72rW0m7LapRSbNGCxT+8PmyO&#10;m6WbkyVJ3fXtjVDo5TAz3zDTeW8bcSYfascKxqMMBHHpdM2VgsP+4+EVRIjIGhvHpOBCAeazwd0U&#10;C+063tJ5FyuRIBwKVGBibAspQ2nIYhi5ljh5J+ctxiR9JbXHLsFtIx+zLJcWa04LBlt6N1T+7H6t&#10;gtXp+fO7Wm82L8flevG18CY33Vap+2H/NgERqY//4b/2Uit4Gud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64p8YAAADcAAAADwAAAAAAAAAAAAAAAACYAgAAZHJz&#10;L2Rvd25yZXYueG1sUEsFBgAAAAAEAAQA9QAAAIsDAAAAAA==&#10;" path="m6,l25,,18,10,,10,6,xe" fillcolor="#963" stroked="f">
                <v:path arrowok="t" o:connecttype="custom" o:connectlocs="6,0;25,0;18,10;0,10;6,0;6,0" o:connectangles="0,0,0,0,0,0"/>
              </v:shape>
              <v:shape id="Freeform 416" o:spid="_x0000_s1428"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OG8YA&#10;AADcAAAADwAAAGRycy9kb3ducmV2LnhtbESPQWvCQBSE70L/w/IKvdVNRLSkbqRUBaUXTQu9PrKv&#10;SUj2bZLdxuiv7woFj8PMfMOs1qNpxEC9qywriKcRCOLc6ooLBV+fu+cXEM4ja2wsk4ILOVinD5MV&#10;Jtqe+URD5gsRIOwSVFB63yZSurwkg25qW+Lg/djeoA+yL6Tu8RzgppGzKFpIgxWHhRJbei8pr7Nf&#10;o8B864/Z5rBtdtdlV/N86I6HuFPq6XF8ewXhafT38H97rxXM4y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dOG8YAAADcAAAADwAAAAAAAAAAAAAAAACYAgAAZHJz&#10;L2Rvd25yZXYueG1sUEsFBgAAAAAEAAQA9QAAAIsDAAAAAA==&#10;" path="m,5r19,l26,11r6,10l32,37,26,48,13,54,,54r7,l19,54,32,48,38,27r,-16l26,,13,,,5xe" fillcolor="black" stroked="f">
                <v:path arrowok="t" o:connecttype="custom" o:connectlocs="0,5;19,5;26,11;32,21;32,37;26,48;13,54;0,54;7,54;19,54;32,48;38,27;38,11;26,0;13,0;0,5;0,5" o:connectangles="0,0,0,0,0,0,0,0,0,0,0,0,0,0,0,0,0"/>
              </v:shape>
              <v:shape id="Freeform 417" o:spid="_x0000_s1429"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04cEA&#10;AADcAAAADwAAAGRycy9kb3ducmV2LnhtbERPzWoCMRC+F/oOYQq9FJ1VisjWKKVQkb2Uqg8wbqa7&#10;q5vJkqSa+vTmUPD48f0vVsn26sw+dE40TMYFKJbamU4aDfvd52gOKkQSQ70T1vDHAVbLx4cFlcZd&#10;5JvP29ioHCKhJA1tjEOJGOqWLYWxG1gy9+O8pZihb9B4uuRw2+O0KGZoqZPc0NLAHy3Xp+2v1XB8&#10;afyhumJl1mmHh1R98WaOWj8/pfc3UJFTvIv/3Ruj4XWS1+Yz+Qjg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C9OHBAAAA3AAAAA8AAAAAAAAAAAAAAAAAmAIAAGRycy9kb3du&#10;cmV2LnhtbFBLBQYAAAAABAAEAPUAAACGAwAAAAA=&#10;" path="m50,l81,10r19,l119,10,94,5,144,r25,5l175,16r13,16l188,42r-19,l163,32r-6,l144,48r-12,l125,42,113,32r-19,l81,32,69,37,44,48r-13,l25,42,31,21,19,32r,5l6,37,,32,6,26,25,5,31,,50,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18" o:spid="_x0000_s1430"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eW8QA&#10;AADcAAAADwAAAGRycy9kb3ducmV2LnhtbESPQWvCQBSE70L/w/IKvTUbS6k1uopIUwoKRY33Z/aZ&#10;BLNvw+5W4793hYLHYWa+Yabz3rTiTM43lhUMkxQEcWl1w5WCYpe/foLwAVlja5kUXMnDfPY0mGKm&#10;7YU3dN6GSkQI+wwV1CF0mZS+rMmgT2xHHL2jdQZDlK6S2uElwk0r39L0QxpsOC7U2NGypvK0/TMK&#10;Nr97GvtF8SVdvh6tlnTI998HpV6e+8UERKA+PML/7R+t4H04hv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XlvEAAAA3AAAAA8AAAAAAAAAAAAAAAAAmAIAAGRycy9k&#10;b3ducmV2LnhtbFBLBQYAAAAABAAEAPUAAACJAwAAAAA=&#10;" path="m31,22l50,33r6,5l69,49r12,5l100,54r13,-5l125,38,144,27r12,6l169,38r25,l207,38r,-11l194,6r,16l181,27r-12,l163,16,150,11r-12,5l125,22,113,33r-13,5l87,43,69,38,62,27,50,16,37,11r-18,l6,22,12,11,19,,6,11,,22,,33r12,l19,27,31,22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19" o:spid="_x0000_s1431"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uMIA&#10;AADcAAAADwAAAGRycy9kb3ducmV2LnhtbERPy4rCMBTdC/5DuMLsNPVBkWoUcUYQBwSrqMtLc22L&#10;zU1pMrbz95PFgMvDeS/XnanEixpXWlYwHkUgiDOrS84VXM674RyE88gaK8uk4JccrFf93hITbVs+&#10;0Sv1uQgh7BJUUHhfJ1K6rCCDbmRr4sA9bGPQB9jkUjfYhnBTyUkUxdJgyaGhwJq2BWXP9Mco0Jfb&#10;9ftrGstNfO8+5eMYz/L2oNTHoNssQHjq/Fv8795rBbNJmB/Oh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tW4wgAAANwAAAAPAAAAAAAAAAAAAAAAAJgCAABkcnMvZG93&#10;bnJldi54bWxQSwUGAAAAAAQABAD1AAAAhwMAAAAA&#10;" path="m,16l6,11r12,5l25,16,37,11,62,,81,r25,11l125,16r12,l144,5r12,6l169,11r,21l162,53r-6,6l144,48,119,43r-13,5l100,53,81,70r-13,l50,64,43,53,25,43,6,43,,21,,16xe" stroked="f">
                <v:path arrowok="t" o:connecttype="custom" o:connectlocs="0,16;6,11;18,16;25,16;37,11;62,0;81,0;106,11;125,16;137,16;144,5;156,11;169,11;169,32;162,53;156,59;144,48;119,43;106,48;100,53;81,70;68,70;50,64;43,53;25,43;6,43;0,21;0,16;0,16" o:connectangles="0,0,0,0,0,0,0,0,0,0,0,0,0,0,0,0,0,0,0,0,0,0,0,0,0,0,0,0,0"/>
              </v:shape>
              <v:shape id="Freeform 420" o:spid="_x0000_s1432"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J2sgA&#10;AADcAAAADwAAAGRycy9kb3ducmV2LnhtbESPQWsCMRSE74X+h/AKXopmV6qUrVFKUbSVHqoeenxs&#10;XjdLNy9rEt1tf30jCD0OM/MNM1v0thFn8qF2rCAfZSCIS6drrhQc9qvhI4gQkTU2jknBDwVYzG9v&#10;Zlho1/EHnXexEgnCoUAFJsa2kDKUhiyGkWuJk/flvMWYpK+k9tgluG3kOMum0mLNacFgSy+Gyu/d&#10;ySp4W/vX5eF9m08+Tb3Nfo/3ZtqdlBrc9c9PICL18T98bW+0godxDpcz6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h8nayAAAANwAAAAPAAAAAAAAAAAAAAAAAJgCAABk&#10;cnMvZG93bnJldi54bWxQSwUGAAAAAAQABAD1AAAAjQMAAAAA&#10;" path="m18,5l6,32,,42r18,6l31,58r12,6l56,64,75,53,87,48r13,l112,58r19,6l144,69r12,l169,64,194,53r25,l219,37,213,16r-26,l169,10,156,5r-12,l125,21r-13,5l93,26,68,21,50,10,37,,25,5r-7,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21" o:spid="_x0000_s1433"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lrcUA&#10;AADcAAAADwAAAGRycy9kb3ducmV2LnhtbESPQWvCQBSE7wX/w/IK3uqmoa0ldRWpKIono4UeH9ln&#10;Npp9G7Krxv56Vyh4HGbmG2Y06WwtztT6yrGC10ECgrhwuuJSwW47f/kE4QOyxtoxKbiSh8m49zTC&#10;TLsLb+ich1JECPsMFZgQmkxKXxiy6AeuIY7e3rUWQ5RtKXWLlwi3tUyT5ENarDguGGzo21BxzE9W&#10;wfvf72FnVmY+nC3W+sdeD5XMZ0r1n7vpF4hAXXiE/9tLreAtTeF+Jh4B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KWtxQAAANwAAAAPAAAAAAAAAAAAAAAAAJgCAABkcnMv&#10;ZG93bnJldi54bWxQSwUGAAAAAAQABAD1AAAAigMAAAAA&#10;" path="m6,r6,l31,,44,11r18,5l81,11,94,5,106,r19,5l138,16r25,5l188,16r12,-5l213,5r19,6l244,16r-6,5l219,16r-13,l188,27r-32,5l138,27,125,16,112,11r-12,5l87,27r-12,l62,27,37,16r-12,l6,16,,11,6,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22" o:spid="_x0000_s1434"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NMMcA&#10;AADcAAAADwAAAGRycy9kb3ducmV2LnhtbESPQWvCQBSE70L/w/IKvUiz0ZZW0qwiFYsIQhpF2tsj&#10;+5oEs29DdtX4712h4HGYmW+YdNabRpyoc7VlBaMoBkFcWF1zqWC3XT5PQDiPrLGxTAou5GA2fRik&#10;mGh75m865b4UAcIuQQWV920ipSsqMugi2xIH7892Bn2QXSl1h+cAN40cx/GbNFhzWKiwpc+KikN+&#10;NAr2NN8shovfffbzvvparrPsuNWlUk+P/fwDhKfe38P/7ZVW8Dp+gdu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DTDHAAAA3AAAAA8AAAAAAAAAAAAAAAAAmAIAAGRy&#10;cy9kb3ducmV2LnhtbFBLBQYAAAAABAAEAPUAAACMAwAAAAA=&#10;" path="m,11l12,,25,5,37,16,50,27r12,5l81,37r19,-5l112,27r19,-6l150,21r13,l175,32r19,5l206,37r7,-5l238,21r31,-5l288,21r,11l288,43,275,37,269,27r-25,5l225,48r-12,l194,48,163,37,150,32r-13,l106,43,94,48r-19,l50,43,37,27,18,16r-6,l6,16,,16,,11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23" o:spid="_x0000_s1435"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4cYA&#10;AADcAAAADwAAAGRycy9kb3ducmV2LnhtbESPzW7CMBCE75V4B2sr9VacUlQgYBC0quBG+blwW+Il&#10;jojXIXZDeHuMVKnH0cx8o5nMWluKhmpfOFbw1k1AEGdOF5wr2O++X4cgfEDWWDomBTfyMJt2niaY&#10;anflDTXbkIsIYZ+iAhNClUrpM0MWfddVxNE7udpiiLLOpa7xGuG2lL0k+ZAWC44LBiv6NJSdt79W&#10;wea4/0IzX76PBuufxeDUrvXh0ij18tzOxyACteE//NdeaQX9Xh8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y/4cYAAADcAAAADwAAAAAAAAAAAAAAAACYAgAAZHJz&#10;L2Rvd25yZXYueG1sUEsFBgAAAAAEAAQA9QAAAIsDAAAAAA==&#10;" path="m19,l31,,44,,56,6r13,5l88,16r12,-5l113,11,119,r19,6l169,16r19,l200,16,225,6r13,l263,11r6,16l269,38r-18,l232,38r-13,5l200,59,182,54,163,43,138,38r-25,5l88,54,69,59,56,54,50,48,31,27,19,22,,22,6,6,19,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24" o:spid="_x0000_s1436"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lk8UA&#10;AADcAAAADwAAAGRycy9kb3ducmV2LnhtbESPzWrDMBCE74G8g9hCLqGWa/qHGyWUgCEl9BDXD7BY&#10;G1vUWjmW4jhvHwUKPQ4z8w2z2ky2EyMN3jhW8JSkIIhrpw03Cqqf4vEdhA/IGjvHpOBKHjbr+WyF&#10;uXYXPtBYhkZECPscFbQh9LmUvm7Jok9cTxy9oxsshiiHRuoBLxFuO5ml6au0aDgutNjTtqX6tzxb&#10;BV/FaXnMKmP217fqXJpvWeh6VGrxMH1+gAg0hf/wX3unFTxnL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eWTxQAAANwAAAAPAAAAAAAAAAAAAAAAAJgCAABkcnMv&#10;ZG93bnJldi54bWxQSwUGAAAAAAQABAD1AAAAigMAAAAA&#10;" path="m,22l6,11,19,,31,,44,11r6,11l63,27r-38,l,22xe" fillcolor="#d09462" stroked="f">
                <v:path arrowok="t" o:connecttype="custom" o:connectlocs="0,22;6,11;19,0;31,0;44,11;50,22;63,27;25,27;0,22;0,22" o:connectangles="0,0,0,0,0,0,0,0,0,0"/>
              </v:shape>
              <v:shape id="Freeform 425" o:spid="_x0000_s1437"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G8UA&#10;AADcAAAADwAAAGRycy9kb3ducmV2LnhtbESPQWvCQBSE7wX/w/KE3pqNIkHSrCJKQIQeNB709sg+&#10;k9Ds27C7atpf3y0Uehxm5humWI+mFw9yvrOsYJakIIhrqztuFJyr8m0Jwgdkjb1lUvBFHtaryUuB&#10;ubZPPtLjFBoRIexzVNCGMORS+rolgz6xA3H0btYZDFG6RmqHzwg3vZynaSYNdhwXWhxo21L9ebob&#10;BbdyZ49YL13lLx/lt+3osL3elXqdjpt3EIHG8B/+a++1gsU8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mIbxQAAANwAAAAPAAAAAAAAAAAAAAAAAJgCAABkcnMv&#10;ZG93bnJldi54bWxQSwUGAAAAAAQABAD1AAAAigMAAAAA&#10;" path="m,17l18,11,31,6,50,,69,6,87,17r25,5l43,22,,17xe" fillcolor="#d09462" stroked="f">
                <v:path arrowok="t" o:connecttype="custom" o:connectlocs="0,17;18,11;31,6;50,0;69,6;87,17;112,22;43,22;0,17;0,17" o:connectangles="0,0,0,0,0,0,0,0,0,0"/>
              </v:shape>
              <v:shape id="Freeform 426" o:spid="_x0000_s1438"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Y5cUA&#10;AADcAAAADwAAAGRycy9kb3ducmV2LnhtbESPQYvCMBSE78L+h/AEL7KmFtGlNoqsuIjgwerB46N5&#10;tqXNS2midv+9ERb2OMzMN0y67k0jHtS5yrKC6SQCQZxbXXGh4HLefX6BcB5ZY2OZFPySg/XqY5Bi&#10;ou2TT/TIfCEChF2CCkrv20RKl5dk0E1sSxy8m+0M+iC7QuoOnwFuGhlH0VwarDgslNjSd0l5nd2N&#10;gush2572x3hzOGc/dT6bjuVie1dqNOw3SxCeev8f/mvvtYJZvID3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hjlxQAAANwAAAAPAAAAAAAAAAAAAAAAAJgCAABkcnMv&#10;ZG93bnJldi54bWxQSwUGAAAAAAQABAD1AAAAigMAAAAA&#10;" path="m,22l25,6,44,r6,6l38,11r,11l12,22,,22xe" fillcolor="#d09462" stroked="f">
                <v:path arrowok="t" o:connecttype="custom" o:connectlocs="0,22;25,6;44,0;50,6;38,11;38,22;12,22;0,22;0,22" o:connectangles="0,0,0,0,0,0,0,0,0"/>
              </v:shape>
              <v:shape id="Freeform 427" o:spid="_x0000_s1439"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tscIA&#10;AADcAAAADwAAAGRycy9kb3ducmV2LnhtbERPz2vCMBS+D/Y/hDfwMjRdGWXUpiKCIIUdrBvM26N5&#10;bYrNS2ky7f57cxh4/Ph+F5vZDuJKk+8dK3hbJSCIG6d77hR8nfbLDxA+IGscHJOCP/KwKZ+fCsy1&#10;u/GRrnXoRAxhn6MCE8KYS+kbQxb9yo3EkWvdZDFEOHVST3iL4XaQaZJk0mLPscHgSDtDzaX+tQqq&#10;xnTbV26r9LP6cXYw2fe5rZRavMzbNYhAc3iI/90HreA9jWvjmXg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22xwgAAANwAAAAPAAAAAAAAAAAAAAAAAJgCAABkcnMvZG93&#10;bnJldi54bWxQSwUGAAAAAAQABAD1AAAAhwMAAAAA&#10;" path="m,10l6,,25,5r,16l18,26,,26,,10xe" fillcolor="black" stroked="f">
                <v:path arrowok="t" o:connecttype="custom" o:connectlocs="0,10;6,0;25,5;25,21;18,26;0,26;0,10;0,10" o:connectangles="0,0,0,0,0,0,0,0"/>
              </v:shape>
              <v:shape id="Freeform 428" o:spid="_x0000_s1440"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9N8UA&#10;AADcAAAADwAAAGRycy9kb3ducmV2LnhtbESP0WoCMRRE3wX/IdxCX0SzWinuahQpFXyQgtYPuGyu&#10;m62bmyVJ122/vhEKPg4zc4ZZbXrbiI58qB0rmE4yEMSl0zVXCs6fu/ECRIjIGhvHpOCHAmzWw8EK&#10;C+1ufKTuFCuRIBwKVGBibAspQ2nIYpi4ljh5F+ctxiR9JbXHW4LbRs6y7FVarDktGGzpzVB5PX1b&#10;Bfmejle/HY3yl86cD7t3Cl+/H0o9P/XbJYhIfXyE/9t7rWA+y+F+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L03xQAAANwAAAAPAAAAAAAAAAAAAAAAAJgCAABkcnMv&#10;ZG93bnJldi54bWxQSwUGAAAAAAQABAD1AAAAigMAAAAA&#10;" path="m,6l12,r7,6l6,16,,6xe" fillcolor="#e2200e" stroked="f">
                <v:path arrowok="t" o:connecttype="custom" o:connectlocs="0,6;12,0;19,6;6,16;0,6;0,6" o:connectangles="0,0,0,0,0,0"/>
              </v:shape>
              <v:shape id="Freeform 429" o:spid="_x0000_s1441"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pnsAA&#10;AADcAAAADwAAAGRycy9kb3ducmV2LnhtbERPy4rCMBTdC/5DuII7TX3gaG0U0RkYmNX4wO21uX1g&#10;c1OaaOvfTxYDLg/nnWw7U4knNa60rGAyjkAQp1aXnCs4n75GSxDOI2usLJOCFznYbvq9BGNtW/6l&#10;59HnIoSwi1FB4X0dS+nSggy6sa2JA5fZxqAPsMmlbrAN4aaS0yhaSIMlh4YCa9oXlN6PD6MA7WfW&#10;dnwtPx76MJtE7Q+vLjelhoNutwbhqfNv8b/7WyuYz8L8cCYc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1pnsAAAADcAAAADwAAAAAAAAAAAAAAAACYAgAAZHJzL2Rvd25y&#10;ZXYueG1sUEsFBgAAAAAEAAQA9QAAAIUDAAAAAA==&#10;" path="m,11l6,,19,r6,6l31,11r,11l25,27,,22,,11xe" fillcolor="black" stroked="f">
                <v:path arrowok="t" o:connecttype="custom" o:connectlocs="0,11;6,0;19,0;25,6;31,11;31,22;25,27;0,22;0,11;0,11" o:connectangles="0,0,0,0,0,0,0,0,0,0"/>
              </v:shape>
              <v:shape id="Freeform 430" o:spid="_x0000_s1442"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n7MYA&#10;AADcAAAADwAAAGRycy9kb3ducmV2LnhtbESPzWrDMBCE74W8g9hAL6GR05SSuFZCKA3kEAL5eYDF&#10;2lqurZWRVMft01eBQI/DzHzDFOvBtqInH2rHCmbTDARx6XTNlYLLefu0ABEissbWMSn4oQDr1eih&#10;wFy7Kx+pP8VKJAiHHBWYGLtcylAashimriNO3qfzFmOSvpLa4zXBbSufs+xVWqw5LRjs6N1Q2Zy+&#10;rYLljo6N30wmy3lvLvvtB4Wv34NSj+Nh8wYi0hD/w/f2Tit4mc/gdiY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cn7MYAAADcAAAADwAAAAAAAAAAAAAAAACYAgAAZHJz&#10;L2Rvd25yZXYueG1sUEsFBgAAAAAEAAQA9QAAAIsDAAAAAA==&#10;" path="m,5l13,r6,5l19,16,7,16,,10,,5xe" fillcolor="#e2200e" stroked="f">
                <v:path arrowok="t" o:connecttype="custom" o:connectlocs="0,5;13,0;19,5;19,16;7,16;0,10;0,5;0,5" o:connectangles="0,0,0,0,0,0,0,0"/>
              </v:shape>
              <v:shape id="Freeform 431" o:spid="_x0000_s1443"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BMUA&#10;AADcAAAADwAAAGRycy9kb3ducmV2LnhtbESP0WoCMRRE3wv9h3ALfSmaVYvoapQilfqggqsfcNlc&#10;d9dubpYk1dWvN0LBx2HmzDDTeWtqcSbnK8sKet0EBHFudcWFgsN+2RmB8AFZY22ZFFzJw3z2+jLF&#10;VNsL7+ichULEEvYpKihDaFIpfV6SQd+1DXH0jtYZDFG6QmqHl1huatlPkqE0WHFcKLGhRUn5b/Zn&#10;FHwOfrbHUza8NbfN9uN7MB65Ja2Ven9rvyYgArXhGf6nV/rB9e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z4ExQAAANwAAAAPAAAAAAAAAAAAAAAAAJgCAABkcnMv&#10;ZG93bnJldi54bWxQSwUGAAAAAAQABAD1AAAAigMAAAAA&#10;" path="m13,l,5,,16,13,xe" fillcolor="#e2200e" stroked="f">
                <v:path arrowok="t" o:connecttype="custom" o:connectlocs="13,0;0,5;0,16;13,0;13,0" o:connectangles="0,0,0,0,0"/>
              </v:shape>
              <v:shape id="Freeform 432" o:spid="_x0000_s1444"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6cMA&#10;AADcAAAADwAAAGRycy9kb3ducmV2LnhtbESPS4vCQBCE7wv7H4Ze8KYTN7JqdJTFBwh78oXXNtMm&#10;wUxPyIwm/ntHEPZYVNVX1HTemlLcqXaFZQX9XgSCOLW64EzBYb/ujkA4j6yxtEwKHuRgPvv8mGKi&#10;bcNbuu98JgKEXYIKcu+rREqX5mTQ9WxFHLyLrQ36IOtM6hqbADel/I6iH2mw4LCQY0WLnNLr7mYU&#10;oF1dmpZPxfCml3E/av54fDwr1flqfycgPLX+P/xub7SCQRzD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36cMAAADcAAAADwAAAAAAAAAAAAAAAACYAgAAZHJzL2Rv&#10;d25yZXYueG1sUEsFBgAAAAAEAAQA9QAAAIgDAAAAAA==&#10;" path="m,11l6,,19,,31,5r,11l25,27r-13,l,21,,11xe" fillcolor="black" stroked="f">
                <v:path arrowok="t" o:connecttype="custom" o:connectlocs="0,11;6,0;19,0;31,5;31,16;25,27;12,27;0,21;0,11;0,11" o:connectangles="0,0,0,0,0,0,0,0,0,0"/>
              </v:shape>
              <v:shape id="Freeform 433" o:spid="_x0000_s1445"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EdMUA&#10;AADcAAAADwAAAGRycy9kb3ducmV2LnhtbESP3WoCMRSE7wu+QziCN1Kz/lB0axQRBS9KwZ8HOGxO&#10;N1s3J0sS19WnbwqFXg4z8w2zXHe2Fi35UDlWMB5lIIgLpysuFVzO+9c5iBCRNdaOScGDAqxXvZcl&#10;5trd+UjtKZYiQTjkqMDE2ORShsKQxTByDXHyvpy3GJP0pdQe7wluaznJsjdpseK0YLChraHierpZ&#10;BYsDHa9+Mxwupq25fOx3FL6fn0oN+t3mHUSkLv6H/9oHrWA2ncH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IR0xQAAANwAAAAPAAAAAAAAAAAAAAAAAJgCAABkcnMv&#10;ZG93bnJldi54bWxQSwUGAAAAAAQABAD1AAAAigMAAAAA&#10;" path="m,6l13,r6,11l13,16r-7,l,11,,6xe" fillcolor="#e2200e" stroked="f">
                <v:path arrowok="t" o:connecttype="custom" o:connectlocs="0,6;13,0;19,11;13,16;6,16;0,11;0,6;0,6" o:connectangles="0,0,0,0,0,0,0,0"/>
              </v:shape>
              <v:shape id="Freeform 434" o:spid="_x0000_s1446"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Jh8QA&#10;AADcAAAADwAAAGRycy9kb3ducmV2LnhtbESPQWsCMRSE74X+h/AEbzWrtla2ZpeiSHvpQV16ft08&#10;N4ublyWJuv77plDwOMzMN8yqHGwnLuRD61jBdJKBIK6dbrlRUB22T0sQISJr7ByTghsFKIvHhxXm&#10;2l15R5d9bESCcMhRgYmxz6UMtSGLYeJ64uQdnbcYk/SN1B6vCW47OcuyhbTYclow2NPaUH3an62C&#10;DzKv1U9bfS9rv1lsQz+jL2+VGo+G9zcQkYZ4D/+3P7WC5/kL/J1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CYfEAAAA3AAAAA8AAAAAAAAAAAAAAAAAmAIAAGRycy9k&#10;b3ducmV2LnhtbFBLBQYAAAAABAAEAPUAAACJAwAAAAA=&#10;" path="m,l19,5,,21,,5,,xe" fillcolor="#e2200e" stroked="f">
                <v:path arrowok="t" o:connecttype="custom" o:connectlocs="0,0;19,5;0,21;0,5;0,0;0,0" o:connectangles="0,0,0,0,0,0"/>
              </v:shape>
              <v:shape id="Freeform 435" o:spid="_x0000_s1447"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lMcMA&#10;AADcAAAADwAAAGRycy9kb3ducmV2LnhtbESPQWvCQBSE70L/w/IK3nSTWqRNXcUK1V6NpedH9jUJ&#10;zXub7m5j/PduoeBxmJlvmNVm5E4N5EPrxEA+z0CRVM62Uhv4OL3NnkCFiGKxc0IGLhRgs76brLCw&#10;7ixHGspYqwSRUKCBJsa+0DpUDTGGuetJkvflPGNM0tfaejwnOHf6IcuWmrGVtNBgT7uGqu/ylw1k&#10;/nPHZf6TC+8vh+H5da95y8ZM78ftC6hIY7yF/9vv1sDjYgl/Z9IR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lMcMAAADcAAAADwAAAAAAAAAAAAAAAACYAgAAZHJzL2Rv&#10;d25yZXYueG1sUEsFBgAAAAAEAAQA9QAAAIgDAAAAAA==&#10;" path="m,5l12,,25,5r6,16l12,26,,21,,5xe" fillcolor="black" stroked="f">
                <v:path arrowok="t" o:connecttype="custom" o:connectlocs="0,5;12,0;25,5;31,21;12,26;0,21;0,5;0,5" o:connectangles="0,0,0,0,0,0,0,0"/>
              </v:shape>
              <v:shape id="Freeform 436" o:spid="_x0000_s1448"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aA8YA&#10;AADcAAAADwAAAGRycy9kb3ducmV2LnhtbESP3WoCMRSE7wXfIZyCN1KzatG6NYqUCl4UwZ8HOGxO&#10;N1s3J0uSrluf3hQKXg4z8w2zXHe2Fi35UDlWMB5lIIgLpysuFZxP2+dXECEia6wdk4JfCrBe9XtL&#10;zLW78oHaYyxFgnDIUYGJscmlDIUhi2HkGuLkfTlvMSbpS6k9XhPc1nKSZTNpseK0YLChd0PF5fhj&#10;FSx2dLj4zXC4mLbm/Ln9oPB92ys1eOo2byAidfER/m/vtIKX6Rz+zq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aA8YAAADcAAAADwAAAAAAAAAAAAAAAACYAgAAZHJz&#10;L2Rvd25yZXYueG1sUEsFBgAAAAAEAAQA9QAAAIsDAAAAAA==&#10;" path="m,5l6,,19,11,6,16,,5xe" fillcolor="#e2200e" stroked="f">
                <v:path arrowok="t" o:connecttype="custom" o:connectlocs="0,5;6,0;19,11;6,16;0,5;0,5" o:connectangles="0,0,0,0,0,0"/>
              </v:shape>
              <v:shape id="Freeform 437" o:spid="_x0000_s1449"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U2L8A&#10;AADcAAAADwAAAGRycy9kb3ducmV2LnhtbERPTU/CQBC9m/gfNkPiTbZFY6SwECARuVoM50l3aBs6&#10;s3V3LeXfuwcTji/ve7keuVMD+dA6MZBPM1AklbOt1Aa+jx/P76BCRLHYOSEDNwqwXj0+LLGw7ipf&#10;NJSxVilEQoEGmhj7QutQNcQYpq4nSdzZecaYoK+19XhN4dzpWZa9acZWUkODPe0aqi7lLxvI/GnH&#10;Zf6TC+9vn8N8u9e8YWOeJuNmASrSGO/if/fBGnh9SWvTmXQE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ZTYvwAAANwAAAAPAAAAAAAAAAAAAAAAAJgCAABkcnMvZG93bnJl&#10;di54bWxQSwUGAAAAAAQABAD1AAAAhAMAAAAA&#10;" path="m,5l18,,31,5r,16l18,26,,21,,5xe" fillcolor="black" stroked="f">
                <v:path arrowok="t" o:connecttype="custom" o:connectlocs="0,5;18,0;31,5;31,21;18,26;0,21;0,5;0,5" o:connectangles="0,0,0,0,0,0,0,0"/>
              </v:shape>
              <v:shape id="Freeform 438" o:spid="_x0000_s1450"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dcUA&#10;AADcAAAADwAAAGRycy9kb3ducmV2LnhtbESP0WoCMRRE3wv+Q7hCX4pmW0V0NUoplfpQBVc/4LK5&#10;7q5ubpYk1dWvbwTBx2HmzDCzRWtqcSbnK8sK3vsJCOLc6ooLBfvdsjcG4QOyxtoyKbiSh8W88zLD&#10;VNsLb+mchULEEvYpKihDaFIpfV6SQd+3DXH0DtYZDFG6QmqHl1huavmRJCNpsOK4UGJDXyXlp+zP&#10;KBgOfjaHYza6Nbf15u17MBm7Jf0q9dptP6cgArXhGX7QK33nJ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6x1xQAAANwAAAAPAAAAAAAAAAAAAAAAAJgCAABkcnMv&#10;ZG93bnJldi54bWxQSwUGAAAAAAQABAD1AAAAigMAAAAA&#10;" path="m,5l6,r7,11l13,16r-7,l,11,,5xe" fillcolor="#e2200e" stroked="f">
                <v:path arrowok="t" o:connecttype="custom" o:connectlocs="0,5;6,0;13,11;13,16;6,16;0,11;0,5;0,5" o:connectangles="0,0,0,0,0,0,0,0"/>
              </v:shape>
              <v:shape id="Freeform 439" o:spid="_x0000_s1451"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9U8IA&#10;AADcAAAADwAAAGRycy9kb3ducmV2LnhtbERPz2vCMBS+D/Y/hDfYTVOH27QaxQ2EgZet6v3RPJNq&#10;81KbrNb99eYg7Pjx/Z4ve1eLjtpQeVYwGmYgiEuvKzYKdtv1YAIiRGSNtWdScKUAy8Xjwxxz7S/8&#10;Q10RjUghHHJUYGNscilDaclhGPqGOHEH3zqMCbZG6hYvKdzV8iXL3qTDilODxYY+LZWn4tcpmB6l&#10;2aw/9rZZnV+v711h4t/5W6nnp341AxGpj//iu/tLKxiP0/x0Jh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P1TwgAAANwAAAAPAAAAAAAAAAAAAAAAAJgCAABkcnMvZG93&#10;bnJldi54bWxQSwUGAAAAAAQABAD1AAAAhwMAAAAA&#10;" path="m,43l,21,6,16,12,5,31,,56,5,69,16,62,37r-25,l18,43,,43xe" fillcolor="#59ff00" stroked="f">
                <v:path arrowok="t" o:connecttype="custom" o:connectlocs="0,43;0,21;6,16;12,5;31,0;56,5;69,16;62,37;37,37;18,43;0,43;0,43" o:connectangles="0,0,0,0,0,0,0,0,0,0,0,0"/>
              </v:shape>
              <v:shape id="Freeform 440" o:spid="_x0000_s1452"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YtcMA&#10;AADcAAAADwAAAGRycy9kb3ducmV2LnhtbESPQYvCMBSE7wv+h/CEvWlaV0SrUUSRVdaLVe+P5tkW&#10;m5fSpNr990ZY2OMw880wi1VnKvGgxpWWFcTDCARxZnXJuYLLeTeYgnAeWWNlmRT8koPVsvexwETb&#10;J5/okfpchBJ2CSoovK8TKV1WkEE3tDVx8G62MeiDbHKpG3yGclPJURRNpMGSw0KBNW0Kyu5paxSM&#10;U3f4Sqft5nrcUnz//pmN4tYr9dnv1nMQnjr/H/6j9zpw4x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YtcMAAADcAAAADwAAAAAAAAAAAAAAAACYAgAAZHJzL2Rv&#10;d25yZXYueG1sUEsFBgAAAAAEAAQA9QAAAIgDAAAAAA==&#10;" path="m7,17l,6,,,13,,32,6,26,17,7,17xe" fillcolor="#e2200e" stroked="f">
                <v:path arrowok="t" o:connecttype="custom" o:connectlocs="7,17;0,6;0,0;13,0;32,6;26,17;7,17;7,17" o:connectangles="0,0,0,0,0,0,0,0"/>
              </v:shape>
            </v:group>
            <v:group id="Canvas 441" o:spid="_x0000_s1453"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ect id="AutoShape 442" o:spid="_x0000_s1454" style="position:absolute;left:1803;top:1440;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o:lock v:ext="edit" aspectratio="t"/>
              </v:rect>
              <v:shape id="Freeform 443" o:spid="_x0000_s1455"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GcUA&#10;AADcAAAADwAAAGRycy9kb3ducmV2LnhtbESPzWrDMBCE74G8g9hCb4nc4JTgRgkltDTkEMhPe16k&#10;rW1qrVxJtZ23jwKFHIeZ+YZZrgfbiI58qB0reJpmIIi1MzWXCs6n98kCRIjIBhvHpOBCAdar8WiJ&#10;hXE9H6g7xlIkCIcCFVQxtoWUQVdkMUxdS5y8b+ctxiR9KY3HPsFtI2dZ9iwt1pwWKmxpU5H+Of5Z&#10;BY4/L/rrNM/87G13+PjtdN3vg1KPD8PrC4hIQ7yH/9tboyDPc7id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qgZxQAAANwAAAAPAAAAAAAAAAAAAAAAAJgCAABkcnMv&#10;ZG93bnJldi54bWxQSwUGAAAAAAQABAD1AAAAigMAAAAA&#10;" path="m18,108l,155,818,494,890,271,132,,18,108xe" fillcolor="black" stroked="f">
                <v:path arrowok="t" o:connecttype="custom" o:connectlocs="9,54;0,78;409,247;445,136;66,0;9,54" o:connectangles="0,0,0,0,0,0"/>
              </v:shape>
              <v:rect id="Rectangle 444" o:spid="_x0000_s1456" style="position:absolute;left:2500;top:1626;width:81;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rect id="Rectangle 445" o:spid="_x0000_s1457" style="position:absolute;left:2513;top:1641;width:50;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oYMUA&#10;AADcAAAADwAAAGRycy9kb3ducmV2LnhtbESPX2vCMBTF3wf7DuEOfJGZKk63ziiiCL7sYd0Y7O3S&#10;3DWlzU1Joq3f3ggDHw/nz4+z2gy2FWfyoXasYDrJQBCXTtdcKfj+Ojy/gggRWWPrmBRcKMBm/fiw&#10;wly7nj/pXMRKpBEOOSowMXa5lKE0ZDFMXEecvD/nLcYkfSW1xz6N21bOsmwhLdacCAY72hkqm+Jk&#10;E0T/NC9j439Dvzz6cbP8sPvpm1Kjp2H7DiLSEO/h//ZRK5jPF3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WhgxQAAANwAAAAPAAAAAAAAAAAAAAAAAJgCAABkcnMv&#10;ZG93bnJldi54bWxQSwUGAAAAAAQABAD1AAAAigMAAAAA&#10;" fillcolor="#007fff" stroked="f"/>
              <v:shape id="Freeform 446" o:spid="_x0000_s1458"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y8MUA&#10;AADcAAAADwAAAGRycy9kb3ducmV2LnhtbESPQWsCMRSE74X+h/AKvdWsItquRmmFUqEHcVW8PjbP&#10;zeLmZZvEdf33plDocZiZb5j5sreN6MiH2rGC4SADQVw6XXOlYL/7fHkFESKyxsYxKbhRgOXi8WGO&#10;uXZX3lJXxEokCIccFZgY21zKUBqyGAauJU7eyXmLMUlfSe3xmuC2kaMsm0iLNacFgy2tDJXn4mIV&#10;fL2NTP/z7fzhuN80u4/p5rIqOqWen/r3GYhIffwP/7XXWsF4PIX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TLwxQAAANwAAAAPAAAAAAAAAAAAAAAAAJgCAABkcnMv&#10;ZG93bnJldi54bWxQSwUGAAAAAAQABAD1AAAAigMAAAAA&#10;" path="m,l,xe" fillcolor="black" stroked="f">
                <v:path arrowok="t" o:connecttype="custom" o:connectlocs="0,0;0,0;0,0;0,0;0,0;0,0" o:connectangles="0,0,0,0,0,0"/>
              </v:shape>
              <v:shape id="Freeform 447" o:spid="_x0000_s1459"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T+cIA&#10;AADcAAAADwAAAGRycy9kb3ducmV2LnhtbERPy2rCQBTdC/7DcIXudGKRGqKjiFUolBJ84faauSbR&#10;zJ2Qmcb07zsLweXhvOfLzlSipcaVlhWMRxEI4szqknMFx8N2GINwHlljZZkU/JGD5aLfm2Oi7YN3&#10;1O59LkIIuwQVFN7XiZQuK8igG9maOHBX2xj0ATa51A0+Qrip5HsUfUiDJYeGAmtaF5Td979GQdy1&#10;afrtyvvm9hOn7vN8sad2qtTboFvNQHjq/Ev8dH9pBZNJWBv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JP5wgAAANwAAAAPAAAAAAAAAAAAAAAAAJgCAABkcnMvZG93&#10;bnJldi54bWxQSwUGAAAAAAQABAD1AAAAhwMAAAAA&#10;" path="m3515,746r-11,-11l3504,711r5,-23l3513,679,3477,457r-2,-2l3471,447r-5,-8l3459,428r-7,-10l3443,409r-11,-8l3423,397r-11,l3394,397r-24,l3343,397r-29,l3287,397r-25,l3240,397r,-2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48" o:spid="_x0000_s1460"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8acYA&#10;AADcAAAADwAAAGRycy9kb3ducmV2LnhtbESPQWvCQBSE74X+h+UJvdWNIqKpaxC11JsapdDba/aZ&#10;xGbfht1tjP++Wyj0OMzMN8wi600jOnK+tqxgNExAEBdW11wqOJ9en2cgfEDW2FgmBXfykC0fHxaY&#10;anvjI3V5KEWEsE9RQRVCm0rpi4oM+qFtiaN3sc5giNKVUju8Rbhp5DhJptJgzXGhwpbWFRVf+bdR&#10;cNzU6ze9XX3sr5/93eXTMR/O70o9DfrVC4hAffgP/7V3WsFkMof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8acYAAADcAAAADwAAAAAAAAAAAAAAAACYAgAAZHJz&#10;L2Rvd25yZXYueG1sUEsFBgAAAAAEAAQA9QAAAIsDA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49" o:spid="_x0000_s1461"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QsMA&#10;AADcAAAADwAAAGRycy9kb3ducmV2LnhtbERPTWvCQBC9C/0PyxR6MxtbDSG6SimUKgi1qYUex+yY&#10;hGZnQ3ZN4r/vHgSPj/e92oymET11rrasYBbFIIgLq2suFRy/36cpCOeRNTaWScGVHGzWD5MVZtoO&#10;/EV97ksRQthlqKDyvs2kdEVFBl1kW+LAnW1n0AfYlVJ3OIRw08jnOE6kwZpDQ4UtvVVU/OUXo2Cx&#10;5w932A3JLD2+nPj683v67LdKPT2Or0sQnkZ/F9/cW61gvgjz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QsMAAADcAAAADwAAAAAAAAAAAAAAAACYAgAAZHJzL2Rv&#10;d25yZXYueG1sUEsFBgAAAAAEAAQA9QAAAIgDA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50" o:spid="_x0000_s1462"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krcYA&#10;AADcAAAADwAAAGRycy9kb3ducmV2LnhtbESPT2sCMRTE74LfITzBS6nZlfqH1SgiipZeqhV6fd08&#10;dxc3L8smavrtTaHgcZiZ3zDzZTC1uFHrKssK0kECgji3uuJCwelr+zoF4TyyxtoyKfglB8tFtzPH&#10;TNs7H+h29IWIEHYZKii9bzIpXV6SQTewDXH0zrY16KNsC6lbvEe4qeUwScbSYMVxocSG1iXll+PV&#10;KHgPm0n4OX1+f2xH05fLZMNFmu+U6vfCagbCU/DP8H97rxW8jVL4Ox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krcYAAADcAAAADwAAAAAAAAAAAAAAAACYAgAAZHJz&#10;L2Rvd25yZXYueG1sUEsFBgAAAAAEAAQA9QAAAIsDA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51" o:spid="_x0000_s1463"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mZMUA&#10;AADcAAAADwAAAGRycy9kb3ducmV2LnhtbESPQWsCMRSE7wX/Q3iF3mq2alvdGkUsLeJFXL14e2ze&#10;bpZuXtYk1fXfN4VCj8PMfMPMl71txYV8aBwreBpmIIhLpxuuFRwPH49TECEia2wdk4IbBVguBndz&#10;zLW78p4uRaxFgnDIUYGJsculDKUhi2HoOuLkVc5bjEn6WmqP1wS3rRxl2Yu02HBaMNjR2lD5VXzb&#10;RCkOs0+/X5nXcWU3dMLd+3lbKfVw36/eQETq43/4r73RCibPI/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aZkxQAAANwAAAAPAAAAAAAAAAAAAAAAAJgCAABkcnMv&#10;ZG93bnJldi54bWxQSwUGAAAAAAQABAD1AAAAigM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52" o:spid="_x0000_s1464"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6s8QA&#10;AADcAAAADwAAAGRycy9kb3ducmV2LnhtbESPUUsDMRCE34X+h7AFX8TmbFXK2bRIS8HHWv0B28t6&#10;OXq7uSaxjf56Iwg+DjPzDbNYZe7VmULsvBi4m1SgSBpvO2kNvL9tb+egYkKx2HshA18UYbUcXS2w&#10;tv4ir3Tep1YViMQaDbiUhlrr2DhijBM/kBTvwwfGVGRotQ14KXDu9bSqHjVjJ2XB4UBrR81x/8kG&#10;tifKu+nsJvNu+N4w58PabYIx1+P8/AQqUU7/4b/2izVw/zCD3zPlCO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urPEAAAA3AAAAA8AAAAAAAAAAAAAAAAAmAIAAGRycy9k&#10;b3ducmV2LnhtbFBLBQYAAAAABAAEAPUAAACJAw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53" o:spid="_x0000_s1465"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O2cQA&#10;AADcAAAADwAAAGRycy9kb3ducmV2LnhtbESPQWsCMRSE7wX/Q3hCL6VmW6zYrVGkKvTSg+seenxs&#10;nrvBzUtIoq7/3hQKPQ4z8w2zWA22FxcK0ThW8DIpQBA3ThtuFdSH3fMcREzIGnvHpOBGEVbL0cMC&#10;S+2uvKdLlVqRIRxLVNCl5EspY9ORxThxnjh7RxcspixDK3XAa4bbXr4WxUxaNJwXOvT02VFzqs5W&#10;QWtm/vv9WNd+azcYfmrzlEKl1ON4WH+ASDSk//Bf+0srmL5N4fdMP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tnEAAAA3AAAAA8AAAAAAAAAAAAAAAAAmAIAAGRycy9k&#10;b3ducmV2LnhtbFBLBQYAAAAABAAEAPUAAACJAw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54" o:spid="_x0000_s1466"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la8QA&#10;AADcAAAADwAAAGRycy9kb3ducmV2LnhtbESPQWvCQBSE70L/w/IK3nRTMaWkriEtCuotaQ49PrLP&#10;JDb7NmTXGP+9Wyj0OMzMN8wmnUwnRhpca1nByzICQVxZ3XKtoPzaL95AOI+ssbNMCu7kIN0+zTaY&#10;aHvjnMbC1yJA2CWooPG+T6R0VUMG3dL2xME728GgD3KopR7wFuCmk6soepUGWw4LDfb02VD1U1yN&#10;AlmMR87zUxm7blfm9Qd+Z5eTUvPnKXsH4Wny/+G/9kErWMcx/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zpWvEAAAA3AAAAA8AAAAAAAAAAAAAAAAAmAIAAGRycy9k&#10;b3ducmV2LnhtbFBLBQYAAAAABAAEAPUAAACJAw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55" o:spid="_x0000_s1467"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NfscA&#10;AADcAAAADwAAAGRycy9kb3ducmV2LnhtbESPT0sDMRTE74LfITyhNzdRa9G1aRGl7J6s/YPg7bF5&#10;7q7dvCxJ2m799I0geBxm5jfMdD7YThzIh9axhptMgSCunGm51rDdLK4fQISIbLBzTBpOFGA+u7yY&#10;Ym7ckVd0WMdaJAiHHDU0Mfa5lKFqyGLIXE+cvC/nLcYkfS2Nx2OC207eKjWRFltOCw329NJQtVvv&#10;rYZlQT+74s7Ht4/3cvVYFur1+1NpPboanp9ARBrif/ivXRoN4/sJ/J5JR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TX7HAAAA3AAAAA8AAAAAAAAAAAAAAAAAmAIAAGRy&#10;cy9kb3ducmV2LnhtbFBLBQYAAAAABAAEAPUAAACMAw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56" o:spid="_x0000_s1468"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2MQA&#10;AADcAAAADwAAAGRycy9kb3ducmV2LnhtbESPQWsCMRSE74X+h/CE3mpW0VZXoxSlRXrTiuDtsXlu&#10;Fjcvyyarqb/eFAoeh5n5hpkvo63FhVpfOVYw6GcgiAunKy4V7H8+XycgfEDWWDsmBb/kYbl4fppj&#10;rt2Vt3TZhVIkCPscFZgQmlxKXxiy6PuuIU7eybUWQ5JtKXWL1wS3tRxm2Zu0WHFaMNjQylBx3nVW&#10;wXEbp1423WjaDSc3Xn+Zw3c0Sr304scMRKAYHuH/9kYrGI3f4e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ktjEAAAA3AAAAA8AAAAAAAAAAAAAAAAAmAIAAGRycy9k&#10;b3ducmV2LnhtbFBLBQYAAAAABAAEAPUAAACJAw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57" o:spid="_x0000_s1469"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HXcIA&#10;AADcAAAADwAAAGRycy9kb3ducmV2LnhtbERPy06DQBTdN+k/TK6JOzvYSIPYKSF9mLpqRN3fMLeA&#10;MncIMy3w986iSZcn573ORtOKK/WusazgeRGBIC6tbrhS8P11eEpAOI+ssbVMCiZykG3mszWm2g78&#10;SdfCVyKEsEtRQe19l0rpypoMuoXtiAN3tr1BH2BfSd3jEMJNK5dRtJIGGw4NNXa0ran8Ky5GwUfx&#10;vj/9nNv8t3TTa7xLlsWwMko9Poz5GwhPo7+Lb+6jVvASh7Xh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IddwgAAANwAAAAPAAAAAAAAAAAAAAAAAJgCAABkcnMvZG93&#10;bnJldi54bWxQSwUGAAAAAAQABAD1AAAAhwM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58" o:spid="_x0000_s1470"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lcUA&#10;AADcAAAADwAAAGRycy9kb3ducmV2LnhtbESPT4vCMBTE7wt+h/AEL7KmikrtGkUEl73677C3R/O2&#10;rTYvtYna+umNIOxxmJnfMPNlY0pxo9oVlhUMBxEI4tTqgjMFh/3mMwbhPLLG0jIpaMnBctH5mGOi&#10;7Z23dNv5TAQIuwQV5N5XiZQuzcmgG9iKOHh/tjbog6wzqWu8B7gp5SiKptJgwWEhx4rWOaXn3dUo&#10;uM6+V1lctP32eJr0L/HD/LaRUarXbVZfIDw1/j/8bv9oBePJD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cmVxQAAANwAAAAPAAAAAAAAAAAAAAAAAJgCAABkcnMv&#10;ZG93bnJldi54bWxQSwUGAAAAAAQABAD1AAAAigM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59" o:spid="_x0000_s1471"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9tcIA&#10;AADcAAAADwAAAGRycy9kb3ducmV2LnhtbERPz2vCMBS+D/wfwhO8zXRFyuiMUgYWC7us08Nuj+bZ&#10;FpuXkkRb99cvh8GOH9/v7X42g7iT871lBS/rBARxY3XPrYLT1+H5FYQPyBoHy6TgQR72u8XTFnNt&#10;J/6kex1aEUPY56igC2HMpfRNRwb92o7EkbtYZzBE6FqpHU4x3AwyTZJMGuw5NnQ40ntHzbW+GQXH&#10;0n6X56KYf9pq85FV6WR7Vyi1Ws7FG4hAc/gX/7mPWsEmi/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X21wgAAANwAAAAPAAAAAAAAAAAAAAAAAJgCAABkcnMvZG93&#10;bnJldi54bWxQSwUGAAAAAAQABAD1AAAAhwM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60" o:spid="_x0000_s1472"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qf8UA&#10;AADcAAAADwAAAGRycy9kb3ducmV2LnhtbESPT2vCQBTE74V+h+UVvNWNoiKpq5SCf5B6MCn0+si+&#10;JiHZt3F31fjt3YLgcZiZ3zCLVW9acSHna8sKRsMEBHFhdc2lgp98/T4H4QOyxtYyKbiRh9Xy9WWB&#10;qbZXPtIlC6WIEPYpKqhC6FIpfVGRQT+0HXH0/qwzGKJ0pdQOrxFuWjlOkpk0WHNcqLCjr4qKJjsb&#10;BaVrT4ek22S/7pjvcfvdTG95o9Tgrf/8ABGoD8/wo73TCiazE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mp/xQAAANwAAAAPAAAAAAAAAAAAAAAAAJgCAABkcnMv&#10;ZG93bnJldi54bWxQSwUGAAAAAAQABAD1AAAAigM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61" o:spid="_x0000_s1473"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zG8UA&#10;AADcAAAADwAAAGRycy9kb3ducmV2LnhtbESP0WoCMRRE3wX/IdxC32q2WxG7GkWkgtj6oPUDLpvr&#10;ZnVzsyZRt3/fFAo+DjNzhpnOO9uIG/lQO1bwOshAEJdO11wpOHyvXsYgQkTW2DgmBT8UYD7r96ZY&#10;aHfnHd32sRIJwqFABSbGtpAylIYshoFriZN3dN5iTNJXUnu8J7htZJ5lI2mx5rRgsKWlofK8v1oF&#10;40tef678afN2uq4/2q/hls3mXannp24xARGpi4/wf3utFQxHO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zMbxQAAANwAAAAPAAAAAAAAAAAAAAAAAJgCAABkcnMv&#10;ZG93bnJldi54bWxQSwUGAAAAAAQABAD1AAAAigM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62" o:spid="_x0000_s1474"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92cYA&#10;AADcAAAADwAAAGRycy9kb3ducmV2LnhtbESPQWvCQBSE70L/w/KEXqRubEqo0VWKtKDtKUbvz+wz&#10;CWbfptltjP/eLRR6HGbmG2a5HkwjeupcbVnBbBqBIC6srrlUcMg/nl5BOI+ssbFMCm7kYL16GC0x&#10;1fbKGfV7X4oAYZeigsr7NpXSFRUZdFPbEgfvbDuDPsiulLrDa4CbRj5HUSIN1hwWKmxpU1Fx2f8Y&#10;Be+z7PN4zOfx0J+/d3mkTzjZfCn1OB7eFiA8Df4//NfeagUvSQy/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f92cYAAADcAAAADwAAAAAAAAAAAAAAAACYAgAAZHJz&#10;L2Rvd25yZXYueG1sUEsFBgAAAAAEAAQA9QAAAIsDA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63" o:spid="_x0000_s1475"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0SqcQA&#10;AADcAAAADwAAAGRycy9kb3ducmV2LnhtbESPX2vCMBTF3wd+h3AHe5upQ0SraRnKQLb5oB3s9dJc&#10;m2JzU5Oo3bdfBgMfD+fPj7MqB9uJK/nQOlYwGWcgiGunW24UfFVvz3MQISJr7ByTgh8KUBajhxXm&#10;2t14T9dDbEQa4ZCjAhNjn0sZakMWw9j1xMk7Om8xJukbqT3e0rjt5EuWzaTFlhPBYE9rQ/XpcLEJ&#10;spt8+vN3yzvrjx/v1aKa781GqafH4XUJItIQ7+H/9lYrmM6m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EqnEAAAA3AAAAA8AAAAAAAAAAAAAAAAAmAIAAGRycy9k&#10;b3ducmV2LnhtbFBLBQYAAAAABAAEAPUAAACJAw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64" o:spid="_x0000_s1476"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aNcQA&#10;AADcAAAADwAAAGRycy9kb3ducmV2LnhtbESPQWsCMRSE70L/Q3gFb5pt0UVXoxRRUOrBWvH82Dyz&#10;i5uX7Sbq+u9NQfA4zMw3zHTe2kpcqfGlYwUf/QQEce50yUbB4XfVG4HwAVlj5ZgU3MnDfPbWmWKm&#10;3Y1/6LoPRkQI+wwVFCHUmZQ+L8ii77uaOHon11gMUTZG6gZvEW4r+ZkkqbRYclwosKZFQfl5f7EK&#10;7OZ4/lum4201Mt9DZ46Lnd3eleq+t18TEIHa8Ao/22utYJAO4f9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GWjXEAAAA3AAAAA8AAAAAAAAAAAAAAAAAmAIAAGRycy9k&#10;b3ducmV2LnhtbFBLBQYAAAAABAAEAPUAAACJAw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65" o:spid="_x0000_s1477"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gPMQA&#10;AADcAAAADwAAAGRycy9kb3ducmV2LnhtbESPQWvCQBSE74L/YXmCN90oEkLqKkURCsUUo70/sq9J&#10;MPs2ZFcT++u7BcHjMDPfMOvtYBpxp87VlhUs5hEI4sLqmksFl/NhloBwHlljY5kUPMjBdjMerTHV&#10;tucT3XNfigBhl6KCyvs2ldIVFRl0c9sSB+/HdgZ9kF0pdYd9gJtGLqMolgZrDgsVtrSrqLjmN6Pg&#10;mNyi/vs3u7p99nnKZbv/SrKzUtPJ8P4GwtPgX+Fn+0MrWMUx/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YDzEAAAA3AAAAA8AAAAAAAAAAAAAAAAAmAIAAGRycy9k&#10;b3ducmV2LnhtbFBLBQYAAAAABAAEAPUAAACJAwAAAAA=&#10;" path="m261,43r6,-2l270,39r2,-4l274,29r-2,-5l270,18r-3,-2l261,14,14,,9,,5,2,1,6,,12r,2l1,20r2,4l7,27r5,2l261,43xe" fillcolor="black" stroked="f">
                <v:path arrowok="t" o:connecttype="custom" o:connectlocs="131,21;134,20;135,19;136,17;137,14;137,14;136,12;135,9;134,8;131,7;7,0;5,0;3,1;1,3;0,6;0,7;1,10;2,12;4,13;6,14;131,21" o:connectangles="0,0,0,0,0,0,0,0,0,0,0,0,0,0,0,0,0,0,0,0,0"/>
              </v:shape>
              <v:shape id="Freeform 466" o:spid="_x0000_s1478"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dEMYA&#10;AADcAAAADwAAAGRycy9kb3ducmV2LnhtbESPzW7CMBCE70i8g7VIvRWHFtGSYhDlR3ChUiHteRVv&#10;44h4HWID6dvjSpU4jmbmG81k1tpKXKjxpWMFg34Cgjh3uuRCQXZYP76C8AFZY+WYFPySh9m025lg&#10;qt2VP+myD4WIEPYpKjAh1KmUPjdk0fddTRy9H9dYDFE2hdQNXiPcVvIpSUbSYslxwWBNC0P5cX+2&#10;Cr4p2+zMICtOq834eZstP77e67NSD712/gYiUBvu4f/2VisYjl7g7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WdEMYAAADcAAAADwAAAAAAAAAAAAAAAACYAgAAZHJz&#10;L2Rvd25yZXYueG1sUEsFBgAAAAAEAAQA9QAAAIsDA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67" o:spid="_x0000_s1479"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mSsAA&#10;AADcAAAADwAAAGRycy9kb3ducmV2LnhtbERPzWrCQBC+F3yHZQRvdbciUqOriBor9KTtAwzZMQnN&#10;zIbsqrFP3z0UPH58/8t1z426URdqLxbexgYUSeFdLaWF76/89R1UiCgOGy9k4UEB1qvByxIz5+9y&#10;ots5liqFSMjQQhVjm2kdiooYw9i3JIm7+I4xJtiV2nV4T+Hc6IkxM81YS2qosKVtRcXP+coWfncb&#10;/iTqrx+Gd+awL/P5lnNrR8N+swAVqY9P8b/76CxMZ2ltOpOO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ImSsAAAADcAAAADwAAAAAAAAAAAAAAAACYAgAAZHJzL2Rvd25y&#10;ZXYueG1sUEsFBgAAAAAEAAQA9QAAAIUDAAAAAA==&#10;" path="m530,l265,12,14,10,9,12,5,14,2,18,,23,,64r2,6l3,74r4,1l12,77r255,2l269,79,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68" o:spid="_x0000_s1480"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o8IA&#10;AADcAAAADwAAAGRycy9kb3ducmV2LnhtbESPS6vCMBSE9xf8D+EI7q6pD4pWo8gFQRAFHwuXh+bY&#10;FpuTkuRq/fdGEFwOM/MNM1+2phZ3cr6yrGDQT0AQ51ZXXCg4n9a/ExA+IGusLZOCJ3lYLjo/c8y0&#10;ffCB7sdQiAhhn6GCMoQmk9LnJRn0fdsQR+9qncEQpSukdviIcFPLYZKk0mDFcaHEhv5Kym/Hf6MA&#10;dTXZDfcbZ0I62m0vU+3GI61Ur9uuZiACteEb/rQ3WsE4ncL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T+jwgAAANwAAAAPAAAAAAAAAAAAAAAAAJgCAABkcnMvZG93&#10;bnJldi54bWxQSwUGAAAAAAQABAD1AAAAhwM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69" o:spid="_x0000_s1481"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k6cAA&#10;AADcAAAADwAAAGRycy9kb3ducmV2LnhtbERPzYrCMBC+L/gOYQRva6q4q1SjiKLsYS/b+gBDMzbB&#10;ZlKaWKtPvzks7PHj+9/sBteInrpgPSuYTTMQxJXXlmsFl/L0vgIRIrLGxjMpeFKA3Xb0tsFc+wf/&#10;UF/EWqQQDjkqMDG2uZShMuQwTH1LnLir7xzGBLta6g4fKdw1cp5ln9Kh5dRgsKWDoepW3J2C8vmq&#10;Zks+fn8Y25/jrSj4UlqlJuNhvwYRaYj/4j/3l1awWKb5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Kk6cAAAADcAAAADwAAAAAAAAAAAAAAAACYAgAAZHJzL2Rvd25y&#10;ZXYueG1sUEsFBgAAAAAEAAQA9QAAAIUDA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70" o:spid="_x0000_s1482"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k38kA&#10;AADcAAAADwAAAGRycy9kb3ducmV2LnhtbESPT2vCQBTE74LfYXmFXopubOsfoquUFEvtQTR68fbM&#10;viax2bchu43pt+8WCh6HmfkNs1h1phItNa60rGA0jEAQZ1aXnCs4HtaDGQjnkTVWlknBDzlYLfu9&#10;BcbaXnlPbepzESDsYlRQeF/HUrqsIINuaGvi4H3axqAPssmlbvAa4KaSj1E0kQZLDgsF1pQUlH2l&#10;30bBx0636Wx9fji/ni7l2/hpvE2SjVL3d93LHISnzt/C/+13reB5OoK/M+EI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pk38kAAADcAAAADwAAAAAAAAAAAAAAAACYAgAA&#10;ZHJzL2Rvd25yZXYueG1sUEsFBgAAAAAEAAQA9QAAAI4DA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71" o:spid="_x0000_s1483"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WpMQA&#10;AADcAAAADwAAAGRycy9kb3ducmV2LnhtbESPT4vCMBTE7wt+h/AWvCxral106RpFCoLH9c/B46N5&#10;tqXNS2yitt/eLAh7HGbmN8xy3ZtW3KnztWUF00kCgriwuuZSwem4/fwG4QOyxtYyKRjIw3o1elti&#10;pu2D93Q/hFJECPsMFVQhuExKX1Rk0E+sI47exXYGQ5RdKXWHjwg3rUyTZC4N1hwXKnSUV1Q0h5tR&#10;gLPrLCU3hO1w/r1+NC7fXJpcqfF7v/kBEagP/+FXe6cVfC1S+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lqTEAAAA3AAAAA8AAAAAAAAAAAAAAAAAmAIAAGRycy9k&#10;b3ducmV2LnhtbFBLBQYAAAAABAAEAPUAAACJAw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72" o:spid="_x0000_s1484"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9QMYA&#10;AADcAAAADwAAAGRycy9kb3ducmV2LnhtbESPT2vCQBTE7wW/w/KE3urGptQa3YhY2nrSqoH2+Mi+&#10;/MHs25Ddavz2rlDwOMzMb5j5ojeNOFHnassKxqMIBHFudc2lguzw8fQGwnlkjY1lUnAhB4t08DDH&#10;RNsz7+i096UIEHYJKqi8bxMpXV6RQTeyLXHwCtsZ9EF2pdQdngPcNPI5il6lwZrDQoUtrSrKj/s/&#10;o2D1nhXxNs76TfQ93f3WXzwpP3+Uehz2yxkIT72/h//ba63gZRL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e9QMYAAADcAAAADwAAAAAAAAAAAAAAAACYAgAAZHJz&#10;L2Rvd25yZXYueG1sUEsFBgAAAAAEAAQA9QAAAIsDA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73" o:spid="_x0000_s1485"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uAL4A&#10;AADcAAAADwAAAGRycy9kb3ducmV2LnhtbESPzQrCMBCE74LvEFbwpqmiVqpRqiDo0Z8HWJu1LTab&#10;0kStb28EweMwM98wy3VrKvGkxpWWFYyGEQjizOqScwWX824wB+E8ssbKMil4k4P1qttZYqLti4/0&#10;PPlcBAi7BBUU3teJlC4ryKAb2po4eDfbGPRBNrnUDb4C3FRyHEUzabDksFBgTduCsvvpYRTEG7zm&#10;6SObTVEfXD2PynREb6X6vTZdgPDU+n/4195rBZN4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27gC+AAAA3AAAAA8AAAAAAAAAAAAAAAAAmAIAAGRycy9kb3ducmV2&#10;LnhtbFBLBQYAAAAABAAEAPUAAACDAw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74" o:spid="_x0000_s1486"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7MMYA&#10;AADcAAAADwAAAGRycy9kb3ducmV2LnhtbESPQWvCQBSE7wX/w/IEb7qxVluiq1Sl1FIvtYJ6e2Sf&#10;STT7NmRXE/99VxB6HGbmG2Yya0whrlS53LKCfi8CQZxYnXOqYPv70X0D4TyyxsIyKbiRg9m09TTB&#10;WNuaf+i68akIEHYxKsi8L2MpXZKRQdezJXHwjrYy6IOsUqkrrAPcFPI5ikbSYM5hIcOSFhkl583F&#10;KDjND5faLpYD+r59rfPdan80n1apTrt5H4Pw1Pj/8KO90gpeXodw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l7MMYAAADcAAAADwAAAAAAAAAAAAAAAACYAgAAZHJz&#10;L2Rvd25yZXYueG1sUEsFBgAAAAAEAAQA9QAAAIsDAAAAAA==&#10;" path="m29,13l22,9,15,6,8,2,,,2,2,9,4r9,3l29,13xe" fillcolor="#00bf00" stroked="f">
                <v:path arrowok="t" o:connecttype="custom" o:connectlocs="15,7;11,5;8,3;4,1;0,0;1,1;5,2;9,4;15,7" o:connectangles="0,0,0,0,0,0,0,0,0"/>
              </v:shape>
              <v:shape id="Freeform 475" o:spid="_x0000_s1487"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28ccA&#10;AADcAAAADwAAAGRycy9kb3ducmV2LnhtbESPT2vCQBTE70K/w/IKvekmIqZEV0m1hUoPEi2eX7Ov&#10;+dPs25DdavrtXaHgcZiZ3zDL9WBacabe1ZYVxJMIBHFhdc2lgs/j2/gZhPPIGlvLpOCPHKxXD6Ml&#10;ptpeOKfzwZciQNilqKDyvkuldEVFBt3EdsTB+7a9QR9kX0rd4yXATSunUTSXBmsOCxV2tKmo+Dn8&#10;GgUvm33d7Han2Vf82iTZ9lh+5FGm1NPjkC1AeBr8PfzfftcKZskc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B9vHHAAAA3AAAAA8AAAAAAAAAAAAAAAAAmAIAAGRy&#10;cy9kb3ducmV2LnhtbFBLBQYAAAAABAAEAPUAAACMAw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2l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76" o:spid="_x0000_s1488"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KUMMA&#10;AADcAAAADwAAAGRycy9kb3ducmV2LnhtbESPQUsDMRSE70L/Q3iCF2mzitiyNi2lIHiq2BZ6fd08&#10;N4ublyV5bqO/3giCx2FmvmGW6+x7NVJMXWADd7MKFHETbMetgePheboAlQTZYh+YDHxRgvVqcrXE&#10;2oYLv9G4l1YVCKcaDTiRodY6NY48plkYiIv3HqJHKTK22ka8FLjv9X1VPWqPHZcFhwNtHTUf+09v&#10;IJ1yINmNXga3Pe5uJb7m77MxN9d58wRKKMt/+K/9Yg08zOf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zKUMMAAADcAAAADwAAAAAAAAAAAAAAAACYAgAAZHJzL2Rv&#10;d25yZXYueG1sUEsFBgAAAAAEAAQA9QAAAIgDA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77" o:spid="_x0000_s1489"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4bMIA&#10;AADcAAAADwAAAGRycy9kb3ducmV2LnhtbERPzWoCMRC+F3yHMIKXUrOK2HZrFFcQbKGH2j7AsBmT&#10;pZvJuom6ffvOodDjx/e/2gyhVVfqUxPZwGxagCKuo23YGfj63D88gUoZ2WIbmQz8UILNenS3wtLG&#10;G3/Q9ZidkhBOJRrwOXel1qn2FDBNY0cs3Cn2AbPA3mnb403CQ6vnRbHUARuWBo8d7TzV38dLkJJz&#10;df/8enLtfOkO1eI9VP7yNhgzGQ/bF1CZhvwv/nMfrIHFo6yVM3I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LhswgAAANwAAAAPAAAAAAAAAAAAAAAAAJgCAABkcnMvZG93&#10;bnJldi54bWxQSwUGAAAAAAQABAD1AAAAhwM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78" o:spid="_x0000_s1490"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dOcMA&#10;AADcAAAADwAAAGRycy9kb3ducmV2LnhtbESPT2sCMRTE7wW/Q3hCbzWxFKtbo2hBsbf659DjY/O6&#10;u3TzsrxEXb+9KRR6HGbmN8x82ftWXUhiE9jCeGRAEZfBNVxZOB03T1NQMSE7bAOThRtFWC4GD3Ms&#10;XLjyni6HVKkM4VighTqlrtA6ljV5jKPQEWfvO4jHlKVU2gleM9y3+tmYifbYcF6osaP3msqfw9lb&#10;+BAxK5luvz7XNDNb8abTYqx9HParN1CJ+vQf/mvvnIWX1xn8nslH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7dOcMAAADcAAAADwAAAAAAAAAAAAAAAACYAgAAZHJzL2Rv&#10;d25yZXYueG1sUEsFBgAAAAAEAAQA9QAAAIgDA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79" o:spid="_x0000_s1491"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PsLoA&#10;AADcAAAADwAAAGRycy9kb3ducmV2LnhtbERPSwrCMBDdC94hjODOpopKqUYRQXDpD9dDM7bVZlKS&#10;qPX2ZiG4fLz/ct2ZRrzI+dqygnGSgiAurK65VHA570YZCB+QNTaWScGHPKxX/d4Sc23ffKTXKZQi&#10;hrDPUUEVQptL6YuKDPrEtsSRu1lnMEToSqkdvmO4aeQkTefSYM2xocKWthUVj9PTKJDj9IpW758P&#10;c8945g541jRXajjoNgsQgbrwF//ce61gmsX58Uw8An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Z1PsLoAAADcAAAADwAAAAAAAAAAAAAAAACYAgAAZHJzL2Rvd25yZXYueG1s&#10;UEsFBgAAAAAEAAQA9QAAAH8DA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80" o:spid="_x0000_s1492"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EtsMA&#10;AADcAAAADwAAAGRycy9kb3ducmV2LnhtbESPQWvCQBSE7wX/w/KEXkrdpGgaoquIUCjejD30+Mg+&#10;s8Hs27C7avrvu4LgcZiZb5jVZrS9uJIPnWMF+SwDQdw43XGr4Of49V6CCBFZY++YFPxRgM168rLC&#10;SrsbH+hax1YkCIcKFZgYh0rK0BiyGGZuIE7eyXmLMUnfSu3xluC2lx9ZVkiLHacFgwPtDDXn+mIV&#10;/M6PhS3859uW97nhHdblgjqlXqfjdgki0hif4Uf7WyuYlzn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OEtsMAAADcAAAADwAAAAAAAAAAAAAAAACYAgAAZHJzL2Rv&#10;d25yZXYueG1sUEsFBgAAAAAEAAQA9QAAAIgDA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81" o:spid="_x0000_s1493"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HsQA&#10;AADcAAAADwAAAGRycy9kb3ducmV2LnhtbESPT2vCQBTE70K/w/IKXkQ3SiiSukoRrb02EfT4yL78&#10;0ezbkN0m8du7hUKPw8z8htnsRtOInjpXW1awXEQgiHOray4VnLPjfA3CeWSNjWVS8CAHu+3LZIOJ&#10;tgN/U5/6UgQIuwQVVN63iZQur8igW9iWOHiF7Qz6ILtS6g6HADeNXEXRmzRYc1iosKV9Rfk9/TEK&#10;9p90r0/X7HC7jUVWXGbLLG4bpaav48c7CE+j/w//tb+0gni9gt8z4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AR7EAAAA3AAAAA8AAAAAAAAAAAAAAAAAmAIAAGRycy9k&#10;b3ducmV2LnhtbFBLBQYAAAAABAAEAPUAAACJAw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82" o:spid="_x0000_s1494"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2JsYA&#10;AADcAAAADwAAAGRycy9kb3ducmV2LnhtbESPQWvCQBSE74X+h+UVvDWbapA0ukoJCIJgMQ2tx0f2&#10;NUnNvg3ZVdN/3y0IHoeZ+YZZrkfTiQsNrrWs4CWKQRBXVrdcKyg/Ns8pCOeRNXaWScEvOVivHh+W&#10;mGl75QNdCl+LAGGXoYLG+z6T0lUNGXSR7YmD920Hgz7IoZZ6wGuAm05O43guDbYcFhrsKW+oOhVn&#10;oyDf7+iUp4md2+P7z2s5M18b/6nU5Gl8W4DwNPp7+NbeagVJOo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2JsYAAADcAAAADwAAAAAAAAAAAAAAAACYAgAAZHJz&#10;L2Rvd25yZXYueG1sUEsFBgAAAAAEAAQA9QAAAIsDA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83" o:spid="_x0000_s1495"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GEcMA&#10;AADcAAAADwAAAGRycy9kb3ducmV2LnhtbESPT4vCMBTE74LfITxhb5quqNSuUURY8eDFf7DHR/Ns&#10;6jYvpcna7rc3guBxmJnfMItVZytxp8aXjhV8jhIQxLnTJRcKzqfvYQrCB2SNlWNS8E8eVst+b4GZ&#10;di0f6H4MhYgQ9hkqMCHUmZQ+N2TRj1xNHL2rayyGKJtC6gbbCLeVHCfJTFosOS4YrGljKP89/lkF&#10;4+nO7Dfo5G09/0HTXuw2mW+V+hh06y8QgbrwDr/aO61gkk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GEcMAAADcAAAADwAAAAAAAAAAAAAAAACYAgAAZHJzL2Rv&#10;d25yZXYueG1sUEsFBgAAAAAEAAQA9QAAAIgDA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84" o:spid="_x0000_s1496"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w4cQA&#10;AADcAAAADwAAAGRycy9kb3ducmV2LnhtbESP0WrCQBRE3wv9h+UWfKsbpZYYXUWEFkV9qPUDrtlr&#10;EpK9G3a3Mf69Kwh9HGbmDDNf9qYRHTlfWVYwGiYgiHOrKy4UnH6/3lMQPiBrbCyTght5WC5eX+aY&#10;aXvlH+qOoRARwj5DBWUIbSalz0sy6Ie2JY7exTqDIUpXSO3wGuGmkeMk+ZQGK44LJba0Limvj39G&#10;gbM7OZXhjMVq332PD/W27tetUoO3fjUDEagP/+Fne6MVfKQ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sOHEAAAA3AAAAA8AAAAAAAAAAAAAAAAAmAIAAGRycy9k&#10;b3ducmV2LnhtbFBLBQYAAAAABAAEAPUAAACJAw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85" o:spid="_x0000_s1497"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HMUA&#10;AADcAAAADwAAAGRycy9kb3ducmV2LnhtbESPQWvCQBSE7wX/w/KE3urG0EqMboItFLwUW62It0f2&#10;uQlm34bsVtN/3xUKHoeZ+YZZloNtxYV63zhWMJ0kIIgrpxs2Cr53708ZCB+QNbaOScEveSiL0cMS&#10;c+2u/EWXbTAiQtjnqKAOocul9FVNFv3EdcTRO7neYoiyN1L3eI1w28o0SWbSYsNxocaO3mqqztsf&#10;qyDrXugzneM62xzM64c5rvbpzij1OB5WCxCBhnAP/7fXWsFzNoP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p0cxQAAANwAAAAPAAAAAAAAAAAAAAAAAJgCAABkcnMv&#10;ZG93bnJldi54bWxQSwUGAAAAAAQABAD1AAAAigMAAAAA&#10;" path="m63,94l58,59,54,30,49,9,45,2r-2,l38,,32,2,29,5,25,17,18,40,9,73,,110,63,94xe" fillcolor="#ff8c00" stroked="f">
                <v:path arrowok="t" o:connecttype="custom" o:connectlocs="32,47;29,30;27,15;25,5;23,1;22,1;19,0;16,1;15,3;13,9;9,20;5,37;0,55;32,47" o:connectangles="0,0,0,0,0,0,0,0,0,0,0,0,0,0"/>
              </v:shape>
              <v:shape id="Freeform 486" o:spid="_x0000_s1498"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DcIA&#10;AADcAAAADwAAAGRycy9kb3ducmV2LnhtbESPQWsCMRSE74L/ITzBmyYuUmVrFCko9tZq6fmxeW6W&#10;bl7STdT13zeC0OMwM98wq03vWnGlLjaeNcymCgRx5U3DtYav026yBBETssHWM2m4U4TNejhYYWn8&#10;jT/peky1yBCOJWqwKYVSylhZchinPhBn7+w7hynLrpamw1uGu1YWSr1Ihw3nBYuB3ixVP8eL03Cp&#10;ZodfZb4/zsYugnovirC977Uej/rtK4hEffoPP9sHo2G+XMDjTD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rkNwgAAANwAAAAPAAAAAAAAAAAAAAAAAJgCAABkcnMvZG93&#10;bnJldi54bWxQSwUGAAAAAAQABAD1AAAAhwM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87" o:spid="_x0000_s1499"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5o8IA&#10;AADcAAAADwAAAGRycy9kb3ducmV2LnhtbERPz2vCMBS+D/Y/hDfwMjTdGCLVVNxgxcPYaBXPj+a1&#10;KTYvJcm0/vfmMNjx4/u92U52EBfyoXes4GWRgSBunO65U3A8fM5XIEJE1jg4JgU3CrAtHh82mGt3&#10;5YoudexECuGQowIT45hLGRpDFsPCjcSJa523GBP0ndQeryncDvI1y5bSYs+pweBIH4aac/1rFfiy&#10;em+1XpZD+UwH8637089XrdTsadqtQUSa4r/4z73XCt5WaW06k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LmjwgAAANwAAAAPAAAAAAAAAAAAAAAAAJgCAABkcnMvZG93&#10;bnJldi54bWxQSwUGAAAAAAQABAD1AAAAhwM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488" o:spid="_x0000_s1500"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Je8AA&#10;AADcAAAADwAAAGRycy9kb3ducmV2LnhtbESP0YrCMBRE34X9h3AXfNPUXSlajbLILvRV7Qdcm2sb&#10;bG5KEzX790YQfBxm5gyz3kbbiRsN3jhWMJtmIIhrpw03Cqrj32QBwgdkjZ1jUvBPHrabj9EaC+3u&#10;vKfbITQiQdgXqKANoS+k9HVLFv3U9cTJO7vBYkhyaKQe8J7gtpNfWZZLi4bTQos97VqqL4erVfC7&#10;q/IYLV8NmVNexe8yalsqNf6MPysQgWJ4h1/tUiuYL5bwPJOO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fJe8AAAADcAAAADwAAAAAAAAAAAAAAAACYAgAAZHJzL2Rvd25y&#10;ZXYueG1sUEsFBgAAAAAEAAQA9QAAAIUDA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489" o:spid="_x0000_s1501"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4BsIA&#10;AADcAAAADwAAAGRycy9kb3ducmV2LnhtbERPz2vCMBS+C/sfwhN2s6muuFmNMoXBBl7aqedH89aW&#10;NS8lidr1r18Ogx0/vt+b3WA6cSPnW8sK5kkKgriyuuVawenzbfYCwgdkjZ1lUvBDHnbbh8kGc23v&#10;XNCtDLWIIexzVNCE0OdS+qohgz6xPXHkvqwzGCJ0tdQO7zHcdHKRpktpsOXY0GBPh4aq7/JqFFw+&#10;supY0/U8Po97VyxO7DL5pNTjdHhdgwg0hH/xn/tdK8hW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gGwgAAANwAAAAPAAAAAAAAAAAAAAAAAJgCAABkcnMvZG93&#10;bnJldi54bWxQSwUGAAAAAAQABAD1AAAAhwM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490" o:spid="_x0000_s1502"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q0sYA&#10;AADcAAAADwAAAGRycy9kb3ducmV2LnhtbESPW2sCMRSE34X+h3AKfXOzXii6NYoVpEL74gX08bg5&#10;3SzdnKybVNd/bwTBx2FmvmEms9ZW4kyNLx0r6CUpCOLc6ZILBbvtsjsC4QOyxsoxKbiSh9n0pTPB&#10;TLsLr+m8CYWIEPYZKjAh1JmUPjdk0SeuJo7er2sshiibQuoGLxFuK9lP03dpseS4YLCmhaH8b/Nv&#10;FZwOR9rPV9+f/HPd6XXfDIZ5/aXU22s7/wARqA3P8KO90gqG4x7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Nq0sYAAADcAAAADwAAAAAAAAAAAAAAAACYAgAAZHJz&#10;L2Rvd25yZXYueG1sUEsFBgAAAAAEAAQA9QAAAIsDA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491" o:spid="_x0000_s1503"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jGsQA&#10;AADcAAAADwAAAGRycy9kb3ducmV2LnhtbESPzYrCMBSF9wO+Q7iCG9HUIjNajSKC4mpw1E13l+ba&#10;Vpub0kStPv1kQJjl4fx8nPmyNZW4U+NKywpGwwgEcWZ1ybmC03EzmIBwHlljZZkUPMnBctH5mGOi&#10;7YN/6H7wuQgj7BJUUHhfJ1K6rCCDbmhr4uCdbWPQB9nkUjf4COOmknEUfUqDJQdCgTWtC8quh5sJ&#10;kFv8ulT7LW3338/0VLv0S/dTpXrddjUD4an1/+F3e6cVjKcx/J0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oxrEAAAA3AAAAA8AAAAAAAAAAAAAAAAAmAIAAGRycy9k&#10;b3ducmV2LnhtbFBLBQYAAAAABAAEAPUAAACJAw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492" o:spid="_x0000_s1504"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NR8QA&#10;AADcAAAADwAAAGRycy9kb3ducmV2LnhtbESPzWrDMBCE74W8g9hALiWR45r8OFFCSCn02Lp5gMXa&#10;2E6slZFkx337qlDocZiZb5j9cTStGMj5xrKC5SIBQVxa3XCl4PL1Nt+A8AFZY2uZFHyTh+Nh8rTH&#10;XNsHf9JQhEpECPscFdQhdLmUvqzJoF/Yjjh6V+sMhihdJbXDR4SbVqZJspIGG44LNXZ0rqm8F71R&#10;8IrDkGG/7p/TVeYuH6a5ybRQajYdTzsQgcbwH/5rv2sF2fYF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jUfEAAAA3AAAAA8AAAAAAAAAAAAAAAAAmAIAAGRycy9k&#10;b3ducmV2LnhtbFBLBQYAAAAABAAEAPUAAACJAwAAAAA=&#10;" path="m95,23r4,l103,19r1,-2l104,11r,-4l103,3,99,2,94,,9,2,5,3,2,5,,9r,4l,15r,4l3,23r2,2l11,27,95,23xe" fillcolor="#bfbfbf" stroked="f">
                <v:path arrowok="t" o:connecttype="custom" o:connectlocs="48,12;50,12;52,10;53,9;53,6;53,6;53,4;52,2;50,1;48,0;5,1;3,2;1,3;0,5;0,7;0,8;0,10;2,12;3,13;6,14;48,12" o:connectangles="0,0,0,0,0,0,0,0,0,0,0,0,0,0,0,0,0,0,0,0,0"/>
              </v:shape>
              <v:shape id="Freeform 493" o:spid="_x0000_s1505"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9lsYA&#10;AADcAAAADwAAAGRycy9kb3ducmV2LnhtbESPQWvCQBSE7wX/w/IEb3VTicWmrlIKhR5E0Abt8ZF9&#10;Jmmzb+PumsR/7wqFHoeZ+YZZrgfTiI6cry0reJomIIgLq2suFeRfH48LED4ga2wsk4IreVivRg9L&#10;zLTteUfdPpQiQthnqKAKoc2k9EVFBv3UtsTRO1lnMETpSqkd9hFuGjlLkmdpsOa4UGFL7xUVv/uL&#10;UfB9PJE7bn/yftfOU3/IN935sFBqMh7eXkEEGsJ/+K/9qRWkLy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Y9lsYAAADcAAAADwAAAAAAAAAAAAAAAACYAgAAZHJz&#10;L2Rvd25yZXYueG1sUEsFBgAAAAAEAAQA9QAAAIsDAAAAAA==&#10;" path="m88,6r2,l90,4r,-2l90,,88,,2,4,,4,,6,,8r,2l2,10,88,6xe" stroked="f">
                <v:path arrowok="t" o:connecttype="custom" o:connectlocs="44,3;45,3;45,3;45,3;45,2;45,2;45,1;45,1;45,0;44,0;1,2;0,2;0,2;0,2;0,3;0,3;0,4;0,4;0,5;1,5;44,3" o:connectangles="0,0,0,0,0,0,0,0,0,0,0,0,0,0,0,0,0,0,0,0,0"/>
              </v:shape>
              <v:shape id="Freeform 494" o:spid="_x0000_s1506"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h9sUA&#10;AADcAAAADwAAAGRycy9kb3ducmV2LnhtbESPQWvCQBSE7wX/w/IKvdVNSy2auoo1BES9aL309pp9&#10;ZoPZtzG7mvTfd4WCx2FmvmGm897W4kqtrxwreBkmIIgLpysuFRy+8ucxCB+QNdaOScEveZjPBg9T&#10;TLXreEfXfShFhLBPUYEJoUml9IUhi37oGuLoHV1rMUTZllK32EW4reVrkrxLixXHBYMNLQ0Vp/3F&#10;Rsrn+PucU5JtDuv1z7Y02cpOMqWeHvvFB4hAfbiH/9srreBtMoLb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iH2xQAAANwAAAAPAAAAAAAAAAAAAAAAAJgCAABkcnMv&#10;ZG93bnJldi54bWxQSwUGAAAAAAQABAD1AAAAigMAAAAA&#10;" path="m6,16r1,l11,14r2,-4l13,8r,-2l11,2,7,,6,,4,,2,2,,6,,8r,2l2,14r2,2l6,16xe" stroked="f">
                <v:path arrowok="t" o:connecttype="custom" o:connectlocs="3,8;3,8;5,7;6,5;6,4;6,3;5,1;3,0;3,0;2,0;1,1;0,3;0,4;0,5;1,7;2,8;3,8" o:connectangles="0,0,0,0,0,0,0,0,0,0,0,0,0,0,0,0,0"/>
              </v:shape>
              <v:shape id="Freeform 495" o:spid="_x0000_s1507"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Pb8A&#10;AADcAAAADwAAAGRycy9kb3ducmV2LnhtbESPzQrCMBCE74LvEFbwpqlFRKtRRBQ9+vcAS7O2xWZT&#10;mmirT28EweMwM98wi1VrSvGk2hWWFYyGEQji1OqCMwXXy24wBeE8ssbSMil4kYPVsttZYKJtwyd6&#10;nn0mAoRdggpy76tESpfmZNANbUUcvJutDfog60zqGpsAN6WMo2giDRYcFnKsaJNTej8/jIJTvDdT&#10;t18/4liOjs1bbwscb5Xq99r1HISn1v/Dv/ZBKxjPJv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5+s9vwAAANwAAAAPAAAAAAAAAAAAAAAAAJgCAABkcnMvZG93bnJl&#10;di54bWxQSwUGAAAAAAQABAD1AAAAhAM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496" o:spid="_x0000_s1508"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QsQA&#10;AADcAAAADwAAAGRycy9kb3ducmV2LnhtbESP0WrCQBRE3wv+w3KFvtWNRbRGV4mVgn0p1fgBl+w1&#10;CWbvxt01iX/fLRT6OMzMGWa9HUwjOnK+tqxgOklAEBdW11wqOOcfL28gfEDW2FgmBQ/ysN2MntaY&#10;atvzkbpTKEWEsE9RQRVCm0rpi4oM+oltiaN3sc5giNKVUjvsI9w08jVJ5tJgzXGhwpbeKyqup7tR&#10;cFvk969s/3BH23affuDvbJf3Sj2Ph2wFItAQ/sN/7YNWMFs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a0LEAAAA3AAAAA8AAAAAAAAAAAAAAAAAmAIAAGRycy9k&#10;b3ducmV2LnhtbFBLBQYAAAAABAAEAPUAAACJAwAAAAA=&#10;" path="m95,23r6,-2l104,19r2,-4l106,11r,-2l104,5,103,2,99,,95,,11,2,7,4,3,5,2,9,,13r,2l2,19r1,4l7,25r4,l95,23xe" fillcolor="#bfbfbf" stroked="f">
                <v:path arrowok="t" o:connecttype="custom" o:connectlocs="48,11;51,10;53,9;54,7;54,5;54,4;53,2;52,1;50,0;48,0;6,1;4,2;2,2;1,4;0,6;0,7;1,9;2,11;4,12;6,12;48,11" o:connectangles="0,0,0,0,0,0,0,0,0,0,0,0,0,0,0,0,0,0,0,0,0"/>
              </v:shape>
              <v:shape id="Freeform 497" o:spid="_x0000_s1509"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josMA&#10;AADcAAAADwAAAGRycy9kb3ducmV2LnhtbERPz2vCMBS+C/4P4Qm7iKY6cbMaRTeEHURY3cXbo3m2&#10;xealJJnt/OvNYeDx4/u92nSmFjdyvrKsYDJOQBDnVldcKPg57UfvIHxA1lhbJgV/5GGz7vdWmGrb&#10;8jfdslCIGMI+RQVlCE0qpc9LMujHtiGO3MU6gyFCV0jtsI3hppbTJJlLgxXHhhIb+igpv2a/RsHn&#10;/V5fh6/DrD0euuKQ8Nvu3DilXgbddgkiUBee4n/3l1YwW8S18U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josMAAADcAAAADwAAAAAAAAAAAAAAAACYAgAAZHJzL2Rv&#10;d25yZXYueG1sUEsFBgAAAAAEAAQA9QAAAIgDAAAAAA==&#10;" path="m90,6r,l92,4r,-2l92,,90,,88,,4,2,2,2r,2l,4,,6,,8r2,l4,8,90,6xe" stroked="f">
                <v:path arrowok="t" o:connecttype="custom" o:connectlocs="45,3;45,3;46,2;46,2;46,1;46,1;46,0;45,0;45,0;44,0;2,1;1,1;1,2;0,2;0,3;0,3;0,4;1,4;1,4;2,4;45,3" o:connectangles="0,0,0,0,0,0,0,0,0,0,0,0,0,0,0,0,0,0,0,0,0"/>
              </v:shape>
              <v:shape id="Freeform 498" o:spid="_x0000_s1510"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UJsYA&#10;AADcAAAADwAAAGRycy9kb3ducmV2LnhtbESPT2vCQBTE74V+h+UVequbSqs1ZpVSEKSX4h9sjo/s&#10;MxuSfRuzWxO/vVsQPA4z8xsmWw62EWfqfOVYwesoAUFcOF1xqWC/W718gPABWWPjmBRcyMNy8fiQ&#10;Yapdzxs6b0MpIoR9igpMCG0qpS8MWfQj1xJH7+g6iyHKrpS6wz7CbSPHSTKRFiuOCwZb+jJU1Ns/&#10;q+B7uv5Zvdd5vdk3h3Ka/w6yPxmlnp+GzzmIQEO4h2/ttVbwNpvB/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CUJsYAAADcAAAADwAAAAAAAAAAAAAAAACYAgAAZHJz&#10;L2Rvd25yZXYueG1sUEsFBgAAAAAEAAQA9QAAAIsDAAAAAA==&#10;" path="m7,16r2,l13,14r2,-4l15,8,13,6,11,2,9,,7,,6,2,2,4,,6r,4l,12r2,2l6,16r1,xe" stroked="f">
                <v:path arrowok="t" o:connecttype="custom" o:connectlocs="3,7;4,7;6,6;7,4;7,4;6,3;5,1;4,0;3,0;3,1;1,2;0,3;0,4;0,5;1,6;3,7;3,7" o:connectangles="0,0,0,0,0,0,0,0,0,0,0,0,0,0,0,0,0"/>
              </v:shape>
              <v:shape id="Freeform 499" o:spid="_x0000_s1511"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XusIA&#10;AADcAAAADwAAAGRycy9kb3ducmV2LnhtbERPz2vCMBS+D/wfwhN2m6lj01mNMsYGXoaoAz0+mmdb&#10;bF5Kktr0v18OgseP7/dqE00jbuR8bVnBdJKBIC6srrlU8Hf8efkA4QOyxsYyKRjIw2Y9elphrm3P&#10;e7odQilSCPscFVQhtLmUvqjIoJ/YljhxF+sMhgRdKbXDPoWbRr5m2UwarDk1VNjSV0XF9dAZBT3+&#10;uu503cb5edFN306DjMP3TqnncfxcgggUw0N8d2+1gvcszU9n0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Re6wgAAANwAAAAPAAAAAAAAAAAAAAAAAJgCAABkcnMvZG93&#10;bnJldi54bWxQSwUGAAAAAAQABAD1AAAAhwMAAAAA&#10;" path="m,12l565,79,557,54,45,,,12xe" fillcolor="black" stroked="f">
                <v:path arrowok="t" o:connecttype="custom" o:connectlocs="0,6;283,39;279,27;23,0;0,6" o:connectangles="0,0,0,0,0"/>
              </v:shape>
              <v:shape id="Freeform 500" o:spid="_x0000_s1512"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oYsQA&#10;AADcAAAADwAAAGRycy9kb3ducmV2LnhtbESPT4vCMBTE7wt+h/CEva1pZV2kGqUI4h4WxD/g9dk8&#10;02rzUppou99+Iwh7HGbmN8x82dtaPKj1lWMF6SgBQVw4XbFRcDysP6YgfEDWWDsmBb/kYbkYvM0x&#10;067jHT32wYgIYZ+hgjKEJpPSFyVZ9CPXEEfv4lqLIcrWSN1iF+G2luMk+ZIWK44LJTa0Kqm47e9W&#10;wUZj93ntz/nGnFY/Oe5Met8apd6HfT4DEagP/+FX+1srmCQp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GLEAAAA3AAAAA8AAAAAAAAAAAAAAAAAmAIAAGRycy9k&#10;b3ducmV2LnhtbFBLBQYAAAAABAAEAPUAAACJAwAAAAA=&#10;" path="m148,366r3,-4l162,351r16,-18l200,312r25,-27l252,256r31,-33l315,191r31,-31l377,127,407,96,435,69,458,46,476,29,491,17r7,-6l509,6r5,-4l512,r-5,l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501" o:spid="_x0000_s1513"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6+sQA&#10;AADcAAAADwAAAGRycy9kb3ducmV2LnhtbESPQYvCMBSE7wv+h/AEb5qq7KrVKO6CsOCCWAWvj+bZ&#10;VpuX0kRb/70RhD0OM/MNs1i1phR3ql1hWcFwEIEgTq0uOFNwPGz6UxDOI2ssLZOCBzlYLTsfC4y1&#10;bXhP98RnIkDYxagg976KpXRpTgbdwFbEwTvb2qAPss6krrEJcFPKURR9SYMFh4UcK/rJKb0mN6Pg&#10;mk6S6jvZ/Z3GU9PY2X6mL1uvVK/brucgPLX+P/xu/2oFn9EI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vrEAAAA3AAAAA8AAAAAAAAAAAAAAAAAmAIAAGRycy9k&#10;b3ducmV2LnhtbFBLBQYAAAAABAAEAPUAAACJAw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502" o:spid="_x0000_s1514"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nccYA&#10;AADcAAAADwAAAGRycy9kb3ducmV2LnhtbESPQWvCQBSE7wX/w/KEXorutlKR6BqC0FJ6CDV68PjM&#10;PpNg9m3IbmP677uFgsdhZr5hNuloWzFQ7xvHGp7nCgRx6UzDlYbj4W22AuEDssHWMWn4IQ/pdvKw&#10;wcS4G+9pKEIlIoR9ghrqELpESl/WZNHPXUccvYvrLYYo+0qaHm8Rblv5otRSWmw4LtTY0a6m8lp8&#10;Ww1j/pWduS1Wn+q0UHn+lL8vB9L6cTpmaxCBxnAP/7c/jIZXtYC/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SnccYAAADcAAAADwAAAAAAAAAAAAAAAACYAgAAZHJz&#10;L2Rvd25yZXYueG1sUEsFBgAAAAAEAAQA9QAAAIsDAAAAAA==&#10;" path="m49,10r-5,3l31,25,15,40,,54,,50,9,31,20,10,25,,49,10xe" stroked="f">
                <v:path arrowok="t" o:connecttype="custom" o:connectlocs="24,5;22,7;15,13;7,20;0,27;0,25;4,16;10,5;12,0;24,5" o:connectangles="0,0,0,0,0,0,0,0,0,0"/>
              </v:shape>
              <v:shape id="Freeform 503" o:spid="_x0000_s1515"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8GcMA&#10;AADcAAAADwAAAGRycy9kb3ducmV2LnhtbESPQYvCMBSE74L/ITzBi2iquKLVKLIgeLKsK+Lx0Tzb&#10;avNSmmyt/94Iwh6HmfmGWW1aU4qGaldYVjAeRSCIU6sLzhScfnfDOQjnkTWWlknBkxxs1t3OCmNt&#10;H/xDzdFnIkDYxagg976KpXRpTgbdyFbEwbva2qAPss6krvER4KaUkyiaSYMFh4UcK/rOKb0f/4yC&#10;pJxWh2SwSJqxfWaX+3nB6U0r1e+12yUIT63/D3/ae63gK5rC+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8GcMAAADcAAAADwAAAAAAAAAAAAAAAACYAgAAZHJzL2Rv&#10;d25yZXYueG1sUEsFBgAAAAAEAAQA9QAAAIgDAAAAAA==&#10;" path="m11,335r2,-38l14,206,11,96,,4,,,4,,7,2r2,l14,44r11,96l29,252r-9,83l16,341r-3,l11,337r,-2xe" fillcolor="black" stroked="f">
                <v:path arrowok="t" o:connecttype="custom" o:connectlocs="6,168;7,149;7,103;6,48;0,2;0,0;2,0;4,1;5,1;7,22;13,70;15,126;10,168;8,171;7,171;6,169;6,168" o:connectangles="0,0,0,0,0,0,0,0,0,0,0,0,0,0,0,0,0"/>
              </v:shape>
              <v:shape id="Freeform 504" o:spid="_x0000_s1516"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pqcQA&#10;AADcAAAADwAAAGRycy9kb3ducmV2LnhtbESPQWvCQBSE7wX/w/KE3urGglVTNyEtbfFWjdrzI/ua&#10;pGbfhuyqyb93C4LHYWa+YVZpbxpxps7VlhVMJxEI4sLqmksF+93n0wKE88gaG8ukYCAHaTJ6WGGs&#10;7YW3dM59KQKEXYwKKu/bWEpXVGTQTWxLHLxf2xn0QXal1B1eAtw08jmKXqTBmsNChS29V1Qc85NR&#10;MN8Otaafg34bCvz43pyy5ddfptTjuM9eQXjq/T18a6+1glk0g/8z4Qj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qanEAAAA3AAAAA8AAAAAAAAAAAAAAAAAmAIAAGRycy9k&#10;b3ducmV2LnhtbFBLBQYAAAAABAAEAPUAAACJAwAAAAA=&#10;" path="m25,60l36,58,46,54r8,-9l56,33r,-12l50,10,41,2,30,,19,,10,6,3,16,,27,1,39r4,9l14,56r11,4xe" stroked="f">
                <v:path arrowok="t" o:connecttype="custom" o:connectlocs="13,30;18,29;23,27;27,23;28,17;28,11;25,5;21,1;15,0;10,0;5,3;2,8;0,14;1,20;3,24;7,28;13,30" o:connectangles="0,0,0,0,0,0,0,0,0,0,0,0,0,0,0,0,0"/>
              </v:shape>
              <v:shape id="Freeform 505" o:spid="_x0000_s1517"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ed8QA&#10;AADcAAAADwAAAGRycy9kb3ducmV2LnhtbESPQYvCMBSE7wv+h/AEL4umClu0GkVFYU/CqiDens2z&#10;rTYvpYm1++83woLHYWa+YWaL1pSiodoVlhUMBxEI4tTqgjMFx8O2PwbhPLLG0jIp+CUHi3nnY4aJ&#10;tk/+oWbvMxEg7BJUkHtfJVK6NCeDbmAr4uBdbW3QB1lnUtf4DHBTylEUxdJgwWEhx4rWOaX3/cMo&#10;mFwet7Mux7uzNY1dfcab7anYKNXrtsspCE+tf4f/299awVcUw+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nnfEAAAA3AAAAA8AAAAAAAAAAAAAAAAAmAIAAGRycy9k&#10;b3ducmV2LnhtbFBLBQYAAAAABAAEAPUAAACJAwAAAAA=&#10;" path="m20,54r9,l36,49r6,-8l45,31r,-11l42,10,35,4,25,,16,2,9,6,4,16,,26,2,37r4,8l11,53r9,1xe" stroked="f">
                <v:path arrowok="t" o:connecttype="custom" o:connectlocs="10,27;14,27;18,25;21,21;22,16;22,10;21,5;17,2;12,0;8,1;4,3;2,8;0,13;1,19;3,23;5,27;10,27" o:connectangles="0,0,0,0,0,0,0,0,0,0,0,0,0,0,0,0,0"/>
              </v:shape>
              <v:shape id="Freeform 506" o:spid="_x0000_s1518"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1QMUA&#10;AADcAAAADwAAAGRycy9kb3ducmV2LnhtbESP3WrCQBSE7wu+w3IE7+rGQFpJXUWE0tAi+PcAp9nT&#10;JDR7NmTX/PTpXUHo5TAz3zCrzWBq0VHrKssKFvMIBHFudcWFgsv5/XkJwnlkjbVlUjCSg8168rTC&#10;VNuej9SdfCEChF2KCkrvm1RKl5dk0M1tQxy8H9sa9EG2hdQt9gFuahlH0Ys0WHFYKLGhXUn57+lq&#10;FGTxuPXJx99BdvnX53fG+/Nh0ErNpsP2DYSnwf+HH+1MK0iiV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VAxQAAANwAAAAPAAAAAAAAAAAAAAAAAJgCAABkcnMv&#10;ZG93bnJldi54bWxQSwUGAAAAAAQABAD1AAAAigMAAAAA&#10;" path="m15,34r7,-2l25,30r4,-5l31,19r,-8l27,5,24,2,16,,11,2,6,3,2,9,,15r,8l4,29r5,3l15,34xe" stroked="f">
                <v:path arrowok="t" o:connecttype="custom" o:connectlocs="7,18;11,17;12,16;14,13;15,10;15,6;13,3;12,1;8,0;5,1;3,2;1,5;0,8;0,12;2,15;4,17;7,18" o:connectangles="0,0,0,0,0,0,0,0,0,0,0,0,0,0,0,0,0"/>
              </v:shape>
              <v:shape id="Freeform 507" o:spid="_x0000_s1519"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Kz7wA&#10;AADcAAAADwAAAGRycy9kb3ducmV2LnhtbERPvQrCMBDeBd8hnOCmqYIi1SgiKB0crDo4Hs3ZljaX&#10;0kRb394MguPH97/Z9aYWb2pdaVnBbBqBIM6sLjlXcL8dJysQziNrrC2Tgg852G2Hgw3G2nac0vvq&#10;cxFC2MWooPC+iaV0WUEG3dQ2xIF72tagD7DNpW6xC+GmlvMoWkqDJYeGAhs6FJRV15dRkHbzxOWX&#10;c5lWmNCjO1W9xrtS41G/X4Pw1Pu/+OdOtIJFFNaGM+E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pkrPvAAAANwAAAAPAAAAAAAAAAAAAAAAAJgCAABkcnMvZG93bnJldi54&#10;bWxQSwUGAAAAAAQABAD1AAAAgQMAAAAA&#10;" path="m11,27r5,l22,25r1,-4l25,16r,-6l23,6,20,2,14,,9,2,5,4,2,8,,14r2,4l4,23r3,2l11,27xe" stroked="f">
                <v:path arrowok="t" o:connecttype="custom" o:connectlocs="6,13;8,13;11,12;12,10;13,8;13,5;12,3;10,1;7,0;5,1;3,2;1,4;0,7;1,9;2,11;4,12;6,13" o:connectangles="0,0,0,0,0,0,0,0,0,0,0,0,0,0,0,0,0"/>
              </v:shape>
              <v:shape id="Freeform 508" o:spid="_x0000_s1520"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44MYA&#10;AADcAAAADwAAAGRycy9kb3ducmV2LnhtbESPT2sCMRTE7wW/Q3iCl6LZCra6NYp/EC300lX0+ti8&#10;brbdvGw3UddvbwqFHoeZ+Q0znbe2EhdqfOlYwdMgAUGcO11yoeCw3/THIHxA1lg5JgU38jCfdR6m&#10;mGp35Q+6ZKEQEcI+RQUmhDqV0ueGLPqBq4mj9+kaiyHKppC6wWuE20oOk+RZWiw5LhisaWUo/87O&#10;VsFx8UgvmVm9L9s3PHzperv+WZ6U6nXbxSuIQG34D/+1d1rBKJnA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R44MYAAADcAAAADwAAAAAAAAAAAAAAAACYAgAAZHJz&#10;L2Rvd25yZXYueG1sUEsFBgAAAAAEAAQA9QAAAIsDA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509" o:spid="_x0000_s1521"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aScEA&#10;AADcAAAADwAAAGRycy9kb3ducmV2LnhtbERPz2vCMBS+D/wfwhO8zaQTRTqjiGywwyxUnedH82yL&#10;zUuXZNr998th4PHj+73aDLYTN/KhdawhmyoQxJUzLdcaTsf35yWIEJENdo5Jwy8F2KxHTyvMjbtz&#10;SbdDrEUK4ZCjhibGPpcyVA1ZDFPXEyfu4rzFmKCvpfF4T+G2ky9KLaTFllNDgz3tGqquhx+r4VzP&#10;wlv8OhXFPis/v/mspFJK68l42L6CiDTEh/jf/WE0zLM0P5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WknBAAAA3AAAAA8AAAAAAAAAAAAAAAAAmAIAAGRycy9kb3du&#10;cmV2LnhtbFBLBQYAAAAABAAEAPUAAACGAw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510" o:spid="_x0000_s1522"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ZcAA&#10;AADcAAAADwAAAGRycy9kb3ducmV2LnhtbESPzYrCMBSF98K8Q7gDs9O0wohUo8gMwrhTW1xfmmtb&#10;bG5KEtvO2xtBcHk4Px9nvR1NK3pyvrGsIJ0lIIhLqxuuFBT5froE4QOyxtYyKfgnD9vNx2SNmbYD&#10;n6g/h0rEEfYZKqhD6DIpfVmTQT+zHXH0rtYZDFG6SmqHQxw3rZwnyUIabDgSauzop6bydr6bCOk8&#10;Fe5w6I/hdxjmHvPLhXOlvj7H3QpEoDG8w6/2n1bwnabwPBOP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ZcAAAADcAAAADwAAAAAAAAAAAAAAAACYAgAAZHJzL2Rvd25y&#10;ZXYueG1sUEsFBgAAAAAEAAQA9QAAAIUDAAAAAA==&#10;" path="m14,27r7,l25,25r4,-4l30,16r,-6l27,6,23,2,16,,9,2,5,4,1,8,,14r,4l3,23r6,2l14,27xe" fillcolor="#ffe2bf" stroked="f">
                <v:path arrowok="t" o:connecttype="custom" o:connectlocs="7,13;11,13;13,12;15,10;15,8;15,5;14,3;12,1;8,0;5,1;3,2;1,4;0,7;0,9;2,11;5,12;7,13" o:connectangles="0,0,0,0,0,0,0,0,0,0,0,0,0,0,0,0,0"/>
              </v:shape>
              <v:shape id="Freeform 511" o:spid="_x0000_s1523"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FOcQA&#10;AADcAAAADwAAAGRycy9kb3ducmV2LnhtbESPQWvCQBSE70L/w/IKXopuEtFKdJVW0PYmWi/eHrvP&#10;JDT7NmS3Jv77riB4HGbmG2a57m0trtT6yrGCdJyAINbOVFwoOP1sR3MQPiAbrB2Tght5WK9eBkvM&#10;jev4QNdjKESEsM9RQRlCk0vpdUkW/dg1xNG7uNZiiLItpGmxi3BbyyxJZtJixXGhxIY2Jenf459V&#10;sNPvn9MGzeT8pWf79E12WmaFUsPX/mMBIlAfnuFH+9somKY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hTnEAAAA3AAAAA8AAAAAAAAAAAAAAAAAmAIAAGRycy9k&#10;b3ducmV2LnhtbFBLBQYAAAAABAAEAPUAAACJAwAAAAA=&#10;" path="m12,23r8,l23,21r4,-4l29,13,27,8,25,4,22,2,16,,9,,5,2,2,6,,10r2,3l3,17r4,4l12,23xe" fillcolor="#ffe2bf" stroked="f">
                <v:path arrowok="t" o:connecttype="custom" o:connectlocs="6,12;10,12;12,11;14,9;15,7;14,4;13,2;11,1;8,0;5,0;3,1;1,3;0,5;1,7;2,9;4,11;6,12" o:connectangles="0,0,0,0,0,0,0,0,0,0,0,0,0,0,0,0,0"/>
              </v:shape>
              <v:shape id="Freeform 512" o:spid="_x0000_s1524"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LNMYA&#10;AADcAAAADwAAAGRycy9kb3ducmV2LnhtbESPQWvCQBSE70L/w/IKvdVN1IqkriJqQQUPpj20t9fs&#10;MxvMvg3ZVdP+erdQ8DjMzDfMdN7ZWlyo9ZVjBWk/AUFcOF1xqeDj/e15AsIHZI21Y1LwQx7ms4fe&#10;FDPtrnygSx5KESHsM1RgQmgyKX1hyKLvu4Y4ekfXWgxRtqXULV4j3NZykCRjabHiuGCwoaWh4pSf&#10;rQL8tOfvrflqBr+7/XYlR5PjOvVKPT12i1cQgbpwD/+3N1rBSzqEv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NLNMYAAADcAAAADwAAAAAAAAAAAAAAAACYAgAAZHJz&#10;L2Rvd25yZXYueG1sUEsFBgAAAAAEAAQA9QAAAIsDAAAAAA==&#10;" path="m17,33r7,l29,29r4,-6l35,18r,-6l31,6,26,2,18,,11,,6,4,2,8,,16r,5l4,27r5,4l17,33xe" stroked="f">
                <v:path arrowok="t" o:connecttype="custom" o:connectlocs="8,16;12,16;14,14;16,11;17,9;17,6;15,3;13,1;9,0;5,0;3,2;1,4;0,8;0,10;2,13;4,15;8,16" o:connectangles="0,0,0,0,0,0,0,0,0,0,0,0,0,0,0,0,0"/>
              </v:shape>
              <v:shape id="Freeform 513" o:spid="_x0000_s1525"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Iq8MA&#10;AADcAAAADwAAAGRycy9kb3ducmV2LnhtbESPT2sCMRTE74LfITzBm2attZStWfEPpfXYVTw/Ns9N&#10;2M3Lskl1/fZNodDjMDO/YdabwbXiRn2wnhUs5hkI4spry7WC8+l99goiRGSNrWdS8KAAm2I8WmOu&#10;/Z2/6FbGWiQIhxwVmBi7XMpQGXIY5r4jTt7V9w5jkn0tdY/3BHetfMqyF+nQclow2NHeUNWU305B&#10;2ehyuTvyYbkd9pcOPx7mYq1S08mwfQMRaYj/4b/2p1awWjzD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Iq8MAAADc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14" o:spid="_x0000_s1526"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ovsUA&#10;AADcAAAADwAAAGRycy9kb3ducmV2LnhtbESPT2vCQBTE74LfYXmF3nRjaERSV4lioIeC+AfB2yP7&#10;moRm34bsNkm/fbcgeBxm5jfMejuaRvTUudqygsU8AkFcWF1zqeB6yWcrEM4ja2wsk4JfcrDdTCdr&#10;TLUd+ET92ZciQNilqKDyvk2ldEVFBt3ctsTB+7KdQR9kV0rd4RDgppFxFC2lwZrDQoUt7Ssqvs8/&#10;RsHxxG+kb9mByvstXjX5527onVKvL2P2DsLT6J/hR/tDK0gWC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mi+xQAAANwAAAAPAAAAAAAAAAAAAAAAAJgCAABkcnMv&#10;ZG93bnJldi54bWxQSwUGAAAAAAQABAD1AAAAigMAAAAA&#10;" path="m144,2845r89,-38l233,,,,,2807r144,38xe" fillcolor="black" stroked="f">
                <v:path arrowok="t" o:connecttype="custom" o:connectlocs="72,1422;117,1403;117,0;0,0;0,1403;72,1422" o:connectangles="0,0,0,0,0,0"/>
              </v:shape>
              <v:shape id="Freeform 515" o:spid="_x0000_s1527"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n48QA&#10;AADcAAAADwAAAGRycy9kb3ducmV2LnhtbESPT4vCMBTE78J+h/AWvGnqguJW06IrgujBfyt7fTRv&#10;22LzUpqo9dsbQfA4zMxvmGnamkpcqXGlZQWDfgSCOLO65FzB73HZG4NwHlljZZkU3MlBmnx0phhr&#10;e+M9XQ8+FwHCLkYFhfd1LKXLCjLo+rYmDt6/bQz6IJtc6gZvAW4q+RVFI2mw5LBQYE0/BWXnw8Uo&#10;wO18vcesHi6WeDr677+53uxapbqf7WwCwlPr3+FXe6UVDAcj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5+PEAAAA3AAAAA8AAAAAAAAAAAAAAAAAmAIAAGRycy9k&#10;b3ducmV2LnhtbFBLBQYAAAAABAAEAPUAAACJAwAAAAA=&#10;" path="m108,2777r45,-38l153,,,,,2739r108,38xe" fillcolor="#007fff" stroked="f">
                <v:path arrowok="t" o:connecttype="custom" o:connectlocs="54,1389;77,1370;77,0;0,0;0,1370;54,1389" o:connectangles="0,0,0,0,0,0"/>
              </v:shape>
              <v:shape id="Freeform 516" o:spid="_x0000_s1528"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mwsUA&#10;AADcAAAADwAAAGRycy9kb3ducmV2LnhtbESPT4vCMBTE78J+h/AWvGmq4h+qUeqC7O5BwSqeH82z&#10;LTYvpclq9dObBcHjMDO/YRar1lTiSo0rLSsY9CMQxJnVJecKjodNbwbCeWSNlWVScCcHq+VHZ4Gx&#10;tjfe0zX1uQgQdjEqKLyvYyldVpBB17c1cfDOtjHog2xyqRu8Bbip5DCKJtJgyWGhwJq+Csou6Z9R&#10;kKyT4en8/bveudaN9o/HfbTNUqW6n20yB+Gp9e/wq/2jFYwHU/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CbCxQAAANwAAAAPAAAAAAAAAAAAAAAAAJgCAABkcnMv&#10;ZG93bnJldi54bWxQSwUGAAAAAAQABAD1AAAAigMAAAAA&#10;" path="m,2777r45,-38l45,,,,,2777xe" fillcolor="#7fbfff" stroked="f">
                <v:path arrowok="t" o:connecttype="custom" o:connectlocs="0,1389;22,1370;22,0;0,0;0,1389" o:connectangles="0,0,0,0,0"/>
              </v:shape>
              <v:shape id="Freeform 517" o:spid="_x0000_s1529"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4MEA&#10;AADcAAAADwAAAGRycy9kb3ducmV2LnhtbERPz2vCMBS+D/Y/hDfYbaYda5nVKOIcyE7O6v3RPNtu&#10;zUtJYtv99+Yw8Pjx/V6uJ9OJgZxvLStIZwkI4srqlmsFp/Lz5R2ED8gaO8uk4I88rFePD0sstB35&#10;m4ZjqEUMYV+ggiaEvpDSVw0Z9DPbE0fuYp3BEKGrpXY4xnDTydckyaXBlmNDgz1tG6p+j1ejoGRn&#10;P37MnHblV/t2yKZzPs47pZ6fps0CRKAp3MX/7r1WkKVxbTwTj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IP+DBAAAA3AAAAA8AAAAAAAAAAAAAAAAAmAIAAGRycy9kb3du&#10;cmV2LnhtbFBLBQYAAAAABAAEAPUAAACGAwAAAAA=&#10;" path="m767,425l,106,27,19,135,,767,232r,193xe" fillcolor="#3f3f3f" stroked="f">
                <v:path arrowok="t" o:connecttype="custom" o:connectlocs="383,212;0,53;13,9;67,0;383,116;383,212" o:connectangles="0,0,0,0,0,0"/>
              </v:shape>
              <v:shape id="Freeform 518" o:spid="_x0000_s1530"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lJcYA&#10;AADcAAAADwAAAGRycy9kb3ducmV2LnhtbESPQWvCQBSE70L/w/KE3upGoVpjNlJLC8WLbeolt2f2&#10;mQSzb0N2G1N/vSsUPA4z8w2TrAfTiJ46V1tWMJ1EIIgLq2suFex/Pp5eQDiPrLGxTAr+yME6fRgl&#10;GGt75m/qM1+KAGEXo4LK+zaW0hUVGXQT2xIH72g7gz7IrpS6w3OAm0bOomguDdYcFips6a2i4pT9&#10;GgV2rrPy/XK45Iuvdrfd7PNFX+dKPY6H1xUIT4O/h//bn1rB83QJ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8lJcYAAADcAAAADwAAAAAAAAAAAAAAAACYAgAAZHJz&#10;L2Rvd25yZXYueG1sUEsFBgAAAAAEAAQA9QAAAIsDAAAAAA==&#10;" path="m740,180l,130,31,78,397,72,746,r-6,180xe" fillcolor="black" stroked="f">
                <v:path arrowok="t" o:connecttype="custom" o:connectlocs="369,90;0,65;15,39;198,36;372,0;369,90" o:connectangles="0,0,0,0,0,0"/>
              </v:shape>
              <v:shape id="Freeform 519" o:spid="_x0000_s1531"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rOsIA&#10;AADcAAAADwAAAGRycy9kb3ducmV2LnhtbERPy2rCQBTdF/yH4Qrd1YnxQUkdxVYE3QhqEZe3M9ck&#10;mrkTMtMY/95ZFLo8nPds0dlKtNT40rGC4SABQaydKTlX8H1cv72D8AHZYOWYFDzIw2Lee5lhZtyd&#10;99QeQi5iCPsMFRQh1JmUXhdk0Q9cTRy5i2sshgibXJoG7zHcVjJNkqm0WHJsKLCmr4L07fBrFfys&#10;j8Mw2qZ6vJPX1Ul/unaSnJV67XfLDxCBuvAv/nNvjIJJGu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ys6wgAAANwAAAAPAAAAAAAAAAAAAAAAAJgCAABkcnMvZG93&#10;bnJldi54bWxQSwUGAAAAAAQABAD1AAAAhwMAAAAA&#10;" path="m,l6,212,284,122,271,70,150,64,,xe" fillcolor="black" stroked="f">
                <v:path arrowok="t" o:connecttype="custom" o:connectlocs="0,0;3,106;142,61;136,35;75,32;0,0" o:connectangles="0,0,0,0,0,0"/>
              </v:shape>
              <v:shape id="Freeform 520" o:spid="_x0000_s1532"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FxcQA&#10;AADcAAAADwAAAGRycy9kb3ducmV2LnhtbESPQYvCMBSE7wv+h/AEb2taQVmrqYgoCLIsVr0/mmdb&#10;bV5KE7X66zcLCx6HmfmGmS86U4s7ta6yrCAeRiCIc6srLhQcD5vPLxDOI2usLZOCJzlYpL2POSba&#10;PnhP98wXIkDYJaig9L5JpHR5SQbd0DbEwTvb1qAPsi2kbvER4KaWoyiaSIMVh4USG1qVlF+zm1GQ&#10;/fC3my4vu+1+7W6vyfR0iFYbpQb9bjkD4anz7/B/e6sVjEcx/J0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xcXEAAAA3AAAAA8AAAAAAAAAAAAAAAAAmAIAAGRycy9k&#10;b3ducmV2LnhtbFBLBQYAAAAABAAEAPUAAACJAwAAAAA=&#10;" path="m457,l446,108,5,97,,64,150,50,457,xe" fillcolor="#7f7f7f" stroked="f">
                <v:path arrowok="t" o:connecttype="custom" o:connectlocs="228,0;223,54;2,49;0,32;75,25;228,0" o:connectangles="0,0,0,0,0,0"/>
              </v:shape>
              <v:shape id="Freeform 521" o:spid="_x0000_s1533"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U/MYA&#10;AADcAAAADwAAAGRycy9kb3ducmV2LnhtbESPQWvCQBSE74X+h+UJXkQ3DbTU6CoiNbTUIkYPHh/Z&#10;ZzY0+zZkV03/fbcg9DjMzDfMfNnbRlyp87VjBU+TBARx6XTNlYLjYTN+BeEDssbGMSn4IQ/LxePD&#10;HDPtbrynaxEqESHsM1RgQmgzKX1pyKKfuJY4emfXWQxRdpXUHd4i3DYyTZIXabHmuGCwpbWh8ru4&#10;WAVffNpttp/5tKhG5uDzt5yOH6lSw0G/moEI1If/8L39rhU8p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KU/MYAAADcAAAADwAAAAAAAAAAAAAAAACYAgAAZHJz&#10;L2Rvd25yZXYueG1sUEsFBgAAAAAEAAQA9QAAAIsDAAAAAA==&#10;" path="m188,14l175,39,,27,12,,188,14xe" fillcolor="#7f7f7f" stroked="f">
                <v:path arrowok="t" o:connecttype="custom" o:connectlocs="94,7;88,19;0,13;6,0;94,7" o:connectangles="0,0,0,0,0"/>
              </v:shape>
              <v:shape id="Freeform 522" o:spid="_x0000_s1534"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wjMMA&#10;AADcAAAADwAAAGRycy9kb3ducmV2LnhtbESP3YrCMBSE7wXfIRzBO039l65RRJEV2ZtVH+Bsc7Yp&#10;25yUJmr16TeC4OUwM98wi1VjS3Gl2heOFQz6CQjizOmCcwXn0643B+EDssbSMSm4k4fVst1aYKrd&#10;jb/pegy5iBD2KSowIVSplD4zZNH3XUUcvV9XWwxR1rnUNd4i3JZymCRTabHguGCwoo2h7O94sQoO&#10;XzOrf8Y0M3N8jD93bhuKx0mpbqdZf4AI1IR3+NXeawWT4Qi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0wjMMAAADcAAAADwAAAAAAAAAAAAAAAACYAgAAZHJzL2Rv&#10;d25yZXYueG1sUEsFBgAAAAAEAAQA9QAAAIgDAAAAAA==&#10;" path="m,l,149,230,78,253,45r-103,l139,72,,xe" fillcolor="#7f7f7f" stroked="f">
                <v:path arrowok="t" o:connecttype="custom" o:connectlocs="0,0;0,74;115,39;127,22;75,22;70,36;0,0" o:connectangles="0,0,0,0,0,0,0"/>
              </v:shape>
              <v:shape id="Freeform 523" o:spid="_x0000_s1535"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iHMMA&#10;AADcAAAADwAAAGRycy9kb3ducmV2LnhtbESPQWsCMRSE7wX/Q3iCt5rtomVdjSKi2Ku26PWxeW6W&#10;bl6WJK7rv28KhR6HmfmGWW0G24qefGgcK3ibZiCIK6cbrhV8fR5eCxAhImtsHZOCJwXYrEcvKyy1&#10;e/CJ+nOsRYJwKFGBibErpQyVIYth6jri5N2ctxiT9LXUHh8JbluZZ9m7tNhwWjDY0c5Q9X2+WwXF&#10;vLDPw8Ic9/5a7U+74y2/YK/UZDxslyAiDfE//Nf+0Arm+Q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JiHMMAAADcAAAADwAAAAAAAAAAAAAAAACYAgAAZHJzL2Rv&#10;d25yZXYueG1sUEsFBgAAAAAEAAQA9QAAAIgDAAAAAA==&#10;" path="m36,l27,1,,88,767,407r,-124l36,xe" fillcolor="#bfbfbf" stroked="f">
                <v:path arrowok="t" o:connecttype="custom" o:connectlocs="18,0;13,1;0,44;383,204;383,142;18,0" o:connectangles="0,0,0,0,0,0"/>
              </v:shape>
              <v:shape id="Freeform 524" o:spid="_x0000_s1536"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wZ8YA&#10;AADcAAAADwAAAGRycy9kb3ducmV2LnhtbESPT2sCMRTE70K/Q3iFXkpNXLTI1igqFbxU8U97fmxe&#10;N4ubl2UTdf32jVDwOMzMb5jJrHO1uFAbKs8aBn0FgrjwpuJSw/GwehuDCBHZYO2ZNNwowGz61Jtg&#10;bvyVd3TZx1IkCIccNdgYm1zKUFhyGPq+IU7er28dxiTbUpoWrwnuapkp9S4dVpwWLDa0tFSc9men&#10;QR2+P19vp+3X8Udli/U4brKhPWv98tzNP0BE6uIj/N9eGw2jbAT3M+k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2wZ8YAAADcAAAADwAAAAAAAAAAAAAAAACYAgAAZHJz&#10;L2Rvd25yZXYueG1sUEsFBgAAAAAEAAQA9QAAAIsDA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25" o:spid="_x0000_s1537"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013MYA&#10;AADcAAAADwAAAGRycy9kb3ducmV2LnhtbESPQWvCQBSE7wX/w/IKXkrdaGmwqauIEPDQS2OFHl+z&#10;z01o9m3Irkn013cFocdhZr5hVpvRNqKnzteOFcxnCQji0umajYKvQ/68BOEDssbGMSm4kIfNevKw&#10;wky7gT+pL4IREcI+QwVVCG0mpS8rsuhnriWO3sl1FkOUnZG6wyHCbSMXSZJKizXHhQpb2lVU/hZn&#10;q+D75Xou8mNtfvohfzrJt49gjkulpo/j9h1EoDH8h+/tvVbwukjhd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013MYAAADcAAAADwAAAAAAAAAAAAAAAACYAgAAZHJz&#10;L2Rvd25yZXYueG1sUEsFBgAAAAAEAAQA9QAAAIsDA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26" o:spid="_x0000_s1538"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MUsMA&#10;AADcAAAADwAAAGRycy9kb3ducmV2LnhtbESPQWsCMRSE70L/Q3gFL1KzXVDbrVFKUdSjWuj1sXnd&#10;LG5e1iTq+u+NIHgcZuYbZjrvbCPO5EPtWMH7MANBXDpdc6Xgd798+wARIrLGxjEpuFKA+eylN8VC&#10;uwtv6byLlUgQDgUqMDG2hZShNGQxDF1LnLx/5y3GJH0ltcdLgttG5lk2lhZrTgsGW/oxVB52J6vA&#10;+325MPFvuco3h5U+DlB/dkel+q/d9xeISF18hh/ttVYwyidwP5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oMUsMAAADcAAAADwAAAAAAAAAAAAAAAACYAgAAZHJzL2Rv&#10;d25yZXYueG1sUEsFBgAAAAAEAAQA9QAAAIgDA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27" o:spid="_x0000_s1539"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Bj8EA&#10;AADcAAAADwAAAGRycy9kb3ducmV2LnhtbERPzYrCMBC+C75DGMGLrKnCinSNIoKiy1pQ9wGGZrap&#10;NpPSRK0+/eYgePz4/meL1lbiRo0vHSsYDRMQxLnTJRcKfk/rjykIH5A1Vo5JwYM8LObdzgxT7e58&#10;oNsxFCKGsE9RgQmhTqX0uSGLfuhq4sj9ucZiiLAppG7wHsNtJcdJMpEWS44NBmtaGcovx6tVUCzd&#10;5PrcD57Smh8+f1dZttllSvV77fILRKA2vMUv91Yr+BzHtfFMP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swY/BAAAA3AAAAA8AAAAAAAAAAAAAAAAAmAIAAGRycy9kb3du&#10;cmV2LnhtbFBLBQYAAAAABAAEAPUAAACGAw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28" o:spid="_x0000_s1540"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UDcUA&#10;AADcAAAADwAAAGRycy9kb3ducmV2LnhtbESPQWvCQBSE7wX/w/IKvdVdpS0aXSUIhUKroK2eH9ln&#10;kpp9G7PbmPx7Vyh4HGbmG2a+7GwlWmp86VjDaKhAEGfOlJxr+Pl+f56A8AHZYOWYNPTkYbkYPMwx&#10;Me7CW2p3IRcRwj5BDUUIdSKlzwqy6IeuJo7e0TUWQ5RNLk2Dlwi3lRwr9SYtlhwXCqxpVVB22v1Z&#10;DV9H9fsi+zOu+3ajTufPdLQ/pFo/PXbpDESgLtzD/+0Po+F1PI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dQNxQAAANwAAAAPAAAAAAAAAAAAAAAAAJgCAABkcnMv&#10;ZG93bnJldi54bWxQSwUGAAAAAAQABAD1AAAAigMAAAAA&#10;" path="m8,374r1,l11,372r2,-4l13,366,13,7r,-2l11,1,9,,8,,6,,2,1,,5,,7,,366r,2l2,372r4,2l8,374xe" fillcolor="black" stroked="f">
                <v:path arrowok="t" o:connecttype="custom" o:connectlocs="4,187;4,187;5,186;6,184;6,183;6,4;6,3;5,1;4,0;4,0;4,0;3,0;1,1;0,3;0,4;0,183;0,184;1,186;3,187;4,187;4,187" o:connectangles="0,0,0,0,0,0,0,0,0,0,0,0,0,0,0,0,0,0,0,0,0"/>
              </v:shape>
              <v:shape id="Freeform 529" o:spid="_x0000_s1541"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Vur0A&#10;AADcAAAADwAAAGRycy9kb3ducmV2LnhtbERP3WrCMBS+H/gO4Qi7m4mTlVFNi4jCbm33AIfmrCk2&#10;JyVJtXt7czHY5cf3f6gXN4o7hTh41rDdKBDEnTcD9xq+28vbJ4iYkA2OnknDL0Woq9XLAUvjH3yl&#10;e5N6kUM4lqjBpjSVUsbOksO48RNx5n58cJgyDL00AR853I3yXalCOhw4N1ic6GSpuzWz07Cb09RS&#10;cLNqjD1LNRTXxaPWr+vluAeRaEn/4j/3l9Hwscvz85l8BGT1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VoVur0AAADcAAAADwAAAAAAAAAAAAAAAACYAgAAZHJzL2Rvd25yZXYu&#10;eG1sUEsFBgAAAAAEAAQA9QAAAIIDAAAAAA==&#10;" path="m142,13r2,l146,11r2,-2l148,7r,-2l146,2,144,r-2,l3,,1,r,2l,5,,7,,9r1,2l1,13r2,l142,13xe" fillcolor="#3f3f3f" stroked="f">
                <v:path arrowok="t" o:connecttype="custom" o:connectlocs="71,7;72,7;73,6;74,5;74,4;74,4;74,3;73,1;72,0;71,0;2,0;1,0;1,1;0,3;0,4;0,4;0,5;1,6;1,7;2,7;71,7" o:connectangles="0,0,0,0,0,0,0,0,0,0,0,0,0,0,0,0,0,0,0,0,0"/>
              </v:shape>
              <v:shape id="Freeform 530" o:spid="_x0000_s1542"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9cYA&#10;AADcAAAADwAAAGRycy9kb3ducmV2LnhtbESPT2vCQBTE7wW/w/IEb3UTg1WjqxSh2tKTfyAen9ln&#10;Esy+DdlV47fvFgo9DjPzG2ax6kwt7tS6yrKCeBiBIM6trrhQcDx8vE5BOI+ssbZMCp7kYLXsvSww&#10;1fbBO7rvfSEChF2KCkrvm1RKl5dk0A1tQxy8i20N+iDbQuoWHwFuajmKojdpsOKwUGJD65Ly6/5m&#10;FHwdZpmezKbx+ZRcttlonW2+j4lSg373PgfhqfP/4b/2p1YwTmL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FE9cYAAADcAAAADwAAAAAAAAAAAAAAAACYAgAAZHJz&#10;L2Rvd25yZXYueG1sUEsFBgAAAAAEAAQA9QAAAIsDAAAAAA==&#10;" path="m30,64l41,62r9,-8l57,43,59,31,57,20,50,10,41,2,30,,18,2,9,10,1,20,,31,1,43,9,54r9,8l30,64xe" fillcolor="black" stroked="f">
                <v:path arrowok="t" o:connecttype="custom" o:connectlocs="15,31;21,30;25,26;29,21;30,15;29,10;25,5;21,1;15,0;9,1;5,5;1,10;0,15;1,21;5,26;9,30;15,31" o:connectangles="0,0,0,0,0,0,0,0,0,0,0,0,0,0,0,0,0"/>
              </v:shape>
              <v:shape id="Freeform 531" o:spid="_x0000_s1543"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b8UA&#10;AADcAAAADwAAAGRycy9kb3ducmV2LnhtbESPQWvCQBSE74L/YXmF3nSjpSLRTQiKEKhFagq9PrPP&#10;bGj2bchuNf333UKhx2FmvmG2+Wg7caPBt44VLOYJCOLa6ZYbBe/VYbYG4QOyxs4xKfgmD3k2nWwx&#10;1e7Ob3Q7h0ZECPsUFZgQ+lRKXxuy6OeuJ47e1Q0WQ5RDI/WA9wi3nVwmyUpabDkuGOxpZ6j+PH9Z&#10;BcfyWi0uH+ux3FfH18Kc3EtTlEo9PozFBkSgMfyH/9qlVvD8tI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aRvxQAAANwAAAAPAAAAAAAAAAAAAAAAAJgCAABkcnMv&#10;ZG93bnJldi54bWxQSwUGAAAAAAQABAD1AAAAigMAAAAA&#10;" path="m3,373r2,l7,371r2,-2l9,367,9,6,9,4,7,2,5,,3,,1,r,2l,4,,6,,367r,2l1,371r,2l3,373xe" fillcolor="black" stroked="f">
                <v:path arrowok="t" o:connecttype="custom" o:connectlocs="2,186;3,186;4,185;5,184;5,183;5,3;5,2;4,1;3,0;2,0;2,0;1,0;1,1;0,2;0,3;0,183;0,184;1,185;1,186;2,186;2,186" o:connectangles="0,0,0,0,0,0,0,0,0,0,0,0,0,0,0,0,0,0,0,0,0"/>
              </v:shape>
              <v:shape id="Freeform 532" o:spid="_x0000_s1544"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vj8QA&#10;AADcAAAADwAAAGRycy9kb3ducmV2LnhtbESPQWsCMRSE74X+h/AK3mq2Li2yNUoRFMFTrRR6eyav&#10;m9XNy5JEXfvrG0HwOMzMN8xk1rtWnCjExrOCl2EBglh703CtYPu1eB6DiAnZYOuZFFwowmz6+DDB&#10;yvgzf9Jpk2qRIRwrVGBT6iopo7bkMA59R5y9Xx8cpixDLU3Ac4a7Vo6K4k06bDgvWOxobkkfNken&#10;4Ge8W1pt4mprvgOVu+Nej9Z/Sg2e+o93EIn6dA/f2iuj4LUs4XomHw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274/EAAAA3AAAAA8AAAAAAAAAAAAAAAAAmAIAAGRycy9k&#10;b3ducmV2LnhtbFBLBQYAAAAABAAEAPUAAACJAwAAAAA=&#10;" path="m143,14r2,l146,12r2,-4l148,6r,-2l146,2,145,r-2,l6,,4,,2,2,,4,,6,,8r2,4l4,14r2,l143,14xe" fillcolor="#3f3f3f" stroked="f">
                <v:path arrowok="t" o:connecttype="custom" o:connectlocs="72,6;73,6;73,5;74,3;74,3;74,3;74,2;73,1;73,0;72,0;3,0;2,0;1,1;0,2;0,3;0,3;0,3;1,5;2,6;3,6;72,6" o:connectangles="0,0,0,0,0,0,0,0,0,0,0,0,0,0,0,0,0,0,0,0,0"/>
              </v:shape>
              <v:shape id="Freeform 533" o:spid="_x0000_s1545"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V+cUA&#10;AADcAAAADwAAAGRycy9kb3ducmV2LnhtbESP0WrCQBRE3wv+w3IF3+rGWEXSbEQkFQs+aOwH3GZv&#10;k2D2bshuTfz7bqHQx2FmzjDpdjStuFPvGssKFvMIBHFpdcOVgo/r2/MGhPPIGlvLpOBBDrbZ5CnF&#10;RNuBL3QvfCUChF2CCmrvu0RKV9Zk0M1tRxy8L9sb9EH2ldQ9DgFuWhlH0VoabDgs1NjRvqbyVnwb&#10;BdX758HlPl7FvD4f87Y4obmelJpNx90rCE+j/w//tY9awWr5Ar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5X5xQAAANwAAAAPAAAAAAAAAAAAAAAAAJgCAABkcnMv&#10;ZG93bnJldi54bWxQSwUGAAAAAAQABAD1AAAAigMAAAAA&#10;" path="m31,63l42,62r9,-8l58,44,60,33,58,21,51,9,42,2,31,,20,2,9,9,2,21,,33,2,44,9,54r11,8l31,63xe" fillcolor="black" stroked="f">
                <v:path arrowok="t" o:connecttype="custom" o:connectlocs="15,32;20,31;25,27;28,22;29,17;28,11;25,5;20,1;15,0;10,1;4,5;1,11;0,17;1,22;4,27;10,31;15,32" o:connectangles="0,0,0,0,0,0,0,0,0,0,0,0,0,0,0,0,0"/>
              </v:shape>
              <v:shape id="Freeform 534" o:spid="_x0000_s1546"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C+sMA&#10;AADcAAAADwAAAGRycy9kb3ducmV2LnhtbESPT4vCMBTE7wt+h/CEvSyaqlSkGkXFBa/+AT0+mmdb&#10;27yUJtb67Y2wsMdhZn7DLFadqURLjSssKxgNIxDEqdUFZwrOp9/BDITzyBory6TgRQ5Wy97XAhNt&#10;n3yg9ugzESDsElSQe18nUro0J4NuaGvi4N1sY9AH2WRSN/gMcFPJcRRNpcGCw0KONW1zSsvjwyg4&#10;OHk5G06rcjf5mbXl+Lq5x1elvvvdeg7CU+f/w3/tvVYQT2L4nA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XC+sMAAADcAAAADwAAAAAAAAAAAAAAAACYAgAAZHJzL2Rv&#10;d25yZXYueG1sUEsFBgAAAAAEAAQA9QAAAIgDAAAAAA==&#10;" path="m22,46r7,-2l36,40r6,-8l44,23,42,15,36,7,29,1,22,,13,1,6,7,2,15,,23r2,9l6,40r7,4l22,46xe" fillcolor="black" stroked="f">
                <v:path arrowok="t" o:connecttype="custom" o:connectlocs="11,23;14,22;17,20;20,16;21,12;20,8;17,4;14,1;11,0;6,1;3,4;1,8;0,12;1,16;3,20;6,22;11,23" o:connectangles="0,0,0,0,0,0,0,0,0,0,0,0,0,0,0,0,0"/>
              </v:shape>
              <v:shape id="Freeform 535" o:spid="_x0000_s1547"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AUsMA&#10;AADcAAAADwAAAGRycy9kb3ducmV2LnhtbESP0WoCMRRE3wv+Q7hCX0SzKg2yNYqI0lqf1H7AZXPd&#10;3XZzsyapbv++EYQ+DjNnhpkvO9uIK/lQO9YwHmUgiAtnai41fJ62wxmIEJENNo5Jwy8FWC56T3PM&#10;jbvxga7HWIpUwiFHDVWMbS5lKCqyGEauJU7e2XmLMUlfSuPxlsptIydZpqTFmtNChS2tKyq+jz9W&#10;w8ugfvsipc6895vpx86ojeKL1s/9bvUKIlIX/8MP+t0kbqrgfi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AUsMAAADcAAAADwAAAAAAAAAAAAAAAACYAgAAZHJzL2Rv&#10;d25yZXYueG1sUEsFBgAAAAAEAAQA9QAAAIgDAAAAAA==&#10;" path="m18,37r7,-2l29,31r3,-6l34,18,32,10,29,6,25,2,18,,11,2,5,6,2,10,,18r2,7l5,31r6,4l18,37xe" fillcolor="red" stroked="f">
                <v:path arrowok="t" o:connecttype="custom" o:connectlocs="10,18;13,17;15,15;17,12;18,9;17,5;15,3;13,1;10,0;6,1;3,3;1,5;0,9;1,12;3,15;6,17;10,18" o:connectangles="0,0,0,0,0,0,0,0,0,0,0,0,0,0,0,0,0"/>
              </v:shape>
              <v:shape id="Freeform 536" o:spid="_x0000_s1548"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tcQA&#10;AADcAAAADwAAAGRycy9kb3ducmV2LnhtbESPT2vCQBTE74LfYXlCb7qxtlFSV5FK0at/CvX2yL4m&#10;wezbZHdr0m/fFQoeh5n5DbNc96YWN3K+sqxgOklAEOdWV1woOJ8+xgsQPiBrrC2Tgl/ysF4NB0vM&#10;tO34QLdjKESEsM9QQRlCk0np85IM+oltiKP3bZ3BEKUrpHbYRbip5XOSpNJgxXGhxIbeS8qvxx+j&#10;wDiz/eL2sHvZXT/n3aVNKZWtUk+jfvMGIlAfHuH/9l4reJ3N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rXEAAAA3AAAAA8AAAAAAAAAAAAAAAAAmAIAAGRycy9k&#10;b3ducmV2LnhtbFBLBQYAAAAABAAEAPUAAACJAwAAAAA=&#10;" path="m9,20r4,l17,18r2,-4l19,10r,-4l17,4,13,,9,,6,,2,4,,6r,4l,14r2,4l6,20r3,xe" stroked="f">
                <v:path arrowok="t" o:connecttype="custom" o:connectlocs="4,9;6,9;8,8;9,6;9,5;9,3;8,2;6,0;4,0;3,0;1,2;0,3;0,5;0,6;1,8;3,9;4,9" o:connectangles="0,0,0,0,0,0,0,0,0,0,0,0,0,0,0,0,0"/>
              </v:shape>
              <v:shape id="Freeform 537" o:spid="_x0000_s1549"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pdMEA&#10;AADcAAAADwAAAGRycy9kb3ducmV2LnhtbERPy4rCMBTdD8w/hDvgTlOfjNUow4DUggsfg+tLc6fp&#10;2NyUJmr9e7MQZnk47+W6s7W4UesrxwqGgwQEceF0xaWCn9Om/wnCB2SNtWNS8CAP69X72xJT7e58&#10;oNsxlCKGsE9RgQmhSaX0hSGLfuAa4sj9utZiiLAtpW7xHsNtLUdJMpMWK44NBhv6NlRcjlerwM38&#10;5JyN5n+c5WFfnfNml5lcqd5H97UAEagL/+KXe6sVTM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aXTBAAAA3AAAAA8AAAAAAAAAAAAAAAAAmAIAAGRycy9kb3du&#10;cmV2LnhtbFBLBQYAAAAABAAEAPUAAACGAwAAAAA=&#10;" path="m6,19r2,l11,17r2,-4l13,9r,-3l11,2,8,,6,,4,,2,2,,6,,9r,4l2,17r2,2l6,19xe" stroked="f">
                <v:path arrowok="t" o:connecttype="custom" o:connectlocs="3,10;4,10;6,9;7,7;7,5;7,3;6,1;4,0;3,0;2,0;1,1;0,3;0,5;0,7;1,9;2,10;3,10" o:connectangles="0,0,0,0,0,0,0,0,0,0,0,0,0,0,0,0,0"/>
              </v:shape>
              <v:shape id="Freeform 538" o:spid="_x0000_s1550"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IbsEA&#10;AADcAAAADwAAAGRycy9kb3ducmV2LnhtbESPzarCMBSE94LvEI7gTlOvKFqNIheEbv0BdXdojm2x&#10;OQlN1Pr2RhBcDjPzDbNct6YWD2p8ZVnBaJiAIM6trrhQcDxsBzMQPiBrrC2Tghd5WK+6nSWm2j55&#10;R499KESEsE9RQRmCS6X0eUkG/dA64uhdbWMwRNkUUjf4jHBTy78kmUqDFceFEh39l5Tf9nejYK5f&#10;lzazxfkw9dl5N9u6sTtdlOr32s0CRKA2/MLfdqYVTMZz+Jy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gCG7BAAAA3AAAAA8AAAAAAAAAAAAAAAAAmAIAAGRycy9kb3du&#10;cmV2LnhtbFBLBQYAAAAABAAEAPUAAACGAwAAAAA=&#10;" path="m247,l,35,243,13r-3,35l247,xe" fillcolor="#bfbfbf" stroked="f">
                <v:path arrowok="t" o:connecttype="custom" o:connectlocs="124,0;0,18;122,7;120,24;124,0" o:connectangles="0,0,0,0,0"/>
              </v:shape>
              <v:shape id="Freeform 539" o:spid="_x0000_s1551"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kNcAA&#10;AADcAAAADwAAAGRycy9kb3ducmV2LnhtbERPy4rCMBTdC/MP4Q6403REpVSjOD5AZueDYZaX5rYp&#10;NjelibX+vVkMuDyc93Ld21p01PrKsYKvcQKCOHe64lLB9XIYpSB8QNZYOyYFT/KwXn0Mlphp9+AT&#10;dedQihjCPkMFJoQmk9Lnhiz6sWuII1e41mKIsC2lbvERw20tJ0kylxYrjg0GG9oaym/nu1WQhp9u&#10;d/8+bdLZb/En964wpu+UGn72mwWIQH14i//dR61gNo3z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vkNcAAAADcAAAADwAAAAAAAAAAAAAAAACYAgAAZHJzL2Rvd25y&#10;ZXYueG1sUEsFBgAAAAAEAAQA9QAAAIUDAAAAAA==&#10;" path="m33,6l114,,,29,33,6xe" fillcolor="#3f3f3f" stroked="f">
                <v:path arrowok="t" o:connecttype="custom" o:connectlocs="17,3;57,0;0,14;17,3" o:connectangles="0,0,0,0"/>
              </v:shape>
              <v:shape id="Freeform 540" o:spid="_x0000_s1552"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w/sQA&#10;AADcAAAADwAAAGRycy9kb3ducmV2LnhtbESPQWsCMRSE74X+h/AK3mrWolJWo0hpay9StOL5sXkm&#10;wc3Lskndtb/eCAWPw8x8w8yXva/FmdroAisYDQsQxFXQjo2C/c/H8yuImJA11oFJwYUiLBePD3Ms&#10;deh4S+ddMiJDOJaowKbUlFLGypLHOAwNcfaOofWYsmyN1C12Ge5r+VIUU+nRcV6w2NCbpeq0+/UK&#10;9MGZbrw9ra1v3j+/p3+rjVsbpQZP/WoGIlGf7uH/9pdWMBmP4HYmHw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cP7EAAAA3AAAAA8AAAAAAAAAAAAAAAAAmAIAAGRycy9k&#10;b3ducmV2LnhtbFBLBQYAAAAABAAEAPUAAACJAw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41" o:spid="_x0000_s1553"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LC8MA&#10;AADcAAAADwAAAGRycy9kb3ducmV2LnhtbESPQYvCMBSE78L+h/AWvGmqqJSuUUQQPCyK1WXZ26N5&#10;tsXmJTRZrf/eCILHYWa+YebLzjTiSq2vLSsYDRMQxIXVNZcKTsfNIAXhA7LGxjIpuJOH5eKjN8dM&#10;2xsf6JqHUkQI+wwVVCG4TEpfVGTQD60jjt7ZtgZDlG0pdYu3CDeNHCfJTBqsOS5U6GhdUXHJ/42C&#10;PHW4RV6td+Xme5+7n9PvX31Rqv/Zrb5ABOrCO/xqb7WC6WQ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sLC8MAAADcAAAADwAAAAAAAAAAAAAAAACYAgAAZHJzL2Rv&#10;d25yZXYueG1sUEsFBgAAAAAEAAQA9QAAAIgDA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42" o:spid="_x0000_s1554"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7w8QA&#10;AADcAAAADwAAAGRycy9kb3ducmV2LnhtbESPQYvCMBSE7wv+h/AEb2uqriLVKLqg7GUPVg96ezTP&#10;tti8lCRr6783C4LHYWa+YZbrztTiTs5XlhWMhgkI4tzqigsFp+Pucw7CB2SNtWVS8CAP61XvY4mp&#10;ti0f6J6FQkQI+xQVlCE0qZQ+L8mgH9qGOHpX6wyGKF0htcM2wk0tx0kykwYrjgslNvRdUn7L/oyC&#10;NpnV08Nl/+vH5/bmjttzgXOr1KDfbRYgAnXhHX61f7SC6dcE/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e8PEAAAA3AAAAA8AAAAAAAAAAAAAAAAAmAIAAGRycy9k&#10;b3ducmV2LnhtbFBLBQYAAAAABAAEAPUAAACJAw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43" o:spid="_x0000_s1555"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5ccUA&#10;AADcAAAADwAAAGRycy9kb3ducmV2LnhtbESP3WrCQBSE7wXfYTkFb6RuGtSW1FVE8OdGsWkf4JA9&#10;zYZmz4bsNsa3dwXBy2FmvmEWq97WoqPWV44VvE0SEMSF0xWXCn6+t68fIHxA1lg7JgVX8rBaDgcL&#10;zLS78Bd1eShFhLDPUIEJocmk9IUhi37iGuLo/brWYoiyLaVu8RLhtpZpksylxYrjgsGGNoaKv/zf&#10;KjiaNN2ZU17uzqcmdO89jzfVXqnRS7/+BBGoD8/wo33QCmbT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7lxxQAAANwAAAAPAAAAAAAAAAAAAAAAAJgCAABkcnMv&#10;ZG93bnJldi54bWxQSwUGAAAAAAQABAD1AAAAigM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44" o:spid="_x0000_s1556"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2BMQA&#10;AADcAAAADwAAAGRycy9kb3ducmV2LnhtbESPQWvCQBSE7wX/w/IEb3WjraLRVcRikx5rhFwf2WcS&#10;zL4N2VXjv3eFQo/DzHzDrLe9acSNOldbVjAZRyCIC6trLhWcssP7AoTzyBoby6TgQQ62m8HbGmNt&#10;7/xLt6MvRYCwi1FB5X0bS+mKigy6sW2Jg3e2nUEfZFdK3eE9wE0jp1E0lwZrDgsVtrSvqLgcr0ZB&#10;dvhYpvmFkv3yJ78m+VeSpd+JUqNhv1uB8NT7//BfO9UKZp8zeJ0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5tgTEAAAA3AAAAA8AAAAAAAAAAAAAAAAAmAIAAGRycy9k&#10;b3ducmV2LnhtbFBLBQYAAAAABAAEAPUAAACJAwAAAAA=&#10;" path="m,l,35,48,52,63,68r21,3l99,58,75,52,66,23,41,,,xe" fillcolor="#963" stroked="f">
                <v:path arrowok="t" o:connecttype="custom" o:connectlocs="0,0;0,17;24,26;32,34;42,35;50,29;38,26;33,11;21,0;0,0" o:connectangles="0,0,0,0,0,0,0,0,0,0"/>
              </v:shape>
              <v:shape id="Freeform 545" o:spid="_x0000_s1557"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i3sUA&#10;AADcAAAADwAAAGRycy9kb3ducmV2LnhtbESPQWvCQBSE7wX/w/IEL0U3lSaU6CrSIi2FHJqI50f2&#10;mQR334bsVpN/3y0Uehxm5htmux+tETcafOdYwdMqAUFcO91xo+BUHZcvIHxA1mgck4KJPOx3s4ct&#10;5trd+YtuZWhEhLDPUUEbQp9L6euWLPqV64mjd3GDxRDl0Eg94D3CrZHrJMmkxY7jQos9vbZUX8tv&#10;q0AXmFbhMe3M51t5Ks5k0un9qNRiPh42IAKN4T/81/7QCtLn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uLexQAAANwAAAAPAAAAAAAAAAAAAAAAAJgCAABkcnMv&#10;ZG93bnJldi54bWxQSwUGAAAAAAQABAD1AAAAigM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46" o:spid="_x0000_s1558"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EncYA&#10;AADcAAAADwAAAGRycy9kb3ducmV2LnhtbESPQWvCQBSE7wX/w/IEb3Wjba1EVxGhYCkejELp7TX7&#10;3ASzb0N2Ncm/7woFj8PMfMMs152txI0aXzpWMBknIIhzp0s2Ck7Hj+c5CB+QNVaOSUFPHtarwdMS&#10;U+1aPtAtC0ZECPsUFRQh1KmUPi/Ioh+7mjh6Z9dYDFE2RuoG2wi3lZwmyUxaLDkuFFjTtqD8kl2t&#10;gpftpz3us9+f7/mXuZpueumzWaLUaNhtFiACdeER/m/vtIK313e4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aEncYAAADcAAAADwAAAAAAAAAAAAAAAACYAgAAZHJz&#10;L2Rvd25yZXYueG1sUEsFBgAAAAAEAAQA9QAAAIsDA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47" o:spid="_x0000_s1559"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2bcAA&#10;AADcAAAADwAAAGRycy9kb3ducmV2LnhtbERPW2vCMBR+F/YfwhnsTVPHtKMaiwiCQxCswl4PzbEt&#10;NiclyXr598vDYI8f332bj6YVPTnfWFawXCQgiEurG64U3G/H+ScIH5A1tpZJwUQe8t3LbIuZtgNf&#10;qS9CJWII+wwV1CF0mZS+rMmgX9iOOHIP6wyGCF0ltcMhhptWvifJWhpsODbU2NGhpvJZ/BgF/Lij&#10;TvvzUmp7uQ7p99c0FJ1Sb6/jfgMi0Bj+xX/uk1aw+ohr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32bcAAAADcAAAADwAAAAAAAAAAAAAAAACYAgAAZHJzL2Rvd25y&#10;ZXYueG1sUEsFBgAAAAAEAAQA9QAAAIUDA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48" o:spid="_x0000_s1560"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Oj8IA&#10;AADcAAAADwAAAGRycy9kb3ducmV2LnhtbESPT4vCMBTE78J+h/AEb5oquri1UcKK6NU/7PnRPNti&#10;81Ka1Ha//UYQ9jjMzG+YbDfYWjyp9ZVjBfNZAoI4d6biQsHtepiuQfiAbLB2TAp+ycNu+zHKMDWu&#10;5zM9L6EQEcI+RQVlCE0qpc9LsuhnriGO3t21FkOUbSFNi32E21oukuRTWqw4LpTY0HdJ+ePSWQWH&#10;xT657c/HTssTrbWu+7v90UpNxoPegAg0hP/wu30yClbLL3id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g6PwgAAANwAAAAPAAAAAAAAAAAAAAAAAJgCAABkcnMvZG93&#10;bnJldi54bWxQSwUGAAAAAAQABAD1AAAAhwM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49" o:spid="_x0000_s1561"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klcEA&#10;AADcAAAADwAAAGRycy9kb3ducmV2LnhtbERPTYvCMBC9L/gfwgje1lTFRatRRFAE2cOqB49DM7bV&#10;ZlKSWKu/fnMQPD7e93zZmko05HxpWcGgn4AgzqwuOVdwOm6+JyB8QNZYWSYFT/KwXHS+5phq++A/&#10;ag4hFzGEfYoKihDqVEqfFWTQ921NHLmLdQZDhC6X2uEjhptKDpPkRxosOTYUWNO6oOx2uBsF99/R&#10;fjrYTit3lVl9fR7Pzea1U6rXbVczEIHa8BG/3TutYDyO8+OZe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JJXBAAAA3AAAAA8AAAAAAAAAAAAAAAAAmAIAAGRycy9kb3du&#10;cmV2LnhtbFBLBQYAAAAABAAEAPUAAACGAw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50" o:spid="_x0000_s1562"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p18UA&#10;AADcAAAADwAAAGRycy9kb3ducmV2LnhtbESPQWvCQBSE70L/w/IKvUjdRLBIdJUqCDkIYvTQ4zP7&#10;zIZm34bsalJ/vVso9DjMzDfMcj3YRtyp87VjBekkAUFcOl1zpeB82r3PQfiArLFxTAp+yMN69TJa&#10;YqZdz0e6F6ESEcI+QwUmhDaT0peGLPqJa4mjd3WdxRBlV0ndYR/htpHTJPmQFmuOCwZb2hoqv4ub&#10;VVAdjpfiK78eNiZ9jHOH+20f9kq9vQ6fCxCBhvAf/mvnWsFslsLvmX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KnXxQAAANwAAAAPAAAAAAAAAAAAAAAAAJgCAABkcnMv&#10;ZG93bnJldi54bWxQSwUGAAAAAAQABAD1AAAAigMAAAAA&#10;" path="m67,l9,100,,89,67,xe" stroked="f">
                <v:path arrowok="t" o:connecttype="custom" o:connectlocs="33,0;4,50;0,45;33,0" o:connectangles="0,0,0,0"/>
              </v:shape>
              <v:shape id="Freeform 551" o:spid="_x0000_s1563"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McYA&#10;AADcAAAADwAAAGRycy9kb3ducmV2LnhtbESP3WrCQBSE7wt9h+UI3ohuDERqdBUpCEIptfEHLw/Z&#10;YxLMng3Z1aRv3y0IvRxm5htmue5NLR7UusqygukkAkGcW11xoeB42I7fQDiPrLG2TAp+yMF69fqy&#10;xFTbjr/pkflCBAi7FBWU3jeplC4vyaCb2IY4eFfbGvRBtoXULXYBbmoZR9FMGqw4LJTY0HtJ+S27&#10;GwX4eU8+Ltl5042+9rssPm9xXpyUGg76zQKEp97/h5/tnVaQJD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gMcYAAADcAAAADwAAAAAAAAAAAAAAAACYAgAAZHJz&#10;L2Rvd25yZXYueG1sUEsFBgAAAAAEAAQA9QAAAIsDAAAAAA==&#10;" path="m51,2r,l,73r2,2l2,73r4,l11,73r5,4l24,81r5,4l33,91r1,3l36,98,85,29r,-4l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52" o:spid="_x0000_s1564"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MUA&#10;AADcAAAADwAAAGRycy9kb3ducmV2LnhtbESPQWsCMRCF74L/IYzgTbNqlboaRVwKXlpQ24q3YTPu&#10;LiaTZRN1+++bQsHj48373rzlurVG3KnxlWMFo2ECgjh3uuJCwefxbfAKwgdkjcYxKfghD+tVt7PE&#10;VLsH7+l+CIWIEPYpKihDqFMpfV6SRT90NXH0Lq6xGKJsCqkbfES4NXKcJDNpseLYUGJN25Ly6+Fm&#10;4xsyz85zszPhu8jMx+nr/SUba6X6vXazABGoDc/j//ROK5hOJ/A3JhJ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48gxQAAANwAAAAPAAAAAAAAAAAAAAAAAJgCAABkcnMv&#10;ZG93bnJldi54bWxQSwUGAAAAAAQABAD1AAAAigMAAAAA&#10;" path="m45,2l42,,,59r4,4l45,2xe" stroked="f">
                <v:path arrowok="t" o:connecttype="custom" o:connectlocs="22,1;21,0;0,30;2,32;22,1" o:connectangles="0,0,0,0,0"/>
              </v:shape>
              <v:shape id="Freeform 553" o:spid="_x0000_s1565"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Tm8YA&#10;AADcAAAADwAAAGRycy9kb3ducmV2LnhtbESPQWsCMRSE7wX/Q3iCF6lZi2vL1igqCHoq2h48vm5e&#10;N6ubl+0m6uqvb4SCx2FmvmEms9ZW4kyNLx0rGA4SEMS50yUXCr4+V89vIHxA1lg5JgVX8jCbdp4m&#10;mGl34S2dd6EQEcI+QwUmhDqT0ueGLPqBq4mj9+MaiyHKppC6wUuE20q+JMlYWiw5LhisaWkoP+5O&#10;VsFv//X0sfymmzksXNvf79MFh41SvW47fwcRqA2P8H97rRWk6Qju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LTm8YAAADcAAAADwAAAAAAAAAAAAAAAACYAgAAZHJz&#10;L2Rvd25yZXYueG1sUEsFBgAAAAAEAAQA9QAAAIsDAAAAAA==&#10;" path="m,45l3,39,11,25,18,10,21,r4,l34,10r9,12l48,29r,10l43,50,38,62r-2,6l16,74,14,70,9,60,3,50,,45xe" fillcolor="#7f7f7f" stroked="f">
                <v:path arrowok="t" o:connecttype="custom" o:connectlocs="0,22;2,19;6,12;9,5;11,0;13,0;17,5;22,11;24,14;24,19;22,24;19,30;18,33;8,36;7,34;5,29;2,24;0,22" o:connectangles="0,0,0,0,0,0,0,0,0,0,0,0,0,0,0,0,0,0"/>
              </v:shape>
              <v:shape id="Freeform 554" o:spid="_x0000_s1566"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PtcQA&#10;AADcAAAADwAAAGRycy9kb3ducmV2LnhtbESPQWvCQBSE7wX/w/IEb3UTISVGVxEhtRAQGj14fGSf&#10;STD7NmS3mv77riD0OMzMN8x6O5pO3GlwrWUF8TwCQVxZ3XKt4HzK31MQziNr7CyTgl9ysN1M3taY&#10;afvgb7qXvhYBwi5DBY33fSalqxoy6Oa2Jw7e1Q4GfZBDLfWAjwA3nVxE0Yc02HJYaLCnfUPVrfwx&#10;CtK4MPHnMt9xFx/z9FgWl8O1UGo2HXcrEJ5G/x9+tb+0giRJ4Hk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j7XEAAAA3AAAAA8AAAAAAAAAAAAAAAAAmAIAAGRycy9k&#10;b3ducmV2LnhtbFBLBQYAAAAABAAEAPUAAACJAwAAAAA=&#10;" path="m18,4l1,,,4,16,9,18,4xe" stroked="f">
                <v:path arrowok="t" o:connecttype="custom" o:connectlocs="9,2;1,0;0,2;8,5;9,2" o:connectangles="0,0,0,0,0"/>
              </v:shape>
              <v:shape id="Freeform 555" o:spid="_x0000_s1567"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8r8UA&#10;AADcAAAADwAAAGRycy9kb3ducmV2LnhtbESPQWvCQBSE70L/w/IK3nS3ghJSV6mtigcPmrYUb4/s&#10;axLMvg3ZVeO/dwXB4zAz3zDTeWdrcabWV441vA0VCOLcmYoLDT/fq0ECwgdkg7Vj0nAlD/PZS2+K&#10;qXEX3tM5C4WIEPYpaihDaFIpfV6SRT90DXH0/l1rMUTZFtK0eIlwW8uRUhNpseK4UGJDnyXlx+xk&#10;NfBOLVT2uz0sTLL+Wv4l/jA65lr3X7uPdxCBuvAMP9obo2E8nsD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XyvxQAAANwAAAAPAAAAAAAAAAAAAAAAAJgCAABkcnMv&#10;ZG93bnJldi54bWxQSwUGAAAAAAQABAD1AAAAigM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56" o:spid="_x0000_s1568"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EcUA&#10;AADcAAAADwAAAGRycy9kb3ducmV2LnhtbESPQWvCQBSE74X+h+UJXqRuFKw1dZUiKHoqai+9PbKv&#10;STT7NuxuYvTXu4LQ4zAz3zDzZWcq0ZLzpWUFo2ECgjizuuRcwc9x/fYBwgdkjZVlUnAlD8vF68sc&#10;U20vvKf2EHIRIexTVFCEUKdS+qwgg35oa+Lo/VlnMETpcqkdXiLcVHKcJO/SYMlxocCaVgVl50Nj&#10;FHw3v5uGZm6wm43OdVLhrc3GJ6X6ve7rE0SgLvyHn+2tVjCZTO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oRxQAAANwAAAAPAAAAAAAAAAAAAAAAAJgCAABkcnMv&#10;ZG93bnJldi54bWxQSwUGAAAAAAQABAD1AAAAigMAAAAA&#10;" path="m271,108r,-8l274,83r6,-18l283,56r4,-22l285,19,280,9,273,3,264,2,256,r-7,2l247,2r-2,11l242,40r-7,29l226,84,215,94r-11,16l193,125r-3,6l171,94r-1,4l164,104r-9,6l144,113r-14,-2l114,106,99,100,94,98,90,94,85,83,76,67,70,56r-7,l58,65,51,77r-2,6l18,137r-2,7l13,162,7,181,,194r2,2l14,191r15,-6l36,181r2,4l43,196r6,16l52,227r2,18l56,262r2,13l58,281r2,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57" o:spid="_x0000_s1569"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Bg8MA&#10;AADcAAAADwAAAGRycy9kb3ducmV2LnhtbERPW2vCMBR+F/wP4Qh7kZk6L4zOKEMmCkPQOnw+NMem&#10;rjkpTabVX28eBj5+fPfZorWVuFDjS8cKhoMEBHHudMmFgp/D6vUdhA/IGivHpOBGHhbzbmeGqXZX&#10;3tMlC4WIIexTVGBCqFMpfW7Ioh+4mjhyJ9dYDBE2hdQNXmO4reRbkkylxZJjg8Galoby3+zPKjgf&#10;d0fZX92T760cWfN1GI/btVPqpdd+foAI1Ian+N+90Qomk7g2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KBg8MAAADcAAAADwAAAAAAAAAAAAAAAACYAgAAZHJzL2Rv&#10;d25yZXYueG1sUEsFBgAAAAAEAAQA9QAAAIgDA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58" o:spid="_x0000_s1570"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B8YA&#10;AADcAAAADwAAAGRycy9kb3ducmV2LnhtbESPQUvDQBSE74L/YXlCb3ZjpFJjtyVWSounNgb1+Mg+&#10;s8Hs25DdNum/7wpCj8PMfMMsVqNtxYl63zhW8DBNQBBXTjdcKyg/NvdzED4ga2wdk4IzeVgtb28W&#10;mGk38IFORahFhLDPUIEJocuk9JUhi37qOuLo/bjeYoiyr6XucYhw28o0SZ6kxYbjgsGO1oaq3+Jo&#10;Fezz4W1rvr/S8+Nraj8P70VZ5mulJndj/gIi0Biu4f/2TiuYzZ7h70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g6B8YAAADcAAAADwAAAAAAAAAAAAAAAACYAgAAZHJz&#10;L2Rvd25yZXYueG1sUEsFBgAAAAAEAAQA9QAAAIsDA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59" o:spid="_x0000_s1571"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ozsEA&#10;AADcAAAADwAAAGRycy9kb3ducmV2LnhtbERPTYvCMBC9C/6HMMLeNFVYkWqUdVmh4kF0V70OzdiU&#10;bSaliVr99eYgeHy879mitZW4UuNLxwqGgwQEce50yYWCv99VfwLCB2SNlWNScCcPi3m3M8NUuxvv&#10;6LoPhYgh7FNUYEKoUyl9bsiiH7iaOHJn11gMETaF1A3eYrit5ChJxtJiybHBYE3fhvL//cUqOCwf&#10;4Xi4+NN9XWwx+0kys6kypT567dcURKA2vMUvd6YVfI7j/H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baM7BAAAA3AAAAA8AAAAAAAAAAAAAAAAAmAIAAGRycy9kb3du&#10;cmV2LnhtbFBLBQYAAAAABAAEAPUAAACGAw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60" o:spid="_x0000_s1572"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GMUA&#10;AADcAAAADwAAAGRycy9kb3ducmV2LnhtbESPQWvCQBSE7wX/w/IEb3VjoGlNXUUigkihJOr9Nfua&#10;hGbfhuzWxH/fFYQeh5n5hlltRtOKK/WusaxgMY9AEJdWN1wpOJ/2z28gnEfW2FomBTdysFlPnlaY&#10;ajtwTtfCVyJA2KWooPa+S6V0ZU0G3dx2xMH7tr1BH2RfSd3jEOCmlXEUJdJgw2Ghxo6ymsqf4tco&#10;eB3ij+IsM1seL63Jq+V+9/V5UWo2HbfvIDyN/j/8aB+0gpdkAfc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L4YxQAAANwAAAAPAAAAAAAAAAAAAAAAAJgCAABkcnMv&#10;ZG93bnJldi54bWxQSwUGAAAAAAQABAD1AAAAigMAAAAA&#10;" path="m9,10r2,l18,8,29,6,41,2r13,l67,,79,2,90,6r4,4l87,14,72,16,54,18,34,20r-16,l5,20,,20,9,10xe" fillcolor="#873800" stroked="f">
                <v:path arrowok="t" o:connecttype="custom" o:connectlocs="5,5;6,5;9,4;15,3;21,1;27,1;34,0;40,1;45,3;47,5;44,7;36,8;27,9;17,10;9,10;3,10;0,10;5,5" o:connectangles="0,0,0,0,0,0,0,0,0,0,0,0,0,0,0,0,0,0"/>
              </v:shape>
              <v:shape id="Freeform 561" o:spid="_x0000_s1573"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8D8YA&#10;AADcAAAADwAAAGRycy9kb3ducmV2LnhtbESPT2vCQBTE74LfYXmCt2ZjaKOkrlLaSFvQg//A4yP7&#10;mkSzb0N2q+m37xYKHoeZ+Q0zX/amEVfqXG1ZwSSKQRAXVtdcKjjsVw8zEM4ja2wsk4IfcrBcDAdz&#10;zLS98ZauO1+KAGGXoYLK+zaT0hUVGXSRbYmD92U7gz7IrpS6w1uAm0YmcZxKgzWHhQpbeq2ouOy+&#10;jYLTgQq7vpze0s/j9PyYY55s3nOlxqP+5RmEp97fw//tD63gKU3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88D8YAAADcAAAADwAAAAAAAAAAAAAAAACYAgAAZHJz&#10;L2Rvd25yZXYueG1sUEsFBgAAAAAEAAQA9QAAAIsDAAAAAA==&#10;" path="m92,14l83,,77,,76,4r,4l74,8r-6,l59,10,48,12,38,14,27,15,14,19,5,23r-2,l,27r2,2l5,29r7,2l20,31r10,l41,31r13,2l74,39r16,3l99,46r4,2l130,52r2,-2l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62" o:spid="_x0000_s1574"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Ve8YA&#10;AADcAAAADwAAAGRycy9kb3ducmV2LnhtbESPQWsCMRSE74L/IbxCL1KzVtzK1ii2IkhFUNtDj4/N&#10;62Zx87IkUdd/3xQKHoeZ+YaZLTrbiAv5UDtWMBpmIIhLp2uuFHx9rp+mIEJE1tg4JgU3CrCY93sz&#10;LLS78oEux1iJBOFQoAITY1tIGUpDFsPQtcTJ+3HeYkzSV1J7vCa4beRzluXSYs1pwWBL74bK0/Fs&#10;FeQ7NKbdTc4rv99OX74/zG2wf1Pq8aFbvoKI1MV7+L+90Qom+Rj+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zVe8YAAADcAAAADwAAAAAAAAAAAAAAAACYAgAAZHJz&#10;L2Rvd25yZXYueG1sUEsFBgAAAAAEAAQA9QAAAIsDAAAAAA==&#10;" path="m,l68,7r,6l70,27,68,42,65,56r-4,1l52,56,43,52,31,46,20,40,11,34,3,30,2,29,,xe" fillcolor="black" stroked="f">
                <v:path arrowok="t" o:connecttype="custom" o:connectlocs="0,0;34,4;34,7;35,14;34,21;33,28;31,29;26,28;22,26;16,23;10,20;6,17;2,15;1,15;0,0" o:connectangles="0,0,0,0,0,0,0,0,0,0,0,0,0,0,0"/>
              </v:shape>
              <v:shape id="Freeform 563" o:spid="_x0000_s1575"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MMA&#10;AADcAAAADwAAAGRycy9kb3ducmV2LnhtbESPT4vCMBTE7wt+h/AEb2uq64pUo4ggLIiHrX/Oz+bZ&#10;FJuX2kSt334jCHscZuY3zGzR2krcqfGlYwWDfgKCOHe65ELBfrf+nIDwAVlj5ZgUPMnDYt75mGGq&#10;3YN/6Z6FQkQI+xQVmBDqVEqfG7Lo+64mjt7ZNRZDlE0hdYOPCLeVHCbJWFosOS4YrGllKL9kN6tg&#10;xScctFtvimF23Mjraf1Vbw9K9brtcgoiUBv+w+/2j1bwPR7B6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EPMMAAADcAAAADwAAAAAAAAAAAAAAAACYAgAAZHJzL2Rv&#10;d25yZXYueG1sUEsFBgAAAAAEAAQA9QAAAIgDAAAAAA==&#10;" path="m,l56,6r,4l58,22,56,35,54,45r-10,l27,37,11,27,4,24,,xe" fillcolor="#bfffbf" stroked="f">
                <v:path arrowok="t" o:connecttype="custom" o:connectlocs="0,0;28,3;28,5;29,11;28,17;27,22;22,22;14,18;6,13;2,12;0,0" o:connectangles="0,0,0,0,0,0,0,0,0,0,0"/>
              </v:shape>
              <v:shape id="Freeform 564" o:spid="_x0000_s1576"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MHsQA&#10;AADcAAAADwAAAGRycy9kb3ducmV2LnhtbESPzWrDMBCE74W+g9hCb43cgENxo4QQmpIcCvl7gK21&#10;kUyslZHU2H77qhDocZiZb5j5cnCtuFGIjWcFr5MCBHHtdcNGwfm0eXkDEROyxtYzKRgpwnLx+DDH&#10;SvueD3Q7JiMyhGOFCmxKXSVlrC05jBPfEWfv4oPDlGUwUgfsM9y1cloUM+mw4bxgsaO1pfp6/HEK&#10;vszugKPsd+PHZznY/fnbyG1Q6vlpWL2DSDSk//C9vdUKylkJ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zB7EAAAA3AAAAA8AAAAAAAAAAAAAAAAAmAIAAGRycy9k&#10;b3ducmV2LnhtbFBLBQYAAAAABAAEAPUAAACJAw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65" o:spid="_x0000_s1577"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o:lock v:ext="edit" aspectratio="t"/>
              <v:rect id="AutoShape 566" o:spid="_x0000_s1578" style="position:absolute;left:5997;top:7740;width:1677;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cUA&#10;AADcAAAADwAAAGRycy9kb3ducmV2LnhtbESPT2vCQBTE70K/w/IKvelu/5hqmo2UglBQD42C10f2&#10;mYRm36bZVdNv7wqCx2FmfsNki8G24kS9bxxreJ4oEMSlMw1XGnbb5XgGwgdkg61j0vBPHhb5wyjD&#10;1Lgz/9CpCJWIEPYpaqhD6FIpfVmTRT9xHXH0Dq63GKLsK2l6PEe4beWLUom02HBcqLGjr5rK3+Jo&#10;NWDyZv42h9f1dnVMcF4NajndK62fHofPDxCBhnAP39rfRsM0e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H9xQAAANwAAAAPAAAAAAAAAAAAAAAAAJgCAABkcnMv&#10;ZG93bnJldi54bWxQSwUGAAAAAAQABAD1AAAAigMAAAAA&#10;" stroked="f">
                <o:lock v:ext="edit" aspectratio="t"/>
              </v:rect>
              <v:shape id="Freeform 567" o:spid="_x0000_s1579"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aOMEA&#10;AADcAAAADwAAAGRycy9kb3ducmV2LnhtbERPz2vCMBS+D/wfwhN2m6nCytYZRQVleFrrQLw9mrem&#10;2LzUJGr335vDYMeP7/d8OdhO3MiH1rGC6SQDQVw73XKj4PuwfXkDESKyxs4xKfilAMvF6GmOhXZ3&#10;LulWxUakEA4FKjAx9oWUoTZkMUxcT5y4H+ctxgR9I7XHewq3nZxlWS4ttpwaDPa0MVSfq6tVYC/2&#10;FHxZrQ/53mTlV4jV7viu1PN4WH2AiDTEf/Gf+1MreM3T2nQ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aGjjBAAAA3AAAAA8AAAAAAAAAAAAAAAAAmAIAAGRycy9kb3du&#10;cmV2LnhtbFBLBQYAAAAABAAEAPUAAACGAwAAAAA=&#10;" path="m,57l28,2530,2735,2388,2481,,,57xe" fillcolor="#bdb5a6" stroked="f">
                <v:path arrowok="t" o:connecttype="custom" o:connectlocs="0,31;14,1368;1327,1291;1204,0;0,31;0,31" o:connectangles="0,0,0,0,0,0"/>
              </v:shape>
              <v:shape id="Freeform 568" o:spid="_x0000_s1580"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2ZMMA&#10;AADcAAAADwAAAGRycy9kb3ducmV2LnhtbESPQYvCMBSE7wv+h/AEb2vqyhatRpGygoc9uOoPeDTP&#10;tti8hCTW+u/NwsIeh5n5hllvB9OJnnxoLSuYTTMQxJXVLdcKLuf9+wJEiMgaO8uk4EkBtpvR2xoL&#10;bR/8Q/0p1iJBOBSooInRFVKGqiGDYWodcfKu1huMSfpaao+PBDed/MiyXBpsOS006KhsqLqd7kbB&#10;0fVf+d0fS45VPqcSv2/uulBqMh52KxCRhvgf/msftILPfAm/Z9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2ZMMAAADcAAAADwAAAAAAAAAAAAAAAACYAgAAZHJzL2Rv&#10;d25yZXYueG1sUEsFBgAAAAAEAAQA9QAAAIgDAAAAAA==&#10;" path="m,1020l2526,r-64,1248l36,1232,,1020xe" fillcolor="#c2d6c2" stroked="f">
                <v:path arrowok="t" o:connecttype="custom" o:connectlocs="0,551;1225,0;1194,674;17,665;0,551;0,551" o:connectangles="0,0,0,0,0,0"/>
              </v:shape>
              <v:shape id="Freeform 569" o:spid="_x0000_s1581"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0BcEA&#10;AADcAAAADwAAAGRycy9kb3ducmV2LnhtbERPS2rDMBDdF3oHMYVuSiIn0Dq4UUJJCZQsSvM5wGBN&#10;bGNrZKRpbN8+WhS6fLz/eju6Tt0oxMazgcU8A0VcettwZeBy3s9WoKIgW+w8k4GJImw3jw9rLKwf&#10;+Ei3k1QqhXAs0EAt0hdax7Imh3Hue+LEXX1wKAmGStuAQwp3nV5m2Zt22HBqqLGnXU1le/p1Bl6+&#10;hymXa9nK6pBPl/aHJHySMc9P48c7KKFR/sV/7i9r4DVP89OZdAT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YNAXBAAAA3AAAAA8AAAAAAAAAAAAAAAAAmAIAAGRycy9kb3du&#10;cmV2LnhtbFBLBQYAAAAABAAEAPUAAACGAwAAAAA=&#10;" path="m,l22,403,345,269,,xe" fillcolor="#8989a8" stroked="f">
                <v:path arrowok="t" o:connecttype="custom" o:connectlocs="0,0;11,217;166,145;0,0;0,0" o:connectangles="0,0,0,0,0"/>
              </v:shape>
              <v:shape id="Freeform 570" o:spid="_x0000_s1582"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RIMUA&#10;AADcAAAADwAAAGRycy9kb3ducmV2LnhtbESPzYvCMBTE7wv7P4S3sJdFUxU/qEYRccFeBD8Ou7dH&#10;82yKzUtpotb/3giCx2FmfsPMFq2txJUaXzpW0OsmIIhzp0suFBwPv50JCB+QNVaOScGdPCzmnx8z&#10;TLW78Y6u+1CICGGfogITQp1K6XNDFn3X1cTRO7nGYoiyKaRu8BbhtpL9JBlJiyXHBYM1rQzl5/3F&#10;Ksiz0cr8r09/P62n7XmwzrJLkSn1/dUupyACteEdfrU3WsFw3IPn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ZEgxQAAANwAAAAPAAAAAAAAAAAAAAAAAJgCAABkcnMv&#10;ZG93bnJldi54bWxQSwUGAAAAAAQABAD1AAAAigMAAAAA&#10;" path="m24,l,402,1128,351,1114,8,24,xe" fillcolor="#b0c2b0" stroked="f">
                <v:path arrowok="t" o:connecttype="custom" o:connectlocs="12,0;0,218;547,190;540,4;12,0;12,0" o:connectangles="0,0,0,0,0,0"/>
              </v:shape>
              <v:shape id="Freeform 571" o:spid="_x0000_s1583"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k8cUA&#10;AADcAAAADwAAAGRycy9kb3ducmV2LnhtbESPQWvCQBSE7wX/w/KE3pqNQluJrmJbKj2IYJR4fWSf&#10;STT7NuxuNfXXdwsFj8PMfMPMFr1pxYWcbywrGCUpCOLS6oYrBfvd59MEhA/IGlvLpOCHPCzmg4cZ&#10;ZtpeeUuXPFQiQthnqKAOocuk9GVNBn1iO+LoHa0zGKJ0ldQOrxFuWjlO0xdpsOG4UGNH7zWV5/zb&#10;KEibw/mD6Zavize70Zt+tapOhVKPw345BRGoD/fwf/tLK3h+H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iTxxQAAANwAAAAPAAAAAAAAAAAAAAAAAJgCAABkcnMv&#10;ZG93bnJldi54bWxQSwUGAAAAAAQABAD1AAAAigMAAAAA&#10;" path="m69,13l,373r760,18l791,,69,13xe" fillcolor="#d4ebd4" stroked="f">
                <v:path arrowok="t" o:connecttype="custom" o:connectlocs="33,7;0,202;369,212;384,0;33,7;33,7" o:connectangles="0,0,0,0,0,0"/>
              </v:shape>
              <v:shape id="Freeform 572" o:spid="_x0000_s1584"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T9sYA&#10;AADcAAAADwAAAGRycy9kb3ducmV2LnhtbESP0WrCQBRE3wv+w3KFvtWN1WqJrmJLJUER0eYDrtlr&#10;EszeTbNbTf++Wyj4OMzMGWa+7EwtrtS6yrKC4SACQZxbXXGhIPtcP72CcB5ZY22ZFPyQg+Wi9zDH&#10;WNsbH+h69IUIEHYxKii9b2IpXV6SQTewDXHwzrY16INsC6lbvAW4qeVzFE2kwYrDQokNvZeUX47f&#10;RsFm/JVNt0XykZwOPLLR226fZl6px363moHw1Pl7+L+dagUv0x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MT9sYAAADcAAAADwAAAAAAAAAAAAAAAACYAgAAZHJz&#10;L2Rvd25yZXYueG1sUEsFBgAAAAAEAAQA9QAAAIsDAAAAAA==&#10;" path="m,l11,169r624,35l613,9,,xe" fillcolor="#ccc" stroked="f">
                <v:path arrowok="t" o:connecttype="custom" o:connectlocs="0,0;5,91;307,110;296,5;0,0;0,0" o:connectangles="0,0,0,0,0,0"/>
              </v:shape>
              <v:shape id="Freeform 573" o:spid="_x0000_s1585"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VxcQA&#10;AADcAAAADwAAAGRycy9kb3ducmV2LnhtbESP22rDMBBE3wv5B7GBvpRErmmT4EQJoRBwL1By+YDF&#10;2lgm1spYii9/XxUKfRxm5gyz2Q22Fh21vnKs4HmegCAunK64VHA5H2YrED4ga6wdk4KRPOy2k4cN&#10;Ztr1fKTuFEoRIewzVGBCaDIpfWHIop+7hjh6V9daDFG2pdQt9hFua5kmyUJarDguGGzozVBxO92t&#10;gvJp4M+vM7MpRvdu02+nP/JcqcfpsF+DCDSE//BfO9cKXpc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FcXEAAAA3AAAAA8AAAAAAAAAAAAAAAAAmAIAAGRycy9k&#10;b3ducmV2LnhtbFBLBQYAAAAABAAEAPUAAACJAwAAAAA=&#10;" path="m,29l64,1589r412,-9l490,,,29xe" fillcolor="#788578" stroked="f">
                <v:path arrowok="t" o:connecttype="custom" o:connectlocs="0,16;31,859;231,854;238,0;0,16;0,16" o:connectangles="0,0,0,0,0,0"/>
              </v:shape>
              <v:shape id="Freeform 574" o:spid="_x0000_s1586"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71ccA&#10;AADcAAAADwAAAGRycy9kb3ducmV2LnhtbESPS2vDMBCE74H+B7GFXkIixzQPXMshBFrcQyFxHvS4&#10;WFvb1FoZS0ncf18VCjkOM/MNk64H04or9a6xrGA2jUAQl1Y3XCk4Hl4nKxDOI2tsLZOCH3Kwzh5G&#10;KSba3nhP18JXIkDYJaig9r5LpHRlTQbd1HbEwfuyvUEfZF9J3eMtwE0r4yhaSIMNh4UaO9rWVH4X&#10;F6PgdNi9feCnuYzj6n3xPMvjvI3PSj09DpsXEJ4Gfw//t3OtYL6cw9+Zc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u9XHAAAA3AAAAA8AAAAAAAAAAAAAAAAAmAIAAGRy&#10;cy9kb3ducmV2LnhtbFBLBQYAAAAABAAEAPUAAACMAwAAAAA=&#10;" path="m,52l14,93r45,14l106,84r1,-58l53,,,52xe" fillcolor="#788578" stroked="f">
                <v:path arrowok="t" o:connecttype="custom" o:connectlocs="0,29;7,51;29,59;53,46;53,14;26,0;0,29;0,29" o:connectangles="0,0,0,0,0,0,0,0"/>
              </v:shape>
              <v:shape id="Freeform 575" o:spid="_x0000_s1587"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bssQA&#10;AADcAAAADwAAAGRycy9kb3ducmV2LnhtbESP3WrCQBSE7wt9h+UUelc3BoySuopUWqQ3YvQBDtnT&#10;JJg9G3bX/Ly9WxC8HGbmG2a9HU0renK+saxgPktAEJdWN1wpuJy/P1YgfEDW2FomBRN52G5eX9aY&#10;azvwifoiVCJC2OeooA6hy6X0ZU0G/cx2xNH7s85giNJVUjscIty0Mk2STBpsOC7U2NFXTeW1uBkF&#10;7ppO+6xPF7+r254Hd5xO7qdQ6v1t3H2CCDSGZ/jRPmgFi2UG/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8m7LEAAAA3AAAAA8AAAAAAAAAAAAAAAAAmAIAAGRycy9k&#10;b3ducmV2LnhtbFBLBQYAAAAABAAEAPUAAACJAwAAAAA=&#10;" path="m,52l12,92r45,14l106,83r1,-56l51,,,52xe" fillcolor="#788578" stroked="f">
                <v:path arrowok="t" o:connecttype="custom" o:connectlocs="0,28;6,50;28,58;53,45;53,15;25,0;0,28;0,28" o:connectangles="0,0,0,0,0,0,0,0"/>
              </v:shape>
              <v:shape id="Freeform 576" o:spid="_x0000_s1588"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TgcMA&#10;AADcAAAADwAAAGRycy9kb3ducmV2LnhtbESPQWuDQBSE74H+h+UVekvWBtKk1lWKEEh70wRyfXVf&#10;VXTfiruJ+u+7hUKPw8x8wyTZbHpxp9G1lhU8byIQxJXVLdcKLufj+gDCeWSNvWVSsJCDLH1YJRhr&#10;O3FB99LXIkDYxaig8X6IpXRVQwbdxg7Ewfu2o0Ef5FhLPeIU4KaX2yh6kQZbDgsNDpQ3VHXlzSg4&#10;XT4+sRi6Mu/l9LpMXzlfo1ypp8f5/Q2Ep9n/h//aJ61gt9/D75lwBG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TgcMAAADcAAAADwAAAAAAAAAAAAAAAACYAgAAZHJzL2Rv&#10;d25yZXYueG1sUEsFBgAAAAAEAAQA9QAAAIgDAAAAAA==&#10;" path="m,54l17,835r322,l351,,,54xe" fillcolor="#8a998a" stroked="f">
                <v:path arrowok="t" o:connecttype="custom" o:connectlocs="0,29;8,451;164,451;170,0;0,29;0,29" o:connectangles="0,0,0,0,0,0"/>
              </v:shape>
              <v:shape id="Freeform 577" o:spid="_x0000_s1589"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5EMEA&#10;AADcAAAADwAAAGRycy9kb3ducmV2LnhtbERPy2oCMRTdF/yHcIXuasZHbZkaRZSBLq0Kbi+T22Rw&#10;cjMk0Zn265tFweXhvFebwbXiTiE2nhVMJwUI4trrho2C86l6eQcRE7LG1jMp+KEIm/XoaYWl9j1/&#10;0f2YjMghHEtUYFPqSiljbclhnPiOOHPfPjhMGQYjdcA+h7tWzopiKR02nBssdrSzVF+PN6egXlxa&#10;s1j+mirsq2tvD5dp4LlSz+Nh+wEi0ZAe4n/3p1bw+pbX5jP5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uRDBAAAA3AAAAA8AAAAAAAAAAAAAAAAAmAIAAGRycy9kb3du&#10;cmV2LnhtbFBLBQYAAAAABAAEAPUAAACGAwAAAAA=&#10;" path="m17,32l,921r185,140l312,1062,276,,17,32xe" fillcolor="#b3b3b3" stroked="f">
                <v:path arrowok="t" o:connecttype="custom" o:connectlocs="8,17;0,498;90,573;152,574;134,0;8,17;8,17" o:connectangles="0,0,0,0,0,0,0"/>
              </v:shape>
              <v:shape id="Freeform 578" o:spid="_x0000_s1590"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ozsYA&#10;AADcAAAADwAAAGRycy9kb3ducmV2LnhtbESPT2vCQBTE7wW/w/IK3uqmIfZP6ioqip5KtdLzI/tM&#10;gtm3cXfV5Nu7hUKPw8z8hpnMOtOIKzlfW1bwPEpAEBdW11wqOHyvn95A+ICssbFMCnryMJsOHiaY&#10;a3vjHV33oRQRwj5HBVUIbS6lLyoy6Ee2JY7e0TqDIUpXSu3wFuGmkWmSvEiDNceFCltaVlSc9hej&#10;YNfPj12xOPTnz+yUpV+rn43LUqWGj938A0SgLvyH/9pbrWD8+g6/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wozsYAAADcAAAADwAAAAAAAAAAAAAAAACYAgAAZHJz&#10;L2Rvd25yZXYueG1sUEsFBgAAAAAEAAQA9QAAAIsDAAAAAA==&#10;" path="m,65l23,250,1119,169,1106,,161,60,,65xe" fillcolor="#999" stroked="f">
                <v:path arrowok="t" o:connecttype="custom" o:connectlocs="0,35;11,135;542,91;536,0;78,32;0,35;0,35" o:connectangles="0,0,0,0,0,0,0"/>
              </v:shape>
              <v:shape id="Freeform 579" o:spid="_x0000_s1591"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4cIA&#10;AADcAAAADwAAAGRycy9kb3ducmV2LnhtbERPy4rCMBTdD/gP4QqzGTR1wAfVKCI4Izgb62N9aa5t&#10;sbmpTVrr35vFgMvDeS9WnSlFS7UrLCsYDSMQxKnVBWcKTsftYAbCeWSNpWVS8CQHq2XvY4Gxtg8+&#10;UJv4TIQQdjEqyL2vYildmpNBN7QVceCutjboA6wzqWt8hHBTyu8omkiDBYeGHCva5JTeksYoaO6H&#10;aH3Br3Z6an5+9+Xf5jyeFEp99rv1HISnzr/F/+6dVjCehfn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n3hwgAAANwAAAAPAAAAAAAAAAAAAAAAAJgCAABkcnMvZG93&#10;bnJldi54bWxQSwUGAAAAAAQABAD1AAAAhwMAAAAA&#10;" path="m,79l12,867r993,-73l1016,374r182,-16l1173,,824,33,393,63,,79xe" fillcolor="#b0c2b0" stroked="f">
                <v:path arrowok="t" o:connecttype="custom" o:connectlocs="0,43;6,470;487,430;493,203;581,194;569,0;400,18;191,34;0,43;0,43" o:connectangles="0,0,0,0,0,0,0,0,0,0"/>
              </v:shape>
              <v:shape id="Freeform 580" o:spid="_x0000_s1592"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hjsMA&#10;AADcAAAADwAAAGRycy9kb3ducmV2LnhtbESP0YrCMBRE3xf8h3CFfVk0VVkt1SiiLOi+Wf2AS3Nt&#10;i81NaWLb3a83guDjMDNnmNWmN5VoqXGlZQWTcQSCOLO65FzB5fwzikE4j6yxskwK/sjBZj34WGGi&#10;bccnalOfiwBhl6CCwvs6kdJlBRl0Y1sTB+9qG4M+yCaXusEuwE0lp1E0lwZLDgsF1rQrKLuld6Pg&#10;nh+qqO9+F8eYv1qb2v90ttgr9Tnst0sQnnr/Dr/aB63gO57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ehjsMAAADcAAAADwAAAAAAAAAAAAAAAACYAgAAZHJzL2Rv&#10;d25yZXYueG1sUEsFBgAAAAAEAAQA9QAAAIgDAAAAAA==&#10;" path="m21,473l457,998,2279,972,1093,,,419r21,54xe" fillcolor="#f0f0f0" stroked="f">
                <v:path arrowok="t" o:connecttype="custom" o:connectlocs="10,256;222,540;1106,526;530,0;0,227;10,256;10,256" o:connectangles="0,0,0,0,0,0,0"/>
              </v:shape>
              <v:shape id="Freeform 581" o:spid="_x0000_s1593"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4psMA&#10;AADcAAAADwAAAGRycy9kb3ducmV2LnhtbESPT4vCMBTE7wt+h/CEvYimiopWo4iwrAgK/jl4fDTP&#10;pti8lCar9dsbQdjjMDO/YebLxpbiTrUvHCvo9xIQxJnTBecKzqef7gSED8gaS8ek4EkelovW1xxT&#10;7R58oPsx5CJC2KeowIRQpVL6zJBF33MVcfSurrYYoqxzqWt8RLgt5SBJxtJiwXHBYEVrQ9nt+GcV&#10;uM4uT8zJXnb7ctj/3dD2OmVU6rvdrGYgAjXhP/xpb7SC0WQA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e4psMAAADcAAAADwAAAAAAAAAAAAAAAACYAgAAZHJzL2Rv&#10;d25yZXYueG1sUEsFBgAAAAAEAAQA9QAAAIgDAAAAAA==&#10;" path="m52,87l228,58,298,,546,40r31,73l565,202r-56,50l379,316,250,271,59,264,,185,52,87xe" fillcolor="#ccc" stroked="f">
                <v:path arrowok="t" o:connecttype="custom" o:connectlocs="25,47;111,31;145,0;265,22;280,61;274,109;247,136;184,171;121,147;29,143;0,100;25,47;25,47" o:connectangles="0,0,0,0,0,0,0,0,0,0,0,0,0"/>
              </v:shape>
              <v:shape id="Freeform 582" o:spid="_x0000_s1594"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L8cA&#10;AADcAAAADwAAAGRycy9kb3ducmV2LnhtbESP3WrCQBSE7wt9h+UIvdONlmpMXaUILcGSgj8IvTtk&#10;j0kwezZkNyZ9e7dQ6OUwM98wq81ganGj1lWWFUwnEQji3OqKCwWn4/s4BuE8ssbaMin4IQeb9ePD&#10;ChNte97T7eALESDsElRQet8kUrq8JINuYhvi4F1sa9AH2RZSt9gHuKnlLIrm0mDFYaHEhrYl5ddD&#10;ZxR0WddnWb6bLj6/zx/XdKBlyl9KPY2Gt1cQngb/H/5rp1rBS/wMv2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wPy/HAAAA3AAAAA8AAAAAAAAAAAAAAAAAmAIAAGRy&#10;cy9kb3ducmV2LnhtbFBLBQYAAAAABAAEAPUAAACMAwAAAAA=&#10;" path="m25,l,197r129,41l129,186r46,l168,143r39,2l203,91,25,xe" fillcolor="#963" stroked="f">
                <v:path arrowok="t" o:connecttype="custom" o:connectlocs="12,0;0,107;63,129;63,101;85,101;82,78;101,79;99,49;12,0;12,0" o:connectangles="0,0,0,0,0,0,0,0,0,0"/>
              </v:shape>
              <v:shape id="Freeform 583" o:spid="_x0000_s1595"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yOsQA&#10;AADcAAAADwAAAGRycy9kb3ducmV2LnhtbESP3WrCQBSE7wu+w3KE3ohurNaf6CpSEXolNPoAx+wx&#10;G8yeDdltjG/vCoVeDjPzDbPedrYSLTW+dKxgPEpAEOdOl1woOJ8OwwUIH5A1Vo5JwYM8bDe9tzWm&#10;2t35h9osFCJC2KeowIRQp1L63JBFP3I1cfSurrEYomwKqRu8R7it5EeSzKTFkuOCwZq+DOW37Ncq&#10;ONbX8bKcm8kpy/aXtuPpYDdwSr33u90KRKAu/If/2t9awediCq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MjrEAAAA3AAAAA8AAAAAAAAAAAAAAAAAmAIAAGRycy9k&#10;b3ducmV2LnhtbFBLBQYAAAAABAAEAPUAAACJAwAAAAA=&#10;" path="m370,126l213,284,49,536,,755,46,964r156,214l451,1328r245,60l763,1212,648,1092,1508,831r76,-111l1589,612,1372,315,1082,38,801,,696,3,370,126xe" fillcolor="#8a8fb8" stroked="f">
                <v:path arrowok="t" o:connecttype="custom" o:connectlocs="179,68;103,153;24,290;0,408;22,521;98,637;219,718;337,750;370,655;314,590;731,449;768,389;770,331;665,170;524,21;388,0;337,2;179,68;179,68" o:connectangles="0,0,0,0,0,0,0,0,0,0,0,0,0,0,0,0,0,0,0"/>
              </v:shape>
              <v:shape id="Freeform 584" o:spid="_x0000_s1596"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LOcUA&#10;AADcAAAADwAAAGRycy9kb3ducmV2LnhtbESPQWuDQBSE74H+h+UVegnJmopFbNaQBEILPcUGcn1x&#10;X1V034q7Vfvvu4VCjsPMfMNsd7PpxEiDaywr2KwjEMSl1Q1XCi6fp1UKwnlkjZ1lUvBDDnb5w2KL&#10;mbYTn2ksfCUChF2GCmrv+0xKV9Zk0K1tTxy8LzsY9EEOldQDTgFuOvkcRS/SYMNhocaejjWVbfFt&#10;FBxOy4+Ne3OymZL4Gh8jf2sTrdTT47x/BeFp9vfwf/tdK0jSBP7Oh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os5xQAAANwAAAAPAAAAAAAAAAAAAAAAAJgCAABkcnMv&#10;ZG93bnJldi54bWxQSwUGAAAAAAQABAD1AAAAigMAAAAA&#10;" path="m,64l412,r-8,110l16,165,,64xe" fillcolor="#ccc" stroked="f">
                <v:path arrowok="t" o:connecttype="custom" o:connectlocs="0,34;200,0;196,59;8,88;0,34;0,34" o:connectangles="0,0,0,0,0,0"/>
              </v:shape>
              <v:shape id="Freeform 585" o:spid="_x0000_s1597"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aJcMA&#10;AADcAAAADwAAAGRycy9kb3ducmV2LnhtbESP0YrCMBRE3wX/IVxh3zR1RSldo5SFXUV8Me4HXJpr&#10;W2xuShNr9++NIPg4zMwZZr0dbCN66nztWMF8loAgLpypuVTwd/6ZpiB8QDbYOCYF/+RhuxmP1pgZ&#10;d+cT9TqUIkLYZ6igCqHNpPRFRRb9zLXE0bu4zmKIsiul6fAe4baRn0mykhZrjgsVtvRdUXHVN6tA&#10;7+aN/tXJ4tAebZ3f+nJ3WuRKfUyG/AtEoCG8w6/23ihYpit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vaJcMAAADcAAAADwAAAAAAAAAAAAAAAACYAgAAZHJzL2Rv&#10;d25yZXYueG1sUEsFBgAAAAAEAAQA9QAAAIgDAAAAAA==&#10;" path="m,l18,772r462,37l455,13,,xe" fillcolor="#d4ebd4" stroked="f">
                <v:path arrowok="t" o:connecttype="custom" o:connectlocs="0,0;9,418;234,438;222,7;0,0;0,0" o:connectangles="0,0,0,0,0,0"/>
              </v:shape>
              <v:shape id="Freeform 586" o:spid="_x0000_s1598"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p0MQA&#10;AADcAAAADwAAAGRycy9kb3ducmV2LnhtbESPS4vCQBCE74L/YWjB2zrxHaKjiCKI7B7WB3hsMm0S&#10;zPTEzKjZf7+zsOCxqKqvqPmyMaV4Uu0Kywr6vQgEcWp1wZmC03H7EYNwHlljaZkU/JCD5aLdmmOi&#10;7Yu/6XnwmQgQdgkqyL2vEildmpNB17MVcfCutjbog6wzqWt8Bbgp5SCKJtJgwWEhx4rWOaW3w8Mo&#10;4L07by7boYz3ow2NP+/+QeWXUt1Os5qB8NT4d/i/vdMKxvEU/s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KdDEAAAA3AAAAA8AAAAAAAAAAAAAAAAAmAIAAGRycy9k&#10;b3ducmV2LnhtbFBLBQYAAAAABAAEAPUAAACJAwAAAAA=&#10;" path="m59,r3,259l,275,23,498r23,28l90,671r83,-10l206,505r39,-10l248,255r-75,-9l173,3,59,xe" fillcolor="#ccc" stroked="f">
                <v:path arrowok="t" o:connecttype="custom" o:connectlocs="29,0;30,140;0,149;11,269;22,285;44,363;84,358;101,273;120,268;121,138;84,133;84,2;29,0;29,0" o:connectangles="0,0,0,0,0,0,0,0,0,0,0,0,0,0"/>
              </v:shape>
              <v:shape id="Freeform 587" o:spid="_x0000_s1599"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MsEA&#10;AADcAAAADwAAAGRycy9kb3ducmV2LnhtbERPz2vCMBS+C/sfwhN207RuiqumIuJgV93AHd+at7ba&#10;vIQks91/bw6Cx4/v93ozmE5cyYfWsoJ8moEgrqxuuVbw9fk+WYIIEVljZ5kU/FOATfk0WmOhbc8H&#10;uh5jLVIIhwIVNDG6QspQNWQwTK0jTtyv9QZjgr6W2mOfwk0nZ1m2kAZbTg0NOto1VF2Of0bBT//2&#10;Uu3pnB/2O6e3s5N13/5VqefxsF2BiDTEh/ju/tAK5su0Np1JR0C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t3DLBAAAA3AAAAA8AAAAAAAAAAAAAAAAAmAIAAGRycy9kb3du&#10;cmV2LnhtbFBLBQYAAAAABAAEAPUAAACGAwAAAAA=&#10;" path="m283,291l208,18,172,,66,27,,109,197,352r86,-61xe" fillcolor="#4d4d4d" stroked="f">
                <v:path arrowok="t" o:connecttype="custom" o:connectlocs="136,157;100,10;83,0;32,15;0,59;95,190;136,157;136,157" o:connectangles="0,0,0,0,0,0,0,0"/>
              </v:shape>
              <v:shape id="Freeform 588" o:spid="_x0000_s1600"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9TMMA&#10;AADcAAAADwAAAGRycy9kb3ducmV2LnhtbESPwW7CMBBE75X6D9YicSsOFa3SgEFVBajHFuh9iZc4&#10;YK+j2CHh7+tKlTiOZuaNZrEanBVXakPtWcF0koEgLr2uuVJw2G+echAhImu0nknBjQKslo8PCyy0&#10;7/mbrrtYiQThUKACE2NTSBlKQw7DxDfEyTv51mFMsq2kbrFPcGflc5a9Soc1pwWDDX0YKi+7zino&#10;vuzWn89mzUf+ucymue07tkqNR8P7HESkId7D/+1PreAlf4O/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9TMMAAADcAAAADwAAAAAAAAAAAAAAAACYAgAAZHJzL2Rv&#10;d25yZXYueG1sUEsFBgAAAAAEAAQA9QAAAIgDAAAAAA==&#10;" path="m331,469l98,,,53,248,508r55,-7l331,469xe" fillcolor="#ccc" stroked="f">
                <v:path arrowok="t" o:connecttype="custom" o:connectlocs="160,252;47,0;0,28;120,273;146,269;160,252;160,252" o:connectangles="0,0,0,0,0,0,0"/>
              </v:shape>
              <v:shape id="Freeform 589" o:spid="_x0000_s1601"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wbsMA&#10;AADcAAAADwAAAGRycy9kb3ducmV2LnhtbERPy2rCQBTdC/2H4RbchDpRUGzqGMQHli4UbRddXjLX&#10;TNrMnZAZY/z7zqLg8nDei7y3teio9ZVjBeNRCoK4cLriUsHX5+5lDsIHZI21Y1JwJw/58mmwwEy7&#10;G5+oO4dSxBD2GSowITSZlL4wZNGPXEMcuYtrLYYI21LqFm8x3NZykqYzabHi2GCwobWh4vd8tQq+&#10;dx+0/ZHH/SYxRZJcDoe9T0mp4XO/egMRqA8P8b/7XSuYvsb5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xwbsMAAADcAAAADwAAAAAAAAAAAAAAAACYAgAAZHJzL2Rv&#10;d25yZXYueG1sUEsFBgAAAAAEAAQA9QAAAIgDAAAAAA==&#10;" path="m,91r89,76l239,213r57,-36l343,104,332,,,91xe" fillcolor="#963" stroked="f">
                <v:path arrowok="t" o:connecttype="custom" o:connectlocs="0,50;43,91;116,116;144,96;167,57;162,0;0,50;0,50" o:connectangles="0,0,0,0,0,0,0,0"/>
              </v:shape>
              <v:shape id="Freeform 590" o:spid="_x0000_s1602"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qccA&#10;AADcAAAADwAAAGRycy9kb3ducmV2LnhtbESPS2vDMBCE74H+B7GFXEojp5CXEyW0BYfQUx4NyXGx&#10;traptbIlJXH/fVUo5DjMzDfMYtWZWlzJ+cqyguEgAUGcW11xoeDzkD1PQfiArLG2TAp+yMNq+dBb&#10;YKrtjXd03YdCRAj7FBWUITSplD4vyaAf2IY4el/WGQxRukJqh7cIN7V8SZKxNFhxXCixofeS8u/9&#10;xSg42vO5e2pda97ayWidbT+m2WmsVP+xe52DCNSFe/i/vdEKRrMh/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vKnHAAAA3AAAAA8AAAAAAAAAAAAAAAAAmAIAAGRy&#10;cy9kb3ducmV2LnhtbFBLBQYAAAAABAAEAPUAAACMAwAAAAA=&#10;" path="m,146r10,78l,278r133,41l306,297r91,-88l387,130,275,16,133,,24,61,,146xe" fillcolor="yellow" stroked="f">
                <v:path arrowok="t" o:connecttype="custom" o:connectlocs="0,79;5,121;0,151;64,173;148,161;192,113;187,71;133,9;64,0;12,33;0,79;0,79" o:connectangles="0,0,0,0,0,0,0,0,0,0,0,0"/>
              </v:shape>
              <v:shape id="Freeform 591" o:spid="_x0000_s1603"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5lcYA&#10;AADcAAAADwAAAGRycy9kb3ducmV2LnhtbESPQWvCQBSE74L/YXlCL1I3KtqYukpbEISetEKvr9nX&#10;JDX7Nuxuk9hf7xYEj8PMfMOst72pRUvOV5YVTCcJCOLc6ooLBaeP3WMKwgdkjbVlUnAhD9vNcLDG&#10;TNuOD9QeQyEihH2GCsoQmkxKn5dk0E9sQxy9b+sMhihdIbXDLsJNLWdJspQGK44LJTb0VlJ+Pv4a&#10;Be+XlfvrXn+Wu3mK7Sn9+uzHT3OlHkb9yzOIQH24h2/tvVawWM3g/0w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05lcYAAADcAAAADwAAAAAAAAAAAAAAAACYAgAAZHJz&#10;L2Rvd25yZXYueG1sUEsFBgAAAAAEAAQA9QAAAIsDAAAAAA==&#10;" path="m190,l,220r7,38l123,317r83,l291,25,190,xe" fillcolor="#4d4d4d" stroked="f">
                <v:path arrowok="t" o:connecttype="custom" o:connectlocs="93,0;0,119;3,140;60,172;101,172;142,14;93,0;93,0" o:connectangles="0,0,0,0,0,0,0,0"/>
              </v:shape>
              <v:shape id="Freeform 592" o:spid="_x0000_s1604"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lR8MA&#10;AADcAAAADwAAAGRycy9kb3ducmV2LnhtbESP0WrCQBRE34X+w3ILfdNdK0qNrmJLCwqCNOYDLtlr&#10;EszeDdltkv69Kwg+DjNzhllvB1uLjlpfOdYwnSgQxLkzFRcasvPP+AOED8gGa8ek4Z88bDcvozUm&#10;xvX8S10aChEh7BPUUIbQJFL6vCSLfuIa4uhdXGsxRNkW0rTYR7it5btSC2mx4rhQYkNfJeXX9M9q&#10;6C8zecyqPe6KrMPD5+n6HZTS+u112K1ABBrCM/xo742G+XIG9z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JlR8MAAADcAAAADwAAAAAAAAAAAAAAAACYAgAAZHJzL2Rv&#10;d25yZXYueG1sUEsFBgAAAAAEAAQA9QAAAIgDAAAAAA==&#10;" path="m259,l,457r104,39l342,37,302,1,259,xe" fillcolor="#ccc" stroked="f">
                <v:path arrowok="t" o:connecttype="custom" o:connectlocs="126,0;0,247;50,268;166,20;147,1;126,0;126,0" o:connectangles="0,0,0,0,0,0,0"/>
              </v:shape>
              <v:shape id="Freeform 593" o:spid="_x0000_s1605"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RosMA&#10;AADcAAAADwAAAGRycy9kb3ducmV2LnhtbESP0WoCMRRE3wv+Q7iCbzWrtEVXo6hQkD6U6voBl811&#10;d3VzsyQxbv++KQg+DjNzhlmue9OKSM43lhVMxhkI4tLqhisFp+LzdQbCB2SNrWVS8Ese1qvByxJz&#10;be98oHgMlUgQ9jkqqEPocil9WZNBP7YdcfLO1hkMSbpKaof3BDetnGbZhzTYcFqosaNdTeX1eDMK&#10;KDqebm+xyJrC7X7i5fz9NZNKjYb9ZgEiUB+e4Ud7rxW8z9/g/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FRosMAAADcAAAADwAAAAAAAAAAAAAAAACYAgAAZHJzL2Rv&#10;d25yZXYueG1sUEsFBgAAAAAEAAQA9QAAAIgDAAAAAA==&#10;" path="m46,85r7,-3l64,81r6,-6l78,71r5,-6l88,58r3,-9l92,40,91,32,88,24,83,17,78,11,70,6,64,1,53,,46,,36,,27,1,21,6r-7,5l7,17,3,24,,32r,8l,49r3,9l7,65r7,6l21,75r6,6l36,82r10,3xe" stroked="f">
                <v:path arrowok="t" o:connecttype="custom" o:connectlocs="22,46;25,44;31,44;33,41;37,38;40,35;42,31;44,27;44,22;44,17;42,13;40,9;37,6;33,3;31,1;25,0;22,0;17,0;13,1;10,3;7,6;3,9;1,13;0,17;0,22;0,27;1,31;3,35;7,38;10,41;13,44;17,44;22,46;22,46" o:connectangles="0,0,0,0,0,0,0,0,0,0,0,0,0,0,0,0,0,0,0,0,0,0,0,0,0,0,0,0,0,0,0,0,0,0"/>
              </v:shape>
              <v:shape id="Freeform 594" o:spid="_x0000_s1606"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vI8UA&#10;AADcAAAADwAAAGRycy9kb3ducmV2LnhtbESPQU8CMRSE7yb8h+aRcDHSasDoSiEGo3Lg4uqF28v2&#10;sd3Qvi7bsqz/3pqQcJzMzDeZxWrwTvTUxSawhvupAkFcBdNwreHn+/3uCURMyAZdYNLwSxFWy9HN&#10;AgsTzvxFfZlqkSEcC9RgU2oLKWNlyWOchpY4e/vQeUxZdrU0HZ4z3Dv5oNSj9NhwXrDY0tpSdShP&#10;XoNyH+5NRvs5O6bt7tZv1WzXK60n4+H1BUSiIV3Dl/bGaJg/z+H/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K8jxQAAANwAAAAPAAAAAAAAAAAAAAAAAJgCAABkcnMv&#10;ZG93bnJldi54bWxQSwUGAAAAAAQABAD1AAAAigMAAAAA&#10;" path="m46,87r7,-3l64,82r6,-4l78,74r5,-8l88,59r3,-7l92,43,91,33,88,26,83,19,78,13,70,6,64,3,53,,46,,36,,27,3,21,6r-7,7l7,19,3,26,,33,,43r,9l3,59r4,7l14,74r7,4l27,82r9,2l46,87xe" stroked="f">
                <v:path arrowok="t" o:connecttype="custom" o:connectlocs="22,47;25,45;31,44;33,42;37,40;40,36;42,32;44,28;44,23;44,18;42,14;40,10;37,7;33,3;31,2;25,0;22,0;17,0;13,2;10,3;7,7;3,10;1,14;0,18;0,23;0,28;1,32;3,36;7,40;10,42;13,44;17,45;22,47;22,47" o:connectangles="0,0,0,0,0,0,0,0,0,0,0,0,0,0,0,0,0,0,0,0,0,0,0,0,0,0,0,0,0,0,0,0,0,0"/>
              </v:shape>
              <v:shape id="Freeform 595" o:spid="_x0000_s1607"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9qTsMA&#10;AADcAAAADwAAAGRycy9kb3ducmV2LnhtbESP0WoCMRRE3wv+Q7iCbzWroOhqFBUE6UNpXT/gsrnu&#10;rm5uliTG9e+bQqGPw8ycYdbb3rQikvONZQWTcQaCuLS64UrBpTi+L0D4gKyxtUwKXuRhuxm8rTHX&#10;9snfFM+hEgnCPkcFdQhdLqUvazLox7YjTt7VOoMhSVdJ7fCZ4KaV0yybS4MNp4UaOzrUVN7PD6OA&#10;ouPp/hGLrCnc4Sverp8fC6nUaNjvViAC9eE//Nc+aQWz5R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9qTsMAAADcAAAADwAAAAAAAAAAAAAAAACYAgAAZHJzL2Rv&#10;d25yZXYueG1sUEsFBgAAAAAEAAQA9QAAAIgDAAAAAA==&#10;" path="m46,85r7,-3l64,81r6,-6l78,71r5,-6l88,58r3,-9l92,40,91,30,88,24,83,16,78,10,70,6,64,1,53,,46,,36,,27,1,21,6r-7,4l7,16,3,24,,30,,40r,9l3,58r4,7l14,71r7,4l27,81r9,1l46,85xe" stroked="f">
                <v:path arrowok="t" o:connecttype="custom" o:connectlocs="22,46;25,44;31,44;33,41;37,38;40,35;42,31;44,27;44,22;44,16;42,13;40,9;37,5;33,3;31,1;25,0;22,0;17,0;13,1;10,3;7,5;3,9;1,13;0,16;0,22;0,27;1,31;3,35;7,38;10,41;13,44;17,44;22,46;22,46" o:connectangles="0,0,0,0,0,0,0,0,0,0,0,0,0,0,0,0,0,0,0,0,0,0,0,0,0,0,0,0,0,0,0,0,0,0"/>
              </v:shape>
              <v:shape id="Freeform 596" o:spid="_x0000_s1608"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NKsUA&#10;AADcAAAADwAAAGRycy9kb3ducmV2LnhtbESPT2vCQBTE70K/w/IKvemmhfgnuooVC4WejF68PbKv&#10;m2j2bciuSfz23YLgcZiZ3zCrzWBr0VHrK8cK3icJCOLC6YqNgtPxazwH4QOyxtoxKbiTh836ZbTC&#10;TLueD9TlwYgIYZ+hgjKEJpPSFyVZ9BPXEEfv17UWQ5StkbrFPsJtLT+SZCotVhwXSmxoV1JxzW9W&#10;we6anPt9eunSu0w/tz9VPzUXo9Tb67Bdggg0hGf40f7WCtLFD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I0qxQAAANwAAAAPAAAAAAAAAAAAAAAAAJgCAABkcnMv&#10;ZG93bnJldi54bWxQSwUGAAAAAAQABAD1AAAAigMAAAAA&#10;" path="m48,85r8,-1l65,81r8,-4l81,72r5,-7l90,59r2,-8l95,44,92,33,90,25,86,18,81,12,73,5,65,2,56,,48,,37,,28,2,20,5r-6,7l6,18,3,25,,33,,44r,7l3,59r3,6l14,72r6,5l28,81r9,3l48,85xe" stroked="f">
                <v:path arrowok="t" o:connecttype="custom" o:connectlocs="24,47;28,46;32,45;36,43;40,40;43,36;45,33;46,28;47,24;46,18;45,14;43,10;40,7;36,3;32,1;28,0;24,0;18,0;14,1;10,3;7,7;3,10;1,14;0,18;0,24;0,28;1,33;3,36;7,40;10,43;14,45;18,46;24,47;24,47" o:connectangles="0,0,0,0,0,0,0,0,0,0,0,0,0,0,0,0,0,0,0,0,0,0,0,0,0,0,0,0,0,0,0,0,0,0"/>
              </v:shape>
              <v:shape id="Freeform 597" o:spid="_x0000_s1609"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7y8MA&#10;AADcAAAADwAAAGRycy9kb3ducmV2LnhtbERPz2vCMBS+C/sfwhN209SCY3ZNZQiCIAx0O8zbo3m2&#10;oc1L1sTa7a9fDoMdP77f5XayvRhpCMaxgtUyA0FcO224UfDxvl88gwgRWWPvmBR8U4Bt9TArsdDu&#10;zicaz7ERKYRDgQraGH0hZahbshiWzhMn7uoGizHBoZF6wHsKt73Ms+xJWjScGlr0tGup7s43qyDf&#10;HK8/n6PvwtfbJe+iuUwn45V6nE+vLyAiTfFf/Oc+aAXrTVqbzqQj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57y8MAAADcAAAADwAAAAAAAAAAAAAAAACYAgAAZHJzL2Rv&#10;d25yZXYueG1sUEsFBgAAAAAEAAQA9QAAAIgDAAAAAA==&#10;" path="m48,86r8,-1l65,82r8,-4l81,73r5,-7l90,60r2,-8l95,43,92,33,90,26,86,17,81,11,73,6,65,1,56,,48,,37,,28,1,20,6r-6,5l6,17,3,26,,33,,43r,9l3,60r3,6l14,73r6,5l28,82r9,3l48,86xe" stroked="f">
                <v:path arrowok="t" o:connecttype="custom" o:connectlocs="24,47;28,46;32,45;36,43;40,40;43,36;45,33;46,28;47,24;46,18;45,14;43,9;40,6;36,3;32,1;28,0;24,0;18,0;14,1;10,3;7,6;3,9;1,14;0,18;0,24;0,28;1,33;3,36;7,40;10,43;14,45;18,46;24,47;24,47" o:connectangles="0,0,0,0,0,0,0,0,0,0,0,0,0,0,0,0,0,0,0,0,0,0,0,0,0,0,0,0,0,0,0,0,0,0"/>
              </v:shape>
              <v:shape id="Freeform 598" o:spid="_x0000_s1610"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lJsUA&#10;AADcAAAADwAAAGRycy9kb3ducmV2LnhtbESPQUsDMRSE7wX/Q3gFL8VNlFrsumkRRe2hl1YvvT02&#10;z83S5GXdxO36701B6HGYmW+Yaj16JwbqYxtYw22hQBDXwbTcaPj8eL15ABETskEXmDT8UoT16mpS&#10;YWnCiXc07FMjMoRjiRpsSl0pZawteYxF6Iiz9xV6jynLvpGmx1OGeyfvlFpIjy3nBYsdPVuqj/sf&#10;r0G5N/cio32ff6ftYea3an4YlNbX0/HpEUSiMV3C/+2N0XC/XML5TD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aUmxQAAANwAAAAPAAAAAAAAAAAAAAAAAJgCAABkcnMv&#10;ZG93bnJldi54bWxQSwUGAAAAAAQABAD1AAAAigMAAAAA&#10;" path="m46,87r7,-3l64,82r6,-4l78,74r5,-9l88,59r3,-9l92,43,91,33,88,26,83,19,78,13,70,6,64,3,53,,46,,36,,27,3,21,6r-7,7l7,19,3,26,,33,,43r,7l3,59r4,6l14,74r7,4l27,82r9,2l46,87xe" stroked="f">
                <v:path arrowok="t" o:connecttype="custom" o:connectlocs="22,47;25,45;31,44;33,42;37,40;40,35;42,32;44,27;44,23;44,18;42,14;40,10;37,7;33,3;31,2;25,0;22,0;17,0;13,2;10,3;7,7;3,10;1,14;0,18;0,23;0,27;1,32;3,35;7,40;10,42;13,44;17,45;22,47;22,47" o:connectangles="0,0,0,0,0,0,0,0,0,0,0,0,0,0,0,0,0,0,0,0,0,0,0,0,0,0,0,0,0,0,0,0,0,0"/>
              </v:shape>
              <v:shape id="Freeform 599" o:spid="_x0000_s1611"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w9MIA&#10;AADcAAAADwAAAGRycy9kb3ducmV2LnhtbERPTYvCMBC9C/sfwgheZE31UKRrFHFRFj2I1cvexma2&#10;LW0mJclq/ffmIHh8vO/FqjetuJHztWUF00kCgriwuuZSweW8/ZyD8AFZY2uZFDzIw2r5MVhgpu2d&#10;T3TLQyliCPsMFVQhdJmUvqjIoJ/Yjjhyf9YZDBG6UmqH9xhuWjlLklQarDk2VNjRpqKiyf+Ngu01&#10;XI7r3/Qw3nWN+57vfXM1XqnRsF9/gQjUh7f45f7RCtIk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rD0wgAAANwAAAAPAAAAAAAAAAAAAAAAAJgCAABkcnMvZG93&#10;bnJldi54bWxQSwUGAAAAAAQABAD1AAAAhwMAAAAA&#10;" path="m47,86r9,-1l64,82r8,-4l80,73r4,-7l89,60,92,50r2,-7l92,35,89,26,84,19,80,13,72,6,64,3,56,,47,,36,,28,3,19,6r-6,7l6,19,2,26,,35r,8l,50,2,60r4,6l13,73r6,5l28,82r8,3l47,86xe" stroked="f">
                <v:path arrowok="t" o:connecttype="custom" o:connectlocs="23,47;27,46;31,45;35,43;39,40;41,36;44,33;45,27;46,24;45,19;44,14;41,10;39,7;35,3;31,2;27,0;23,0;18,0;14,2;9,3;6,7;3,10;1,14;0,19;0,24;0,27;1,33;3,36;6,40;9,43;14,45;18,46;23,47;23,47" o:connectangles="0,0,0,0,0,0,0,0,0,0,0,0,0,0,0,0,0,0,0,0,0,0,0,0,0,0,0,0,0,0,0,0,0,0"/>
              </v:shape>
              <v:shape id="Freeform 600" o:spid="_x0000_s1612"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cgcMA&#10;AADcAAAADwAAAGRycy9kb3ducmV2LnhtbESPQYvCMBSE74L/ITzBm6buoUg1igrC6mFB14PHZ/Ns&#10;i81LTaLt+uvNwsIeh5n5hpkvO1OLJzlfWVYwGScgiHOrKy4UnL63oykIH5A11pZJwQ95WC76vTlm&#10;2rZ8oOcxFCJC2GeooAyhyaT0eUkG/dg2xNG7WmcwROkKqR22EW5q+ZEkqTRYcVwosaFNSfnt+DAK&#10;drXd+3tTrL/Szfl1vkjXkrkoNRx0qxmIQF34D/+1P7WCNJnA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cgcMAAADcAAAADwAAAAAAAAAAAAAAAACYAgAAZHJzL2Rv&#10;d25yZXYueG1sUEsFBgAAAAAEAAQA9QAAAIgDAAAAAA==&#10;" path="m49,85r8,-3l64,79r8,-4l80,71r3,-6l88,58r3,-8l93,42,91,32,88,24,83,17,80,11,72,4,64,1,57,,49,,38,,29,1,21,4r-6,7l7,17,4,24,,32,,42r,8l4,58r3,7l15,71r6,4l29,79r9,3l49,85xe" stroked="f">
                <v:path arrowok="t" o:connecttype="custom" o:connectlocs="24,47;28,45;31,44;35,41;39,39;40,36;43,32;44,28;45,23;44,18;43,13;40,9;39,6;35,2;31,1;28,0;24,0;18,0;14,1;10,2;7,6;3,9;2,13;0,18;0,23;0,28;2,32;3,36;7,39;10,41;14,44;18,45;24,47;24,47" o:connectangles="0,0,0,0,0,0,0,0,0,0,0,0,0,0,0,0,0,0,0,0,0,0,0,0,0,0,0,0,0,0,0,0,0,0"/>
              </v:shape>
              <v:shape id="Freeform 601" o:spid="_x0000_s1613"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YtsIA&#10;AADcAAAADwAAAGRycy9kb3ducmV2LnhtbESPQWsCMRSE74X+h/AKvdWkexBZjWIFQXoo1fUHPDbP&#10;3dXNy5LEuP33jSB4HGbmG2axGm0vEvnQOdbwOVEgiGtnOm40HKvtxwxEiMgGe8ek4Y8CrJavLwss&#10;jbvxntIhNiJDOJSooY1xKKUMdUsWw8QNxNk7OW8xZukbaTzeMtz2slBqKi12nBdaHGjTUn05XK0G&#10;Sp6Lr2uqVFf5zW86n36+Z1Lr97dxPQcRaYzP8KO9MxqmqoD7mXw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5i2wgAAANwAAAAPAAAAAAAAAAAAAAAAAJgCAABkcnMvZG93&#10;bnJldi54bWxQSwUGAAAAAAQABAD1AAAAhwMAAAAA&#10;" path="m46,85r7,-2l63,80r8,-4l78,72r5,-7l88,59r3,-9l92,42,91,31,88,26,83,17,78,11,71,5,63,3,53,,46,,36,,27,3,19,5r-6,6l5,17,2,26,,31,,42r,8l2,59r3,6l13,72r6,4l27,80r9,3l46,85xe" stroked="f">
                <v:path arrowok="t" o:connecttype="custom" o:connectlocs="23,45;26,44;31,42;35,40;38,38;41,34;43,31;45,26;45,22;45,16;43,14;41,9;38,6;35,3;31,2;26,0;23,0;18,0;13,2;9,3;6,6;2,9;1,14;0,16;0,22;0,26;1,31;2,34;6,38;9,40;13,42;18,44;23,45;23,45" o:connectangles="0,0,0,0,0,0,0,0,0,0,0,0,0,0,0,0,0,0,0,0,0,0,0,0,0,0,0,0,0,0,0,0,0,0"/>
              </v:shape>
              <v:shape id="Freeform 602" o:spid="_x0000_s1614"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3qcUA&#10;AADcAAAADwAAAGRycy9kb3ducmV2LnhtbESP3YrCMBSE74V9h3AE7zR1xVKrUWQXRYRF/HmAQ3Ns&#10;i81Jt8lq9enNguDlMDPfMLNFaypxpcaVlhUMBxEI4szqknMFp+Oqn4BwHlljZZkU3MnBYv7RmWGq&#10;7Y33dD34XAQIuxQVFN7XqZQuK8igG9iaOHhn2xj0QTa51A3eAtxU8jOKYmmw5LBQYE1fBWWXw59R&#10;UH+vJ+Nku9r8nhM38pef+LHcbZXqddvlFISn1r/Dr/ZGK4ij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DepxQAAANwAAAAPAAAAAAAAAAAAAAAAAJgCAABkcnMv&#10;ZG93bnJldi54bWxQSwUGAAAAAAQABAD1AAAAigMAAAAA&#10;" path="m48,86r8,-1l65,82r6,-4l79,74r5,-8l89,61,92,50r1,-7l92,33,89,26,84,17,79,11,71,6,65,1,56,,48,,37,,28,1,20,6r-6,5l6,17,3,26,,33,,43r,7l3,61r3,5l14,74r6,4l28,82r9,3l48,86xe" stroked="f">
                <v:path arrowok="t" o:connecttype="custom" o:connectlocs="24,47;28,46;32,45;35,43;39,40;42,36;44,33;46,27;46,24;46,18;44,14;42,9;39,6;35,3;32,1;28,0;24,0;18,0;14,1;10,3;7,6;3,9;1,14;0,18;0,24;0,27;1,33;3,36;7,40;10,43;14,45;18,46;24,47;24,47" o:connectangles="0,0,0,0,0,0,0,0,0,0,0,0,0,0,0,0,0,0,0,0,0,0,0,0,0,0,0,0,0,0,0,0,0,0"/>
              </v:shape>
              <v:shape id="Freeform 603" o:spid="_x0000_s1615"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poMMA&#10;AADcAAAADwAAAGRycy9kb3ducmV2LnhtbESPQWvCQBSE7wX/w/IEL6VuGopImo1oVeilh6o/4DX7&#10;mo1m34bdNab/visUehxmvhmmXI22EwP50DpW8DzPQBDXTrfcKDgd909LECEia+wck4IfCrCqJg8l&#10;Ftrd+JOGQ2xEKuFQoAITY19IGWpDFsPc9cTJ+3beYkzSN1J7vKVy28k8yxbSYstpwWBPb4bqy+Fq&#10;FSyyczfwR/+1ebS0vTa7PDc+V2o2HdevICKN8T/8R7/rO/cC9zPpCM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6poMMAAADcAAAADwAAAAAAAAAAAAAAAACYAgAAZHJzL2Rv&#10;d25yZXYueG1sUEsFBgAAAAAEAAQA9QAAAIgDAAAAAA==&#10;" path="m47,86r9,-3l64,81r7,-5l79,72r3,-6l87,59r3,-9l92,43,90,33,87,26,82,17,79,11,71,6,64,1,56,,47,,36,,28,1,20,6r-6,5l6,17,3,26,,33,,43r,7l3,59r3,7l14,72r6,4l28,81r8,2l47,86xe" stroked="f">
                <v:path arrowok="t" o:connecttype="custom" o:connectlocs="23,48;27,46;31,45;35,42;39,40;40,37;43,33;44,28;45,24;44,18;43,15;40,9;39,6;35,3;31,1;27,0;23,0;18,0;14,1;10,3;7,6;3,9;1,15;0,18;0,24;0,28;1,33;3,37;7,40;10,42;14,45;18,46;23,48;23,48" o:connectangles="0,0,0,0,0,0,0,0,0,0,0,0,0,0,0,0,0,0,0,0,0,0,0,0,0,0,0,0,0,0,0,0,0,0"/>
              </v:shape>
              <v:shape id="Freeform 604" o:spid="_x0000_s1616"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RKsUA&#10;AADcAAAADwAAAGRycy9kb3ducmV2LnhtbESPwW7CMBBE70j8g7WVekHFoSJRCRiEkFpx4FLaD1ji&#10;xQmN18F2Sfr3daVKHEcz80az2gy2FTfyoXGsYDbNQBBXTjdsFHx+vD69gAgRWWPrmBT8UIDNejxa&#10;Yaldz+90O0YjEoRDiQrqGLtSylDVZDFMXUecvLPzFmOS3kjtsU9w28rnLCukxYbTQo0d7Wqqvo7f&#10;VsFpPrH5Jc4OB/OWnwvfXxfeoFKPD8N2CSLSEO/h//ZeKyiy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FEqxQAAANwAAAAPAAAAAAAAAAAAAAAAAJgCAABkcnMv&#10;ZG93bnJldi54bWxQSwUGAAAAAAQABAD1AAAAigMAAAAA&#10;" path="m49,87r7,-2l66,83r8,-5l81,74r5,-7l91,61,92,51r3,-7l92,34,91,26,86,18,81,12,74,6,66,2,56,,49,,38,,28,2,21,6r-7,6l7,18,3,26,,34,,44r,7l3,61r4,6l14,74r7,4l28,83r10,2l49,87xe" stroked="f">
                <v:path arrowok="t" o:connecttype="custom" o:connectlocs="23,46;27,45;31,44;35,41;38,39;41,35;43,32;44,27;45,23;44,18;43,14;41,10;38,6;35,3;31,1;27,0;23,0;18,0;13,1;10,3;7,6;3,10;1,14;0,18;0,23;0,27;1,32;3,35;7,39;10,41;13,44;18,45;23,46;23,46" o:connectangles="0,0,0,0,0,0,0,0,0,0,0,0,0,0,0,0,0,0,0,0,0,0,0,0,0,0,0,0,0,0,0,0,0,0"/>
              </v:shape>
              <v:shape id="Freeform 605" o:spid="_x0000_s1617"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f4sUA&#10;AADcAAAADwAAAGRycy9kb3ducmV2LnhtbESPzWrDMBCE74G8g9hCL6GRkwZTnMghlIT2UCj5uy/S&#10;1ja2Vq6lxG6fvioEchxm5htmtR5sI67U+cqxgtk0AUGsnam4UHA67p5eQPiAbLBxTAp+yMM6H49W&#10;mBnX856uh1CICGGfoYIyhDaT0uuSLPqpa4mj9+U6iyHKrpCmwz7CbSPnSZJKixXHhRJbei1J14eL&#10;VbB17TN+XPio+3M6qT/f/OL7Vyv1+DBsliACDeEevrXfjYI0Se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N/ixQAAANwAAAAPAAAAAAAAAAAAAAAAAJgCAABkcnMv&#10;ZG93bnJldi54bWxQSwUGAAAAAAQABAD1AAAAigMAAAAA&#10;" path="m47,88l57,85r7,-2l72,78r8,-5l85,67r4,-7l91,52r1,-9l91,33,89,26,85,18,80,13,72,5,64,3,57,,47,,36,,29,3,21,5r-7,8l7,18,4,26,,33,,43r,9l4,60r3,7l14,73r7,5l29,83r7,2l47,88xe" stroked="f">
                <v:path arrowok="t" o:connecttype="custom" o:connectlocs="22,47;27,45;31,44;34,42;38,39;41,36;43,32;44,28;44,23;44,18;43,14;41,10;38,7;34,3;31,2;27,0;22,0;17,0;14,2;10,3;7,7;3,10;2,14;0,18;0,23;0,28;2,32;3,36;7,39;10,42;14,44;17,45;22,47;22,47" o:connectangles="0,0,0,0,0,0,0,0,0,0,0,0,0,0,0,0,0,0,0,0,0,0,0,0,0,0,0,0,0,0,0,0,0,0"/>
              </v:shape>
              <v:shape id="Freeform 606" o:spid="_x0000_s1618"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W3sUA&#10;AADcAAAADwAAAGRycy9kb3ducmV2LnhtbESPT2vCQBTE74LfYXmF3nRTD0ZSVwmC4KGl+Ae9vmaf&#10;yWL2bciuMemn7wqFHoeZ+Q2zXPe2Fh213jhW8DZNQBAXThsuFZyO28kChA/IGmvHpGAgD+vVeLTE&#10;TLsH76k7hFJECPsMFVQhNJmUvqjIop+6hjh6V9daDFG2pdQtPiLc1nKWJHNp0XBcqLChTUXF7XC3&#10;Ci7mq7x15490uP+E79ykWg/5p1KvL33+DiJQH/7Df+2dVjBPUnie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VbexQAAANwAAAAPAAAAAAAAAAAAAAAAAJgCAABkcnMv&#10;ZG93bnJldi54bWxQSwUGAAAAAAQABAD1AAAAigMAAAAA&#10;" path="m73,r,1l70,11,67,26,62,46,57,69,53,96r-6,29l42,158r-6,32l29,223r-7,32l17,288r-6,29l6,346,3,370,,392r59,l59,388r2,-9l62,363r6,-19l71,320r5,-28l81,262r8,-30l95,199r5,-34l106,132r8,-30l118,72r7,-26l129,23,135,4,73,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607" o:spid="_x0000_s1619"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XMAA&#10;AADcAAAADwAAAGRycy9kb3ducmV2LnhtbERPS4vCMBC+C/sfwix4EZsqItptFBEEL3vwdR+a2bZs&#10;M6lN1tZ/v3MQPH5873w7uEY9qAu1ZwOzJAVFXHhbc2ngejlMV6BCRLbYeCYDTwqw3XyMcsys7/lE&#10;j3MslYRwyNBAFWObaR2KihyGxLfEwv34zmEU2JXadthLuGv0PE2X2mHN0lBhS/uKit/zn5OSPZZ2&#10;fr3fTveJ/571692Cbr0x489h9wUq0hDf4pf7aA0sU1krZ+QI6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fXMAAAADcAAAADwAAAAAAAAAAAAAAAACYAgAAZHJzL2Rvd25y&#10;ZXYueG1sUEsFBgAAAAAEAAQA9QAAAIUDAAAAAA==&#10;" path="m39,r,2l38,12,36,26,34,46,33,69,30,97r-2,30l25,160r-3,32l17,228r-3,35l11,299,8,331,5,364,2,393,,419r73,-9l73,406r,-9l73,380r4,-19l77,336r1,-27l80,279r3,-31l84,214r3,-33l89,146r3,-33l95,82,98,52r2,-24l103,6,39,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608" o:spid="_x0000_s1620"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4YsYA&#10;AADcAAAADwAAAGRycy9kb3ducmV2LnhtbESP3WoCMRSE74W+QziF3kjNtlWx241SREERCrWC9O6w&#10;OfuDm5MlSd3t2xtB8HKYmW+YbNGbRpzJ+dqygpdRAoI4t7rmUsHhZ/08A+EDssbGMin4Jw+L+cMg&#10;w1Tbjr/pvA+liBD2KSqoQmhTKX1ekUE/si1x9ArrDIYoXSm1wy7CTSNfk2QqDdYcFypsaVlRftr/&#10;GQVoZCfffovj12RcLyfDrTutZjulnh77zw8QgfpwD9/aG61gmrzD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Z4YsYAAADcAAAADwAAAAAAAAAAAAAAAACYAgAAZHJz&#10;L2Rvd25yZXYueG1sUEsFBgAAAAAEAAQA9QAAAIsDAAAAAA==&#10;" path="m20,r3,l39,,60,1,93,4r38,2l176,9r50,2l280,14r57,2l399,17r61,2l525,22r64,l653,22r64,-2l778,19r41,62l811,79r-20,l759,78r-40,l669,78,613,76,550,75,486,73,416,72,347,69,279,68,213,66,151,62,93,60,43,58,,55,20,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609" o:spid="_x0000_s1621"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bB8EA&#10;AADcAAAADwAAAGRycy9kb3ducmV2LnhtbERPTYvCMBC9C/6HMII3Td2DaDUtooi6F7HuYY9DM7bF&#10;ZlKabK3++s1B8Ph43+u0N7XoqHWVZQWzaQSCOLe64kLBz3U/WYBwHlljbZkUPMlBmgwHa4y1ffCF&#10;uswXIoSwi1FB6X0TS+nykgy6qW2IA3ezrUEfYFtI3eIjhJtafkXRXBqsODSU2NC2pPye/RkFh1fW&#10;fF/vxea06373/aWS0XJxVmo86jcrEJ56/xG/3UetYD4L88OZcAR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ZWwfBAAAA3AAAAA8AAAAAAAAAAAAAAAAAmAIAAGRycy9kb3du&#10;cmV2LnhtbFBLBQYAAAAABAAEAPUAAACGAwAAAAA=&#10;" path="m,26l180,232,429,678r38,-16l228,212,47,,,26xe" fillcolor="black" stroked="f">
                <v:path arrowok="t" o:connecttype="custom" o:connectlocs="0,14;87,125;208,366;226,357;110,114;23,0;0,14;0,14" o:connectangles="0,0,0,0,0,0,0,0"/>
              </v:shape>
              <v:shape id="Freeform 610" o:spid="_x0000_s1622"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P28UA&#10;AADcAAAADwAAAGRycy9kb3ducmV2LnhtbESPzWrDMBCE74G+g9hCb4ns/FFcy6G0CQ2BHJKGnhdr&#10;a7m1VsZSHPftq0Agx2FmvmHy1WAb0VPna8cK0kkCgrh0uuZKwelzM34G4QOyxsYxKfgjD6viYZRj&#10;pt2FD9QfQyUihH2GCkwIbSalLw1Z9BPXEkfv23UWQ5RdJXWHlwi3jZwmyVJarDkuGGzpzVD5ezxb&#10;BT+OFufN7t325mudzuan6X7+YZV6ehxeX0AEGsI9fGtvtYJlmsL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Y/bxQAAANwAAAAPAAAAAAAAAAAAAAAAAJgCAABkcnMv&#10;ZG93bnJldi54bWxQSwUGAAAAAAQABAD1AAAAigMAAAAA&#10;" path="m,18l74,307,312,771r39,-15l124,294,30,,,18xe" fillcolor="black" stroked="f">
                <v:path arrowok="t" o:connecttype="custom" o:connectlocs="0,10;36,166;151,417;170,409;60,159;15,0;0,10;0,10" o:connectangles="0,0,0,0,0,0,0,0"/>
              </v:shape>
              <v:shape id="Freeform 611" o:spid="_x0000_s1623"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mMMA&#10;AADcAAAADwAAAGRycy9kb3ducmV2LnhtbESPQWsCMRSE70L/Q3gFb5rdPYjdGqVUhB5KQSuCt8fm&#10;dXdx8xKSqPHfN4LgcZiZb5jFKplBXMiH3rKCclqAIG6s7rlVsP/dTOYgQkTWOFgmBTcKsFq+jBZY&#10;a3vlLV12sRUZwqFGBV2MrpYyNB0ZDFPriLP3Z73BmKVvpfZ4zXAzyKooZtJgz3mhQ0efHTWn3dko&#10;WLuqMPbovucp/RxOe968eVkqNX5NH+8gIqX4DD/aX1rBrKzgfiYf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YmMMAAADcAAAADwAAAAAAAAAAAAAAAACYAgAAZHJzL2Rv&#10;d25yZXYueG1sUEsFBgAAAAAEAAQA9QAAAIgDA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612" o:spid="_x0000_s1624"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4kcUA&#10;AADcAAAADwAAAGRycy9kb3ducmV2LnhtbESPT2vCQBTE7wW/w/KE3uomVYJEVxFFLMWLf9DrM/tM&#10;gtm3aXbV1E/vCoUeh5n5DTOetqYSN2pcaVlB3ItAEGdWl5wr2O+WH0MQziNrrCyTgl9yMJ103saY&#10;anvnDd22PhcBwi5FBYX3dSqlywoy6Hq2Jg7e2TYGfZBNLnWD9wA3lfyMokQaLDksFFjTvKDssr0a&#10;BdLsVvHP6dvM14PrYfBIjutFtFLqvdvORiA8tf4//Nf+0gqSuA+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biRxQAAANwAAAAPAAAAAAAAAAAAAAAAAJgCAABkcnMv&#10;ZG93bnJldi54bWxQSwUGAAAAAAQABAD1AAAAigMAAAAA&#10;" path="m3,49r4,l13,49r4,l24,49r6,-2l39,47r7,-2l53,42r8,-5l69,34r8,-8l85,20,92,10r8,-9l102,r3,4l108,8r3,12l114,29r2,10l117,45r2,2l116,49r-5,6l103,62,94,72r-6,3l80,79r-8,4l66,88,55,89r-9,2l35,91,25,92,14,89,7,83,2,75r,-6l,60,2,55r,-6l3,49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613" o:spid="_x0000_s1625"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5k8QA&#10;AADcAAAADwAAAGRycy9kb3ducmV2LnhtbESPT2sCMRTE74LfITzBm2a1VmU1irQo9lj/gbfH5rlZ&#10;3LxsN1HXb28KhR6HmfkNM182thR3qn3hWMGgn4AgzpwuOFdw2K97UxA+IGssHZOCJ3lYLtqtOaba&#10;Pfib7ruQiwhhn6ICE0KVSukzQxZ931XE0bu42mKIss6lrvER4baUwyQZS4sFxwWDFX0Yyq67m1Xw&#10;szen48Sf3z8Zz5vj1+ktGa1ZqW6nWc1ABGrCf/ivvdUKxoMR/J6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ZPEAAAA3AAAAA8AAAAAAAAAAAAAAAAAmAIAAGRycy9k&#10;b3ducmV2LnhtbFBLBQYAAAAABAAEAPUAAACJAwAAAAA=&#10;" path="m112,35r-6,1l98,43r-8,3l86,53r-7,6l73,69r-8,8l58,87,53,97r-5,11l44,120r-2,14l42,149r2,16l45,178r3,14l53,205r5,12l62,227r7,10l75,245r4,9l86,260r4,6l95,270r6,6l106,281r5,3l90,325r-4,-3l76,316r-7,-4l61,306r-8,-6l45,292,36,280,26,270,20,255,14,241,6,224,3,205,,185,,162,,137,3,117,6,97,14,81,20,65,26,53,36,40r8,-8l51,23r8,-7l65,10,73,7,83,2,87,r25,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14" o:spid="_x0000_s1626"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mfcYA&#10;AADcAAAADwAAAGRycy9kb3ducmV2LnhtbESPQWvCQBSE70L/w/IKXqRuIo1I6iqlGqm0l0YPPT6y&#10;r0lo9m3Irkn677uC4HGYmW+Y9XY0jeipc7VlBfE8AkFcWF1zqeB8yp5WIJxH1thYJgV/5GC7eZis&#10;MdV24C/qc1+KAGGXooLK+zaV0hUVGXRz2xIH78d2Bn2QXSl1h0OAm0YuomgpDdYcFips6a2i4je/&#10;GAWfO0eenj+ycha1uTx8H5PVPlFq+ji+voDwNPp7+NZ+1wqWcQL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4mfcYAAADcAAAADwAAAAAAAAAAAAAAAACYAgAAZHJz&#10;L2Rvd25yZXYueG1sUEsFBgAAAAAEAAQA9QAAAIsDA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296r,-1l3,293r5,-4l17,286r8,-4l36,277r11,-6l58,267r10,-7l79,254r10,-6l100,244r7,-6l117,235r5,-3l126,232r3,-5l132,220r5,-11l143,201r,-7l146,188r2,-6l150,176r3,-13l154,152r,-8l154,137r-1,-6l151,124r-1,-7l148,110r-3,-7l143,97r-3,-7l137,82r-1,-5l132,74r-4,-7l123,64r-5,-2l114,61r-8,-2l100,58,90,56,84,55,73,52r-6,l58,49,48,48,40,46r-4,l25,43r-2,l12,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15" o:spid="_x0000_s1627"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P1ccA&#10;AADcAAAADwAAAGRycy9kb3ducmV2LnhtbESP3WrCQBSE74W+w3IKvSl1Y5FQ02xEC9YfKNgoXh+y&#10;p0na7NmQXTW+vSsUvBxm5hsmnfamESfqXG1ZwWgYgSAurK65VLDfLV7eQDiPrLGxTAou5GCaPQxS&#10;TLQ98zedcl+KAGGXoILK+zaR0hUVGXRD2xIH78d2Bn2QXSl1h+cAN418jaJYGqw5LFTY0kdFxV9+&#10;NAp+d+OJ3ORyEW/7r+36+fMwmS+NUk+P/ewdhKfe38P/7ZVWEI9i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T9XHAAAA3AAAAA8AAAAAAAAAAAAAAAAAmAIAAGRy&#10;cy9kb3ducmV2LnhtbFBLBQYAAAAABAAEAPUAAACMAwAAAAA=&#10;" path="m9,89l59,86r50,-1l158,80r48,l253,78r47,-2l346,73r46,-1l437,69r45,-3l527,63r47,-3l621,57r45,-2l715,50r48,-3l771,,724,4,677,8r-48,3l582,16r-47,4l488,23r-48,3l393,30r-48,l296,33r-48,1l200,36r-50,1l100,39,50,40,,40,9,89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16" o:spid="_x0000_s1628"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cM8MA&#10;AADcAAAADwAAAGRycy9kb3ducmV2LnhtbESPQYvCMBSE78L+h/AEb5oqqEvXKLIgeiqsWrrHR/O2&#10;LTYvoYla//1GEDwOM/MNs9r0phU36nxjWcF0koAgLq1uuFJwPu3GnyB8QNbYWiYFD/KwWX8MVphq&#10;e+cfuh1DJSKEfYoK6hBcKqUvazLoJ9YRR+/PdgZDlF0ldYf3CDetnCXJQhpsOC7U6Oi7pvJyvBoF&#10;xTzPQvZ7KfbtId9np9xVReaUGg377ReIQH14h1/tg1awmC7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ycM8MAAADcAAAADwAAAAAAAAAAAAAAAACYAgAAZHJzL2Rv&#10;d25yZXYueG1sUEsFBgAAAAAEAAQA9QAAAIgDAAAAAA==&#10;" path="m,9r,5l,35,,65r,40l,153r,56l2,268r,65l2,400r2,66l5,531r3,63l11,654r2,54l18,755r4,39l77,802r,-7l75,779,72,752r,-35l68,674,66,623,63,567,60,508,57,444,55,379,53,313r,-66l53,179r2,-62l57,56,61,,,9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17" o:spid="_x0000_s1629"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gk74A&#10;AADcAAAADwAAAGRycy9kb3ducmV2LnhtbERPu4oCMRTtBf8hXMFGNKOFymgUEZUttvHVXyfXmcHJ&#10;zZBEjX+/KRYsD+e9XEfTiBc5X1tWMB5lIIgLq2suFVzO++EchA/IGhvLpOBDHtarbmeJubZvPtLr&#10;FEqRQtjnqKAKoc2l9EVFBv3ItsSJu1tnMCToSqkdvlO4aeQky6bSYM2pocKWthUVj9PTKHhe8eJ4&#10;cMM421+LOh7c72c3U6rfi5sFiEAxfMX/7h+tYDpOa9OZdAT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4JO+AAAA3AAAAA8AAAAAAAAAAAAAAAAAmAIAAGRycy9kb3ducmV2&#10;LnhtbFBLBQYAAAAABAAEAPUAAACDAwAAAAA=&#10;" path="m62,7r,6l62,33r2,32l64,105r1,49l68,211r2,60l72,336r1,67l75,470r,65l75,600r,58l75,713r-2,46l72,798r-2,6l67,808r-3,4l59,814r-11,1l37,814,26,809r-9,-2l11,804,9,802r,-7l9,778r,-26l11,717r,-45l14,622r,-55l15,508r,-64l15,378,14,312r,-67l11,177,9,115,4,56,,,62,7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18" o:spid="_x0000_s1630"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Yt8YA&#10;AADcAAAADwAAAGRycy9kb3ducmV2LnhtbESPT0sDMRTE7wW/Q3hCb222fyy6Ni3S1iL0otWDx+fm&#10;uVnc97ImsV2/vREEj8PM/IZZrntu1YlCbLwYmIwLUCSVt43UBl6e70fXoGJCsdh6IQPfFGG9uhgs&#10;sbT+LE90OqZaZYjEEg24lLpS61g5Yoxj35Fk790HxpRlqLUNeM5wbvW0KBaasZG84LCjjaPq4/jF&#10;Bj63XPduxuGK94+Ht830taPd3JjhZX93CypRn/7Df+0Ha2AxuYH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Yt8YAAADcAAAADwAAAAAAAAAAAAAAAACYAgAAZHJz&#10;L2Rvd25yZXYueG1sUEsFBgAAAAAEAAQA9QAAAIsDA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19" o:spid="_x0000_s1631"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2g8EA&#10;AADcAAAADwAAAGRycy9kb3ducmV2LnhtbERPz2vCMBS+C/sfwhvspul6KK4aiwwGG2OIOub10by2&#10;wealJFnt/OvNQdjx4/u9ribbi5F8MI4VPC8yEMS104ZbBd/Ht/kSRIjIGnvHpOCPAlSbh9kaS+0u&#10;vKfxEFuRQjiUqKCLcSilDHVHFsPCDcSJa5y3GBP0rdQeLync9jLPskJaNJwaOhzotaP6fPi1Cij3&#10;n1+74uMlu57MDx25aYyTSj09TtsViEhT/Bff3e9aQZGn+elMOgJ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U9oPBAAAA3AAAAA8AAAAAAAAAAAAAAAAAmAIAAGRycy9kb3du&#10;cmV2LnhtbFBLBQYAAAAABAAEAPUAAACGAwAAAAA=&#10;" path="m44,r2,l55,,67,2,88,3r22,1l136,6r28,1l198,10r33,2l266,15r37,1l339,19r34,1l411,20r32,2l476,23r14,65l486,87r-11,l456,85,434,84,406,81,373,80,339,77,303,75,262,71,222,68,181,65,142,61,103,58,67,55,35,51,7,48,,43,,38,7,30r9,-8l24,13,33,6,39,2,44,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20" o:spid="_x0000_s1632"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wwsUA&#10;AADcAAAADwAAAGRycy9kb3ducmV2LnhtbESPQWvCQBSE70L/w/IKvelGD1Kiq9iWQqFFiDGeH9ln&#10;Nph9G7LbJM2vdwuFHoeZ+YbZ7kfbiJ46XztWsFwkIIhLp2uuFJzz9/kzCB+QNTaOScEPedjvHmZb&#10;TLUbOKP+FCoRIexTVGBCaFMpfWnIol+4ljh6V9dZDFF2ldQdDhFuG7lKkrW0WHNcMNjSq6Hydvq2&#10;Coa3z77IR/0yTcciM9XXRV8Tq9TT43jYgAg0hv/wX/tDK1ivl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DDCxQAAANwAAAAPAAAAAAAAAAAAAAAAAJgCAABkcnMv&#10;ZG93bnJldi54bWxQSwUGAAAAAAQABAD1AAAAigMAAAAA&#10;" path="m18,31r1,l25,32r8,l46,32,57,29,67,23r5,-4l77,13,80,7,85,r39,23l122,28r-5,8l113,42r-5,7l102,55r-5,9l88,68,78,74,67,77r-9,3l44,80,32,78,16,74,,67,18,31xe" fillcolor="black" stroked="f">
                <v:path arrowok="t" o:connecttype="custom" o:connectlocs="9,17;9,17;12,17;16,17;23,17;28,16;33,12;35,10;38,7;39,4;42,0;61,12;60,15;58,19;56,23;53,26;50,30;48,34;43,37;38,40;33,41;29,43;22,43;16,42;8,40;0,36;9,17;9,17" o:connectangles="0,0,0,0,0,0,0,0,0,0,0,0,0,0,0,0,0,0,0,0,0,0,0,0,0,0,0,0"/>
              </v:shape>
              <v:shape id="Freeform 621" o:spid="_x0000_s1633"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JzccA&#10;AADcAAAADwAAAGRycy9kb3ducmV2LnhtbESPQWvCQBSE7wX/w/KEXkrdmEKQ1FWqpKgXsan2/Jp9&#10;JsHs25Ddauyv7wpCj8PMfMNM571pxJk6V1tWMB5FIIgLq2suFew/358nIJxH1thYJgVXcjCfDR6m&#10;mGp74Q86574UAcIuRQWV920qpSsqMuhGtiUO3tF2Bn2QXSl1h5cAN42MoyiRBmsOCxW2tKyoOOU/&#10;RkH7m+0O2yw5Ll6+v1bZbvM0Wa9Iqcdh//YKwlPv/8P39lorSOIY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Cyc3HAAAA3AAAAA8AAAAAAAAAAAAAAAAAmAIAAGRy&#10;cy9kb3ducmV2LnhtbFBLBQYAAAAABAAEAPUAAACMAwAAAAA=&#10;" path="m52,746l117,488,356,27,328,,70,465,,727r52,19xe" fillcolor="black" stroked="f">
                <v:path arrowok="t" o:connecttype="custom" o:connectlocs="25,403;57,264;172,15;158,0;34,251;0,393;25,403;25,403" o:connectangles="0,0,0,0,0,0,0,0"/>
              </v:shape>
              <v:shape id="Freeform 622" o:spid="_x0000_s1634"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fWMQA&#10;AADcAAAADwAAAGRycy9kb3ducmV2LnhtbESPQWsCMRSE70L/Q3gFb5qt1kVWo5SKpTdxq56fm2d2&#10;7eZlSVLd/vumUOhxmJlvmOW6t624kQ+NYwVP4wwEceV0w0bB4WM7moMIEVlj65gUfFOA9ephsMRC&#10;uzvv6VZGIxKEQ4EK6hi7QspQ1WQxjF1HnLyL8xZjkt5I7fGe4LaVkyzLpcWG00KNHb3WVH2WX1bB&#10;dbYx526373ez57fS5ObYnHyr1PCxf1mAiNTH//Bf+10ryCd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H1jEAAAA3AAAAA8AAAAAAAAAAAAAAAAAmAIAAGRycy9k&#10;b3ducmV2LnhtbFBLBQYAAAAABAAEAPUAAACJAwAAAAA=&#10;" path="m35,710l238,479,490,18,451,,196,448,,697r35,13xe" fillcolor="black" stroked="f">
                <v:path arrowok="t" o:connecttype="custom" o:connectlocs="17,384;115,259;237,10;218,0;95,242;0,377;17,384;17,384" o:connectangles="0,0,0,0,0,0,0,0"/>
              </v:shape>
              <v:shape id="Freeform 623" o:spid="_x0000_s1635"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CMMYA&#10;AADcAAAADwAAAGRycy9kb3ducmV2LnhtbESPT2vCQBTE74LfYXmFXqRuDCUtqauIIP65mUrB2zP7&#10;moRm38bdrUm/vVso9DjMzG+Y+XIwrbiR841lBbNpAoK4tLrhSsHpffP0CsIHZI2tZVLwQx6Wi/Fo&#10;jrm2PR/pVoRKRAj7HBXUIXS5lL6syaCf2o44ep/WGQxRukpqh32Em1amSZJJgw3HhRo7WtdUfhXf&#10;RoHpD4WchdM2LSfXyfmSOfexf1Hq8WFYvYEINIT/8F97pxVk6TP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yCMMYAAADcAAAADwAAAAAAAAAAAAAAAACYAgAAZHJz&#10;L2Rvd25yZXYueG1sUEsFBgAAAAAEAAQA9QAAAIsDA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24" o:spid="_x0000_s1636"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sl8UA&#10;AADcAAAADwAAAGRycy9kb3ducmV2LnhtbESPT2vCQBTE74V+h+UVvJS6UTBqdJXiH5CeWlM8P7LP&#10;bGj2bcyuJn57t1DocZiZ3zDLdW9rcaPWV44VjIYJCOLC6YpLBd/5/m0GwgdkjbVjUnAnD+vV89MS&#10;M+06/qLbMZQiQthnqMCE0GRS+sKQRT90DXH0zq61GKJsS6lb7CLc1nKcJKm0WHFcMNjQxlDxc7xa&#10;BZfuNc+391ST/Zh+Xsw2mU9OO6UGL/37AkSgPvyH/9oHrSAdT+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uyXxQAAANwAAAAPAAAAAAAAAAAAAAAAAJgCAABkcnMv&#10;ZG93bnJldi54bWxQSwUGAAAAAAQABAD1AAAAigMAAAAA&#10;" path="m101,85l98,82,95,77,87,68,78,59,70,55,63,49,54,46,48,45,35,40r-9,l14,40,3,43,,40,,36,4,29r6,-6l17,15,23,7,28,3,31,2,32,r8,l43,r8,l57,2r8,2l73,4r6,3l88,10r8,5l104,19r8,7l120,33r7,10l129,51r,8l124,66r-4,8l112,78r-5,4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25" o:spid="_x0000_s1637"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rFMYA&#10;AADcAAAADwAAAGRycy9kb3ducmV2LnhtbESPQWvCQBSE7wX/w/KEXopukkMo0VVEELx4qKat3p7Z&#10;ZxLNvg27W03/fbdQ6HGYmW+Y+XIwnbiT861lBek0AUFcWd1yraA8bCavIHxA1thZJgXf5GG5GD3N&#10;sdD2wW9034daRAj7AhU0IfSFlL5qyKCf2p44ehfrDIYoXS21w0eEm05mSZJLgy3HhQZ7WjdU3fZf&#10;RsFpd07LPv9M26sr34/ZmqrDx4tSz+NhNQMRaAj/4b/2VivIsxx+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BrFMYAAADcAAAADwAAAAAAAAAAAAAAAACYAgAAZHJz&#10;L2Rvd25yZXYueG1sUEsFBgAAAAAEAAQA9QAAAIsDAAAAAA==&#10;" path="m,62l405,,393,40,18,101,,62xe" fillcolor="black" stroked="f">
                <v:path arrowok="t" o:connecttype="custom" o:connectlocs="0,34;197,0;191,22;9,55;0,34;0,34" o:connectangles="0,0,0,0,0,0"/>
              </v:shape>
              <v:shape id="Freeform 626" o:spid="_x0000_s1638"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Oj8YA&#10;AADcAAAADwAAAGRycy9kb3ducmV2LnhtbESPQWvCQBSE7wX/w/KEXqRukkOU1FWKIHjpoRpte3vN&#10;viZps2/D7lbjv3cFocdhZr5hFqvBdOJEzreWFaTTBARxZXXLtYJyv3mag/ABWWNnmRRcyMNqOXpY&#10;YKHtmd/otAu1iBD2BSpoQugLKX3VkEE/tT1x9L6tMxiidLXUDs8RbjqZJUkuDbYcFxrsad1Q9bv7&#10;Mwo+X7/Sss/f0/bHlYePbE3V/jhR6nE8vDyDCDSE//C9vdUK8mwG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zOj8YAAADcAAAADwAAAAAAAAAAAAAAAACYAgAAZHJz&#10;L2Rvd25yZXYueG1sUEsFBgAAAAAEAAQA9QAAAIsDAAAAAA==&#10;" path="m,62l405,,391,41,18,101,,62xe" fillcolor="black" stroked="f">
                <v:path arrowok="t" o:connecttype="custom" o:connectlocs="0,33;197,0;190,22;9,54;0,33;0,33" o:connectangles="0,0,0,0,0,0"/>
              </v:shape>
              <v:shape id="Freeform 627" o:spid="_x0000_s1639"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RIcAA&#10;AADcAAAADwAAAGRycy9kb3ducmV2LnhtbERP24rCMBB9X/Afwgj7tqbWXZFqFBEEWQXx8gFDM7bF&#10;ZlKbqPXvdx6EfTyc+2zRuVo9qA2VZwPDQQKKOPe24sLA+bT+moAKEdli7ZkMvCjAYt77mGFm/ZMP&#10;9DjGQkkIhwwNlDE2mdYhL8lhGPiGWLiLbx1GgW2hbYtPCXe1TpNkrB1WLA0lNrQqKb8e787A+JvS&#10;/fB82t1el+B+9r9bPeKtMZ/9bjkFFamL/+K3e2PFl8paOSNHQ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5RIcAAAADcAAAADwAAAAAAAAAAAAAAAACYAgAAZHJzL2Rvd25y&#10;ZXYueG1sUEsFBgAAAAAEAAQA9QAAAIUDAAAAAA==&#10;" path="m76,l72,,64,3,58,4,52,7r-7,3l39,17r-6,6l25,30r-8,9l12,49,8,61,3,74,2,89r,19l,124r3,16l8,153r6,11l20,175r10,10l37,190r10,9l56,203r8,5l72,211r9,4l92,218r5,1l120,188r-3,-3l109,180r-8,-3l95,175r-6,-6l83,164r-7,-5l69,153r-8,-7l56,140r-4,-9l48,124r-3,-9l45,108r,-8l47,91r1,-7l52,76r4,-7l59,62r5,-6l69,52,76,42r7,-6l89,32r3,-2l76,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28" o:spid="_x0000_s1640"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R0MUA&#10;AADcAAAADwAAAGRycy9kb3ducmV2LnhtbESPT2vCQBTE74V+h+UVvNWNafFPdJVSKOhF2ujF2zP7&#10;TKLZtyG7uvHbd4VCj8PM/IZZrHrTiBt1rrasYDRMQBAXVtdcKtjvvl6nIJxH1thYJgV3crBaPj8t&#10;MNM28A/dcl+KCGGXoYLK+zaT0hUVGXRD2xJH72Q7gz7KrpS6wxDhppFpkoylwZrjQoUtfVZUXPKr&#10;UbCdhOOhf787TMPbORwm3/kmD0oNXvqPOQhPvf8P/7XXWsE4ncHj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NHQxQAAANwAAAAPAAAAAAAAAAAAAAAAAJgCAABkcnMv&#10;ZG93bnJldi54bWxQSwUGAAAAAAQABAD1AAAAigMAAAAA&#10;" path="m58,l53,,49,3,38,4,28,11r-6,3l17,18r-4,6l10,31,5,37,2,47,,56,,67r,9l2,86r3,7l8,102r3,6l16,112r5,6l27,122r9,8l47,135r9,3l64,142r10,-2l77,131r,-12l78,115r-3,-1l70,112r-6,-1l58,108r-9,-7l42,92,39,88,38,82r,-6l38,69r,-7l38,54r,-5l42,44r7,-7l55,33r6,-6l67,26r3,l74,26,58,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29" o:spid="_x0000_s1641"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s8EA&#10;AADcAAAADwAAAGRycy9kb3ducmV2LnhtbERPy4rCMBTdC/5DuANuRFMfFOkYRQTBjaLVjbtrc6ct&#10;09yUJmr1681CcHk47/myNZW4U+NKywpGwwgEcWZ1ybmC82kzmIFwHlljZZkUPMnBctHtzDHR9sFH&#10;uqc+FyGEXYIKCu/rREqXFWTQDW1NHLg/2xj0ATa51A0+Qrip5DiKYmmw5NBQYE3rgrL/9GYUXLl9&#10;TfeaJuZ66I8ul1jXu9dOqd5Pu/oF4an1X/HHvdUK4kmYH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frPBAAAA3AAAAA8AAAAAAAAAAAAAAAAAmAIAAGRycy9kb3du&#10;cmV2LnhtbFBLBQYAAAAABAAEAPUAAACGAwAAAAA=&#10;" path="m28,22l205,,194,41,,67,28,22xe" fillcolor="black" stroked="f">
                <v:path arrowok="t" o:connecttype="custom" o:connectlocs="14,11;99,0;94,21;0,35;14,11;14,11" o:connectangles="0,0,0,0,0,0"/>
              </v:shape>
              <v:shape id="Freeform 630" o:spid="_x0000_s1642"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YTcUA&#10;AADcAAAADwAAAGRycy9kb3ducmV2LnhtbESPQWvCQBSE70L/w/IKvUjdpAWR6CY0KRYvCrV6f2Rf&#10;kzTZtyG7xvTfdwWhx2FmvmE22WQ6MdLgGssK4kUEgri0uuFKwelr+7wC4Tyyxs4yKfglB1n6MNtg&#10;ou2VP2k8+koECLsEFdTe94mUrqzJoFvYnjh433Yw6IMcKqkHvAa46eRLFC2lwYbDQo09FTWV7fFi&#10;FOzfy6b4qPIx9+e5+VkdImx3J6WeHqe3NQhPk/8P39s7rWD5GsP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dhNxQAAANwAAAAPAAAAAAAAAAAAAAAAAJgCAABkcnMv&#10;ZG93bnJldi54bWxQSwUGAAAAAAQABAD1AAAAigMAAAAA&#10;" path="m7,5l135,r28,44l,39,7,5xe" fillcolor="black" stroked="f">
                <v:path arrowok="t" o:connecttype="custom" o:connectlocs="3,3;66,0;80,23;0,20;3,3;3,3" o:connectangles="0,0,0,0,0,0"/>
              </v:shape>
              <v:shape id="Freeform 631" o:spid="_x0000_s1643"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tVMUA&#10;AADcAAAADwAAAGRycy9kb3ducmV2LnhtbESPQWvCQBSE7wX/w/IKvRTdmJag0VVUaPFUSCp4fWaf&#10;SWj2bdhdNf57t1DocZiZb5jlejCduJLzrWUF00kCgriyuuVaweH7YzwD4QOyxs4yKbiTh/Vq9LTE&#10;XNsbF3QtQy0ihH2OCpoQ+lxKXzVk0E9sTxy9s3UGQ5SultrhLcJNJ9MkyaTBluNCgz3tGqp+yotR&#10;cCo+v1L5vr0fi7LbtVU2v7w6rdTL87BZgAg0hP/wX3uvFWRvKf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u1UxQAAANwAAAAPAAAAAAAAAAAAAAAAAJgCAABkcnMv&#10;ZG93bnJldi54bWxQSwUGAAAAAAQABAD1AAAAigMAAAAA&#10;" path="m5,1l78,r8,43l,51,5,1xe" fillcolor="black" stroked="f">
                <v:path arrowok="t" o:connecttype="custom" o:connectlocs="2,1;38,0;42,24;0,28;2,1;2,1" o:connectangles="0,0,0,0,0,0"/>
              </v:shape>
              <v:shape id="Freeform 632" o:spid="_x0000_s1644"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pF8QA&#10;AADcAAAADwAAAGRycy9kb3ducmV2LnhtbESPX2vCMBTF3wW/Q7jC3mzqBJnVKCLIxmDIVNger821&#10;KW1uShNr9+0XQfDxcP78OMt1b2vRUetLxwomSQqCOHe65ELB6bgbv4HwAVlj7ZgU/JGH9Wo4WGKm&#10;3Y2/qTuEQsQR9hkqMCE0mZQ+N2TRJ64hjt7FtRZDlG0hdYu3OG5r+ZqmM2mx5Egw2NDWUF4drjZC&#10;mn01/71+mZ/zJK8+3/t917FU6mXUbxYgAvXhGX60P7SC2XQK9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aRfEAAAA3AAAAA8AAAAAAAAAAAAAAAAAmAIAAGRycy9k&#10;b3ducmV2LnhtbFBLBQYAAAAABAAEAPUAAACJAwAAAAA=&#10;" path="m,13l22,175r56,10l56,,,13xe" fillcolor="black" stroked="f">
                <v:path arrowok="t" o:connecttype="custom" o:connectlocs="0,7;11,94;38,99;27,0;0,7;0,7" o:connectangles="0,0,0,0,0,0"/>
              </v:shape>
              <v:shape id="Freeform 633" o:spid="_x0000_s1645"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4LcYA&#10;AADcAAAADwAAAGRycy9kb3ducmV2LnhtbESPT2sCMRTE74V+h/AK3rrZ2iqyNYoK1eqhtNaLt9fN&#10;2z9087JsosZvbwTB4zAzv2HG02AacaTO1ZYVvCQpCOLc6ppLBbvfj+cRCOeRNTaWScGZHEwnjw9j&#10;zLQ98Q8dt74UEcIuQwWV920mpcsrMugS2xJHr7CdQR9lV0rd4SnCTSP7aTqUBmuOCxW2tKgo/98e&#10;jIK/TZE3o9W6mA/apQ/l1/47bAZK9Z7C7B2Ep+Dv4Vv7UysYvr7B9Uw8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4LcYAAADcAAAADwAAAAAAAAAAAAAAAACYAgAAZHJz&#10;L2Rvd25yZXYueG1sUEsFBgAAAAAEAAQA9QAAAIsDAAAAAA==&#10;" path="m5,51l192,44,169,,,10,5,51xe" fillcolor="black" stroked="f">
                <v:path arrowok="t" o:connecttype="custom" o:connectlocs="2,29;93,25;82,0;0,6;2,29;2,29" o:connectangles="0,0,0,0,0,0"/>
              </v:shape>
              <v:shape id="Freeform 634" o:spid="_x0000_s1646"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gsUA&#10;AADcAAAADwAAAGRycy9kb3ducmV2LnhtbESPQWsCMRSE7wX/Q3hCL0WzKlVZjSLSglB66OrF22Pz&#10;3CxuXtYk1fXfN4LQ4zAz3zDLdWcbcSUfascKRsMMBHHpdM2VgsP+czAHESKyxsYxKbhTgPWq97LE&#10;XLsb/9C1iJVIEA45KjAxtrmUoTRkMQxdS5y8k/MWY5K+ktrjLcFtI8dZNpUWa04LBlvaGirPxa9V&#10;0Gzay0c2rvxsNN+Vb8Xx+wtNVOq1320WICJ18T/8bO+0gunkHR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ayCxQAAANwAAAAPAAAAAAAAAAAAAAAAAJgCAABkcnMv&#10;ZG93bnJldi54bWxQSwUGAAAAAAQABAD1AAAAigMAAAAA&#10;" path="m,75l5,74,21,72,46,69,80,68r39,-3l167,61r50,-5l275,52r56,-6l394,41r61,-6l517,29r61,-7l636,15,690,9,742,3,749,r8,2l760,3r5,3l765,13r-5,10l753,32r-8,10l738,48r-1,3l731,51r-16,3l690,55r-33,4l617,62r-45,6l520,72r-53,8l409,84r-59,6l289,95r-59,5l171,104r-57,4l61,111r-46,5l,75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35" o:spid="_x0000_s1647"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4+8UA&#10;AADcAAAADwAAAGRycy9kb3ducmV2LnhtbESPT2sCMRTE7wW/Q3hCbzWrhUVXo1Sh0OrFfxR6e26e&#10;u0s3L0uS6uqnN4LgcZiZ3zCTWWtqcSLnK8sK+r0EBHFudcWFgv3u820IwgdkjbVlUnAhD7Np52WC&#10;mbZn3tBpGwoRIewzVFCG0GRS+rwkg75nG+LoHa0zGKJ0hdQOzxFuajlIklQarDgulNjQoqT8b/tv&#10;FOSbn9F3vVoeeHmdr+3vbu0OulDqtdt+jEEEasMz/Gh/aQXpewr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Xj7xQAAANwAAAAPAAAAAAAAAAAAAAAAAJgCAABkcnMv&#10;ZG93bnJldi54bWxQSwUGAAAAAAQABAD1AAAAigMAAAAA&#10;" path="m,l14,267r45,-2l56,7,,xe" fillcolor="black" stroked="f">
                <v:path arrowok="t" o:connecttype="custom" o:connectlocs="0,0;7,145;29,144;28,4;0,0;0,0" o:connectangles="0,0,0,0,0,0"/>
              </v:shape>
              <v:shape id="Freeform 636" o:spid="_x0000_s1648"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MvsUA&#10;AADcAAAADwAAAGRycy9kb3ducmV2LnhtbESPT4vCMBTE78J+h/AW9qbpdrVqNcqyIIie/HPx9mie&#10;bbF56TZRq5/eCILHYWZ+w0znranEhRpXWlbw3YtAEGdWl5wr2O8W3REI55E1VpZJwY0czGcfnSmm&#10;2l55Q5etz0WAsEtRQeF9nUrpsoIMup6tiYN3tI1BH2STS93gNcBNJeMoSqTBksNCgTX9FZSdtmej&#10;4H8x7h+qwXBkk8FtFa/H5n7mWKmvz/Z3AsJT69/hV3upFSQ/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gy+xQAAANwAAAAPAAAAAAAAAAAAAAAAAJgCAABkcnMv&#10;ZG93bnJldi54bWxQSwUGAAAAAAQABAD1AAAAigMAAAAA&#10;" path="m,l13,267r42,-3l52,7,,xe" fillcolor="black" stroked="f">
                <v:path arrowok="t" o:connecttype="custom" o:connectlocs="0,0;6,145;26,143;25,4;0,0;0,0" o:connectangles="0,0,0,0,0,0"/>
              </v:shape>
              <v:shape id="Freeform 637" o:spid="_x0000_s1649"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zxr8A&#10;AADcAAAADwAAAGRycy9kb3ducmV2LnhtbERPTYvCMBC9C/sfwix403QVilSjyMLCXvawVfE6NmNT&#10;bSY1iVr/vTkIHh/ve7HqbStu5EPjWMHXOANBXDndcK1gu/kZzUCEiKyxdUwKHhRgtfwYLLDQ7s7/&#10;dCtjLVIIhwIVmBi7QspQGbIYxq4jTtzReYsxQV9L7fGewm0rJ1mWS4sNpwaDHX0bqs7l1Sog7AP6&#10;82X/xzvzOOhDvi1PF6WGn/16DiJSH9/il/tXK8inaW06k4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xnPGvwAAANwAAAAPAAAAAAAAAAAAAAAAAJgCAABkcnMvZG93bnJl&#10;di54bWxQSwUGAAAAAAQABAD1AAAAhAMAAAAA&#10;" path="m14,24r2,-1l27,23,42,21r22,l89,20r30,-1l152,17r37,l225,14r41,-3l303,10,345,8,383,6,422,4,457,1,492,,468,47r-4,l453,49r-19,1l411,53r-28,3l351,59r-36,3l281,66r-39,2l205,71r-39,1l130,76,94,78r-30,l36,78r-22,l5,73,,68,,58,3,50,5,40r5,-8l11,26r3,-2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38" o:spid="_x0000_s1650"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qfscA&#10;AADcAAAADwAAAGRycy9kb3ducmV2LnhtbESPUUsCQRSF34X+w3CDXiJnMzRdHUUjwYKCLN+vO7ed&#10;rZ07y8y0rv36Rgh8PJxzvsOZLTpbi5Z8qBwruO1nIIgLpysuFXy8r2/GIEJE1lg7JgVHCrCYX/Rm&#10;mGt34Ddqt7EUCcIhRwUmxiaXMhSGLIa+a4iT9+m8xZikL6X2eEhwW8tBlo2kxYrTgsGGHgwV39sf&#10;q2A3XP36/X37+nL9aPzzeLgxT19OqavLbjkFEamL5/B/e6MVjO4mcDq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7an7HAAAA3AAAAA8AAAAAAAAAAAAAAAAAmAIAAGRy&#10;cy9kb3ducmV2LnhtbFBLBQYAAAAABAAEAPUAAACMAw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39" o:spid="_x0000_s1651"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NvcIA&#10;AADcAAAADwAAAGRycy9kb3ducmV2LnhtbERPTWvCQBC9F/wPywjedFNpQ4muUhShB0tjWorHITsm&#10;wexsyI6a9td3D0KPj/e9XA+uVVfqQ+PZwOMsAUVcettwZeDrczd9ARUE2WLrmQz8UID1avSwxMz6&#10;Gx/oWkilYgiHDA3UIl2mdShrchhmviOO3Mn3DiXCvtK2x1sMd62eJ0mqHTYcG2rsaFNTeS4uzoDk&#10;Of5+dPnzPpXvM57et0dPW2Mm4+F1AUpokH/x3f1mDaRPcX48E4+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k29wgAAANwAAAAPAAAAAAAAAAAAAAAAAJgCAABkcnMvZG93&#10;bnJldi54bWxQSwUGAAAAAAQABAD1AAAAhwMAAAAA&#10;" path="m,2l17,256r48,l59,,,2xe" fillcolor="black" stroked="f">
                <v:path arrowok="t" o:connecttype="custom" o:connectlocs="0,1;8,138;32,138;29,0;0,1;0,1" o:connectangles="0,0,0,0,0,0"/>
              </v:shape>
              <v:shape id="Freeform 640" o:spid="_x0000_s1652"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FYcUA&#10;AADcAAAADwAAAGRycy9kb3ducmV2LnhtbESPT4vCMBTE74LfIbwFb5paxD9do4igiB4Wq7DXR/O2&#10;LTYvtYla99NvhAWPw8z8hpkvW1OJOzWutKxgOIhAEGdWl5wrOJ82/SkI55E1VpZJwZMcLBfdzhwT&#10;bR98pHvqcxEg7BJUUHhfJ1K6rCCDbmBr4uD92MagD7LJpW7wEeCmknEUjaXBksNCgTWtC8ou6c0o&#10;+PrN5epw/LaT2F1no/0lltuJUar30a4+QXhq/Tv8395pBePRE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IVhxQAAANwAAAAPAAAAAAAAAAAAAAAAAJgCAABkcnMv&#10;ZG93bnJldi54bWxQSwUGAAAAAAQABAD1AAAAigMAAAAA&#10;" path="m,l,261r42,l48,7,,xe" fillcolor="black" stroked="f">
                <v:path arrowok="t" o:connecttype="custom" o:connectlocs="0,0;0,141;20,141;23,4;0,0;0,0" o:connectangles="0,0,0,0,0,0"/>
              </v:shape>
              <v:shape id="Freeform 641" o:spid="_x0000_s1653"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IosYA&#10;AADcAAAADwAAAGRycy9kb3ducmV2LnhtbESPQWvCQBSE74X+h+UVvJS6UVOR6CpFCOmhIKZFPD6y&#10;z2Rp9m3Irib9926h0OMwM98wm91oW3Gj3hvHCmbTBARx5bThWsHXZ/6yAuEDssbWMSn4IQ+77ePD&#10;BjPtBj7SrQy1iBD2GSpoQugyKX3VkEU/dR1x9C6utxii7Gupexwi3LZyniRLadFwXGiwo31D1Xd5&#10;tQoOvkjPxhSn58N4WVztR/5a1jOlJk/j2xpEoDH8h//a71rBMp3D75l4BO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IosYAAADcAAAADwAAAAAAAAAAAAAAAACYAgAAZHJz&#10;L2Rvd25yZXYueG1sUEsFBgAAAAAEAAQA9QAAAIsDAAAAAA==&#10;" path="m26,1r2,l33,4r4,2l42,9r6,l55,13r7,1l70,16r8,1l89,19r9,1l111,22r11,l136,23r11,-1l159,20r9,-1l179,19r8,-3l195,14r8,-3l211,10r9,-4l228,3,232,r2,l268,24r-3,2l259,30r-5,5l248,37r-6,5l236,46r-10,3l215,53r-11,3l193,59r-15,3l164,63r-16,2l131,66,112,65,97,63,81,62,69,59,55,56,45,53,36,49,28,48,20,43,14,40,9,37,6,35,2,30,,29,26,1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42" o:spid="_x0000_s1654"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XgccA&#10;AADcAAAADwAAAGRycy9kb3ducmV2LnhtbESPQWvCQBSE7wX/w/KEXkrdtIqU1FVKiEUIOail9PjI&#10;viah2bcxu03iv3cFweMwM98wq81oGtFT52rLCl5mEQjiwuqaSwVfx+3zGwjnkTU2lknBmRxs1pOH&#10;FcbaDryn/uBLESDsYlRQed/GUrqiIoNuZlvi4P3azqAPsiul7nAIcNPI1yhaSoM1h4UKW0oqKv4O&#10;/0bB93h82iefUZH7PMt+siY96TxV6nE6fryD8DT6e/jW3mkFy8UcrmfCE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l4HHAAAA3AAAAA8AAAAAAAAAAAAAAAAAmAIAAGRy&#10;cy9kb3ducmV2LnhtbFBLBQYAAAAABAAEAPUAAACMAwAAAAA=&#10;" path="m36,49r3,-1l50,46,65,45,87,44r25,-3l142,36r31,-2l207,31r33,-5l276,23r33,-4l342,16r28,-6l395,6,417,3,434,r6,55l435,55r-12,2l402,59r-23,3l348,65r-33,6l278,75r-36,6l203,85r-39,5l126,93,94,97r-33,3l34,101r-22,l,103,36,49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43" o:spid="_x0000_s1655"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wPsUA&#10;AADcAAAADwAAAGRycy9kb3ducmV2LnhtbESPQWvCQBSE70L/w/IKXkR3K9FKdA1BKEiLhFov3h7Z&#10;ZxKafRuyW43/vlsQehxm5htmkw22FVfqfeNYw8tMgSAunWm40nD6epuuQPiAbLB1TBru5CHbPo02&#10;mBp340+6HkMlIoR9ihrqELpUSl/WZNHPXEccvYvrLYYo+0qaHm8Rbls5V2opLTYcF2rsaFdT+X38&#10;sRqKxXmSyPfdhyo4V4U8mOH1YLQePw/5GkSgIfyHH+290bBMEv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jA+xQAAANwAAAAPAAAAAAAAAAAAAAAAAJgCAABkcnMv&#10;ZG93bnJldi54bWxQSwUGAAAAAAQABAD1AAAAigMAAAAA&#10;" path="m37,68r-1,3l32,86r-3,21l28,138r-5,37l18,218r-3,48l12,322,6,380,4,445,1,511r,70l,650r1,72l6,795r6,74l14,876r9,6l32,885r13,1l54,884r11,-2l71,882r5,l75,875r,-16l73,833r,-32l71,758r,-48l71,656r,-60l71,530r,-69l71,387r2,-73l73,236r3,-77l79,83,84,6,82,,76,3,73,8r-3,5l65,19r-5,7l56,34r-5,5l48,47r-3,7l40,60r-1,4l37,65r,3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44" o:spid="_x0000_s1656"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l9MYA&#10;AADcAAAADwAAAGRycy9kb3ducmV2LnhtbESP3WrCQBSE7wt9h+UUvClmU2lFoqtIQRBS6+8DHLPH&#10;JJg9G3a3Gvv0bqHg5TAz3zCTWWcacSHna8sK3pIUBHFhdc2lgsN+0R+B8AFZY2OZFNzIw2z6/DTB&#10;TNsrb+myC6WIEPYZKqhCaDMpfVGRQZ/Yljh6J+sMhihdKbXDa4SbRg7SdCgN1hwXKmzps6LivPsx&#10;Cl5v5+/1sXCNzDdb8+v2Zf61mivVe+nmYxCBuvAI/7eXWsHw/QP+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Vl9MYAAADcAAAADwAAAAAAAAAAAAAAAACYAgAAZHJz&#10;L2Rvd25yZXYueG1sUEsFBgAAAAAEAAQA9QAAAIsDAAAAAA==&#10;" path="m1,7l,170r51,1l53,,1,7xe" fillcolor="black" stroked="f">
                <v:path arrowok="t" o:connecttype="custom" o:connectlocs="0,4;0,92;25,93;26,0;0,4;0,4" o:connectangles="0,0,0,0,0,0"/>
              </v:shape>
              <v:shape id="Freeform 645" o:spid="_x0000_s1657"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U48YA&#10;AADcAAAADwAAAGRycy9kb3ducmV2LnhtbESPQWvCQBSE70L/w/IKXqRuKjXW1FWkYNGDB22h9fbI&#10;PpPQvLchu2r8992C4HGYmW+Y2aLjWp2p9ZUTA8/DBBRJ7mwlhYGvz9XTKygfUCzWTsjAlTws5g+9&#10;GWbWXWRH530oVISIz9BAGUKTae3zkhj90DUk0Tu6ljFE2RbatniJcK71KElSzVhJXCixofeS8t/9&#10;iQ1MfkbH6QQHYcnMK9luNt8f44Mx/cdu+QYqUBfu4Vt7bQ2kLyn8n4lH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9U48YAAADcAAAADwAAAAAAAAAAAAAAAACYAgAAZHJz&#10;L2Rvd25yZXYueG1sUEsFBgAAAAAEAAQA9QAAAIsDA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46" o:spid="_x0000_s1658"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2EsQA&#10;AADcAAAADwAAAGRycy9kb3ducmV2LnhtbESPwWrDMBBE74X+g9hCLqWRU0pq3CihBAo55BLH5LxI&#10;W8uptTKSEjt/HxUKPQ4z84ZZbSbXiyuF2HlWsJgXIIi1Nx23Cprj10sJIiZkg71nUnCjCJv148MK&#10;K+NHPtC1Tq3IEI4VKrApDZWUUVtyGOd+IM7etw8OU5ahlSbgmOGul69FsZQOO84LFgfaWtI/9cUp&#10;OOzPsrG7oyvD9NyM51Ovdb1QavY0fX6ASDSl//Bfe2cULN/e4fdMP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9hLEAAAA3AAAAA8AAAAAAAAAAAAAAAAAmAIAAGRycy9k&#10;b3ducmV2LnhtbFBLBQYAAAAABAAEAPUAAACJAw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47" o:spid="_x0000_s1659"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pOMQA&#10;AADcAAAADwAAAGRycy9kb3ducmV2LnhtbERPTWvCQBC9F/wPywi91Y2lpDW6ihQKLQVrVQRvQ3aa&#10;pGZnQ3Y00V/vHgo9Pt73bNG7Wp2pDZVnA+NRAoo497biwsBu+/bwAioIssXaMxm4UIDFfHA3w8z6&#10;jr/pvJFCxRAOGRooRZpM65CX5DCMfEMcuR/fOpQI20LbFrsY7mr9mCSpdlhxbCixodeS8uPm5Ays&#10;fr8q2R8m4/T6sd+enrGT7nNtzP2wX05BCfXyL/5zv1sD6VNcG8/E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qTjEAAAA3AAAAA8AAAAAAAAAAAAAAAAAmAIAAGRycy9k&#10;b3ducmV2LnhtbFBLBQYAAAAABAAEAPUAAACJAw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48" o:spid="_x0000_s1660"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ggsUA&#10;AADcAAAADwAAAGRycy9kb3ducmV2LnhtbESPQWvCQBSE74L/YXlCb2ZjqaFJXUUL0lwETVvo8ZF9&#10;JsHs25Ddavz3riB4HGbmG2axGkwrztS7xrKCWRSDIC6tbrhS8PO9nb6DcB5ZY2uZFFzJwWo5Hi0w&#10;0/bCBzoXvhIBwi5DBbX3XSalK2sy6CLbEQfvaHuDPsi+krrHS4CbVr7GcSINNhwWauzos6byVPwb&#10;BYdfjP/2m2T3tS3meC3zNC+OqVIvk2H9AcLT4J/hRzvXCpK3F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iCCxQAAANwAAAAPAAAAAAAAAAAAAAAAAJgCAABkcnMv&#10;ZG93bnJldi54bWxQSwUGAAAAAAQABAD1AAAAigM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49" o:spid="_x0000_s1661"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Z3cEA&#10;AADcAAAADwAAAGRycy9kb3ducmV2LnhtbERPTWsCMRC9F/wPYYTeataWiqxGEangoRTWFvE4bsbd&#10;4GayJlHjv28OhR4f73u+TLYTN/LBOFYwHhUgiGunDTcKfr43L1MQISJr7ByTggcFWC4GT3Mstbtz&#10;RbddbEQO4VCigjbGvpQy1C1ZDCPXE2fu5LzFmKFvpPZ4z+G2k69FMZEWDeeGFntat1Sfd1erIO39&#10;h3mTnA6PakOXzyNV5vil1PMwrWYgIqX4L/5zb7WCyXuen8/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kGd3BAAAA3AAAAA8AAAAAAAAAAAAAAAAAmAIAAGRycy9kb3du&#10;cmV2LnhtbFBLBQYAAAAABAAEAPUAAACGAwAAAAA=&#10;" path="m61,12r-3,4l50,29,39,52,28,81,17,116,8,158,,202r2,49l6,300r16,54l45,406r36,53l129,508r66,48l275,601r98,40l384,642r9,-1l398,637r5,-5l406,627r,-6l406,616r1,-1l401,612r-17,-6l360,595,329,580,292,560,254,536,215,507,176,475,139,435,108,391,83,342,65,289,59,228r6,-65l83,94,120,19r,-6l122,9,120,3r-1,l108,,98,2r-8,l84,3,76,5,72,8,64,9r-3,3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50" o:spid="_x0000_s1662"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h5cMA&#10;AADcAAAADwAAAGRycy9kb3ducmV2LnhtbESPQYvCMBSE7wv+h/AEb2tapSLVKCIKwp5WRa+P5NlW&#10;m5fSxFr//WZhYY/DzHzDLNe9rUVHra8cK0jHCQhi7UzFhYLzaf85B+EDssHaMSl4k4f1avCxxNy4&#10;F39TdwyFiBD2OSooQ2hyKb0uyaIfu4Y4ejfXWgxRtoU0Lb4i3NZykiQzabHiuFBiQ9uS9OP4tAoy&#10;fb7qXZHtu3rTTy/v9G6eXyelRsN+swARqA//4b/2wSiYZS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nh5cMAAADcAAAADwAAAAAAAAAAAAAAAACYAgAAZHJzL2Rv&#10;d25yZXYueG1sUEsFBgAAAAAEAAQA9QAAAIgDA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51" o:spid="_x0000_s1663"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f68QA&#10;AADcAAAADwAAAGRycy9kb3ducmV2LnhtbESPzWoCQRCE70LeYeiAN51RUMLGUcSY6CEHf3Lw2Oy0&#10;u4s7PctOR9e3d4RAjkVVfUXNFp2v1ZXaWAW2MBoaUMR5cBUXFn6On4M3UFGQHdaBycKdIizmL70Z&#10;Zi7ceE/XgxQqQThmaKEUaTKtY16SxzgMDXHyzqH1KEm2hXYt3hLc13pszFR7rDgtlNjQqqT8cvj1&#10;Fib7r00h65H+Psnlw+DO1LxbW9t/7ZbvoIQ6+Q//tbfOwnQyhueZdAT0/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3+vEAAAA3AAAAA8AAAAAAAAAAAAAAAAAmAIAAGRycy9k&#10;b3ducmV2LnhtbFBLBQYAAAAABAAEAPUAAACJAwAAAAA=&#10;" path="m,20r2,2l10,26r3,3l21,33r6,3l35,43r6,6l49,55r6,7l61,71r5,8l72,89r5,10l82,110r4,5l94,118r5,-1l103,115r5,-5l114,105r,-6l114,94r-3,-7l108,81,103,71,97,63,91,55,85,46,75,37,69,30,61,22,55,14,44,4,39,1,35,,29,1,22,4r-6,6l4,16,,20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52" o:spid="_x0000_s1664"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yBsUA&#10;AADcAAAADwAAAGRycy9kb3ducmV2LnhtbESPQWvCQBSE74X+h+UJ3urGlkaNrlIKFS8tmFbPj+wz&#10;iWbfhuxT0/76bqHgcZiZb5jFqneNulAXas8GxqMEFHHhbc2lga/Pt4cpqCDIFhvPZOCbAqyW93cL&#10;zKy/8pYuuZQqQjhkaKASaTOtQ1GRwzDyLXH0Dr5zKFF2pbYdXiPcNfoxSVLtsOa4UGFLrxUVp/zs&#10;DOzTvH9fHz8OP+VkP+PjTtKdWGOGg/5lDkqol1v4v72xBtLnJ/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IGxQAAANwAAAAPAAAAAAAAAAAAAAAAAJgCAABkcnMv&#10;ZG93bnJldi54bWxQSwUGAAAAAAQABAD1AAAAigM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53" o:spid="_x0000_s1665"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L5sQA&#10;AADcAAAADwAAAGRycy9kb3ducmV2LnhtbESP3WoCMRSE74W+QzgF7zTb4u9qlLYi1AsvXH2A4+bs&#10;D25OwibV9e1NQfBymJlvmOW6M424Uutrywo+hgkI4tzqmksFp+N2MAPhA7LGxjIpuJOH9eqtt8RU&#10;2xsf6JqFUkQI+xQVVCG4VEqfV2TQD60jjl5hW4MhyraUusVbhJtGfibJRBqsOS5U6OinovyS/RkF&#10;540vLt/Z9HwspmO3c/v5DM1eqf5797UAEagLr/Cz/asVTMYj+D8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y+bEAAAA3AAAAA8AAAAAAAAAAAAAAAAAmAIAAGRycy9k&#10;b3ducmV2LnhtbFBLBQYAAAAABAAEAPUAAACJAwAAAAA=&#10;" path="m,1l49,156r47,-2l44,,,1xe" fillcolor="black" stroked="f">
                <v:path arrowok="t" o:connecttype="custom" o:connectlocs="0,1;23,84;46,83;21,0;0,1;0,1" o:connectangles="0,0,0,0,0,0"/>
              </v:shape>
              <v:shape id="Freeform 654" o:spid="_x0000_s1666"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nCsQA&#10;AADcAAAADwAAAGRycy9kb3ducmV2LnhtbESP0WrCQBRE3wv+w3IFX0Q3FRSNrqIFwfZNzQdcstck&#10;uns3ZDcx9uu7hUIfh5k5w2x2vTWio8ZXjhW8TxMQxLnTFRcKsutxsgThA7JG45gUvMjDbjt422Cq&#10;3ZPP1F1CISKEfYoKyhDqVEqfl2TRT11NHL2bayyGKJtC6gafEW6NnCXJQlqsOC6UWNNHSfnj0loF&#10;Xziuzp95trqb7pC1s1VrvpOxUqNhv1+DCNSH//Bf+6QVLOZz+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pwrEAAAA3AAAAA8AAAAAAAAAAAAAAAAAmAIAAGRycy9k&#10;b3ducmV2LnhtbFBLBQYAAAAABAAEAPUAAACJAwAAAAA=&#10;" path="m37,6l,162r39,l86,,37,6xe" fillcolor="black" stroked="f">
                <v:path arrowok="t" o:connecttype="custom" o:connectlocs="18,3;0,88;19,88;42,0;18,3;18,3" o:connectangles="0,0,0,0,0,0"/>
              </v:shape>
              <v:shape id="Freeform 655" o:spid="_x0000_s1667"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IjMMA&#10;AADcAAAADwAAAGRycy9kb3ducmV2LnhtbESPQWsCMRSE70L/Q3iCN81acFtWo0iLoIKHpoVeH5vn&#10;7rKbl2UTNf57IxR6HGbmG2a1ibYTVxp841jBfJaBIC6dabhS8PO9m76D8AHZYOeYFNzJw2b9Mlph&#10;YdyNv+iqQyUShH2BCuoQ+kJKX9Zk0c9cT5y8sxsshiSHSpoBbwluO/maZbm02HBaqLGnj5rKVl+s&#10;gl/zdoz+fDjpz+harenUzrdGqck4bpcgAsXwH/5r742CfJHD8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IjMMAAADcAAAADwAAAAAAAAAAAAAAAACYAgAAZHJzL2Rv&#10;d25yZXYueG1sUEsFBgAAAAAEAAQA9QAAAIgDAAAAAA==&#10;" path="m2,228r3,-1l17,221r19,-9l62,202,94,189r37,-13l170,160r44,-15l259,126r47,-19l353,88,401,71,445,52,490,36,531,20,570,6r6,-4l585,r6,l599,2r6,1l612,6r4,4l623,15r6,5l635,29r3,6l640,36r-6,2l618,45,591,55,559,68,516,83r-45,18l421,121r-51,21l314,162r-55,22l204,204r-50,21l106,244,64,261,28,276,,287,2,228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56" o:spid="_x0000_s1668"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px8YA&#10;AADcAAAADwAAAGRycy9kb3ducmV2LnhtbESPT2vCQBTE74V+h+UVequbiiaauooItqEexD9gj6/Z&#10;ZxLMvg3ZrcZv7woFj8PM/IaZzDpTizO1rrKs4L0XgSDOra64ULDfLd9GIJxH1lhbJgVXcjCbPj9N&#10;MNX2whs6b30hAoRdigpK75tUSpeXZND1bEMcvKNtDfog20LqFi8BbmrZj6JYGqw4LJTY0KKk/LT9&#10;Mwr8d5KMf12SxYdB/Vlkq7X5+Toq9frSzT9AeOr8I/zfzrSCeJjA/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Xpx8YAAADcAAAADwAAAAAAAAAAAAAAAACYAgAAZHJz&#10;L2Rvd25yZXYueG1sUEsFBgAAAAAEAAQA9QAAAIsDAAAAAA==&#10;" path="m4,22l5,21r5,l18,18r9,-2l38,11,47,8,55,5,63,r3,2l71,6r4,6l77,22r-6,4l63,31,52,35r-9,4l32,41,22,44r-9,1l10,47,2,41,,32,2,25,4,22xe" fillcolor="black" stroked="f">
                <v:path arrowok="t" o:connecttype="custom" o:connectlocs="2,12;2,11;5,11;9,10;13,9;18,6;23,4;26,3;30,0;32,1;34,3;36,6;37,12;34,14;30,16;25,19;21,21;15,22;11,23;6,24;5,25;1,22;0,17;1,13;2,12;2,12" o:connectangles="0,0,0,0,0,0,0,0,0,0,0,0,0,0,0,0,0,0,0,0,0,0,0,0,0,0"/>
              </v:shape>
              <v:shape id="Freeform 657" o:spid="_x0000_s1669"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QRMMA&#10;AADcAAAADwAAAGRycy9kb3ducmV2LnhtbERPz2vCMBS+C/sfwhvspukKE+mM0g3HepjI3C7ens2z&#10;LWteuiS29b83B8Hjx/d7uR5NK3pyvrGs4HmWgCAurW64UvD78zFdgPABWWNrmRRcyMN69TBZYqbt&#10;wN/U70MlYgj7DBXUIXSZlL6syaCf2Y44cifrDIYIXSW1wyGGm1amSTKXBhuODTV29F5T+bc/GwWf&#10;ZrM9HLv/tzxtvly1ORXnfmeVenoc81cQgcZwF9/chVYwf4lr4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nQRMMAAADcAAAADwAAAAAAAAAAAAAAAACYAgAAZHJzL2Rv&#10;d25yZXYueG1sUEsFBgAAAAAEAAQA9QAAAIgDAAAAAA==&#10;" path="m,14r,9l,50,1,95r5,58l6,220r5,81l12,386r5,94l19,574r3,97l23,766r3,92l26,943r2,78l28,1089r,59l30,1148r7,4l47,1155r12,6l70,1164r11,l89,1163r5,-8l94,1138r,-37l94,1044r,-69l92,891r,-92l90,701,89,598,86,495,83,394,81,297,78,210,75,132,70,70,67,26,64,,,14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58" o:spid="_x0000_s1670"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kasQA&#10;AADcAAAADwAAAGRycy9kb3ducmV2LnhtbESPQWvCQBSE70L/w/IK3vQlhYY2uoqIhfRYG6TeHtln&#10;Esy+DdmtRn99t1DocZiZb5jlerSduvDgWyca0nkCiqVyppVaQ/n5NnsB5QOJoc4Ja7ixh/XqYbKk&#10;3LirfPBlH2oVIeJz0tCE0OeIvmrYkp+7niV6JzdYClEONZqBrhFuO3xKkgwttRIXGup523B13n9b&#10;DV/O4O6MZfp+wL4YsyK9H++p1tPHcbMAFXgM/+G/dmE0ZM+v8HsmHg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5GrEAAAA3AAAAA8AAAAAAAAAAAAAAAAAmAIAAGRycy9k&#10;b3ducmV2LnhtbFBLBQYAAAAABAAEAPUAAACJAwAAAAA=&#10;" path="m5,110r1,-2l14,108r11,l39,108r17,l77,107r21,-3l125,103r25,-5l178,95r30,-4l237,85r28,-7l295,71,322,61r28,-9l357,46r7,-4l367,38r4,-5l373,25r,-7l368,9,365,5,361,r-4,l351,2,339,5,325,9r-19,4l286,19r-24,6l237,32r-28,4l183,42r-30,4l123,51,95,52,67,55r-28,l14,55r-8,l3,61,,69,,81,,91r3,9l3,107r2,3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59" o:spid="_x0000_s1671"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lhsIA&#10;AADcAAAADwAAAGRycy9kb3ducmV2LnhtbERPz2uDMBS+D/Y/hDfYbY0rTIZrLGNQKHQHp9JeH+Zp&#10;pOZFTGpd//rmMNjx4/u92S52EDNNvnes4HWVgCBunO65U1BXu5d3ED4gaxwck4Jf8rDNHx82mGl3&#10;5R+ay9CJGMI+QwUmhDGT0jeGLPqVG4kj17rJYohw6qSe8BrD7SDXSZJKiz3HBoMjfRlqzuXFKji7&#10;3fe+OtXF7e0wF+Pay/K4tEo9Py2fHyACLeFf/OfeawVpG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KWGwgAAANwAAAAPAAAAAAAAAAAAAAAAAJgCAABkcnMvZG93&#10;bnJldi54bWxQSwUGAAAAAAQABAD1AAAAhwMAAAAA&#10;" path="m2,l,3,,13,,28,,48,,71,,99r,28l2,159r,33l2,226r1,33l6,292r2,30l9,351r5,26l19,400,78,390r-2,-3l75,380,73,368,72,354,69,335,67,314,64,290,62,264,58,237r,-27l55,184,53,156,52,129r,-25l52,81,56,61,53,51,47,42,39,32,30,24,19,13,9,6,3,2,2,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60" o:spid="_x0000_s1672"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Dw8QA&#10;AADcAAAADwAAAGRycy9kb3ducmV2LnhtbESPQYvCMBSE78L+h/CEvYim3UORahQRBE+CtQjeHs3b&#10;tmvzUpKs1v31G0HwOMzMN8xyPZhO3Mj51rKCdJaAIK6sbrlWUJ520zkIH5A1dpZJwYM8rFcfoyXm&#10;2t75SLci1CJC2OeooAmhz6X0VUMG/cz2xNH7ts5giNLVUju8R7jp5FeSZNJgy3GhwZ62DVXX4tco&#10;CH+Ty6E77lNXuvm5/MFddipSpT7Hw2YBItAQ3uFXe68VZFkK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g8PEAAAA3AAAAA8AAAAAAAAAAAAAAAAAmAIAAGRycy9k&#10;b3ducmV2LnhtbFBLBQYAAAAABAAEAPUAAACJAwAAAAA=&#10;" path="m,19l3,17r7,-1l16,13r6,-2l30,10,41,8,49,6r12,l72,3,86,1r11,l113,r14,l142,r14,l170,r13,l197,1r11,l220,1r11,2l242,4r8,l258,6r6,l272,6r8,1l284,8,269,49r-5,-2l256,46r-8,l242,46r-6,-1l228,45,217,43r-9,-1l199,42r-11,l178,40r-11,l156,40r-11,2l135,42r-11,l113,42r-10,l94,42r-8,1l78,45r-6,1l64,46r-6,1l53,49r-3,1l46,50r-2,2l,19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61" o:spid="_x0000_s1673"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HmcYA&#10;AADcAAAADwAAAGRycy9kb3ducmV2LnhtbESPzW7CMBCE75V4B2uRuBUHUFMUMKhqi1oOUfl7gCVe&#10;kqjxOrVdCG+PkSr1OJqZbzTzZWcacSbna8sKRsMEBHFhdc2lgsN+9TgF4QOyxsYyKbiSh+Wi9zDH&#10;TNsLb+m8C6WIEPYZKqhCaDMpfVGRQT+0LXH0TtYZDFG6UmqHlwg3jRwnSSoN1hwXKmzptaLie/dr&#10;FORH9zPJ02u+en/GD/eWP31tN2ulBv3uZQYiUBf+w3/tT60gTc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tHmcYAAADcAAAADwAAAAAAAAAAAAAAAACYAgAAZHJz&#10;L2Rvd25yZXYueG1sUEsFBgAAAAAEAAQA9QAAAIsDAAAAAA==&#10;" path="m3,l5,r6,1l16,1r6,2l27,3r7,3l41,6r7,l56,6r10,l73,4,83,3,91,1,102,r12,27l111,27r-6,3l98,32r-4,1l86,36r-5,3l70,39r-8,1l53,39r-11,l31,37,22,34,9,32,,27,3,xe" fillcolor="black" stroked="f">
                <v:path arrowok="t" o:connecttype="custom" o:connectlocs="1,0;2,0;5,1;8,1;10,2;13,2;16,3;19,3;23,3;27,3;31,3;35,2;39,2;43,1;48,0;54,15;53,15;50,17;46,18;45,18;41,20;38,21;33,21;29,22;25,21;20,21;15,20;10,19;4,18;0,15;1,0;1,0" o:connectangles="0,0,0,0,0,0,0,0,0,0,0,0,0,0,0,0,0,0,0,0,0,0,0,0,0,0,0,0,0,0,0,0"/>
              </v:shape>
              <v:shape id="Freeform 662" o:spid="_x0000_s1674"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D8QA&#10;AADcAAAADwAAAGRycy9kb3ducmV2LnhtbESPS4vCQBCE7wv+h6EFb+tEhaxmHUUEHyefC3ttMr1J&#10;SKYnZMYY/70jCHssquorar7sTCVaalxhWcFoGIEgTq0uOFPwc918TkE4j6yxskwKHuRgueh9zDHR&#10;9s5nai8+EwHCLkEFufd1IqVLczLohrYmDt6fbQz6IJtM6gbvAW4qOY6iWBosOCzkWNM6p7S83IyC&#10;Td368nTbTbazsht/tbPD8fx7UGrQ71bfIDx1/j/8bu+1gjiewO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5g/EAAAA3AAAAA8AAAAAAAAAAAAAAAAAmAIAAGRycy9k&#10;b3ducmV2LnhtbFBLBQYAAAAABAAEAPUAAACJAw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63" o:spid="_x0000_s1675"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BGsYA&#10;AADcAAAADwAAAGRycy9kb3ducmV2LnhtbESPQUsDMRSE7wX/Q3iCl2KTqqyybVpEED1V2ort8XXz&#10;ullMXpZN7G799UYQPA4z8w0zXw7eiRN1sQmsYTpRIIirYBquNbxvn68fQMSEbNAFJg1nirBcXIzm&#10;WJrQ85pOm1SLDOFYogabUltKGStLHuMktMTZO4bOY8qyq6XpsM9w7+SNUoX02HBesNjSk6Xqc/Pl&#10;NexWbq36w/2+2L7Y6fhN7b4/3K3WV5fD4wxEoiH9h//ar0ZDUdzB75l8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3BGsYAAADcAAAADwAAAAAAAAAAAAAAAACYAgAAZHJz&#10;L2Rvd25yZXYueG1sUEsFBgAAAAAEAAQA9QAAAIsDAAAAAA==&#10;" path="m,149r145,63l129,140r64,13l176,103r61,2l209,42,240,3,181,,165,42r13,13l117,69r12,28l86,100r6,46l11,123,,149xe" fillcolor="black" stroked="f">
                <v:path arrowok="t" o:connecttype="custom" o:connectlocs="0,80;71,114;63,75;94,82;86,55;116,56;102,23;117,2;88,0;80,23;87,30;57,37;63,52;42,54;45,79;5,66;0,80;0,80" o:connectangles="0,0,0,0,0,0,0,0,0,0,0,0,0,0,0,0,0,0"/>
              </v:shape>
              <v:shape id="Freeform 664" o:spid="_x0000_s1676"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LdcMA&#10;AADcAAAADwAAAGRycy9kb3ducmV2LnhtbESPT4vCMBTE7wt+h/AWvCyaKm6RrlFUEDwI4j/Y46N5&#10;NmWbl9JErX56Iyx4HGZ+M8xk1tpKXKnxpWMFg34Cgjh3uuRCwfGw6o1B+ICssXJMCu7kYTbtfEww&#10;0+7GO7ruQyFiCfsMFZgQ6kxKnxuy6PuuJo7e2TUWQ5RNIXWDt1huKzlMklRaLDkuGKxpaSj/21+s&#10;AuSD/B0vvnhk1qdNZHbb88Mo1f1s5z8gArXhHf6n11pBmn7D60w8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oLdcMAAADcAAAADwAAAAAAAAAAAAAAAACYAgAAZHJzL2Rv&#10;d25yZXYueG1sUEsFBgAAAAAEAAQA9QAAAIgDAAAAAA==&#10;" path="m39,l38,3r-6,7l29,14r-4,8l21,30r-2,7l16,45r-5,7l8,61,5,68,2,75,,82r,7l,95r46,17l46,110r,-9l46,95r1,-4l49,84r3,-8l54,68r1,-7l60,52r3,-7l66,35r5,-8l75,20r8,-6l83,10,80,6,72,4,64,3,55,,47,,41,,39,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65" o:spid="_x0000_s1677"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lBcEA&#10;AADcAAAADwAAAGRycy9kb3ducmV2LnhtbESPzYoCMRCE7wu+Q2jB25pxD0FGo6gg60UXfx6gnbQz&#10;g5POkEQd394sCB6L6vqqazrvbCPu5EPtWMNomIEgLpypudRwOq6/xyBCRDbYOCYNTwown/W+ppgb&#10;9+A93Q+xFAnCIUcNVYxtLmUoKrIYhq4lTt7FeYsxSV9K4/GR4LaRP1mmpMWaU0OFLa0qKq6Hm01v&#10;+B3JgKzOv2bkym22Xf6dotaDfreYgIjUxc/xO70xGpRS8D8mEU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cJQXBAAAA3AAAAA8AAAAAAAAAAAAAAAAAmAIAAGRycy9kb3du&#10;cmV2LnhtbFBLBQYAAAAABAAEAPUAAACGAwAAAAA=&#10;" path="m84,75l83,72r,-6l79,59,76,52,68,46,58,44r-10,l40,46,29,50r-9,7l12,57,8,55,3,47r,-7l,30,,21,,16,,14,3,11,14,7,20,4,29,1,37,,48,,58,,68,3,79,4r11,7l98,18r10,12l115,43r8,16l84,75xe" fillcolor="black" stroked="f">
                <v:path arrowok="t" o:connecttype="custom" o:connectlocs="41,40;40,38;40,35;39,31;37,28;33,25;28,23;23,23;20,25;14,27;10,30;6,30;4,29;1,25;1,21;0,16;0,11;0,9;0,7;1,6;7,4;10,2;14,1;18,0;23,0;28,0;33,2;39,2;44,6;48,10;53,16;56,23;60,31;41,40;41,40" o:connectangles="0,0,0,0,0,0,0,0,0,0,0,0,0,0,0,0,0,0,0,0,0,0,0,0,0,0,0,0,0,0,0,0,0,0,0"/>
              </v:shape>
              <v:shape id="Freeform 666" o:spid="_x0000_s1678"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97sQA&#10;AADcAAAADwAAAGRycy9kb3ducmV2LnhtbESPzWrDMBCE74W+g9hCLqWR44OdulFCfgj00EvSPsBi&#10;bW1TaeVKiu28fVQo5DjMzDfMajNZIwbyoXOsYDHPQBDXTnfcKPj6PL4sQYSIrNE4JgVXCrBZPz6s&#10;sNJu5BMN59iIBOFQoYI2xr6SMtQtWQxz1xMn79t5izFJ30jtcUxwa2SeZYW02HFaaLGnfUv1z/li&#10;FbwevM6led792rjsrXe+/DBeqdnTtH0DEWmK9/B/+10rKIoS/s6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e7EAAAA3AAAAA8AAAAAAAAAAAAAAAAAmAIAAGRycy9k&#10;b3ducmV2LnhtbFBLBQYAAAAABAAEAPUAAACJAw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67" o:spid="_x0000_s1679"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IcIA&#10;AADcAAAADwAAAGRycy9kb3ducmV2LnhtbERPPWvDMBDdC/kP4gLdGjkdTHGihLipS4dAiZ0l22Fd&#10;bFPrpFqq7f77aCh0fLzv7X42vRhp8J1lBetVAoK4trrjRsGlKp5eQPiArLG3TAp+ycN+t3jYYqbt&#10;xGcay9CIGMI+QwVtCC6T0tctGfQr64gjd7ODwRDh0Eg94BTDTS+fkySVBjuODS06em2p/ip/jIJj&#10;V12/5/rt5N9d5Yrgz5+5zZV6XM6HDYhAc/gX/7k/tII0jWvjmX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qwhwgAAANwAAAAPAAAAAAAAAAAAAAAAAJgCAABkcnMvZG93&#10;bnJldi54bWxQSwUGAAAAAAQABAD1AAAAhwMAAAAA&#10;" path="m4,203l,46,206,r8,53l53,88r,115l4,203xe" fillcolor="black" stroked="f">
                <v:path arrowok="t" o:connecttype="custom" o:connectlocs="2,110;0,25;100,0;104,29;26,48;26,110;2,110;2,110" o:connectangles="0,0,0,0,0,0,0,0"/>
              </v:shape>
              <v:shape id="Freeform 668" o:spid="_x0000_s1680"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JnMMA&#10;AADcAAAADwAAAGRycy9kb3ducmV2LnhtbESPT2vCQBTE70K/w/IKvekmHoJG1xBKBaUntX+uz+xr&#10;sjT7NmRXk377riB4HGZ+M8y6GG0rrtR741hBOktAEFdOG64VfJy20wUIH5A1to5JwR95KDZPkzXm&#10;2g18oOsx1CKWsM9RQRNCl0vpq4Ys+pnriKP343qLIcq+lrrHIZbbVs6TJJMWDceFBjt6baj6PV6s&#10;gtP+8/tcvn2ZoS1pm76bSLhBqZfnsVyBCDSGR/hO77SCLFvC7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4JnMMAAADcAAAADwAAAAAAAAAAAAAAAACYAgAAZHJzL2Rv&#10;d25yZXYueG1sUEsFBgAAAAAEAAQA9QAAAIgDAAAAAA==&#10;" path="m419,494l,,103,41,497,498r-78,-4xe" fillcolor="black" stroked="f">
                <v:path arrowok="t" o:connecttype="custom" o:connectlocs="204,268;0,0;50,22;242,270;204,268;204,268" o:connectangles="0,0,0,0,0,0"/>
              </v:shape>
              <v:shape id="Freeform 669" o:spid="_x0000_s1681"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JK78A&#10;AADcAAAADwAAAGRycy9kb3ducmV2LnhtbERPTYvCMBC9C/6HMII3TfUQtWuURamIN929eBua2bZs&#10;M6lNrPXfm4Pg8fG+19ve1qKj1leONcymCQji3JmKCw2/P9lkCcIHZIO1Y9LwJA/bzXCwxtS4B5+p&#10;u4RCxBD2KWooQ2hSKX1ekkU/dQ1x5P5cazFE2BbStPiI4baW8yRR0mLFsaHEhnYl5f+Xu9XQrG4n&#10;Ci47qLqbZfu5V+56UlqPR/33F4hAffiI3+6j0aAWcX48E4+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9skrvwAAANwAAAAPAAAAAAAAAAAAAAAAAJgCAABkcnMvZG93bnJl&#10;di54bWxQSwUGAAAAAAQABAD1AAAAhAMAAAAA&#10;" path="m,214l601,r12,42l31,260,,214xe" fillcolor="black" stroked="f">
                <v:path arrowok="t" o:connecttype="custom" o:connectlocs="0,115;292,0;298,23;15,140;0,115;0,115" o:connectangles="0,0,0,0,0,0"/>
              </v:shape>
              <v:shape id="Freeform 670" o:spid="_x0000_s1682"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e2MMA&#10;AADcAAAADwAAAGRycy9kb3ducmV2LnhtbESPQWsCMRSE74L/ITyhN80qZbVbo2hLode6Hjw+Ns/d&#10;6OZlm0Rd/70pFDwOM/MNs1z3thVX8sE4VjCdZCCIK6cN1wr25dd4ASJEZI2tY1JwpwDr1XCwxEK7&#10;G//QdRdrkSAcClTQxNgVUoaqIYth4jri5B2dtxiT9LXUHm8Jbls5y7JcWjScFhrs6KOh6ry7WAXH&#10;Watfze+l22S53x4+t+X+zZyUehn1m3cQkfr4DP+3v7WCfD6Fv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de2MMAAADcAAAADwAAAAAAAAAAAAAAAACYAgAAZHJzL2Rv&#10;d25yZXYueG1sUEsFBgAAAAAEAAQA9QAAAIgDAAAAAA==&#10;" path="m31,r,2l36,6r5,7l49,23r6,12l63,49r6,18l75,87r3,19l80,129r,23l75,178r-8,24l55,230,36,257,14,286r-7,6l3,299,,303r,6l,316r7,6l14,325r7,3l27,329r3,2l31,328r5,-5l42,316,52,305r9,-15l74,274,85,257,97,237r8,-23l113,189r4,-27l122,134r-2,-30l116,74,106,39,91,7,31,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71" o:spid="_x0000_s1683"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JvcYA&#10;AADcAAAADwAAAGRycy9kb3ducmV2LnhtbESPQWvCQBSE7wX/w/IKvemmEaxGVxFFWr20sR7q7ZF9&#10;JiHZtyG7jfHfuwWhx2FmvmEWq97UoqPWlZYVvI4iEMSZ1SXnCk7fu+EUhPPIGmvLpOBGDlbLwdMC&#10;E22vnFJ39LkIEHYJKii8bxIpXVaQQTeyDXHwLrY16INsc6lbvAa4qWUcRRNpsOSwUGBDm4Ky6vhr&#10;FGwPW3nenMf7n3SWnuLqi6vu812pl+d+PQfhqff/4Uf7QyuYvMXwd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kJvcYAAADcAAAADwAAAAAAAAAAAAAAAACYAgAAZHJz&#10;L2Rvd25yZXYueG1sUEsFBgAAAAAEAAQA9QAAAIsDAAAAAA==&#10;" path="m28,l233,150r-46,41l,39,28,xe" fillcolor="black" stroked="f">
                <v:path arrowok="t" o:connecttype="custom" o:connectlocs="14,0;113,81;91,103;0,21;14,0;14,0" o:connectangles="0,0,0,0,0,0"/>
              </v:shape>
              <v:shape id="Freeform 672" o:spid="_x0000_s1684"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ursQA&#10;AADcAAAADwAAAGRycy9kb3ducmV2LnhtbESPT2sCMRTE74V+h/CE3mrWFqxsjaIVoYKXag8eH5vn&#10;ZnHzsiTp/umnN4LgcZiZ3zDzZW9r0ZIPlWMFk3EGgrhwuuJSwe9x+zoDESKyxtoxKRgowHLx/DTH&#10;XLuOf6g9xFIkCIccFZgYm1zKUBiyGMauIU7e2XmLMUlfSu2xS3Bby7csm0qLFacFgw19GSouhz+r&#10;4DRs1idyg4+0/+/aYncxa5Mp9TLqV58gIvXxEb63v7WC6cc73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7q7EAAAA3AAAAA8AAAAAAAAAAAAAAAAAmAIAAGRycy9k&#10;b3ducmV2LnhtbFBLBQYAAAAABAAEAPUAAACJAwAAAAA=&#10;" path="m,71r5,4l27,92r30,25l97,152r47,38l199,238r56,48l317,339r59,52l436,442r54,49l545,537r44,40l626,610r27,26l670,652r82,-7l745,638,723,619,687,589,643,551,590,505,531,455,467,398,401,342,334,283,267,227,205,172,147,123,96,78,53,43,22,16,4,,,71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73" o:spid="_x0000_s1685"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TKMYA&#10;AADcAAAADwAAAGRycy9kb3ducmV2LnhtbESP0WrCQBRE3wv+w3KFvunG0lqJrlJaUwPSB00+4JK9&#10;JtHs3ZDdmtSv7xaEPg4zc4ZZbQbTiCt1rrasYDaNQBAXVtdcKsizZLIA4TyyxsYyKfghB5v16GGF&#10;sbY9H+h69KUIEHYxKqi8b2MpXVGRQTe1LXHwTrYz6IPsSqk77APcNPIpiubSYM1hocKW3isqLsdv&#10;oyBKXvzefGTnr1mS3vJeb9PP3Vapx/HwtgThafD/4Xs71Qrmr8/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QTKMYAAADcAAAADwAAAAAAAAAAAAAAAACYAgAAZHJz&#10;L2Rvd25yZXYueG1sUEsFBgAAAAAEAAQA9QAAAIsDAAAAAA==&#10;" path="m,143l372,,337,59,42,185,,143xe" fillcolor="black" stroked="f">
                <v:path arrowok="t" o:connecttype="custom" o:connectlocs="0,77;180,0;163,32;20,100;0,77;0,77" o:connectangles="0,0,0,0,0,0"/>
              </v:shape>
            </v:group>
            <v:group id="Group 674" o:spid="_x0000_s1686"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group id="Canvas 675" o:spid="_x0000_s1687"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o:lock v:ext="edit" aspectratio="t"/>
                <v:rect id="AutoShape 676" o:spid="_x0000_s1688" style="position:absolute;left:5277;top:1260;width:1569;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9fsUA&#10;AADcAAAADwAAAGRycy9kb3ducmV2LnhtbESPQWvCQBSE70L/w/IKXkQ39qAlZiNFKAYRpLH1/Mg+&#10;k2D2bcxuk/jvu4VCj8PMfMMk29E0oqfO1ZYVLBcRCOLC6ppLBZ/n9/krCOeRNTaWScGDHGzTp0mC&#10;sbYDf1Cf+1IECLsYFVTet7GUrqjIoFvYljh4V9sZ9EF2pdQdDgFuGvkSRStpsOawUGFLu4qKW/5t&#10;FAzFqb+cj3t5ml0yy/fsvsu/DkpNn8e3DQhPo/8P/7UzrWC1X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71+xQAAANwAAAAPAAAAAAAAAAAAAAAAAJgCAABkcnMv&#10;ZG93bnJldi54bWxQSwUGAAAAAAQABAD1AAAAigMAAAAA&#10;" filled="f" stroked="f">
                  <o:lock v:ext="edit" aspectratio="t"/>
                </v:rect>
                <v:shape id="Freeform 677" o:spid="_x0000_s1689"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cbcAA&#10;AADcAAAADwAAAGRycy9kb3ducmV2LnhtbERPy4rCMBTdC/5DuMLsbKqLjlSj+MBhmJ0PdHtprm21&#10;uSlNJnb+frIQXB7Oe7HqTSMCda62rGCSpCCIC6trLhWcT/vxDITzyBoby6TgjxyslsPBAnNtn3yg&#10;cPSliCHsclRQed/mUrqiIoMusS1x5G62M+gj7EqpO3zGcNPIaZpm0mDNsaHClrYVFY/jr1Fwu3+F&#10;kP2U102f7sI2XDTujVfqY9Sv5yA89f4tfrm/tYLsM66N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gcbcAAAADcAAAADwAAAAAAAAAAAAAAAACYAgAAZHJzL2Rvd25y&#10;ZXYueG1sUEsFBgAAAAAEAAQA9QAAAIUDA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78" o:spid="_x0000_s1690"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wccgA&#10;AADcAAAADwAAAGRycy9kb3ducmV2LnhtbESPW2vCQBSE3wv9D8sp+CK6qcVLU1cpSoPYQvEC7eMh&#10;e5qEZs+G3TXGf+8KhT4OM/MNM192phYtOV9ZVvA4TEAQ51ZXXCg4Ht4GMxA+IGusLZOCC3lYLu7v&#10;5phqe+YdtftQiAhhn6KCMoQmldLnJRn0Q9sQR+/HOoMhSldI7fAc4aaWoySZSIMVx4USG1qVlP/u&#10;T0ZBf/y0zvD968Ot8mw7brPsu/0cKdV76F5fQATqwn/4r73RCibTZ7idiU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dbBxyAAAANwAAAAPAAAAAAAAAAAAAAAAAJgCAABk&#10;cnMvZG93bnJldi54bWxQSwUGAAAAAAQABAD1AAAAjQMAAAAA&#10;" path="m1426,1257r,l1422,1293r-11,34l1394,1360r-23,27l1345,1410r-30,15l1279,1436r-36,4l183,1440r-37,-4l112,1425,81,1410,53,1387,30,1360,15,1327,4,1293,,1257,,184,4,148,15,113,30,81,53,54,81,31,112,16,146,4,183,,1243,r36,4l1315,16r30,15l1371,54r23,27l1411,113r11,35l1426,184r,1073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79" o:spid="_x0000_s1691"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C70A&#10;AADcAAAADwAAAGRycy9kb3ducmV2LnhtbERPSwrCMBDdC94hjOBOU0WkVKOoKCi48QNux2Zsi82k&#10;NNHW25uF4PLx/vNla0rxptoVlhWMhhEI4tTqgjMF18tuEINwHlljaZkUfMjBctHtzDHRtuETvc8+&#10;EyGEXYIKcu+rREqX5mTQDW1FHLiHrQ36AOtM6hqbEG5KOY6iqTRYcGjIsaJNTunz/DIKTikX98na&#10;je63w/OI21vc2GusVL/XrmYgPLX+L/6591rBNA7z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8/C70AAADcAAAADwAAAAAAAAAAAAAAAACYAgAAZHJzL2Rvd25yZXYu&#10;eG1sUEsFBgAAAAAEAAQA9QAAAIIDAAAAAA==&#10;" path="m8,193r,l46,187,81,176r33,-16l142,135r24,-28l183,72,195,38,200,,182,r-2,34l168,69,151,99r-20,25l106,145,78,160,42,172,8,174r-6,4l,183r2,6l8,193xe" fillcolor="black" stroked="f">
                  <v:path arrowok="t" o:connecttype="custom" o:connectlocs="8,193;8,193;46,187;81,176;114,160;142,135;166,107;183,72;195,38;200,0;182,0;180,34;168,69;151,99;131,124;106,145;78,160;42,172;8,174;8,174;8,174;2,178;0,183;2,189;8,193" o:connectangles="0,0,0,0,0,0,0,0,0,0,0,0,0,0,0,0,0,0,0,0,0,0,0,0,0"/>
                </v:shape>
                <v:shape id="Freeform 680" o:spid="_x0000_s1692"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O8QA&#10;AADcAAAADwAAAGRycy9kb3ducmV2LnhtbESPQWsCMRSE74X+h/AK3mrWHkS2RhFB0IJ21er5sXnu&#10;rm5elk3U2F9vBMHjMDPfMMNxMLW4UOsqywp63QQEcW51xYWCv+3scwDCeWSNtWVScCMH49H72xBT&#10;ba+8psvGFyJC2KWooPS+SaV0eUkGXdc2xNE72Nagj7ItpG7xGuGmll9J0pcGK44LJTY0LSk/bc5G&#10;wdLQcsWLWZYdf7Nd/ZOE/fE/KNX5CJNvEJ6Cf4Wf7blW0B/04HEmHgE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5DvEAAAA3AAAAA8AAAAAAAAAAAAAAAAAmAIAAGRycy9k&#10;b3ducmV2LnhtbFBLBQYAAAAABAAEAPUAAACJAwAAAAA=&#10;" path="m7,19r,l1067,19r,-19l7,,2,4,,9r2,6l7,19xe" fillcolor="black" stroked="f">
                  <v:path arrowok="t" o:connecttype="custom" o:connectlocs="7,19;7,19;1067,19;1067,0;7,0;7,0;7,0;2,4;0,9;2,15;7,19" o:connectangles="0,0,0,0,0,0,0,0,0,0,0"/>
                </v:shape>
                <v:shape id="Freeform 681" o:spid="_x0000_s1693"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yw8AA&#10;AADcAAAADwAAAGRycy9kb3ducmV2LnhtbESPQYvCMBSE74L/ITzBm6bGRaQaRQTBo1V38fhonm2x&#10;eSlN1PrvzYLgcZj5ZpjlurO1eFDrK8caJuMEBHHuTMWFhvNpN5qD8AHZYO2YNLzIw3rV7y0xNe7J&#10;GT2OoRCxhH2KGsoQmlRKn5dk0Y9dQxy9q2sthijbQpoWn7Hc1lIlyUxarDgulNjQtqT8drxbDbOD&#10;NRWp5kf9hu0tk9O/S7ZTWg8H3WYBIlAXvuEPvTeRmyv4Px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Kyw8AAAADcAAAADwAAAAAAAAAAAAAAAACYAgAAZHJzL2Rvd25y&#10;ZXYueG1sUEsFBgAAAAAEAAQA9QAAAIUDAAAAAA==&#10;" path="m,10r,l5,48,17,82r15,35l56,145r31,25l119,186r34,11l192,203r,-19l156,182,122,170,94,155,68,134,47,109,32,79,20,44,19,10,15,4,9,,3,4,,10xe" fillcolor="black" stroked="f">
                  <v:path arrowok="t" o:connecttype="custom" o:connectlocs="0,10;0,10;5,48;17,82;32,117;56,145;87,170;119,186;153,197;192,203;192,184;156,182;122,170;94,155;68,134;47,109;32,79;20,44;19,10;19,10;19,10;15,4;9,0;3,4;0,10" o:connectangles="0,0,0,0,0,0,0,0,0,0,0,0,0,0,0,0,0,0,0,0,0,0,0,0,0"/>
                </v:shape>
                <v:shape id="Freeform 682" o:spid="_x0000_s1694"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YaMQA&#10;AADcAAAADwAAAGRycy9kb3ducmV2LnhtbESPQWsCMRSE74X+h/AKvdWsFUVWo4ggVXvqKrTH5+Z1&#10;s3XzsmxSN/77piB4HGbmG2a+jLYRF+p87VjBcJCBIC6drrlScDxsXqYgfEDW2DgmBVfysFw8Pswx&#10;167nD7oUoRIJwj5HBSaENpfSl4Ys+oFriZP37TqLIcmukrrDPsFtI1+zbCIt1pwWDLa0NlSei1+r&#10;IO5w+Pb1cxgbdDIeT+/F576vlXp+iqsZiEAx3MO39lYrmExH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2GjEAAAA3AAAAA8AAAAAAAAAAAAAAAAAmAIAAGRycy9k&#10;b3ducmV2LnhtbFBLBQYAAAAABAAEAPUAAACJAwAAAAA=&#10;" path="m,10r,l,1083r19,l19,10,15,4,9,,3,4,,10xe" fillcolor="black" stroked="f">
                  <v:path arrowok="t" o:connecttype="custom" o:connectlocs="0,10;0,10;0,1083;19,1083;19,10;19,10;19,10;15,4;9,0;3,4;0,10" o:connectangles="0,0,0,0,0,0,0,0,0,0,0"/>
                </v:shape>
                <v:shape id="Freeform 683" o:spid="_x0000_s1695"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ZDcYA&#10;AADcAAAADwAAAGRycy9kb3ducmV2LnhtbESPQWsCMRSE74X+h/AKvWlWK1vdGkVahEVqsdbeH5vX&#10;7NLNy5JEXfvrm4LQ4zAz3zDzZW9bcSIfGscKRsMMBHHldMNGweFjPZiCCBFZY+uYFFwowHJxezPH&#10;Qrszv9NpH41IEA4FKqhj7AopQ1WTxTB0HXHyvpy3GJP0RmqP5wS3rRxnWS4tNpwWauzouabqe3+0&#10;CrZmtvn0Py/5Y4mvbw/HkdntSqPU/V2/egIRqY//4Wu71Ary6Q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BZDcYAAADcAAAADwAAAAAAAAAAAAAAAACYAgAAZHJz&#10;L2Rvd25yZXYueG1sUEsFBgAAAAAEAAQA9QAAAIsDAAAAAA==&#10;" path="m192,r,l153,5,119,17,87,32,56,57,32,86,17,120,5,155,,193r19,l20,158,32,124,47,93,68,69,94,47,122,32,156,21r36,-2l198,15r4,-6l198,4,192,xe" fillcolor="black" stroked="f">
                  <v:path arrowok="t" o:connecttype="custom" o:connectlocs="192,0;192,0;153,5;119,17;87,32;56,57;32,86;17,120;5,155;0,193;19,193;20,158;32,124;47,93;68,69;94,47;122,32;156,21;192,19;192,19;192,19;198,15;202,9;198,4;192,0" o:connectangles="0,0,0,0,0,0,0,0,0,0,0,0,0,0,0,0,0,0,0,0,0,0,0,0,0"/>
                </v:shape>
                <v:shape id="Freeform 684" o:spid="_x0000_s1696"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lsUA&#10;AADcAAAADwAAAGRycy9kb3ducmV2LnhtbESP0WrCQBRE3wX/YblC3+qmAUMaXaWoLfpgQdsPuGSv&#10;STR7N2RXk/r1rlDwcZiZM8xs0ZtaXKl1lWUFb+MIBHFudcWFgt+fz9cUhPPIGmvLpOCPHCzmw8EM&#10;M2073tP14AsRIOwyVFB632RSurwkg25sG+LgHW1r0AfZFlK32AW4qWUcRYk0WHFYKLGhZUn5+XAx&#10;Cr6S061L97titb1M8vf1MjbRd6zUy6j/mILw1Ptn+L+90QqSd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o6WxQAAANwAAAAPAAAAAAAAAAAAAAAAAJgCAABkcnMv&#10;ZG93bnJldi54bWxQSwUGAAAAAAQABAD1AAAAigMAAAAA&#10;" path="m1060,r,l,,,19r1060,l1065,15r4,-6l1065,4,1060,xe" fillcolor="black" stroked="f">
                  <v:path arrowok="t" o:connecttype="custom" o:connectlocs="1060,0;1060,0;0,0;0,19;1060,19;1060,19;1060,19;1065,15;1069,9;1065,4;1060,0" o:connectangles="0,0,0,0,0,0,0,0,0,0,0"/>
                </v:shape>
                <v:shape id="Freeform 685" o:spid="_x0000_s1697"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55sQA&#10;AADcAAAADwAAAGRycy9kb3ducmV2LnhtbESPT0vDQBTE74LfYXkFb3ZTD6Gk3RYrCEL10H8Hb8/s&#10;MxvMvg27L2n89q4geBxm5jfMejv5To0UUxvYwGJegCKug225MXA+Pd8vQSVBttgFJgPflGC7ub1Z&#10;Y2XDlQ80HqVRGcKpQgNOpK+0TrUjj2keeuLsfYboUbKMjbYRrxnuO/1QFKX22HJecNjTk6P66zh4&#10;A/v96/sY5K0cThJ38WPY+cvBGXM3mx5XoIQm+Q//tV+sgXJZwu+Zf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ebEAAAA3AAAAA8AAAAAAAAAAAAAAAAAmAIAAGRycy9k&#10;b3ducmV2LnhtbFBLBQYAAAAABAAEAPUAAACJAwAAAAA=&#10;" path="m192,193r,l187,155,175,120,158,86,134,57,106,32,73,17,38,5,,,,19r34,2l70,32,98,47r25,22l143,93r17,31l172,158r2,35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86" o:spid="_x0000_s1698"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4WMMA&#10;AADcAAAADwAAAGRycy9kb3ducmV2LnhtbESPQYvCMBSE7wv+h/AEb2u6IirVKCoIetiD7l68PZpn&#10;07V5KUm09d+bBcHjMDPfMItVZ2txJx8qxwq+hhkI4sLpiksFvz+7zxmIEJE11o5JwYMCrJa9jwXm&#10;2rV8pPspliJBOOSowMTY5FKGwpDFMHQNcfIuzluMSfpSao9tgttajrJsIi1WnBYMNrQ1VFxPN6sg&#10;fJdr4/42Ottex0e6tGfnpwelBv1uPQcRqYvv8Ku91womsyn8n0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i4WMMAAADcAAAADwAAAAAAAAAAAAAAAACYAgAAZHJzL2Rv&#10;d25yZXYueG1sUEsFBgAAAAAEAAQA9QAAAIgDAAAAAA==&#10;" path="m18,1073r,l18,,,,,1073r3,5l9,1080r6,-2l18,1073xe" fillcolor="black" stroked="f">
                  <v:path arrowok="t" o:connecttype="custom" o:connectlocs="18,1073;18,1073;18,0;0,0;0,1073;0,1073;0,1073;3,1078;9,1080;15,1078;18,1073" o:connectangles="0,0,0,0,0,0,0,0,0,0,0"/>
                </v:shape>
                <v:rect id="Rectangle 687" o:spid="_x0000_s1699"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i/sMA&#10;AADcAAAADwAAAGRycy9kb3ducmV2LnhtbERPyW7CMBC9V+IfrEHqrTjNIUoDBiHaoqqXlkWI4yie&#10;LNQeR7FLwt/Xh0ocn96+WI3WiCv1vnWs4HmWgCAunW65VnA8vD/lIHxA1mgck4IbeVgtJw8LLLQb&#10;eEfXfahFDGFfoIImhK6Q0pcNWfQz1xFHrnK9xRBhX0vd4xDDrZFpkmTSYsuxocGONg2VP/tfq+D8&#10;+fJqvrfVxbxtvjil6lZuT61Sj9NxPQcRaAx38b/7QyvI8r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ni/sMAAADcAAAADwAAAAAAAAAAAAAAAACYAgAAZHJzL2Rv&#10;d25yZXYueG1sUEsFBgAAAAAEAAQA9QAAAIgDAAAAAA==&#10;" fillcolor="#8499ad" stroked="f"/>
                <v:rect id="Rectangle 688" o:spid="_x0000_s1700"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ZMsQA&#10;AADcAAAADwAAAGRycy9kb3ducmV2LnhtbESPQWvCQBSE74X+h+UVvNWNFjVGVxGh4ElbK+LxmX0m&#10;IbtvQ3bV9N93hYLHYWa+YebLzhpxo9ZXjhUM+gkI4tzpigsFh5/P9xSED8gajWNS8EselovXlzlm&#10;2t35m277UIgIYZ+hgjKEJpPS5yVZ9H3XEEfv4lqLIcq2kLrFe4RbI4dJMpYWK44LJTa0Limv91er&#10;IB2dTX2YfJy2k93gWJNZkd9+KdV761YzEIG68Az/tzdawTidwu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2TLEAAAA3AAAAA8AAAAAAAAAAAAAAAAAmAIAAGRycy9k&#10;b3ducmV2LnhtbFBLBQYAAAAABAAEAPUAAACJAwAAAAA=&#10;" filled="f" strokeweight="0"/>
                <v:rect id="Rectangle 689" o:spid="_x0000_s1701"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4JcEA&#10;AADcAAAADwAAAGRycy9kb3ducmV2LnhtbERPy2oCMRTdC/2HcAvuNKML0alRii/EjdYWcXmZ3HnU&#10;5GaYRB3/3iwEl4fzns5ba8SNGl85VjDoJyCIM6crLhT8/a57YxA+IGs0jknBgzzMZx+dKaba3fmH&#10;bsdQiBjCPkUFZQh1KqXPSrLo+64mjlzuGoshwqaQusF7DLdGDpNkJC1WHBtKrGlRUnY5Xq2C826y&#10;NIdN/m9Wiz0PKX9km1OlVPez/f4CEagNb/HLvdUKRpM4P5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eCXBAAAA3AAAAA8AAAAAAAAAAAAAAAAAmAIAAGRycy9kb3du&#10;cmV2LnhtbFBLBQYAAAAABAAEAPUAAACGAwAAAAA=&#10;" fillcolor="#8499ad" stroked="f"/>
                <v:rect id="Rectangle 690" o:spid="_x0000_s1702"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D6cUA&#10;AADcAAAADwAAAGRycy9kb3ducmV2LnhtbESPT2vCQBTE74V+h+UVvNVNLP6LriJCwZO2VsTjM/tM&#10;Qnbfhuyq6bfvCgWPw8z8hpkvO2vEjVpfOVaQ9hMQxLnTFRcKDj+f7xMQPiBrNI5JwS95WC5eX+aY&#10;aXfnb7rtQyEihH2GCsoQmkxKn5dk0fddQxy9i2sthijbQuoW7xFujRwkyUharDgulNjQuqS83l+t&#10;gsnwbOrD+OO0He/SY01mRX77pVTvrVvNQATqwjP8395oBaN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0PpxQAAANwAAAAPAAAAAAAAAAAAAAAAAJgCAABkcnMv&#10;ZG93bnJldi54bWxQSwUGAAAAAAQABAD1AAAAigMAAAAA&#10;" filled="f" strokeweight="0"/>
                <v:shape id="Freeform 691" o:spid="_x0000_s1703"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JVsYA&#10;AADcAAAADwAAAGRycy9kb3ducmV2LnhtbESPQWuDQBSE74H8h+UFegnNWgmpsVlDKURyKsT00tvD&#10;fVXRfWvdrZp/ny0Uehxm5hvmcJxNJ0YaXGNZwdMmAkFcWt1wpeDjenpMQDiPrLGzTApu5OCYLRcH&#10;TLWd+EJj4SsRIOxSVFB736dSurImg25je+LgfdnBoA9yqKQecApw08k4inbSYMNhocae3moq2+LH&#10;KLjkp+ci2RbJ+3xty3z/uY76b1LqYTW/voDwNPv/8F/7rBXs9jH8ng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eJVsYAAADcAAAADwAAAAAAAAAAAAAAAACYAgAAZHJz&#10;L2Rvd25yZXYueG1sUEsFBgAAAAAEAAQA9QAAAIsDA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692" o:spid="_x0000_s1704"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DcQA&#10;AADcAAAADwAAAGRycy9kb3ducmV2LnhtbESPT2vCQBTE7wW/w/IEL0U3GpAaXUUL/XNso96f2Wc2&#10;mH0bshsTv323UOhxmJnfMJvdYGtxp9ZXjhXMZwkI4sLpiksFp+Pb9AWED8gaa8ek4EEedtvR0wYz&#10;7Xr+pnseShEh7DNUYEJoMil9Yciin7mGOHpX11oMUbal1C32EW5ruUiSpbRYcVww2NCroeKWd1ZB&#10;cg5pd7p87T9yUz2/9ykd8ken1GQ87NcgAg3hP/zX/tQKlqs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fw3EAAAA3AAAAA8AAAAAAAAAAAAAAAAAmAIAAGRycy9k&#10;b3ducmV2LnhtbFBLBQYAAAAABAAEAPUAAACJAwAAAAA=&#10;" path="m880,r,l886,15r5,18l893,50r2,19l886,69r-23,l825,69r-49,l717,69r-64,l583,69r-71,l438,69r-70,l302,69r-60,l191,69r-42,l121,69r-14,l77,80,64,111r-4,40l60,189,,189,,163,,134,4,103,9,75,22,48,41,27,70,13,107,8r29,l174,8r47,l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693" o:spid="_x0000_s1705"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S+8cA&#10;AADcAAAADwAAAGRycy9kb3ducmV2LnhtbESPT2vCQBTE7wW/w/IKvRSzsYia6CppQVo8lPrn4u2R&#10;fSah2bdpdmPSb+8KhR6HmfkNs9oMphZXal1lWcEkikEQ51ZXXCg4HbfjBQjnkTXWlknBLznYrEcP&#10;K0y17XlP14MvRICwS1FB6X2TSunykgy6yDbEwbvY1qAPsi2kbrEPcFPLlzieSYMVh4USG3orKf8+&#10;dEbB8/bs3j+zU5bo+Wv/tetwukt+lHp6HLIlCE+D/w//tT+0glkyhfuZc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GkvvHAAAA3AAAAA8AAAAAAAAAAAAAAAAAmAIAAGRy&#10;cy9kb3ducmV2LnhtbFBLBQYAAAAABAAEAPUAAACMAw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694" o:spid="_x0000_s1706"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HUcQA&#10;AADcAAAADwAAAGRycy9kb3ducmV2LnhtbESPUWvCMBSF3wX/Q7jC3myqsLp2RpHBYExf7PYD7pq7&#10;ptjc1CTT+u+XwcDHwznnO5z1drS9uJAPnWMFiywHQdw43XGr4PPjdf4EIkRkjb1jUnCjANvNdLLG&#10;SrsrH+lSx1YkCIcKFZgYh0rK0BiyGDI3ECfv23mLMUnfSu3xmuC2l8s8L6TFjtOCwYFeDDWn+scq&#10;OK7e3S0cFsuvw96fy+Ks2e9LpR5m4+4ZRKQx3sP/7TetoCgf4e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h1HEAAAA3AAAAA8AAAAAAAAAAAAAAAAAmAIAAGRycy9k&#10;b3ducmV2LnhtbFBLBQYAAAAABAAEAPUAAACJAwAAAAA=&#10;" path="m8,2r,l6,16,2,27,,38,,52r23,l45,52r21,l87,52r21,l125,52r17,l157,52r21,2l197,59r15,10l223,82r9,18l238,121r4,25l244,172r51,l295,165r,-19l291,119,281,86,266,54,240,27,204,8,155,,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695" o:spid="_x0000_s1707"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FysUA&#10;AADcAAAADwAAAGRycy9kb3ducmV2LnhtbESPzWsCMRTE7wX/h/CE3mpWD0tdjSLainhp/UA8PjZv&#10;PzR5WTaprv99Uyh4HGbmN8x03lkjbtT62rGC4SABQZw7XXOp4Hj4fHsH4QOyRuOYFDzIw3zWe5li&#10;pt2dd3Tbh1JECPsMFVQhNJmUPq/Ioh+4hjh6hWsthijbUuoW7xFujRwlSSot1hwXKmxoWVF+3f9Y&#10;BefteGW+18XFfCy/eETFI1+faqVe+91iAiJQF57h//ZGK0jHK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0XKxQAAANwAAAAPAAAAAAAAAAAAAAAAAJgCAABkcnMv&#10;ZG93bnJldi54bWxQSwUGAAAAAAQABAD1AAAAigMAAAAA&#10;" fillcolor="#8499ad" stroked="f"/>
                <v:rect id="Rectangle 696" o:spid="_x0000_s1708"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BsQA&#10;AADcAAAADwAAAGRycy9kb3ducmV2LnhtbESPQWvCQBSE70L/w/IKvelGS41GVxGh0JNaK+LxmX0m&#10;IbtvQ3ar6b/vCoLHYWa+YebLzhpxpdZXjhUMBwkI4tzpigsFh5/P/gSED8gajWNS8EcelouX3hwz&#10;7W78Tdd9KESEsM9QQRlCk0np85Is+oFriKN3ca3FEGVbSN3iLcKtkaMkGUuLFceFEhtal5TX+1+r&#10;YPJxNvUhfT9t0u3wWJNZkd/slHp77VYzEIG68Aw/2l9awXi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fgbEAAAA3AAAAA8AAAAAAAAAAAAAAAAAmAIAAGRycy9k&#10;b3ducmV2LnhtbFBLBQYAAAAABAAEAPUAAACJAwAAAAA=&#10;" filled="f" strokeweight="0"/>
                <v:shape id="Freeform 697" o:spid="_x0000_s1709"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4xcIA&#10;AADcAAAADwAAAGRycy9kb3ducmV2LnhtbERPvW7CMBDekXgH6yqxIHDogEjAoArRwsBC4AGO+EjS&#10;xucQuyTw9HhAYvz0/S9WnanEjRpXWlYwGUcgiDOrS84VnI7foxkI55E1VpZJwZ0crJb93gITbVs+&#10;0C31uQgh7BJUUHhfJ1K6rCCDbmxr4sBdbGPQB9jkUjfYhnBTyc8omkqDJYeGAmtaF5T9pf9GweZs&#10;9odr2f7Ww9n2J60e8drlsVKDj+5rDsJT59/il3unFUzjsDacC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njFwgAAANwAAAAPAAAAAAAAAAAAAAAAAJgCAABkcnMvZG93&#10;bnJldi54bWxQSwUGAAAAAAQABAD1AAAAhwM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698" o:spid="_x0000_s1710"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s9cYA&#10;AADcAAAADwAAAGRycy9kb3ducmV2LnhtbESPS2sCMRSF9wX/Q7iF7mqmQrWORvFVbDcVHyDdXSa3&#10;M4OTm2ES4+ivbwpCl4fz+DjjaWsqEahxpWUFL90EBHFmdcm5gsP+/fkNhPPIGivLpOBKDqaTzsMY&#10;U20vvKWw87mII+xSVFB4X6dSuqwgg65ra+Lo/djGoI+yyaVu8BLHTSV7SdKXBkuOhAJrWhSUnXZn&#10;E7nH189VIHna0PyWhMH3ch2+bko9PbazEQhPrf8P39sfWkF/OIS/M/E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Ps9cYAAADcAAAADwAAAAAAAAAAAAAAAACYAgAAZHJz&#10;L2Rvd25yZXYueG1sUEsFBgAAAAAEAAQA9QAAAIsDAAAAAA==&#10;" path="m941,52r,l935,39,928,25,920,12,911,,894,,865,,826,,778,,722,,661,,597,,531,,465,,403,,342,,287,,240,,202,,176,,161,,144,2,121,6,95,14,68,27,44,42,21,63,6,90,,123r,57l,216r,20l,241r61,l61,215r,-29l65,155r5,-28l83,100,102,79,131,65r37,-5l197,60r38,l282,60r56,-2l399,58r64,l531,56r66,l663,56r64,-2l784,54r53,l879,52r34,l933,52r8,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699" o:spid="_x0000_s1711"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iP8IA&#10;AADcAAAADwAAAGRycy9kb3ducmV2LnhtbERPu27CMBTdK/EP1kXqVhwYaAk4EaIFVSxtASHGq/jm&#10;AfZ1FLsQ/h4PlToenfci760RV+p841jBeJSAIC6cbrhScNivX95A+ICs0TgmBXfykGeDpwWm2t34&#10;h667UIkYwj5FBXUIbSqlL2qy6EeuJY5c6TqLIcKukrrDWwy3Rk6SZCotNhwbamxpVVNx2f1aBaft&#10;7N18b8qz+Vh98YTKe7E5Nko9D/vlHESgPvyL/9yfWsFrEufH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eI/wgAAANwAAAAPAAAAAAAAAAAAAAAAAJgCAABkcnMvZG93&#10;bnJldi54bWxQSwUGAAAAAAQABAD1AAAAhwMAAAAA&#10;" fillcolor="#8499ad" stroked="f"/>
                <v:rect id="Rectangle 700" o:spid="_x0000_s1712"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Z88QA&#10;AADcAAAADwAAAGRycy9kb3ducmV2LnhtbESPQWvCQBSE7wX/w/KE3uomShuJriJCwZO1KuLxmX0m&#10;IbtvQ3ar6b93CwWPw8x8w8yXvTXiRp2vHStIRwkI4sLpmksFx8Pn2xSED8gajWNS8EselovByxxz&#10;7e78Tbd9KEWEsM9RQRVCm0vpi4os+pFriaN3dZ3FEGVXSt3hPcKtkeMk+ZAWa44LFba0rqho9j9W&#10;wfT9YppjNjlvs6/01JBZkd/ulHod9qsZiEB9eIb/2xutIEt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2fPEAAAA3AAAAA8AAAAAAAAAAAAAAAAAmAIAAGRycy9k&#10;b3ducmV2LnhtbFBLBQYAAAAABAAEAPUAAACJAwAAAAA=&#10;" filled="f" strokeweight="0"/>
                <v:rect id="Rectangle 701" o:spid="_x0000_s1713"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Z08UA&#10;AADcAAAADwAAAGRycy9kb3ducmV2LnhtbESPzWsCMRTE74L/Q3hCbzXrHlpdjSK2ldJL/UI8PjZv&#10;P2zysmxSXf/7Rih4HGbmN8xs0VkjLtT62rGC0TABQZw7XXOp4LD/eB6D8AFZo3FMCm7kYTHv92aY&#10;aXflLV12oRQRwj5DBVUITSalzyuy6IeuIY5e4VqLIcq2lLrFa4RbI9MkeZEWa44LFTa0qij/2f1a&#10;BaevyZvZrIuzeV99c0rFLV8fa6WeBt1yCiJQFx7h//anVvCapHA/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9nTxQAAANwAAAAPAAAAAAAAAAAAAAAAAJgCAABkcnMv&#10;ZG93bnJldi54bWxQSwUGAAAAAAQABAD1AAAAigMAAAAA&#10;" fillcolor="#8499ad" stroked="f"/>
                <v:rect id="Rectangle 702" o:spid="_x0000_s1714"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iH8UA&#10;AADcAAAADwAAAGRycy9kb3ducmV2LnhtbESPQWvCQBSE74L/YXlCb7pRsZE0GxFB6ElbG0qPr9ln&#10;ErL7NmS3mv77bqHQ4zAz3zD5brRG3GjwrWMFy0UCgrhyuuVaQfl2nG9B+ICs0TgmBd/kYVdMJzlm&#10;2t35lW6XUIsIYZ+hgiaEPpPSVw1Z9AvXE0fv6gaLIcqhlnrAe4RbI1dJ8igtthwXGuzp0FDVXb6s&#10;gu3m03Rluv44pefle0dmT/70otTDbNw/gQg0hv/wX/tZK0iTN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uIfxQAAANwAAAAPAAAAAAAAAAAAAAAAAJgCAABkcnMv&#10;ZG93bnJldi54bWxQSwUGAAAAAAQABAD1AAAAigMAAAAA&#10;" filled="f" strokeweight="0"/>
                <v:shape id="Freeform 703" o:spid="_x0000_s1715"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E4cUA&#10;AADcAAAADwAAAGRycy9kb3ducmV2LnhtbESPQWvCQBSE7wX/w/IKvemmVqxEVxHBtrdiKgZvj+wz&#10;SZt9m+6uJv77riD0OMzMN8xi1ZtGXMj52rKC51ECgriwuuZSwf5rO5yB8AFZY2OZFFzJw2o5eFhg&#10;qm3HO7pkoRQRwj5FBVUIbSqlLyoy6Ee2JY7eyTqDIUpXSu2wi3DTyHGSTKXBmuNChS1tKip+srNR&#10;cPjMr1v3Xkyy3zc859jl5vv4otTTY7+egwjUh//wvf2hFbwmE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UThxQAAANwAAAAPAAAAAAAAAAAAAAAAAJgCAABkcnMv&#10;ZG93bnJldi54bWxQSwUGAAAAAAQABAD1AAAAigMAAAAA&#10;" path="m38,l23,3,11,11,4,22,,38r,93l4,147r7,11l23,166r15,2l38,xe" fillcolor="#8499ad" stroked="f">
                  <v:path arrowok="t" o:connecttype="custom" o:connectlocs="38,0;23,3;11,11;4,22;0,38;0,131;4,147;11,158;23,166;38,168;38,0" o:connectangles="0,0,0,0,0,0,0,0,0,0,0"/>
                </v:shape>
                <v:shape id="Freeform 704" o:spid="_x0000_s1716"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qKcUA&#10;AADcAAAADwAAAGRycy9kb3ducmV2LnhtbESP0WoCMRRE3wv9h3ALfdOs0tq6NYoIon0Q1PYDrpvb&#10;zbqbm2UT3fj3TUHo4zAzZ5jZItpGXKnzlWMFo2EGgrhwuuJSwffXevAOwgdkjY1jUnAjD4v548MM&#10;c+16PtD1GEqRIOxzVGBCaHMpfWHIoh+6ljh5P66zGJLsSqk77BPcNnKcZRNpseK0YLCllaGiPl6s&#10;gr1ZnuPq8hnrXe1dPE2rl01/U+r5KS4/QASK4T98b2+1grfsF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uopxQAAANwAAAAPAAAAAAAAAAAAAAAAAJgCAABkcnMv&#10;ZG93bnJldi54bWxQSwUGAAAAAAQABAD1AAAAigMAAAAA&#10;" path="m38,r,l23,3,11,11,4,22,,38r,93l4,147r7,11l23,166r15,2l38,e" filled="f" strokeweight="0">
                  <v:path arrowok="t" o:connecttype="custom" o:connectlocs="38,0;38,0;23,3;11,11;4,22;0,38;0,131;0,131;4,147;11,158;23,166;38,168;38,0" o:connectangles="0,0,0,0,0,0,0,0,0,0,0,0,0"/>
                </v:shape>
                <v:rect id="Rectangle 705" o:spid="_x0000_s1717"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c8EA&#10;AADcAAAADwAAAGRycy9kb3ducmV2LnhtbESPwarCMBRE94L/EK7gTpPnQqUaRR6tuHFh9QMuzX1t&#10;ec1NaaKtf28EweUwM2eY7X6wjXhQ52vHGn7mCgRx4UzNpYbbNZutQfiAbLBxTBqe5GG/G4+2mBjX&#10;84UeeShFhLBPUEMVQptI6YuKLPq5a4mj9+c6iyHKrpSmwz7CbSMXSi2lxZrjQoUt/VZU/Od3q8Ee&#10;r1l/MOk5z3JMLyul6JalWk8nw2EDItAQvuFP+2Q0rNQS3mfi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dXPBAAAA3AAAAA8AAAAAAAAAAAAAAAAAmAIAAGRycy9kb3du&#10;cmV2LnhtbFBLBQYAAAAABAAEAPUAAACGAwAAAAA=&#10;" fillcolor="#284c70" stroked="f"/>
                <v:rect id="Rectangle 706" o:spid="_x0000_s1718"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kHMUA&#10;AADcAAAADwAAAGRycy9kb3ducmV2LnhtbESPQWvCQBSE70L/w/IK3nRji0bSbEQKhZ602lB6fM2+&#10;JiG7b0N2q/HfdwXB4zAz3zD5ZrRGnGjwrWMFi3kCgrhyuuVaQfn5NluD8AFZo3FMCi7kYVM8THLM&#10;tDvzgU7HUIsIYZ+hgiaEPpPSVw1Z9HPXE0fv1w0WQ5RDLfWA5wi3Rj4lyUpabDkuNNjTa0NVd/yz&#10;CtbLH9OV6fP3Lt0vvjoyW/K7D6Wmj+P2BUSgMdzDt/a7VpAmK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eQcxQAAANwAAAAPAAAAAAAAAAAAAAAAAJgCAABkcnMv&#10;ZG93bnJldi54bWxQSwUGAAAAAAQABAD1AAAAigMAAAAA&#10;" filled="f" strokeweight="0"/>
                <v:rect id="Rectangle 707" o:spid="_x0000_s1719"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qH8IA&#10;AADcAAAADwAAAGRycy9kb3ducmV2LnhtbERPu27CMBTdK/EP1q3EVpwyFJRiEKqCxFhSROh2G1/i&#10;tPF1FDuP/n09VGI8Ou/NbrKNGKjztWMFz4sEBHHpdM2VgvPH4WkNwgdkjY1jUvBLHnbb2cMGU+1G&#10;PtGQh0rEEPYpKjAhtKmUvjRk0S9cSxy5m+sshgi7SuoOxxhuG7lMkhdpsebYYLClN0PlT95bBfq6&#10;/l71ezLvn/rrkmU5F7dQKDV/nPavIAJN4S7+dx+1glUS18Y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CofwgAAANwAAAAPAAAAAAAAAAAAAAAAAJgCAABkcnMvZG93&#10;bnJldi54bWxQSwUGAAAAAAQABAD1AAAAhwMAAAAA&#10;" fillcolor="#b2bfcc" stroked="f"/>
                <v:rect id="Rectangle 708" o:spid="_x0000_s1720"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9cQA&#10;AADcAAAADwAAAGRycy9kb3ducmV2LnhtbESPQWvCQBSE7wX/w/KE3upGi8ZGVxFB6EmrldLjM/tM&#10;QnbfhuxW4793C4LHYWa+YebLzhpxodZXjhUMBwkI4tzpigsFx+/N2xSED8gajWNScCMPy0XvZY6Z&#10;dlfe0+UQChEh7DNUUIbQZFL6vCSLfuAa4uidXWsxRNkWUrd4jXBr5ChJJtJixXGhxIbWJeX14c8q&#10;mI5Ppj6m77/bdDf8qcmsyG+/lHrtd6sZiEBdeIYf7U+tIE0+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1fXEAAAA3AAAAA8AAAAAAAAAAAAAAAAAmAIAAGRycy9k&#10;b3ducmV2LnhtbFBLBQYAAAAABAAEAPUAAACJAwAAAAA=&#10;" filled="f" strokeweight="0"/>
                <v:rect id="Rectangle 709" o:spid="_x0000_s1721"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xMAA&#10;AADcAAAADwAAAGRycy9kb3ducmV2LnhtbERPy4rCMBTdC/5DuMLsNNWFSjWKiIJLpw4+dtfm2lSb&#10;m9JE7fz9ZCHM8nDe82VrK/GixpeOFQwHCQji3OmSCwU/h21/CsIHZI2VY1LwSx6Wi25njql2b/6m&#10;VxYKEUPYp6jAhFCnUvrckEU/cDVx5G6usRgibAqpG3zHcFvJUZKMpcWSY4PBmtaG8kf2tAr0eXqf&#10;PFdk9hd9PW42GZ9u4aTUV69dzUAEasO/+OPeaQWTYZwfz8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wxMAAAADcAAAADwAAAAAAAAAAAAAAAACYAgAAZHJzL2Rvd25y&#10;ZXYueG1sUEsFBgAAAAAEAAQA9QAAAIUDAAAAAA==&#10;" fillcolor="#b2bfcc" stroked="f"/>
                <v:rect id="Rectangle 710" o:spid="_x0000_s1722"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PLsQA&#10;AADcAAAADwAAAGRycy9kb3ducmV2LnhtbESPQWvCQBSE7wX/w/KE3uomShuJriJCwZO1KuLxmX0m&#10;IbtvQ3ar6b93CwWPw8x8w8yXvTXiRp2vHStIRwkI4sLpmksFx8Pn2xSED8gajWNS8EselovByxxz&#10;7e78Tbd9KEWEsM9RQRVCm0vpi4os+pFriaN3dZ3FEGVXSt3hPcKtkeMk+ZAWa44LFba0rqho9j9W&#10;wfT9YppjNjlvs6/01JBZkd/ulHod9qsZiEB9eIb/2xutIEtT+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Ty7EAAAA3AAAAA8AAAAAAAAAAAAAAAAAmAIAAGRycy9k&#10;b3ducmV2LnhtbFBLBQYAAAAABAAEAPUAAACJAwAAAAA=&#10;" filled="f" strokeweight="0"/>
                <v:rect id="Rectangle 711" o:spid="_x0000_s1723"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LKMMA&#10;AADcAAAADwAAAGRycy9kb3ducmV2LnhtbESPT4vCMBTE74LfITzBm6Z6WKUaRRYFj2tX/HN72zyb&#10;7jYvpYlav71ZEDwOM/MbZr5sbSVu1PjSsYLRMAFBnDtdcqFg/70ZTEH4gKyxckwKHuRhueh25phq&#10;d+cd3bJQiAhhn6ICE0KdSulzQxb90NXE0bu4xmKIsimkbvAe4baS4yT5kBZLjgsGa/o0lP9lV6tA&#10;n6a/k+uKzNdZ/xzW64yPl3BUqt9rVzMQgdrwDr/aW61gMhrD/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GLKMMAAADcAAAADwAAAAAAAAAAAAAAAACYAgAAZHJzL2Rv&#10;d25yZXYueG1sUEsFBgAAAAAEAAQA9QAAAIgDAAAAAA==&#10;" fillcolor="#b2bfcc" stroked="f"/>
                <v:rect id="Rectangle 712" o:spid="_x0000_s1724"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0wsQA&#10;AADcAAAADwAAAGRycy9kb3ducmV2LnhtbESPQWvCQBSE7wX/w/KE3uomio1EVxFB8KStFfH4zD6T&#10;kN23Ibtq+u+7hUKPw8x8wyxWvTXiQZ2vHStIRwkI4sLpmksFp6/t2wyED8gajWNS8E0eVsvBywJz&#10;7Z78SY9jKEWEsM9RQRVCm0vpi4os+pFriaN3c53FEGVXSt3hM8KtkeMkeZcWa44LFba0qahojner&#10;YDa9muaUTS777JCeGzJr8vsPpV6H/XoOIlAf/sN/7Z1WkKU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dMLEAAAA3AAAAA8AAAAAAAAAAAAAAAAAmAIAAGRycy9k&#10;b3ducmV2LnhtbFBLBQYAAAAABAAEAPUAAACJAwAAAAA=&#10;" filled="f" strokeweight="0"/>
                <v:rect id="Rectangle 713" o:spid="_x0000_s1725"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2x8UA&#10;AADcAAAADwAAAGRycy9kb3ducmV2LnhtbESPQWvCQBSE70L/w/IKvenGIjWkboIUCx7bKLW9vWaf&#10;2bTZtyG7avz3riB4HGbmG2ZRDLYVR+p941jBdJKAIK6cbrhWsN28j1MQPiBrbB2TgjN5KPKH0QIz&#10;7U78Sccy1CJC2GeowITQZVL6ypBFP3EdcfT2rrcYouxrqXs8Rbht5XOSvEiLDccFgx29Gar+y4NV&#10;oL/Tv/lhSebjR/9+rVYl7/Zhp9TT47B8BRFoCPfwrb3WCubTGVzPx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LbHxQAAANwAAAAPAAAAAAAAAAAAAAAAAJgCAABkcnMv&#10;ZG93bnJldi54bWxQSwUGAAAAAAQABAD1AAAAigMAAAAA&#10;" fillcolor="#b2bfcc" stroked="f"/>
                <v:rect id="Rectangle 714" o:spid="_x0000_s1726"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LcQA&#10;AADcAAAADwAAAGRycy9kb3ducmV2LnhtbESPQWvCQBSE7wX/w/KE3uomFhuJriKC4ElbK+LxmX0m&#10;IbtvQ3bV+O+7hUKPw8x8w8yXvTXiTp2vHStIRwkI4sLpmksFx+/N2xSED8gajWNS8CQPy8XgZY65&#10;dg/+ovshlCJC2OeooAqhzaX0RUUW/ci1xNG7us5iiLIrpe7wEeHWyHGSfEiLNceFCltaV1Q0h5tV&#10;MJ1cTHPM3s+7bJ+eGjIr8rtPpV6H/WoGIlAf/sN/7a1WkKUT+D0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2SS3EAAAA3AAAAA8AAAAAAAAAAAAAAAAAmAIAAGRycy9k&#10;b3ducmV2LnhtbFBLBQYAAAAABAAEAPUAAACJAwAAAAA=&#10;" filled="f" strokeweight="0"/>
                <v:rect id="Rectangle 715" o:spid="_x0000_s1727"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JDcUA&#10;AADcAAAADwAAAGRycy9kb3ducmV2LnhtbESPS2sCQRCE70L+w9ABbzqrBx8bRwm+EC9RE0KOzU7v&#10;I5npWXZGXf99RhA8FlX1FTVbtNaICzW+cqxg0E9AEGdOV1wo+Prc9CYgfEDWaByTght5WMxfOjNM&#10;tbvykS6nUIgIYZ+igjKEOpXSZyVZ9H1XE0cvd43FEGVTSN3gNcKtkcMkGUmLFceFEmtalpT9nc5W&#10;wc9+ujKHbf5r1ssPHlJ+y7bflVLd1/b9DUSgNjzDj/ZOKxgPR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UkNxQAAANwAAAAPAAAAAAAAAAAAAAAAAJgCAABkcnMv&#10;ZG93bnJldi54bWxQSwUGAAAAAAQABAD1AAAAigMAAAAA&#10;" fillcolor="#8499ad" stroked="f"/>
                <v:rect id="Rectangle 716" o:spid="_x0000_s1728"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ywcQA&#10;AADcAAAADwAAAGRycy9kb3ducmV2LnhtbESPQWvCQBSE7wX/w/KE3uomShuJriJCwZO1KuLxmX0m&#10;IbtvQ3ar6b93CwWPw8x8w8yXvTXiRp2vHStIRwkI4sLpmksFx8Pn2xSED8gajWNS8EselovByxxz&#10;7e78Tbd9KEWEsM9RQRVCm0vpi4os+pFriaN3dZ3FEGVXSt3hPcKtkeMk+ZAWa44LFba0rqho9j9W&#10;wfT9YppjNjlvs6/01JBZkd/ulHod9qsZiEB9eIb/2xutIEsz+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csHEAAAA3AAAAA8AAAAAAAAAAAAAAAAAmAIAAGRycy9k&#10;b3ducmV2LnhtbFBLBQYAAAAABAAEAPUAAACJAwAAAAA=&#10;" filled="f" strokeweight="0"/>
                <v:rect id="Rectangle 717" o:spid="_x0000_s1729"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45MMA&#10;AADcAAAADwAAAGRycy9kb3ducmV2LnhtbERPu27CMBTdkfgH61bqVhwYWgg4UUVbVHUB0goxXsU3&#10;D7Cvo9iF8Pf1UInx6LxX+WCNuFDvW8cKppMEBHHpdMu1gp/vj6c5CB+QNRrHpOBGHvJsPFphqt2V&#10;93QpQi1iCPsUFTQhdKmUvmzIop+4jjhylesthgj7WuoerzHcGjlLkmdpseXY0GBH64bKc/FrFRy/&#10;Fm9mt6lO5n295RlVt3JzaJV6fBhelyACDeEu/nd/agUv0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J45MMAAADcAAAADwAAAAAAAAAAAAAAAACYAgAAZHJzL2Rv&#10;d25yZXYueG1sUEsFBgAAAAAEAAQA9QAAAIgDAAAAAA==&#10;" fillcolor="#8499ad" stroked="f"/>
                <v:rect id="Rectangle 718" o:spid="_x0000_s1730"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DKMUA&#10;AADcAAAADwAAAGRycy9kb3ducmV2LnhtbESPQWvCQBSE74X+h+UVequbtNhodBURhJ7UplI8PrOv&#10;Scju25Ddavz3rlDocZiZb5j5crBGnKn3jWMF6SgBQVw63XCl4PC1eZmA8AFZo3FMCq7kYbl4fJhj&#10;rt2FP+lchEpECPscFdQhdLmUvqzJoh+5jjh6P663GKLsK6l7vES4NfI1Sd6lxYbjQo0drWsq2+LX&#10;KpiMT6Y9ZG/HbbZLv1syK/LbvVLPT8NqBiLQEP7Df+0PrSBL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MoxQAAANwAAAAPAAAAAAAAAAAAAAAAAJgCAABkcnMv&#10;ZG93bnJldi54bWxQSwUGAAAAAAQABAD1AAAAigMAAAAA&#10;" filled="f" strokeweight="0"/>
                <v:rect id="Rectangle 719" o:spid="_x0000_s1731"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X8IA&#10;AADcAAAADwAAAGRycy9kb3ducmV2LnhtbERPy2oCMRTdF/yHcAV3NeMsqo5GKWpFuvFVisvL5M6j&#10;JjfDJOr4982i0OXhvOfLzhpxp9bXjhWMhgkI4tzpmksFX+eP1wkIH5A1Gsek4Ekeloveyxwz7R58&#10;pPsplCKGsM9QQRVCk0np84os+qFriCNXuNZiiLAtpW7xEcOtkWmSvEmLNceGChtaVZRfTzer4PI5&#10;XZvDtvgxm9WeUyqe+fa7VmrQ795nIAJ14V/8595pBeM0zo9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L5fwgAAANwAAAAPAAAAAAAAAAAAAAAAAJgCAABkcnMvZG93&#10;bnJldi54bWxQSwUGAAAAAAQABAD1AAAAhwMAAAAA&#10;" fillcolor="#8499ad" stroked="f"/>
                <v:rect id="Rectangle 720" o:spid="_x0000_s1732"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Fk8QA&#10;AADcAAAADwAAAGRycy9kb3ducmV2LnhtbESPQWvCQBSE7wX/w/KE3uomShuJriKC4MlaK+LxmX0m&#10;IbtvQ3bV9N+7hUKPw8x8w8yXvTXiTp2vHStIRwkI4sLpmksFx+/N2xSED8gajWNS8EMelovByxxz&#10;7R78RfdDKEWEsM9RQRVCm0vpi4os+pFriaN3dZ3FEGVXSt3hI8KtkeMk+ZAWa44LFba0rqhoDjer&#10;YPp+Mc0xm5x32Wd6asisyO/2Sr0O+9UMRKA+/If/2lutIBun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hZPEAAAA3AAAAA8AAAAAAAAAAAAAAAAAmAIAAGRycy9k&#10;b3ducmV2LnhtbFBLBQYAAAAABAAEAPUAAACJAwAAAAA=&#10;" filled="f" strokeweight="0"/>
                <v:rect id="Rectangle 721" o:spid="_x0000_s1733"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Fs8UA&#10;AADcAAAADwAAAGRycy9kb3ducmV2LnhtbESPzWsCMRTE74L/Q3hCbzXrHlpdjSK2ldJL/UI8PjZv&#10;P2zysmxSXf/7Rih4HGbmN8xs0VkjLtT62rGC0TABQZw7XXOp4LD/eB6D8AFZo3FMCm7kYTHv92aY&#10;aXflLV12oRQRwj5DBVUITSalzyuy6IeuIY5e4VqLIcq2lLrFa4RbI9MkeZEWa44LFTa0qij/2f1a&#10;BaevyZvZrIuzeV99c0rFLV8fa6WeBt1yCiJQFx7h//anVvCapnA/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oWzxQAAANwAAAAPAAAAAAAAAAAAAAAAAJgCAABkcnMv&#10;ZG93bnJldi54bWxQSwUGAAAAAAQABAD1AAAAigMAAAAA&#10;" fillcolor="#8499ad" stroked="f"/>
                <v:rect id="Rectangle 722" o:spid="_x0000_s1734"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8UA&#10;AADcAAAADwAAAGRycy9kb3ducmV2LnhtbESPQWvCQBSE70L/w/IKvelGxUZiNiKC0JO2NpQeX7PP&#10;JGT3bchuNf333ULB4zAz3zD5drRGXGnwrWMF81kCgrhyuuVaQfl+mK5B+ICs0TgmBT/kYVs8THLM&#10;tLvxG13PoRYRwj5DBU0IfSalrxqy6GeuJ47exQ0WQ5RDLfWAtwi3Ri6S5FlabDkuNNjTvqGqO39b&#10;BevVl+nKdPl5TE/zj47MjvzxVamnx3G3ARFoDPfwf/tFK0gXS/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75/xQAAANwAAAAPAAAAAAAAAAAAAAAAAJgCAABkcnMv&#10;ZG93bnJldi54bWxQSwUGAAAAAAQABAD1AAAAigMAAAAA&#10;" filled="f" strokeweight="0"/>
                <v:shape id="Freeform 723" o:spid="_x0000_s1735"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KHsYA&#10;AADcAAAADwAAAGRycy9kb3ducmV2LnhtbESPzWrDMBCE74W+g9hCbo1ck7+6UUIIBEoIIU566HFr&#10;bW1Ta2Uk1XbfvgoEchxm5htmuR5MIzpyvras4GWcgCAurK65VPBx2T0vQPiArLGxTAr+yMN69fiw&#10;xEzbnnPqzqEUEcI+QwVVCG0mpS8qMujHtiWO3rd1BkOUrpTaYR/hppFpksykwZrjQoUtbSsqfs6/&#10;RsHnpU+PeZh1X7XfTzbTnXs9HeZKjZ6GzRuIQEO4h2/td61gnk7g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0KHsYAAADcAAAADwAAAAAAAAAAAAAAAACYAgAAZHJz&#10;L2Rvd25yZXYueG1sUEsFBgAAAAAEAAQA9QAAAIsDAAAAAA==&#10;" path="m164,1027r,-865l,,,1149,164,1027xe" fillcolor="#476684" stroked="f">
                  <v:path arrowok="t" o:connecttype="custom" o:connectlocs="164,1027;164,162;0,0;0,1149;164,1027" o:connectangles="0,0,0,0,0"/>
                </v:shape>
                <v:shape id="Freeform 724" o:spid="_x0000_s1736"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7wcQA&#10;AADcAAAADwAAAGRycy9kb3ducmV2LnhtbESPQUsDMRSE74L/ITzBm00sdKvbpkUKlnq0evH22Dw3&#10;WzcvS/Lcrv56Iwgeh5n5hllvp9CrkVLuIlu4nRlQxE10HbcWXl8eb+5AZUF22EcmC1+UYbu5vFhj&#10;7eKZn2k8SqsKhHONFrzIUGudG08B8ywOxMV7jymgFJla7RKeCzz0em5MpQN2XBY8DrTz1HwcP4OF&#10;xZuf5L4y494cnir53idz2i2tvb6aHlaghCb5D/+1D87Ccr6A3zPl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8HEAAAA3AAAAA8AAAAAAAAAAAAAAAAAmAIAAGRycy9k&#10;b3ducmV2LnhtbFBLBQYAAAAABAAEAPUAAACJAwAAAAA=&#10;" path="m164,1027r,-865l,,,1149,164,1027e" filled="f" strokeweight="0">
                  <v:path arrowok="t" o:connecttype="custom" o:connectlocs="164,1027;164,162;0,0;0,1149;164,1027" o:connectangles="0,0,0,0,0"/>
                </v:shape>
                <v:shape id="Freeform 725" o:spid="_x0000_s1737"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IsMA&#10;AADcAAAADwAAAGRycy9kb3ducmV2LnhtbESP3YrCMBCF7wXfIczC3siaqqBLbRRxd9ULQfx5gKEZ&#10;27rNpDSp1rc3guDl4Ts/nGTemlJcqXaFZQWDfgSCOLW64EzB6fj39Q3CeWSNpWVScCcH81m3k2Cs&#10;7Y33dD34TIQSdjEqyL2vYildmpNB17cVcWBnWxv0QdaZ1DXeQrkp5TCKxtJgwWEhx4qWOaX/h8Yo&#10;wO0xGk12dOmlvz/r1e6sL81GK/X50S6mIDy1/m1+pQOHyXAM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NIsMAAADcAAAADwAAAAAAAAAAAAAAAACYAgAAZHJzL2Rv&#10;d25yZXYueG1sUEsFBgAAAAAEAAQA9QAAAIgDA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26" o:spid="_x0000_s1738"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5tL8QA&#10;AADcAAAADwAAAGRycy9kb3ducmV2LnhtbESPT2vCQBTE7wW/w/KE3uomQYykrlIEQU+l8c/5kX1N&#10;UrNvw+5q0m/fLQgeh5n5DbPajKYTd3K+tawgnSUgiCurW64VnI67tyUIH5A1dpZJwS952KwnLyss&#10;tB34i+5lqEWEsC9QQRNCX0jpq4YM+pntiaP3bZ3BEKWrpXY4RLjpZJYkC2mw5bjQYE/bhqpreTMK&#10;5gt5Pqaf9ZD9lGN7OF9ceh1ypV6n48c7iEBjeIYf7b1WkGc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bS/EAAAA3AAAAA8AAAAAAAAAAAAAAAAAmAIAAGRycy9k&#10;b3ducmV2LnhtbFBLBQYAAAAABAAEAPUAAACJAwAAAAA=&#10;" path="m393,239l225,403,133,258r-23,4l85,260,63,252,40,239,21,222,8,199,,172,,139,8,109,21,82,40,55,61,34,85,17,108,5,133,r20,l172,5r21,12l210,28r15,16l238,63r10,21l252,107r,25l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27" o:spid="_x0000_s1739"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nycUA&#10;AADcAAAADwAAAGRycy9kb3ducmV2LnhtbERPy2rCQBTdC/7DcAtuRCdK6SNmIiII0qKlWkR3l8xt&#10;EpK5EzLTmPr1nUXB5eG8k2VvatFR60rLCmbTCARxZnXJuYKv42byAsJ5ZI21ZVLwSw6W6XCQYKzt&#10;lT+pO/hchBB2MSoovG9iKV1WkEE3tQ1x4L5ta9AH2OZSt3gN4aaW8yh6kgZLDg0FNrQuKKsOP0bB&#10;23lfrcc8frfdbXV5/KheZ6dyp9TooV8tQHjq/V38795qBc/zsDac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fJxQAAANwAAAAPAAAAAAAAAAAAAAAAAJgCAABkcnMv&#10;ZG93bnJldi54bWxQSwUGAAAAAAQABAD1AAAAigM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28" o:spid="_x0000_s1740"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azcYA&#10;AADcAAAADwAAAGRycy9kb3ducmV2LnhtbESPT2vCQBTE74LfYXlCb7rRQqvRVbTQ1ksP9Q/i7Zl9&#10;ZoPZtyG7JvHbdwuFHoeZ+Q2zWHW2FA3VvnCsYDxKQBBnThecKzjs34dTED4gaywdk4IHeVgt+70F&#10;ptq1/E3NLuQiQtinqMCEUKVS+syQRT9yFXH0rq62GKKsc6lrbCPclnKSJC/SYsFxwWBFb4ay2+5u&#10;FZzOprtMvzbN/aPabx9H0+Lnc67U06Bbz0EE6sJ/+K+91QpeJz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iazcYAAADcAAAADwAAAAAAAAAAAAAAAACYAgAAZHJz&#10;L2Rvd25yZXYueG1sUEsFBgAAAAAEAAQA9QAAAIsDAAAAAA==&#10;" path="m85,69l,35,13,,142,48r15,13l166,80r4,22l166,121,465,266r-23,52l144,163,132,151r-9,2l114,151r-10,-2l95,145,81,134,74,117r,-19l80,79r1,-2l83,73r,-2l85,69e" filled="f" strokeweight="0">
                  <v:path arrowok="t" o:connecttype="custom" o:connectlocs="85,69;0,35;13,0;142,48;142,48;157,61;166,80;170,102;166,121;465,266;442,318;144,163;132,151;132,151;123,153;114,151;104,149;95,145;95,145;81,134;74,117;74,98;80,79;80,79;81,77;83,73;83,71;85,69" o:connectangles="0,0,0,0,0,0,0,0,0,0,0,0,0,0,0,0,0,0,0,0,0,0,0,0,0,0,0,0"/>
                </v:shape>
                <v:shape id="Freeform 729" o:spid="_x0000_s1741"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4sMA&#10;AADcAAAADwAAAGRycy9kb3ducmV2LnhtbERP3WrCMBS+F/YO4Qx2Z1M33aRrKjKYiEzZ1Ac4S45t&#10;sTkpTabVp18uBC8/vv981ttGnKjztWMFoyQFQaydqblUsN99DqcgfEA22DgmBRfyMCseBjlmxp35&#10;h07bUIoYwj5DBVUIbSal1xVZ9IlriSN3cJ3FEGFXStPhOYbbRj6n6au0WHNsqLClj4r0cftnFZhv&#10;vanTr189XsvNdbHi3eTSXJV6euzn7yAC9eEuvrmXRsHbS5wf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4sMAAADcAAAADwAAAAAAAAAAAAAAAACYAgAAZHJzL2Rv&#10;d25yZXYueG1sUEsFBgAAAAAEAAQA9QAAAIgDAAAAAA==&#10;" path="m,136r19,13l34,124,49,86,58,42,53,,28,5r4,18l32,48,22,84,,136xe" fillcolor="#d19384" stroked="f">
                  <v:path arrowok="t" o:connecttype="custom" o:connectlocs="0,136;19,149;34,124;49,86;58,42;53,0;28,5;32,23;32,48;22,84;0,136" o:connectangles="0,0,0,0,0,0,0,0,0,0,0"/>
                </v:shape>
                <v:shape id="Freeform 730" o:spid="_x0000_s1742"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6ZMYA&#10;AADcAAAADwAAAGRycy9kb3ducmV2LnhtbESPT2vCQBTE70K/w/IKvekmLVqbZpVWFHLowb/Q3h7Z&#10;12ww+zZkV43f3i0IPQ4z8xsmn/e2EWfqfO1YQTpKQBCXTtdcKdjvVsMpCB+QNTaOScGVPMxnD4Mc&#10;M+0uvKHzNlQiQthnqMCE0GZS+tKQRT9yLXH0fl1nMUTZVVJ3eIlw28jnJJlIizXHBYMtLQyVx+3J&#10;Khh/Lpuv9ffGhGOBh2XhfxZvZqzU02P/8Q4iUB/+w/d2oRW8vqT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c6ZMYAAADcAAAADwAAAAAAAAAAAAAAAACYAgAAZHJz&#10;L2Rvd25yZXYueG1sUEsFBgAAAAAEAAQA9QAAAIsDAAAAAA==&#10;" path="m,136r19,13l34,124,49,86,58,42,53,,28,5r4,18l32,48,22,84,,136e" filled="f" strokeweight="0">
                  <v:path arrowok="t" o:connecttype="custom" o:connectlocs="0,136;19,149;19,149;34,124;49,86;58,42;53,0;28,5;28,5;32,23;32,48;22,84;0,136" o:connectangles="0,0,0,0,0,0,0,0,0,0,0,0,0"/>
                </v:shape>
                <v:shape id="Freeform 731" o:spid="_x0000_s1743"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U7sUA&#10;AADcAAAADwAAAGRycy9kb3ducmV2LnhtbESPS2vDMBCE74X+B7GF3Bo5CeThRgkhpNBrXjjHrbW1&#10;TaWVY6m2+++jQCDHYWa+YZbr3hrRUuMrxwpGwwQEce50xYWC0/HzfQ7CB2SNxjEp+CcP69XryxJT&#10;7TreU3sIhYgQ9ikqKEOoUyl9XpJFP3Q1cfR+XGMxRNkUUjfYRbg1cpwkU2mx4rhQYk3bkvLfw59V&#10;cK4vWXYyOzPqsvnm2p6/F3Y7U2rw1m8+QATqwzP8aH9pBbPJG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FTuxQAAANwAAAAPAAAAAAAAAAAAAAAAAJgCAABkcnMv&#10;ZG93bnJldi54bWxQSwUGAAAAAAQABAD1AAAAigM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32" o:spid="_x0000_s1744"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uL8YA&#10;AADcAAAADwAAAGRycy9kb3ducmV2LnhtbESPT2vCQBTE74LfYXlCL6KbVlCJ2YhtsX88adT7I/tM&#10;gtm3IbuatJ++Wyj0OMzMb5hk3Zta3Kl1lWUFj9MIBHFudcWFgtNxO1mCcB5ZY22ZFHyRg3U6HCQY&#10;a9vxge6ZL0SAsItRQel9E0vp8pIMuqltiIN3sa1BH2RbSN1iF+Cmlk9RNJcGKw4LJTb0UlJ+zW5G&#10;gTHF+/j7eZ+98WI3v20/u9f63Cn1MOo3KxCeev8f/mt/aAWL2Qx+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wuL8YAAADcAAAADwAAAAAAAAAAAAAAAACYAgAAZHJz&#10;L2Rvd25yZXYueG1sUEsFBgAAAAAEAAQA9QAAAIsDAAAAAA==&#10;" path="m23,l78,,68,37,57,104r,72l81,228r14,10l110,247r19,4l151,249r27,-10l212,220r41,-32l302,142r44,30l331,188r-21,21l282,232r-31,25l216,278r-36,15l140,301r-38,-6l68,280,42,259,23,234,12,207,4,180,,153,,132,4,117,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33" o:spid="_x0000_s1745"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nU8QA&#10;AADcAAAADwAAAGRycy9kb3ducmV2LnhtbESPSW/CMBSE75X4D9ZD6q04dGEJMahCoqJHlgPHR/yy&#10;kPg5sl1I/z2uVInjaOab0WSr3rTiSs7XlhWMRwkI4tzqmksFx8PmZQbCB2SNrWVS8EseVsvBU4ap&#10;tjfe0XUfShFL2KeooAqhS6X0eUUG/ch2xNErrDMYonSl1A5vsdy08jVJJtJgzXGhwo7WFeXN/sco&#10;mM7P38Xp6+Owu7hy45v5ujnrWqnnYf+5ABGoD4/wP73VkXt7h7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p1PEAAAA3AAAAA8AAAAAAAAAAAAAAAAAmAIAAGRycy9k&#10;b3ducmV2LnhtbFBLBQYAAAAABAAEAPUAAACJAwAAAAA=&#10;" path="m,19l24,,83,44,68,66,,19xe" fillcolor="#d19384" stroked="f">
                  <v:path arrowok="t" o:connecttype="custom" o:connectlocs="0,19;24,0;83,44;68,66;0,19" o:connectangles="0,0,0,0,0"/>
                </v:shape>
                <v:shape id="Freeform 734" o:spid="_x0000_s1746"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Y6cUA&#10;AADcAAAADwAAAGRycy9kb3ducmV2LnhtbESP3WoCMRSE7wu+QzhCb6RmbdXK1iilUBDFC38e4Lg5&#10;7i7dnCxJ3J+3N4LQy2FmvmGW685UoiHnS8sKJuMEBHFmdcm5gvPp920BwgdkjZVlUtCTh/Vq8LLE&#10;VNuWD9QcQy4ihH2KCooQ6lRKnxVk0I9tTRy9q3UGQ5Qul9phG+Gmku9JMpcGS44LBdb0U1D2d7wZ&#10;BfPW2XKzv+Eo68/by7TfTXbNRanXYff9BSJQF/7Dz/ZGK/j8mMH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hjpxQAAANwAAAAPAAAAAAAAAAAAAAAAAJgCAABkcnMv&#10;ZG93bnJldi54bWxQSwUGAAAAAAQABAD1AAAAigMAAAAA&#10;" path="m,19l24,,83,44,68,66,,19e" filled="f" strokeweight="0">
                  <v:path arrowok="t" o:connecttype="custom" o:connectlocs="0,19;24,0;83,44;68,66;0,19" o:connectangles="0,0,0,0,0"/>
                </v:shape>
                <v:shape id="Freeform 735" o:spid="_x0000_s1747"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tsUA&#10;AADcAAAADwAAAGRycy9kb3ducmV2LnhtbESPT2vCQBTE74V+h+UVvJS6USGW1FVKoFIRD/7t9ZF9&#10;ZoPZtyG71fjtXUHwOMzMb5jJrLO1OFPrK8cKBv0EBHHhdMWlgt325+MThA/IGmvHpOBKHmbT15cJ&#10;ZtpdeE3nTShFhLDPUIEJocmk9IUhi77vGuLoHV1rMUTZllK3eIlwW8thkqTSYsVxwWBDuaHitPm3&#10;CnCAy/khz5t0vXgfm3xv/1aruVK9t+77C0SgLjzDj/avVjAepX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W2xQAAANwAAAAPAAAAAAAAAAAAAAAAAJgCAABkcnMv&#10;ZG93bnJldi54bWxQSwUGAAAAAAQABAD1AAAAigMAAAAA&#10;" path="m,19l22,,60,67,28,84,,19xe" fillcolor="#7f99b2" stroked="f">
                  <v:path arrowok="t" o:connecttype="custom" o:connectlocs="0,19;22,0;60,67;28,84;0,19" o:connectangles="0,0,0,0,0"/>
                </v:shape>
                <v:shape id="Freeform 736" o:spid="_x0000_s1748"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ZV8UA&#10;AADcAAAADwAAAGRycy9kb3ducmV2LnhtbESPS4vCQBCE78L+h6GFvenEByrRURZhwcsefMCytybT&#10;eWimJ2ZGk+yvdwTBY1FVX1GrTWtKcafaFZYVjIYRCOLE6oIzBafj92ABwnlkjaVlUtCRg836o7fC&#10;WNuG93Q/+EwECLsYFeTeV7GULsnJoBvaijh4qa0N+iDrTOoamwA3pRxH0UwaLDgs5FjRNqfkcrgZ&#10;Bdf/2zTdXUxzLieUNn+/21H30yn12W+/liA8tf4dfrV3WsF8MofnmX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FlXxQAAANwAAAAPAAAAAAAAAAAAAAAAAJgCAABkcnMv&#10;ZG93bnJldi54bWxQSwUGAAAAAAQABAD1AAAAigMAAAAA&#10;" path="m,19l22,,60,67,28,84,,19e" filled="f" strokeweight="0">
                  <v:path arrowok="t" o:connecttype="custom" o:connectlocs="0,19;22,0;60,67;28,84;0,19" o:connectangles="0,0,0,0,0"/>
                </v:shape>
                <v:shape id="Freeform 737" o:spid="_x0000_s1749"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5I8EA&#10;AADcAAAADwAAAGRycy9kb3ducmV2LnhtbERPz2vCMBS+C/4P4Qm7abrJdFSjiCDMHRTrvD+aZxvW&#10;vNQmq9W/3hwEjx/f7/mys5VoqfHGsYL3UQKCOHfacKHg97gZfoHwAVlj5ZgU3MjDctHvzTHV7soH&#10;arNQiBjCPkUFZQh1KqXPS7LoR64mjtzZNRZDhE0hdYPXGG4r+ZEkE2nRcGwosaZ1Sflf9m8VfHYn&#10;68arrDU/932Ybneny8ZUSr0NutUMRKAuvMRP97dWMB3HtfFMPA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K+SPBAAAA3AAAAA8AAAAAAAAAAAAAAAAAmAIAAGRycy9kb3du&#10;cmV2LnhtbFBLBQYAAAAABAAEAPUAAACGAwAAAAA=&#10;" path="m,23l31,,70,53,29,84,,23xe" fillcolor="#19b200" stroked="f">
                  <v:path arrowok="t" o:connecttype="custom" o:connectlocs="0,23;31,0;70,53;29,84;0,23" o:connectangles="0,0,0,0,0"/>
                </v:shape>
                <v:shape id="Freeform 738" o:spid="_x0000_s1750"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do8IA&#10;AADcAAAADwAAAGRycy9kb3ducmV2LnhtbESPS4vCMBSF98L8h3AHZqepo/ioRikOA4M7n+tLc21L&#10;m5tOE7X6640guDycx8eZL1tTiQs1rrCsoN+LQBCnVhecKdjvfrsTEM4ja6wsk4IbOVguPjpzjLW9&#10;8oYuW5+JMMIuRgW593UspUtzMuh6tiYO3sk2Bn2QTSZ1g9cwbir5HUUjabDgQMixplVOabk9m8Ad&#10;3NaJTcqfsbsf7kc9LEfmv1Tq67NNZiA8tf4dfrX/tILxY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52jwgAAANwAAAAPAAAAAAAAAAAAAAAAAJgCAABkcnMvZG93&#10;bnJldi54bWxQSwUGAAAAAAQABAD1AAAAhwMAAAAA&#10;" path="m,23l31,,70,53,29,84,,23e" filled="f" strokeweight="0">
                  <v:path arrowok="t" o:connecttype="custom" o:connectlocs="0,23;31,0;70,53;29,84;0,23" o:connectangles="0,0,0,0,0"/>
                </v:shape>
                <v:shape id="Freeform 739" o:spid="_x0000_s1751"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OQcMA&#10;AADcAAAADwAAAGRycy9kb3ducmV2LnhtbERPz2vCMBS+C/sfwhvspumc2NE1FVHGhIm4bod5ezRv&#10;bbF5KUnU+t8vB8Hjx/c7XwymE2dyvrWs4HmSgCCurG65VvDz/T5+BeEDssbOMim4kodF8TDKMdP2&#10;wl90LkMtYgj7DBU0IfSZlL5qyKCf2J44cn/WGQwRulpqh5cYbjo5TZK5NNhybGiwp1VD1bE8GQWf&#10;uwPx6SPByq/Tg9uvy+3vy1Wpp8dh+QYi0BDu4pt7oxWkszg/no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OQcMAAADcAAAADwAAAAAAAAAAAAAAAACYAgAAZHJzL2Rv&#10;d25yZXYueG1sUEsFBgAAAAAEAAQA9QAAAIgDA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40" o:spid="_x0000_s1752"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qMQA&#10;AADcAAAADwAAAGRycy9kb3ducmV2LnhtbESPQWsCMRSE7wX/Q3gFL1ITRbRsjSKWolB6qLb3180z&#10;Wbt5WTdR13/fFAo9DjPzDTNfdr4WF2pjFVjDaKhAEJfBVGw1fOxfHh5BxIRssA5MGm4UYbno3c2x&#10;MOHK73TZJSsyhGOBGlxKTSFlLB15jMPQEGfvEFqPKcvWStPiNcN9LcdKTaXHivOCw4bWjsrv3dlr&#10;OL4OPtVpfVt9qWdLmzc3sFMkrfv33eoJRKIu/Yf/2lujYTYZwe+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XqjEAAAA3AAAAA8AAAAAAAAAAAAAAAAAmAIAAGRycy9k&#10;b3ducmV2LnhtbFBLBQYAAAAABAAEAPUAAACJAwAAAAA=&#10;" path="m136,14r,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41" o:spid="_x0000_s1753"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8u2sMA&#10;AADcAAAADwAAAGRycy9kb3ducmV2LnhtbESPQWvCQBSE74X+h+UVeqsbo6jEbEQKYi8eNIVeH9ln&#10;Esy+TXdX3f77bqHgcZiZb5hyE80gbuR8b1nBdJKBIG6s7rlV8Fnv3lYgfEDWOFgmBT/kYVM9P5VY&#10;aHvnI91OoRUJwr5ABV0IYyGlbzoy6Cd2JE7e2TqDIUnXSu3wnuBmkHmWLaTBntNChyO9d9RcTlej&#10;QPrDNsqmPjtT54uv5Z7i7JuUen2J2zWIQDE8wv/tD61gOc/h70w6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8u2sMAAADcAAAADwAAAAAAAAAAAAAAAACYAgAAZHJzL2Rv&#10;d25yZXYueG1sUEsFBgAAAAAEAAQA9QAAAIgDAAAAAA==&#10;" path="m,65r24,2l38,4,9,,,65xe" fillcolor="#d19384" stroked="f">
                  <v:path arrowok="t" o:connecttype="custom" o:connectlocs="0,65;24,67;38,4;9,0;0,65" o:connectangles="0,0,0,0,0"/>
                </v:shape>
                <v:shape id="Freeform 742" o:spid="_x0000_s1754"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CmsUA&#10;AADcAAAADwAAAGRycy9kb3ducmV2LnhtbESPQWsCMRSE7wX/Q3hCbzWrtlZWo4ii2Iug7aHenpvn&#10;7uLmJSTpuv33TaHQ4zAz3zDzZWca0ZIPtWUFw0EGgriwuuZSwcf79mkKIkRkjY1lUvBNAZaL3sMc&#10;c23vfKT2FEuRIBxyVFDF6HIpQ1GRwTCwjjh5V+sNxiR9KbXHe4KbRo6ybCIN1pwWKnS0rqi4nb6M&#10;gv3qczdq3XB626y9OfjLyxudnVKP/W41AxGpi//hv/ZeK3h9Hs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0KaxQAAANwAAAAPAAAAAAAAAAAAAAAAAJgCAABkcnMv&#10;ZG93bnJldi54bWxQSwUGAAAAAAQABAD1AAAAigMAAAAA&#10;" path="m,65r24,2l38,4,9,,,65e" filled="f" strokeweight="0">
                  <v:path arrowok="t" o:connecttype="custom" o:connectlocs="0,65;24,67;38,4;9,0;0,65" o:connectangles="0,0,0,0,0"/>
                </v:shape>
                <v:shape id="Freeform 743" o:spid="_x0000_s1755"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vgsYA&#10;AADcAAAADwAAAGRycy9kb3ducmV2LnhtbESPQWvCQBSE70L/w/IK3uqmIrbEbKTUCEIraNpDj8/s&#10;M0nNvg3ZrYn/visIHoeZ+YZJloNpxJk6V1tW8DyJQBAXVtdcKvj+Wj+9gnAeWWNjmRRcyMEyfRgl&#10;GGvb857OuS9FgLCLUUHlfRtL6YqKDLqJbYmDd7SdQR9kV0rdYR/gppHTKJpLgzWHhQpbeq+oOOV/&#10;RoHb/f5k8uPUHvpN9rk78GqbTVdKjR+HtwUIT4O/h2/tjVbwMpvB9Uw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4vgsYAAADcAAAADwAAAAAAAAAAAAAAAACYAgAAZHJz&#10;L2Rvd25yZXYueG1sUEsFBgAAAAAEAAQA9QAAAIsDA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44" o:spid="_x0000_s1756"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BvsUA&#10;AADcAAAADwAAAGRycy9kb3ducmV2LnhtbESPQWvCQBSE74L/YXlCL6IbW1MldZXSUvBqmnp+Zl+T&#10;aPZtyK5J2l/vFoQeh5n5htnsBlOLjlpXWVawmEcgiHOrKy4UZJ8fszUI55E11pZJwQ852G3How0m&#10;2vZ8oC71hQgQdgkqKL1vEildXpJBN7cNcfC+bWvQB9kWUrfYB7ip5WMUPUuDFYeFEht6Kym/pFej&#10;wJ6yc3z5Osb90zpL393vdNkdrko9TIbXFxCeBv8fvrf3WsFqGcP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EG+xQAAANwAAAAPAAAAAAAAAAAAAAAAAJgCAABkcnMv&#10;ZG93bnJldi54bWxQSwUGAAAAAAQABAD1AAAAigMAAAAA&#10;" path="m,l51,4,49,27r,23l54,71r8,21l71,111r12,15l96,138r15,7l128,149r17,2l164,149r17,-4l198,140r15,-10l222,119r6,-16l273,103r-7,19l254,144r-15,19l219,178r-25,11l164,195r-38,l85,184,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45" o:spid="_x0000_s1757"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2qsYA&#10;AADcAAAADwAAAGRycy9kb3ducmV2LnhtbESPQWvCQBSE70L/w/IKXkQ3lVRLmo1YIZCDl9oKHh/Z&#10;1yQ0+zZm1yT9991CweMwM98w6W4yrRiod41lBU+rCARxaXXDlYLPj3z5AsJ5ZI2tZVLwQw522cMs&#10;xUTbkd9pOPlKBAi7BBXU3neJlK6syaBb2Y44eF+2N+iD7CupexwD3LRyHUUbabDhsFBjR4eayu/T&#10;zSgYn+PjW1vk8bmRU9Ed8+I6LC5KzR+n/SsIT5O/h//bhVawjT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2qsYAAADcAAAADwAAAAAAAAAAAAAAAACYAgAAZHJz&#10;L2Rvd25yZXYueG1sUEsFBgAAAAAEAAQA9QAAAIsDAAAAAA==&#10;" path="m23,l44,5,23,76,,68,23,xe" fillcolor="#d19384" stroked="f">
                  <v:path arrowok="t" o:connecttype="custom" o:connectlocs="23,0;44,5;23,76;0,68;23,0" o:connectangles="0,0,0,0,0"/>
                </v:shape>
                <v:shape id="Freeform 746" o:spid="_x0000_s1758"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hYcYA&#10;AADcAAAADwAAAGRycy9kb3ducmV2LnhtbESP3WrCQBSE74W+w3IKvRHdtIiR6CbYQmj1wuLPAxyy&#10;x2wwezZkV03f3i0UejnMzDfMqhhsK27U+8axgtdpAoK4crrhWsHpWE4WIHxA1tg6JgU/5KHIn0Yr&#10;zLS7855uh1CLCGGfoQITQpdJ6StDFv3UdcTRO7veYoiyr6Xu8R7htpVvSTKXFhuOCwY7+jBUXQ5X&#10;q0CvN9t3k27G15LLz7Jpd9vv8U6pl+dhvQQRaAj/4b/2l1aQzlL4PROPgM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YhYcYAAADcAAAADwAAAAAAAAAAAAAAAACYAgAAZHJz&#10;L2Rvd25yZXYueG1sUEsFBgAAAAAEAAQA9QAAAIsDAAAAAA==&#10;" path="m23,l44,5,23,76,,68,23,e" filled="f" strokeweight="0">
                  <v:path arrowok="t" o:connecttype="custom" o:connectlocs="23,0;44,5;23,76;0,68;23,0" o:connectangles="0,0,0,0,0"/>
                </v:shape>
                <v:shape id="Freeform 747" o:spid="_x0000_s1759"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Jo8AA&#10;AADcAAAADwAAAGRycy9kb3ducmV2LnhtbERPy4rCMBTdC/MP4Q64EZvOoFWqUQZhwI2IdWZ/aW4f&#10;2tyUJtr692YhuDyc93o7mEbcqXO1ZQVfUQyCOLe65lLB3/l3ugThPLLGxjIpeJCD7eZjtMZU255P&#10;dM98KUIIuxQVVN63qZQur8igi2xLHLjCdgZ9gF0pdYd9CDeN/I7jRBqsOTRU2NKuovya3YyC5WNe&#10;H8usN71eXA7/1lKByUSp8efwswLhafBv8cu91woWs7A2nA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Jo8AAAADcAAAADwAAAAAAAAAAAAAAAACYAgAAZHJzL2Rvd25y&#10;ZXYueG1sUEsFBgAAAAAEAAQA9QAAAIUDA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48" o:spid="_x0000_s1760"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ZR8QA&#10;AADcAAAADwAAAGRycy9kb3ducmV2LnhtbESPT4vCMBTE74LfITzBm6aKrNo1iojiQvHgn2Wvj+Zt&#10;U2xeShO1fvvNguBxmJnfMItVaytxp8aXjhWMhgkI4tzpkgsFl/NuMAPhA7LGyjEpeJKH1bLbWWCq&#10;3YOPdD+FQkQI+xQVmBDqVEqfG7Loh64mjt6vayyGKJtC6gYfEW4rOU6SD2mx5LhgsKaNofx6ulkF&#10;2bY6Xrz/2Zo8OyQZ2+n3eJ8p1e+1608QgdrwDr/aX1rBdDKH/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VmUfEAAAA3AAAAA8AAAAAAAAAAAAAAAAAmAIAAGRycy9k&#10;b3ducmV2LnhtbFBLBQYAAAAABAAEAPUAAACJAwAAAAA=&#10;" path="m194,r45,l236,16r-6,21l222,63,211,94r-11,29l185,150r-13,22l156,188r-15,13l124,220r-17,21l92,264,77,287,66,312,56,333r-7,21l,345,7,327,17,306r9,-19l37,266,47,247,58,232,70,216r9,-11l88,195r12,-13l113,167r11,-16l138,134r11,-17l158,102r6,-16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49" o:spid="_x0000_s1761"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FC78A&#10;AADcAAAADwAAAGRycy9kb3ducmV2LnhtbERP3WrCMBS+F3yHcITd2XTCdOuMMoaj4p11D3Bojm1Y&#10;cxKaWNu3Xy4ELz++/+1+tJ0YqA/GsYLXLAdBXDttuFHwe/lZvoMIEVlj55gUTBRgv5vPtlhod+cz&#10;DVVsRArhUKCCNkZfSBnqliyGzHnixF1dbzEm2DdS93hP4baTqzxfS4uGU0OLnr5bqv+qm1UQ4mE8&#10;laa50srntf8YjCvXk1Ivi/HrE0SkMT7FD/dRK9i8pfnpTDo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poULvwAAANwAAAAPAAAAAAAAAAAAAAAAAJgCAABkcnMvZG93bnJl&#10;di54bWxQSwUGAAAAAAQABAD1AAAAhAM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50" o:spid="_x0000_s1762"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uCcYA&#10;AADcAAAADwAAAGRycy9kb3ducmV2LnhtbESPT2vCQBTE7wW/w/IK3upGsSppVmnFQnop/iu5PrKv&#10;STT7NmS3un77rlDocZiZ3zDZKphWXKh3jWUF41ECgri0uuFKwfHw/rQA4TyyxtYyKbiRg9Vy8JBh&#10;qu2Vd3TZ+0pECLsUFdTed6mUrqzJoBvZjjh637Y36KPsK6l7vEa4aeUkSWbSYMNxocaO1jWV5/2P&#10;URCO+fb0Mf3UC59/nTYyFG+3SaHU8DG8voDwFPx/+K+dawXz5zH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AuCcYAAADcAAAADwAAAAAAAAAAAAAAAACYAgAAZHJz&#10;L2Rvd25yZXYueG1sUEsFBgAAAAAEAAQA9QAAAIsDAAAAAA==&#10;" path="m96,52l13,17,,48r124,57l136,109r11,l156,107r10,-4l175,98r6,-8l187,82r3,-9l506,186r17,-52l204,27r-17,6l181,25r-8,-9l166,8,156,2,147,,137,2r-7,4l120,10r-7,7l107,25r-5,8l98,42r,2l98,48r,2l96,5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51" o:spid="_x0000_s1763"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V0MUA&#10;AADcAAAADwAAAGRycy9kb3ducmV2LnhtbESPQWvCQBSE70L/w/IKvenGQGtIXSUVCz30Ykzo9ZF9&#10;TWJ334bsVtN/3xUEj8PMfMOst5M14kyj7x0rWC4SEMSN0z23Cqrj+zwD4QOyRuOYFPyRh+3mYbbG&#10;XLsLH+hchlZECPscFXQhDLmUvunIol+4gTh63260GKIcW6lHvES4NTJNkhdpsee40OFAu46an/LX&#10;Kmg+T86sClOV+329ezt9LbPE1ko9PU7FK4hAU7iHb+0PrWD1nML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9XQxQAAANwAAAAPAAAAAAAAAAAAAAAAAJgCAABkcnMv&#10;ZG93bnJldi54bWxQSwUGAAAAAAQABAD1AAAAigMAAAAA&#10;" path="m14,40r7,l31,38r5,-6l40,26r2,-7l40,9,34,3,27,,19,,12,1,4,7,,13r,8l2,28r6,8l14,40xe" fillcolor="#ccc" stroked="f">
                  <v:path arrowok="t" o:connecttype="custom" o:connectlocs="14,40;21,40;31,38;36,32;40,26;42,19;40,9;34,3;27,0;19,0;12,1;4,7;0,13;0,21;2,28;8,36;14,40" o:connectangles="0,0,0,0,0,0,0,0,0,0,0,0,0,0,0,0,0"/>
                </v:shape>
                <v:shape id="Freeform 752" o:spid="_x0000_s1764"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S7MYA&#10;AADcAAAADwAAAGRycy9kb3ducmV2LnhtbESPQWvCQBSE7wX/w/IEL6Vu1GpLdJUiBAR7qfHQ40v2&#10;mQSzb9PsmqT99W6h0OMwM98wm91gatFR6yrLCmbTCARxbnXFhYJzmjy9gnAeWWNtmRR8k4PddvSw&#10;wVjbnj+oO/lCBAi7GBWU3jexlC4vyaCb2oY4eBfbGvRBtoXULfYBbmo5j6KVNFhxWCixoX1J+fV0&#10;MwowS+h5sX/Pln6efn5RdPtJj49KTcbD2xqEp8H/h//aB63gZbmA3zPhCM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zS7MYAAADcAAAADwAAAAAAAAAAAAAAAACYAgAAZHJz&#10;L2Rvd25yZXYueG1sUEsFBgAAAAAEAAQA9QAAAIsDAAAAAA==&#10;" path="m14,40r,l21,40,31,38r5,-6l40,26r2,-7l40,9,34,3,27,,19,,12,1,4,7,,13r,8l2,28r6,8l14,40e" filled="f" strokeweight="0">
                  <v:path arrowok="t" o:connecttype="custom" o:connectlocs="14,40;14,40;21,40;31,38;36,32;40,26;40,26;42,19;40,9;34,3;27,0;27,0;19,0;12,1;4,7;0,13;0,13;0,21;2,28;8,36;14,40" o:connectangles="0,0,0,0,0,0,0,0,0,0,0,0,0,0,0,0,0,0,0,0,0"/>
                </v:shape>
                <v:shape id="Freeform 753" o:spid="_x0000_s1765"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lTMQA&#10;AADcAAAADwAAAGRycy9kb3ducmV2LnhtbESPQWvCQBSE7wX/w/KE3upG0Vaiq5SUoidBreDxkX0m&#10;wezbsLvR6K93hYLHYWa+YebLztTiQs5XlhUMBwkI4tzqigsFf/vfjykIH5A11pZJwY08LBe9tzmm&#10;2l55S5ddKESEsE9RQRlCk0rp85IM+oFtiKN3ss5giNIVUju8Rrip5ShJPqXBiuNCiQ1lJeXnXWsU&#10;nLfHcaYPK7n/uTcjk7nWJu1Gqfd+9z0DEagLr/B/e60VfE3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AJUzEAAAA3AAAAA8AAAAAAAAAAAAAAAAAmAIAAGRycy9k&#10;b3ducmV2LnhtbFBLBQYAAAAABAAEAPUAAACJAw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54" o:spid="_x0000_s1766"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UEsUA&#10;AADcAAAADwAAAGRycy9kb3ducmV2LnhtbESPW2vCQBSE3wv9D8sRfKu7Fq+pq5SCUNoHiRfw8ZA9&#10;TYLZsyG7auKvdwuCj8PMfMMsVq2txIUaXzrWMBwoEMSZMyXnGva79dsMhA/IBivHpKEjD6vl68sC&#10;E+OunNJlG3IRIewT1FCEUCdS+qwgi37gauLo/bnGYoiyyaVp8BrhtpLvSk2kxZLjQoE1fRWUnbZn&#10;q0GV7e2nU+Z3oo5dmm9oOB+lB637vfbzA0SgNjzDj/a30TAdj+H/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VQSxQAAANwAAAAPAAAAAAAAAAAAAAAAAJgCAABkcnMv&#10;ZG93bnJldi54bWxQSwUGAAAAAAQABAD1AAAAigMAAAAA&#10;" path="m8,185r,l14,229r15,42l51,308r29,32l114,367r37,19l193,398r45,1l284,394r39,-16l361,355r32,-28l418,292r19,-38l448,212r2,-46l442,,,19,8,185e" filled="f" strokeweight="0">
                  <v:path arrowok="t" o:connecttype="custom" o:connectlocs="8,185;8,185;14,229;29,271;51,308;80,340;114,367;151,386;193,398;238,399;238,399;284,394;323,378;361,355;393,327;418,292;437,254;448,212;450,166;442,0;0,19;8,185" o:connectangles="0,0,0,0,0,0,0,0,0,0,0,0,0,0,0,0,0,0,0,0,0,0"/>
                </v:shape>
                <v:shape id="Freeform 755" o:spid="_x0000_s1767"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RgMYA&#10;AADcAAAADwAAAGRycy9kb3ducmV2LnhtbESPQU/CQBSE7yb8h80j8SZbURArC1GDgoceQBM9vnSf&#10;bWP3be0+S/33LAkJx8nMfJOZL3tXq47aUHk2cD1KQBHn3lZcGPh4f7magQqCbLH2TAb+KcByMbiY&#10;Y2r9nrfU7aRQEcIhRQOlSJNqHfKSHIaRb4ij9+1bhxJlW2jb4j7CXa3HSTLVDiuOCyU29FxS/rP7&#10;cwYSflvfNK/j1e1X9pThZy3d/a8YcznsHx9ACfVyDp/aG2vgbjKF45l4BPTi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ERgMYAAADcAAAADwAAAAAAAAAAAAAAAACYAgAAZHJz&#10;L2Rvd25yZXYueG1sUEsFBgAAAAAEAAQA9QAAAIsDA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56" o:spid="_x0000_s1768"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j8YA&#10;AADcAAAADwAAAGRycy9kb3ducmV2LnhtbESP3WrCQBSE7wu+w3IK3ulGq0ZSVxGhWCwKtT/Xp9lj&#10;Npg9G7LbGN++Kwi9HGbmG2ax6mwlWmp86VjBaJiAIM6dLrlQ8PnxMpiD8AFZY+WYFFzJw2rZe1hg&#10;pt2F36k9hkJECPsMFZgQ6kxKnxuy6IeuJo7eyTUWQ5RNIXWDlwi3lRwnyUxaLDkuGKxpYyg/H3+t&#10;gq/926HY7n/akTlPv+enye4pLXdK9R+79TOIQF34D9/br1pBOk3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3vj8YAAADcAAAADwAAAAAAAAAAAAAAAACYAgAAZHJz&#10;L2Rvd25yZXYueG1sUEsFBgAAAAAEAAQA9QAAAIsDAAAAAA==&#10;" path="m393,237l225,400,133,256r-23,4l85,258,63,251,40,237,21,220,8,197,,170,,138,8,107,21,80,40,55,61,34,85,17,108,6,133,r20,l172,6r21,9l210,29r15,15l238,61r10,21l252,105r,25l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57" o:spid="_x0000_s1769"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eGMIA&#10;AADcAAAADwAAAGRycy9kb3ducmV2LnhtbERP3WrCMBS+H+wdwhl4t6YKutEZRQR/YMic6wMcmmNb&#10;bU5Kk9bMpzcXg11+fP/zZTCNGKhztWUF4yQFQVxYXXOpIP/ZvL6DcB5ZY2OZFPySg+Xi+WmOmbY3&#10;/qbh5EsRQ9hlqKDyvs2kdEVFBl1iW+LInW1n0EfYlVJ3eIvhppGTNJ1JgzXHhgpbWldUXE+9UZDy&#10;/dhMjAvb/GJ2q8Mnbb5Cr9ToJaw+QHgK/l/8595rBW/TuDa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l4YwgAAANwAAAAPAAAAAAAAAAAAAAAAAJgCAABkcnMvZG93&#10;bnJldi54bWxQSwUGAAAAAAQABAD1AAAAhwM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58" o:spid="_x0000_s1770"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i3MQA&#10;AADcAAAADwAAAGRycy9kb3ducmV2LnhtbESPUUvDQBCE3wX/w7GCb3ajomljr0WEVsGXWkvxcclt&#10;k9DcXsht2/Tf9wTBx2FmvmGm88G35sh9bIJYuB9lYFjK4BqpLGy+F3djMFFJHLVB2MKZI8xn11dT&#10;Klw4yRcf11qZBJFYkIVatSsQY1mzpzgKHUvydqH3pEn2FbqeTgnuW3zIsmf01EhaqKnjt5rL/frg&#10;Lbxr84g/C9yulnle7jLNFfef1t7eDK8vYJQH/Q//tT+chfxpAr9n0hHA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24tzEAAAA3AAAAA8AAAAAAAAAAAAAAAAAmAIAAGRycy9k&#10;b3ducmV2LnhtbFBLBQYAAAAABAAEAPUAAACJAwAAAAA=&#10;" path="m566,371l,394,87,275r1,-50l102,178r19,-46l149,90,181,55,221,27,264,7,311,r49,4l406,19r41,25l483,74r30,40l538,158r15,46l561,254r5,117e" filled="f" strokeweight="0">
                  <v:path arrowok="t" o:connecttype="custom" o:connectlocs="566,371;0,394;87,275;87,275;88,225;102,178;121,132;149,90;181,55;221,27;264,7;311,0;311,0;360,4;406,19;447,44;483,74;513,114;538,158;553,204;561,254;566,371" o:connectangles="0,0,0,0,0,0,0,0,0,0,0,0,0,0,0,0,0,0,0,0,0,0"/>
                </v:shape>
                <v:shape id="Freeform 759" o:spid="_x0000_s1771"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GyMAA&#10;AADcAAAADwAAAGRycy9kb3ducmV2LnhtbERPTWvCQBC9F/wPywje6kZBK9FVRBCKlzbRg8chOybR&#10;7GzITmP8991DocfH+97sBteonrpQezYwmyagiAtvay4NXM7H9xWoIMgWG89k4EUBdtvR2wZT65+c&#10;UZ9LqWIIhxQNVCJtqnUoKnIYpr4ljtzNdw4lwq7UtsNnDHeNnifJUjusOTZU2NKhouKR/zgDp6td&#10;yOnO2XcuYX/MXj0V/GXMZDzs16CEBvkX/7k/rYGPZZwfz8Qj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DGyMAAAADcAAAADwAAAAAAAAAAAAAAAACYAgAAZHJzL2Rvd25y&#10;ZXYueG1sUEsFBgAAAAAEAAQA9QAAAIUDA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60" o:spid="_x0000_s1772"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RvsMA&#10;AADcAAAADwAAAGRycy9kb3ducmV2LnhtbESPT4vCMBTE78J+h/AEbzathypdo4ggiAdBdw8e3zav&#10;f7B5yTZR67c3wsIeh5n5DbNcD6YTd+p9a1lBlqQgiEurW64VfH/tpgsQPiBr7CyTgid5WK8+Rkss&#10;tH3wie7nUIsIYV+ggiYEV0jpy4YM+sQ64uhVtjcYouxrqXt8RLjp5CxNc2mw5bjQoKNtQ+X1fDMK&#10;fozbnwbb/rqDPORVdtxVi0um1GQ8bD5BBBrCf/ivvdcK5nkG7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VRvsMAAADcAAAADwAAAAAAAAAAAAAAAACYAgAAZHJzL2Rv&#10;d25yZXYueG1sUEsFBgAAAAAEAAQA9QAAAIgDAAAAAA==&#10;" path="m44,736r300,l380,732r36,-11l446,706r26,-23l495,656r17,-33l523,589r4,-36l527,27,508,17,482,10,450,4,412,,374,,332,,293,2,257,8r-38,7l178,25,134,40,93,61,57,90,27,132,8,184,,251,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61" o:spid="_x0000_s1773"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As8MA&#10;AADcAAAADwAAAGRycy9kb3ducmV2LnhtbESPQWvCQBSE74L/YXlCb2YTD6lEVxHB0lOtxh/w2H0m&#10;wezbmN0m6b/vFgo9DjPzDbPdT7YVA/W+cawgS1IQxNqZhisFt/K0XIPwAdlg65gUfJOH/W4+22Jh&#10;3MgXGq6hEhHCvkAFdQhdIaXXNVn0ieuIo3d3vcUQZV9J0+MY4baVqzTNpcWG40KNHR1r0o/rl1Vw&#10;zqaPe0Xd+a0c7KjtM8vbz0ypl8V02IAINIX/8F/73Sh4zV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As8MAAADcAAAADwAAAAAAAAAAAAAAAACYAgAAZHJzL2Rv&#10;d25yZXYueG1sUEsFBgAAAAAEAAQA9QAAAIgDA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62" o:spid="_x0000_s1774"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rXcQA&#10;AADcAAAADwAAAGRycy9kb3ducmV2LnhtbESPT4vCMBTE7wt+h/AEb2vqCl2pRqmKKOzJP+D10Tyb&#10;YvNSmqyt++k3wsIeh5n5DbNY9bYWD2p95VjBZJyAIC6crrhUcDnv3mcgfEDWWDsmBU/ysFoO3haY&#10;adfxkR6nUIoIYZ+hAhNCk0npC0MW/dg1xNG7udZiiLItpW6xi3Bby48kSaXFiuOCwYY2hor76dsq&#10;2BT7S56W1+52vm9z2x/X+c+XUWo07PM5iEB9+A//tQ9awWc6hd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q13EAAAA3AAAAA8AAAAAAAAAAAAAAAAAmAIAAGRycy9k&#10;b3ducmV2LnhtbFBLBQYAAAAABAAEAPUAAACJAwAAAAA=&#10;" path="m276,93r,l281,76,293,57,306,38,325,21,349,7,378,r36,l455,9r36,19l512,55r9,33l523,120r-4,35l512,185r-8,23l499,221r-10,25l470,288r-22,52l423,399r-26,58l374,508r-19,41l344,573r-10,18l317,610r-20,19l270,646r-30,12l206,659,170,648,130,623,94,591,66,562,43,537,26,518,13,503,6,493,2,485,,483,138,355r30,23l172,367r13,-31l202,292r19,-49l240,191r17,-46l270,111r6,-18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63" o:spid="_x0000_s1775"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LUM/FAAAA3AAA&#10;AA8AAAAAAAAAAAAAAAAAqgIAAGRycy9kb3ducmV2LnhtbFBLBQYAAAAABAAEAPoAAACcAwAAAAA=&#10;">
                <o:lock v:ext="edit" aspectratio="t"/>
                <v:shape id="AutoShape 764" o:spid="_x0000_s1776" type="#_x0000_t184" style="position:absolute;left:4102;top:9546;width:183;height:467;rotation:-3445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k8MA&#10;AADcAAAADwAAAGRycy9kb3ducmV2LnhtbESPQYvCMBSE78L+h/AWvGm6ot2lGkUKih6tu3h9Nm/b&#10;YvNSmljrvzeC4HGYmW+Yxao3teiodZVlBV/jCARxbnXFhYLf42b0A8J5ZI21ZVJwJwer5cdggYm2&#10;Nz5Ql/lCBAi7BBWU3jeJlC4vyaAb24Y4eP+2NeiDbAupW7wFuKnlJIpiabDisFBiQ2lJ+SW7GgV/&#10;aR5fTuvT/jzLivS+naZX3VVKDT/79RyEp96/w6/2Tiv4jm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k8MAAADcAAAADwAAAAAAAAAAAAAAAACYAgAAZHJzL2Rv&#10;d25yZXYueG1sUEsFBgAAAAAEAAQA9QAAAIgDAAAAAA==&#10;" fillcolor="black" stroked="f" strokecolor="#210">
                  <o:lock v:ext="edit" aspectratio="t"/>
                </v:shape>
                <v:shape id="AutoShape 765" o:spid="_x0000_s1777" type="#_x0000_t184" style="position:absolute;left:4140;top:9540;width:183;height:467;rotation:102416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zIMMA&#10;AADcAAAADwAAAGRycy9kb3ducmV2LnhtbESPwWrDMBBE74H+g9hCbrHcGNziWgmlUAi5xS6lx8Xa&#10;2CbWykiy4/Trq0Chx2Fm3jDlfjGDmMn53rKCpyQFQdxY3XOr4LP+2LyA8AFZ42CZFNzIw373sCqx&#10;0PbKJ5qr0IoIYV+ggi6EsZDSNx0Z9IkdiaN3ts5giNK1Uju8RrgZ5DZNc2mw57jQ4UjvHTWXajIK&#10;+htNh5/FuCz7ouk7rY5HU6NS68fl7RVEoCX8h//aB63gOc/hfi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ozIMMAAADcAAAADwAAAAAAAAAAAAAAAACYAgAAZHJzL2Rv&#10;d25yZXYueG1sUEsFBgAAAAAEAAQA9QAAAIgDAAAAAA==&#10;" fillcolor="black" stroked="f" strokecolor="#210">
                  <o:lock v:ext="edit" aspectratio="t"/>
                </v:shape>
              </v:group>
            </v:group>
          </v:group>
        </w:pict>
      </w:r>
      <w:r>
        <w:rPr>
          <w:rFonts w:ascii="Arial" w:eastAsia="Times New Roman" w:hAnsi="Arial" w:cs="Arial"/>
          <w:noProof/>
          <w:sz w:val="24"/>
          <w:szCs w:val="24"/>
        </w:rPr>
        <w:pict>
          <v:shape id="Text Box 15" o:spid="_x0000_s1809" type="#_x0000_t202" style="position:absolute;margin-left:278.35pt;margin-top:554.7pt;width:194.55pt;height:46.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" filled="f" stroked="f">
            <v:textbox>
              <w:txbxContent>
                <w:p w:rsidR="00352EF7" w:rsidRPr="009C2043" w:rsidRDefault="00352EF7" w:rsidP="0043466F">
                  <w:pPr>
                    <w:rPr>
                      <w:rFonts w:ascii="Times New Roman" w:hAnsi="Times New Roman" w:cs="Times New Roman"/>
                      <w:i/>
                      <w:sz w:val="32"/>
                      <w:szCs w:val="32"/>
                    </w:rPr>
                  </w:pPr>
                  <w:r w:rsidRPr="009C2043">
                    <w:rPr>
                      <w:rFonts w:ascii="Times New Roman" w:hAnsi="Times New Roman" w:cs="Times New Roman"/>
                      <w:i/>
                      <w:sz w:val="32"/>
                      <w:szCs w:val="32"/>
                    </w:rPr>
                    <w:t xml:space="preserve">Ministry of Education                 </w:t>
                  </w:r>
                  <w:r>
                    <w:rPr>
                      <w:rFonts w:ascii="Times New Roman" w:hAnsi="Times New Roman" w:cs="Times New Roman"/>
                      <w:i/>
                      <w:sz w:val="28"/>
                      <w:szCs w:val="28"/>
                    </w:rPr>
                    <w:t xml:space="preserve">November </w:t>
                  </w:r>
                  <w:r w:rsidRPr="009C2043">
                    <w:rPr>
                      <w:rFonts w:ascii="Times New Roman" w:hAnsi="Times New Roman" w:cs="Times New Roman"/>
                      <w:i/>
                      <w:sz w:val="28"/>
                      <w:szCs w:val="28"/>
                    </w:rPr>
                    <w:t>201</w:t>
                  </w:r>
                  <w:r>
                    <w:rPr>
                      <w:rFonts w:ascii="Times New Roman" w:hAnsi="Times New Roman" w:cs="Times New Roman"/>
                      <w:i/>
                      <w:sz w:val="28"/>
                      <w:szCs w:val="28"/>
                    </w:rPr>
                    <w:t>7</w:t>
                  </w:r>
                </w:p>
              </w:txbxContent>
            </v:textbox>
          </v:shape>
        </w:pict>
      </w:r>
      <w:r w:rsidR="00E80752" w:rsidRPr="00E80752">
        <w:rPr>
          <w:rFonts w:ascii="Arial" w:eastAsia="Times New Roman" w:hAnsi="Arial" w:cs="Arial"/>
          <w:sz w:val="24"/>
          <w:szCs w:val="24"/>
        </w:rPr>
        <w:br w:type="page"/>
      </w:r>
      <w:r>
        <w:rPr>
          <w:rFonts w:ascii="Arial" w:eastAsia="Times New Roman" w:hAnsi="Arial" w:cs="Arial"/>
          <w:noProof/>
          <w:sz w:val="24"/>
          <w:szCs w:val="24"/>
        </w:rPr>
        <w:pict>
          <v:shape id="Text Box 3073" o:spid="_x0000_s1778" type="#_x0000_t202" style="position:absolute;margin-left:264pt;margin-top:-212pt;width:194.55pt;height:61.9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vu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" filled="f" stroked="f">
            <v:textbox>
              <w:txbxContent>
                <w:p w:rsidR="00352EF7" w:rsidRPr="0043466F" w:rsidRDefault="00352EF7" w:rsidP="0043466F">
                  <w:pPr>
                    <w:rPr>
                      <w:rFonts w:cs="Arial"/>
                      <w:i/>
                      <w:color w:val="FF0000"/>
                      <w:sz w:val="32"/>
                      <w:szCs w:val="32"/>
                    </w:rPr>
                  </w:pPr>
                  <w:r w:rsidRPr="003978B0">
                    <w:rPr>
                      <w:rFonts w:cs="Arial"/>
                      <w:i/>
                      <w:color w:val="FF0000"/>
                      <w:sz w:val="32"/>
                      <w:szCs w:val="32"/>
                    </w:rPr>
                    <w:t>Ministry of Education</w:t>
                  </w:r>
                  <w:r>
                    <w:rPr>
                      <w:rFonts w:cs="Arial"/>
                      <w:i/>
                      <w:color w:val="FF0000"/>
                      <w:sz w:val="32"/>
                      <w:szCs w:val="32"/>
                    </w:rPr>
                    <w:t xml:space="preserve">                 </w:t>
                  </w:r>
                  <w:r>
                    <w:rPr>
                      <w:rFonts w:cs="Arial"/>
                      <w:i/>
                      <w:sz w:val="28"/>
                      <w:szCs w:val="28"/>
                    </w:rPr>
                    <w:t>December, 2016</w:t>
                  </w:r>
                </w:p>
              </w:txbxContent>
            </v:textbox>
          </v:shape>
        </w:pict>
      </w:r>
    </w:p>
    <w:p w:rsidR="00E80752" w:rsidRPr="00E80752" w:rsidRDefault="00E80752" w:rsidP="00E80752">
      <w:pPr>
        <w:jc w:val="center"/>
        <w:rPr>
          <w:rFonts w:ascii="Arial" w:eastAsia="Times New Roman" w:hAnsi="Arial" w:cs="Arial"/>
          <w:b/>
          <w:sz w:val="28"/>
          <w:szCs w:val="24"/>
          <w:lang w:val="en-AU"/>
        </w:rPr>
      </w:pPr>
      <w:r w:rsidRPr="00E80752">
        <w:rPr>
          <w:rFonts w:ascii="Arial" w:eastAsia="Times New Roman" w:hAnsi="Arial" w:cs="Arial"/>
          <w:b/>
          <w:sz w:val="28"/>
          <w:szCs w:val="24"/>
          <w:lang w:val="en-AU"/>
        </w:rPr>
        <w:lastRenderedPageBreak/>
        <w:t>Introduction</w:t>
      </w:r>
    </w:p>
    <w:p w:rsidR="00E80752" w:rsidRPr="00E80752" w:rsidRDefault="00E80752" w:rsidP="00E80752">
      <w:pPr>
        <w:overflowPunct w:val="0"/>
        <w:autoSpaceDE w:val="0"/>
        <w:autoSpaceDN w:val="0"/>
        <w:adjustRightInd w:val="0"/>
        <w:spacing w:after="0" w:line="240" w:lineRule="auto"/>
        <w:jc w:val="both"/>
        <w:textAlignment w:val="baseline"/>
        <w:rPr>
          <w:rFonts w:ascii="Arial" w:eastAsia="Times New Roman" w:hAnsi="Arial" w:cs="Arial"/>
          <w:b/>
          <w:sz w:val="24"/>
          <w:szCs w:val="24"/>
        </w:rPr>
      </w:pPr>
      <w:r w:rsidRPr="00E80752">
        <w:rPr>
          <w:rFonts w:ascii="Arial" w:eastAsia="Times New Roman" w:hAnsi="Arial" w:cs="Arial"/>
          <w:sz w:val="24"/>
          <w:szCs w:val="24"/>
        </w:rPr>
        <w:t>Ethiopia has embarked on a process of reforming its TVET-System. Within the policies and strategies of the Ethiopian Government, technology transformation – by using international standards and international best practices as the basis, and, adopting, adapting and verifying them in the Ethiopian context – is a pivotal element. TVET is given an important role with regard to technology transfer. The new paradigm in the outcome-based TVET system is the orientation at the current and anticipated future demand of the economy and the labor market.</w:t>
      </w:r>
    </w:p>
    <w:p w:rsidR="00E80752" w:rsidRPr="00E80752" w:rsidRDefault="00E80752" w:rsidP="00E80752">
      <w:pPr>
        <w:overflowPunct w:val="0"/>
        <w:autoSpaceDE w:val="0"/>
        <w:autoSpaceDN w:val="0"/>
        <w:adjustRightInd w:val="0"/>
        <w:spacing w:after="0" w:line="240" w:lineRule="auto"/>
        <w:jc w:val="both"/>
        <w:textAlignment w:val="baseline"/>
        <w:rPr>
          <w:rFonts w:ascii="Arial" w:eastAsia="Times New Roman" w:hAnsi="Arial" w:cs="Arial"/>
          <w:b/>
          <w:sz w:val="24"/>
          <w:szCs w:val="24"/>
        </w:rPr>
      </w:pPr>
    </w:p>
    <w:p w:rsidR="00E80752" w:rsidRPr="00E80752" w:rsidRDefault="00E80752" w:rsidP="00E80752">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E80752">
        <w:rPr>
          <w:rFonts w:ascii="Arial" w:eastAsia="Times New Roman" w:hAnsi="Arial" w:cs="Arial"/>
          <w:sz w:val="24"/>
          <w:szCs w:val="24"/>
        </w:rPr>
        <w:t>The Ethiopian Occupational Standards (EOS) are - a core element of the Ethiopian National TVET-Strategy and an important factor within the context of the National TVET-Qualification Framework (NTQF).They are national Ethiopian standards, which define the occupational requirements and expected outcome related to a specific occupation without taking TVET delivery into account.</w:t>
      </w:r>
    </w:p>
    <w:p w:rsidR="00E80752" w:rsidRPr="00E80752" w:rsidRDefault="00E80752" w:rsidP="00E80752">
      <w:pPr>
        <w:spacing w:after="0" w:line="240" w:lineRule="auto"/>
        <w:jc w:val="both"/>
        <w:rPr>
          <w:rFonts w:ascii="Arial" w:eastAsia="Times New Roman" w:hAnsi="Arial" w:cs="Arial"/>
          <w:sz w:val="24"/>
          <w:szCs w:val="24"/>
          <w:lang w:val="en-AU"/>
        </w:rPr>
      </w:pPr>
    </w:p>
    <w:p w:rsidR="00E80752" w:rsidRPr="00E80752" w:rsidRDefault="00E80752" w:rsidP="00E80752">
      <w:pPr>
        <w:spacing w:after="0" w:line="240" w:lineRule="auto"/>
        <w:jc w:val="both"/>
        <w:rPr>
          <w:rFonts w:ascii="Arial" w:eastAsia="Times New Roman" w:hAnsi="Arial" w:cs="Arial"/>
          <w:sz w:val="24"/>
          <w:szCs w:val="24"/>
          <w:lang w:val="en-AU"/>
        </w:rPr>
      </w:pPr>
      <w:r w:rsidRPr="00E80752">
        <w:rPr>
          <w:rFonts w:ascii="Arial" w:eastAsia="Times New Roman" w:hAnsi="Arial" w:cs="Arial"/>
          <w:sz w:val="24"/>
          <w:szCs w:val="24"/>
          <w:lang w:val="en-AU"/>
        </w:rPr>
        <w:t>This document details the mandatory format, sequencing, wording and layout for the Ethiopian Occupational Standard comprised of Units of Competence.</w:t>
      </w:r>
    </w:p>
    <w:p w:rsidR="00E80752" w:rsidRPr="00E80752" w:rsidRDefault="00E80752" w:rsidP="00E80752">
      <w:pPr>
        <w:spacing w:after="0" w:line="240" w:lineRule="auto"/>
        <w:jc w:val="both"/>
        <w:rPr>
          <w:rFonts w:ascii="Arial" w:eastAsia="Times New Roman" w:hAnsi="Arial" w:cs="Arial"/>
          <w:snapToGrid w:val="0"/>
          <w:sz w:val="24"/>
          <w:szCs w:val="24"/>
        </w:rPr>
      </w:pPr>
    </w:p>
    <w:p w:rsidR="00E80752" w:rsidRPr="00E80752" w:rsidRDefault="00E80752" w:rsidP="00E80752">
      <w:pPr>
        <w:spacing w:after="0" w:line="240" w:lineRule="auto"/>
        <w:jc w:val="both"/>
        <w:rPr>
          <w:rFonts w:ascii="Arial" w:eastAsia="Times New Roman" w:hAnsi="Arial" w:cs="Arial"/>
          <w:snapToGrid w:val="0"/>
          <w:sz w:val="24"/>
          <w:szCs w:val="24"/>
        </w:rPr>
      </w:pPr>
      <w:r w:rsidRPr="00E80752">
        <w:rPr>
          <w:rFonts w:ascii="Arial" w:eastAsia="Times New Roman" w:hAnsi="Arial" w:cs="Arial"/>
          <w:snapToGrid w:val="0"/>
          <w:sz w:val="24"/>
          <w:szCs w:val="24"/>
        </w:rPr>
        <w:t>A Unit Title describes a distinct work activity.  It is documented in a standard format that comprises:</w:t>
      </w:r>
    </w:p>
    <w:p w:rsidR="00E80752" w:rsidRPr="00E80752" w:rsidRDefault="00E80752" w:rsidP="00E80752">
      <w:pPr>
        <w:numPr>
          <w:ilvl w:val="0"/>
          <w:numId w:val="1"/>
        </w:numPr>
        <w:spacing w:before="60" w:after="60" w:line="240" w:lineRule="auto"/>
        <w:ind w:left="720"/>
        <w:rPr>
          <w:rFonts w:ascii="Arial" w:eastAsia="Times New Roman" w:hAnsi="Arial" w:cs="Arial"/>
          <w:snapToGrid w:val="0"/>
          <w:sz w:val="24"/>
          <w:szCs w:val="24"/>
        </w:rPr>
      </w:pPr>
      <w:r w:rsidRPr="00E80752">
        <w:rPr>
          <w:rFonts w:ascii="Arial" w:eastAsia="Times New Roman" w:hAnsi="Arial" w:cs="Arial"/>
          <w:snapToGrid w:val="0"/>
          <w:sz w:val="24"/>
          <w:szCs w:val="24"/>
        </w:rPr>
        <w:t>Occupational title, NTQF level</w:t>
      </w:r>
    </w:p>
    <w:p w:rsidR="00E80752" w:rsidRPr="00E80752" w:rsidRDefault="00E80752" w:rsidP="00E80752">
      <w:pPr>
        <w:numPr>
          <w:ilvl w:val="0"/>
          <w:numId w:val="1"/>
        </w:numPr>
        <w:spacing w:before="60" w:after="60" w:line="240" w:lineRule="auto"/>
        <w:ind w:left="720"/>
        <w:rPr>
          <w:rFonts w:ascii="Arial" w:eastAsia="Times New Roman" w:hAnsi="Arial" w:cs="Arial"/>
          <w:snapToGrid w:val="0"/>
          <w:sz w:val="24"/>
          <w:szCs w:val="24"/>
        </w:rPr>
      </w:pPr>
      <w:r w:rsidRPr="00E80752">
        <w:rPr>
          <w:rFonts w:ascii="Arial" w:eastAsia="Times New Roman" w:hAnsi="Arial" w:cs="Arial"/>
          <w:snapToGrid w:val="0"/>
          <w:sz w:val="24"/>
          <w:szCs w:val="24"/>
        </w:rPr>
        <w:t>Unit code</w:t>
      </w:r>
    </w:p>
    <w:p w:rsidR="00E80752" w:rsidRPr="00E80752" w:rsidRDefault="00E80752" w:rsidP="00E80752">
      <w:pPr>
        <w:numPr>
          <w:ilvl w:val="0"/>
          <w:numId w:val="1"/>
        </w:numPr>
        <w:spacing w:before="60" w:after="60" w:line="240" w:lineRule="auto"/>
        <w:ind w:left="720"/>
        <w:rPr>
          <w:rFonts w:ascii="Arial" w:eastAsia="Times New Roman" w:hAnsi="Arial" w:cs="Arial"/>
          <w:snapToGrid w:val="0"/>
          <w:sz w:val="24"/>
          <w:szCs w:val="24"/>
        </w:rPr>
      </w:pPr>
      <w:r w:rsidRPr="00E80752">
        <w:rPr>
          <w:rFonts w:ascii="Arial" w:eastAsia="Times New Roman" w:hAnsi="Arial" w:cs="Arial"/>
          <w:snapToGrid w:val="0"/>
          <w:sz w:val="24"/>
          <w:szCs w:val="24"/>
        </w:rPr>
        <w:t>Unit title</w:t>
      </w:r>
    </w:p>
    <w:p w:rsidR="00E80752" w:rsidRPr="00E80752" w:rsidRDefault="00E80752" w:rsidP="00E80752">
      <w:pPr>
        <w:numPr>
          <w:ilvl w:val="0"/>
          <w:numId w:val="1"/>
        </w:numPr>
        <w:spacing w:before="60" w:after="60" w:line="240" w:lineRule="auto"/>
        <w:ind w:left="720"/>
        <w:rPr>
          <w:rFonts w:ascii="Arial" w:eastAsia="Times New Roman" w:hAnsi="Arial" w:cs="Arial"/>
          <w:snapToGrid w:val="0"/>
          <w:sz w:val="24"/>
          <w:szCs w:val="24"/>
        </w:rPr>
      </w:pPr>
      <w:r w:rsidRPr="00E80752">
        <w:rPr>
          <w:rFonts w:ascii="Arial" w:eastAsia="Times New Roman" w:hAnsi="Arial" w:cs="Arial"/>
          <w:snapToGrid w:val="0"/>
          <w:sz w:val="24"/>
          <w:szCs w:val="24"/>
        </w:rPr>
        <w:t>Unit descriptor</w:t>
      </w:r>
    </w:p>
    <w:p w:rsidR="00E80752" w:rsidRPr="00E80752" w:rsidRDefault="00E80752" w:rsidP="00E80752">
      <w:pPr>
        <w:numPr>
          <w:ilvl w:val="0"/>
          <w:numId w:val="1"/>
        </w:numPr>
        <w:spacing w:before="60" w:after="60" w:line="240" w:lineRule="auto"/>
        <w:ind w:left="720"/>
        <w:rPr>
          <w:rFonts w:ascii="Arial" w:eastAsia="Times New Roman" w:hAnsi="Arial" w:cs="Arial"/>
          <w:snapToGrid w:val="0"/>
          <w:sz w:val="24"/>
          <w:szCs w:val="24"/>
        </w:rPr>
      </w:pPr>
      <w:r w:rsidRPr="00E80752">
        <w:rPr>
          <w:rFonts w:ascii="Arial" w:eastAsia="Times New Roman" w:hAnsi="Arial" w:cs="Arial"/>
          <w:snapToGrid w:val="0"/>
          <w:sz w:val="24"/>
          <w:szCs w:val="24"/>
        </w:rPr>
        <w:t>Elements and Performance criteria</w:t>
      </w:r>
    </w:p>
    <w:p w:rsidR="00E80752" w:rsidRPr="00E80752" w:rsidRDefault="00E80752" w:rsidP="00E80752">
      <w:pPr>
        <w:numPr>
          <w:ilvl w:val="0"/>
          <w:numId w:val="1"/>
        </w:numPr>
        <w:spacing w:before="60" w:after="60" w:line="240" w:lineRule="auto"/>
        <w:ind w:left="720"/>
        <w:rPr>
          <w:rFonts w:ascii="Arial" w:eastAsia="Times New Roman" w:hAnsi="Arial" w:cs="Arial"/>
          <w:snapToGrid w:val="0"/>
          <w:sz w:val="24"/>
          <w:szCs w:val="24"/>
        </w:rPr>
      </w:pPr>
      <w:r w:rsidRPr="00E80752">
        <w:rPr>
          <w:rFonts w:ascii="Arial" w:eastAsia="Times New Roman" w:hAnsi="Arial" w:cs="Arial"/>
          <w:snapToGrid w:val="0"/>
          <w:sz w:val="24"/>
          <w:szCs w:val="24"/>
        </w:rPr>
        <w:t xml:space="preserve">Variables and Range </w:t>
      </w:r>
    </w:p>
    <w:p w:rsidR="00E80752" w:rsidRPr="00E80752" w:rsidRDefault="00E80752" w:rsidP="00E80752">
      <w:pPr>
        <w:numPr>
          <w:ilvl w:val="0"/>
          <w:numId w:val="1"/>
        </w:numPr>
        <w:spacing w:before="60" w:after="60" w:line="240" w:lineRule="auto"/>
        <w:ind w:left="720"/>
        <w:rPr>
          <w:rFonts w:ascii="Arial" w:eastAsia="Times New Roman" w:hAnsi="Arial" w:cs="Arial"/>
          <w:snapToGrid w:val="0"/>
          <w:sz w:val="24"/>
          <w:szCs w:val="24"/>
        </w:rPr>
      </w:pPr>
      <w:r w:rsidRPr="00E80752">
        <w:rPr>
          <w:rFonts w:ascii="Arial" w:eastAsia="Times New Roman" w:hAnsi="Arial" w:cs="Arial"/>
          <w:snapToGrid w:val="0"/>
          <w:sz w:val="24"/>
          <w:szCs w:val="24"/>
        </w:rPr>
        <w:t>Evidence guide</w:t>
      </w:r>
    </w:p>
    <w:p w:rsidR="00E80752" w:rsidRPr="00E80752" w:rsidRDefault="00E80752" w:rsidP="00E80752">
      <w:pPr>
        <w:spacing w:after="0" w:line="240" w:lineRule="auto"/>
        <w:ind w:left="360"/>
        <w:rPr>
          <w:rFonts w:ascii="Arial" w:eastAsia="Times New Roman" w:hAnsi="Arial" w:cs="Arial"/>
          <w:snapToGrid w:val="0"/>
          <w:sz w:val="24"/>
          <w:szCs w:val="24"/>
        </w:rPr>
      </w:pPr>
    </w:p>
    <w:p w:rsidR="00E80752" w:rsidRPr="00E80752" w:rsidRDefault="00E80752" w:rsidP="00E80752">
      <w:pPr>
        <w:spacing w:after="60" w:line="240" w:lineRule="auto"/>
        <w:jc w:val="both"/>
        <w:rPr>
          <w:rFonts w:ascii="Arial" w:eastAsia="Times New Roman" w:hAnsi="Arial" w:cs="Arial"/>
          <w:snapToGrid w:val="0"/>
          <w:sz w:val="24"/>
          <w:szCs w:val="24"/>
        </w:rPr>
      </w:pPr>
      <w:r w:rsidRPr="00E80752">
        <w:rPr>
          <w:rFonts w:ascii="Arial" w:eastAsia="Times New Roman" w:hAnsi="Arial" w:cs="Arial"/>
          <w:snapToGrid w:val="0"/>
          <w:sz w:val="24"/>
          <w:szCs w:val="24"/>
        </w:rPr>
        <w:t>Together all the parts of a Unit Title guide the assessor in determining whether the candidate is competent.</w:t>
      </w:r>
    </w:p>
    <w:p w:rsidR="00E80752" w:rsidRPr="00E80752" w:rsidRDefault="00E80752" w:rsidP="00E80752">
      <w:pPr>
        <w:spacing w:after="0" w:line="240" w:lineRule="auto"/>
        <w:ind w:left="547"/>
        <w:jc w:val="both"/>
        <w:rPr>
          <w:rFonts w:ascii="Arial" w:eastAsia="Times New Roman" w:hAnsi="Arial" w:cs="Arial"/>
          <w:snapToGrid w:val="0"/>
          <w:sz w:val="24"/>
          <w:szCs w:val="24"/>
        </w:rPr>
      </w:pPr>
    </w:p>
    <w:p w:rsidR="00E80752" w:rsidRPr="00E80752" w:rsidRDefault="00E80752" w:rsidP="00E80752">
      <w:pPr>
        <w:spacing w:after="60" w:line="240" w:lineRule="auto"/>
        <w:jc w:val="both"/>
        <w:rPr>
          <w:rFonts w:ascii="Arial" w:eastAsia="Times New Roman" w:hAnsi="Arial" w:cs="Arial"/>
          <w:snapToGrid w:val="0"/>
          <w:sz w:val="24"/>
          <w:szCs w:val="24"/>
        </w:rPr>
      </w:pPr>
      <w:r w:rsidRPr="00E80752">
        <w:rPr>
          <w:rFonts w:ascii="Arial" w:eastAsia="Times New Roman" w:hAnsi="Arial" w:cs="Arial"/>
          <w:snapToGrid w:val="0"/>
          <w:sz w:val="24"/>
          <w:szCs w:val="24"/>
        </w:rPr>
        <w:t>The ensuing sections of this EOS document comprise a description of the respective occupation with all the key components of a Unit Title</w:t>
      </w:r>
    </w:p>
    <w:p w:rsidR="00E80752" w:rsidRPr="00E80752" w:rsidRDefault="007572A1" w:rsidP="00E80752">
      <w:pPr>
        <w:numPr>
          <w:ilvl w:val="0"/>
          <w:numId w:val="2"/>
        </w:numPr>
        <w:spacing w:before="120" w:after="0" w:line="240" w:lineRule="auto"/>
        <w:jc w:val="both"/>
        <w:rPr>
          <w:rFonts w:ascii="Arial" w:eastAsia="Times New Roman" w:hAnsi="Arial" w:cs="Arial"/>
          <w:snapToGrid w:val="0"/>
          <w:sz w:val="24"/>
          <w:szCs w:val="24"/>
        </w:rPr>
      </w:pPr>
      <w:r w:rsidRPr="00E80752">
        <w:rPr>
          <w:rFonts w:ascii="Arial" w:eastAsia="Times New Roman" w:hAnsi="Arial" w:cs="Arial"/>
          <w:snapToGrid w:val="0"/>
          <w:sz w:val="24"/>
          <w:szCs w:val="24"/>
        </w:rPr>
        <w:t xml:space="preserve">Chart </w:t>
      </w:r>
      <w:r w:rsidR="00E80752" w:rsidRPr="00E80752">
        <w:rPr>
          <w:rFonts w:ascii="Arial" w:eastAsia="Times New Roman" w:hAnsi="Arial" w:cs="Arial"/>
          <w:snapToGrid w:val="0"/>
          <w:sz w:val="24"/>
          <w:szCs w:val="24"/>
        </w:rPr>
        <w:t>with an overview of all Units of Competence for the respective level  including the Unit Codes and the Unit Titles</w:t>
      </w:r>
    </w:p>
    <w:p w:rsidR="00E80752" w:rsidRPr="00E80752" w:rsidRDefault="007572A1" w:rsidP="00E80752">
      <w:pPr>
        <w:numPr>
          <w:ilvl w:val="0"/>
          <w:numId w:val="2"/>
        </w:numPr>
        <w:spacing w:before="120" w:after="0" w:line="240" w:lineRule="auto"/>
        <w:jc w:val="both"/>
        <w:rPr>
          <w:rFonts w:ascii="Arial" w:eastAsia="Times New Roman" w:hAnsi="Arial" w:cs="Arial"/>
          <w:snapToGrid w:val="0"/>
          <w:sz w:val="24"/>
          <w:szCs w:val="24"/>
        </w:rPr>
      </w:pPr>
      <w:r w:rsidRPr="00E80752">
        <w:rPr>
          <w:rFonts w:ascii="Arial" w:eastAsia="Times New Roman" w:hAnsi="Arial" w:cs="Arial"/>
          <w:snapToGrid w:val="0"/>
          <w:sz w:val="24"/>
          <w:szCs w:val="24"/>
        </w:rPr>
        <w:t xml:space="preserve">Contents </w:t>
      </w:r>
      <w:r w:rsidR="00E80752" w:rsidRPr="00E80752">
        <w:rPr>
          <w:rFonts w:ascii="Arial" w:eastAsia="Times New Roman" w:hAnsi="Arial" w:cs="Arial"/>
          <w:snapToGrid w:val="0"/>
          <w:sz w:val="24"/>
          <w:szCs w:val="24"/>
        </w:rPr>
        <w:t xml:space="preserve">of each Unit Title (competence standard) </w:t>
      </w:r>
    </w:p>
    <w:p w:rsidR="00E80752" w:rsidRDefault="007572A1" w:rsidP="00E80752">
      <w:pPr>
        <w:numPr>
          <w:ilvl w:val="0"/>
          <w:numId w:val="2"/>
        </w:numPr>
        <w:spacing w:before="120" w:after="0" w:line="240" w:lineRule="auto"/>
        <w:ind w:right="29"/>
        <w:jc w:val="both"/>
        <w:rPr>
          <w:rFonts w:ascii="Arial" w:eastAsia="Times New Roman" w:hAnsi="Arial" w:cs="Arial"/>
          <w:sz w:val="24"/>
          <w:szCs w:val="24"/>
        </w:rPr>
      </w:pPr>
      <w:r w:rsidRPr="00E80752">
        <w:rPr>
          <w:rFonts w:ascii="Arial" w:eastAsia="Times New Roman" w:hAnsi="Arial" w:cs="Arial"/>
          <w:snapToGrid w:val="0"/>
          <w:sz w:val="24"/>
          <w:szCs w:val="24"/>
        </w:rPr>
        <w:t xml:space="preserve">Occupational </w:t>
      </w:r>
      <w:r w:rsidR="00E80752" w:rsidRPr="00E80752">
        <w:rPr>
          <w:rFonts w:ascii="Arial" w:eastAsia="Times New Roman" w:hAnsi="Arial" w:cs="Arial"/>
          <w:snapToGrid w:val="0"/>
          <w:sz w:val="24"/>
          <w:szCs w:val="24"/>
        </w:rPr>
        <w:t xml:space="preserve">map </w:t>
      </w:r>
      <w:r w:rsidR="00E80752" w:rsidRPr="00E80752">
        <w:rPr>
          <w:rFonts w:ascii="Arial" w:eastAsia="Times New Roman" w:hAnsi="Arial" w:cs="Arial"/>
          <w:sz w:val="24"/>
          <w:szCs w:val="24"/>
        </w:rPr>
        <w:t xml:space="preserve">providing the </w:t>
      </w:r>
      <w:r w:rsidR="00004D52">
        <w:rPr>
          <w:rFonts w:ascii="Arial" w:eastAsia="Times New Roman" w:hAnsi="Arial" w:cs="Arial"/>
          <w:sz w:val="24"/>
          <w:szCs w:val="24"/>
        </w:rPr>
        <w:t>Technical and Vocational Education a</w:t>
      </w:r>
      <w:r w:rsidR="00004D52" w:rsidRPr="00E80752">
        <w:rPr>
          <w:rFonts w:ascii="Arial" w:eastAsia="Times New Roman" w:hAnsi="Arial" w:cs="Arial"/>
          <w:sz w:val="24"/>
          <w:szCs w:val="24"/>
        </w:rPr>
        <w:t>nd Training</w:t>
      </w:r>
      <w:r w:rsidR="00EE5E0B" w:rsidRPr="00E80752">
        <w:rPr>
          <w:rFonts w:ascii="Arial" w:eastAsia="Times New Roman" w:hAnsi="Arial" w:cs="Arial"/>
          <w:sz w:val="24"/>
          <w:szCs w:val="24"/>
        </w:rPr>
        <w:t xml:space="preserve"> </w:t>
      </w:r>
      <w:r w:rsidR="00E80752" w:rsidRPr="00E80752">
        <w:rPr>
          <w:rFonts w:ascii="Arial" w:eastAsia="Times New Roman" w:hAnsi="Arial" w:cs="Arial"/>
          <w:sz w:val="24"/>
          <w:szCs w:val="24"/>
        </w:rPr>
        <w:t>(TVET) providers with information and important requirements to consider when designing training programs for this standards and for the individual, a career path</w:t>
      </w:r>
    </w:p>
    <w:p w:rsidR="00857416" w:rsidRDefault="00857416" w:rsidP="00E2352A">
      <w:pPr>
        <w:tabs>
          <w:tab w:val="left" w:pos="7035"/>
        </w:tabs>
        <w:spacing w:after="0" w:line="240" w:lineRule="auto"/>
        <w:rPr>
          <w:rFonts w:ascii="Arial" w:eastAsia="Times New Roman" w:hAnsi="Arial" w:cs="Arial"/>
          <w:b/>
          <w:sz w:val="24"/>
          <w:szCs w:val="24"/>
          <w:lang w:val="en-GB" w:eastAsia="de-DE"/>
        </w:rPr>
      </w:pPr>
    </w:p>
    <w:p w:rsidR="004616BD" w:rsidRDefault="004616BD" w:rsidP="00E2352A">
      <w:pPr>
        <w:tabs>
          <w:tab w:val="left" w:pos="7035"/>
        </w:tabs>
        <w:spacing w:after="0" w:line="240" w:lineRule="auto"/>
        <w:rPr>
          <w:rFonts w:ascii="Arial" w:eastAsia="Times New Roman" w:hAnsi="Arial" w:cs="Arial"/>
          <w:b/>
          <w:sz w:val="24"/>
          <w:szCs w:val="24"/>
          <w:lang w:val="en-GB" w:eastAsia="de-DE"/>
        </w:rPr>
      </w:pPr>
    </w:p>
    <w:p w:rsidR="004616BD" w:rsidRDefault="004616BD" w:rsidP="00E2352A">
      <w:pPr>
        <w:tabs>
          <w:tab w:val="left" w:pos="7035"/>
        </w:tabs>
        <w:spacing w:after="0" w:line="240" w:lineRule="auto"/>
        <w:rPr>
          <w:rFonts w:ascii="Arial" w:eastAsia="Times New Roman" w:hAnsi="Arial" w:cs="Arial"/>
          <w:b/>
          <w:sz w:val="24"/>
          <w:szCs w:val="24"/>
          <w:lang w:val="en-GB" w:eastAsia="de-DE"/>
        </w:rPr>
      </w:pPr>
    </w:p>
    <w:p w:rsidR="00857416" w:rsidRDefault="00857416" w:rsidP="00E2352A">
      <w:pPr>
        <w:tabs>
          <w:tab w:val="left" w:pos="7035"/>
        </w:tabs>
        <w:spacing w:after="0" w:line="240" w:lineRule="auto"/>
        <w:rPr>
          <w:rFonts w:ascii="Arial" w:hAnsi="Arial" w:cs="Arial"/>
          <w:b/>
          <w:bCs/>
        </w:rPr>
      </w:pPr>
    </w:p>
    <w:p w:rsidR="00E2352A" w:rsidRPr="00094202" w:rsidRDefault="00D81A4D" w:rsidP="00857416">
      <w:pPr>
        <w:tabs>
          <w:tab w:val="left" w:pos="7035"/>
        </w:tabs>
        <w:spacing w:after="0" w:line="240" w:lineRule="auto"/>
        <w:ind w:hanging="180"/>
        <w:rPr>
          <w:rFonts w:ascii="Arial" w:hAnsi="Arial" w:cs="Arial"/>
          <w:sz w:val="24"/>
          <w:u w:val="single"/>
        </w:rPr>
      </w:pPr>
      <w:r w:rsidRPr="00094202">
        <w:rPr>
          <w:rFonts w:ascii="Arial" w:hAnsi="Arial" w:cs="Arial"/>
          <w:b/>
          <w:bCs/>
          <w:sz w:val="24"/>
        </w:rPr>
        <w:lastRenderedPageBreak/>
        <w:t xml:space="preserve">UNIT </w:t>
      </w:r>
      <w:r w:rsidR="00094202" w:rsidRPr="00094202">
        <w:rPr>
          <w:rFonts w:ascii="Arial" w:hAnsi="Arial" w:cs="Arial"/>
          <w:b/>
          <w:bCs/>
          <w:sz w:val="24"/>
        </w:rPr>
        <w:t xml:space="preserve">OF COMPETENCE </w:t>
      </w:r>
      <w:r w:rsidR="00E2352A" w:rsidRPr="00094202">
        <w:rPr>
          <w:rFonts w:ascii="Arial" w:hAnsi="Arial" w:cs="Arial"/>
          <w:b/>
          <w:bCs/>
          <w:sz w:val="24"/>
        </w:rPr>
        <w:t>CHART</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20"/>
      </w:tblGrid>
      <w:tr w:rsidR="00857416" w:rsidRPr="00EF2C9F" w:rsidTr="00857416">
        <w:trPr>
          <w:trHeight w:val="64"/>
        </w:trPr>
        <w:tc>
          <w:tcPr>
            <w:tcW w:w="9720" w:type="dxa"/>
            <w:tcBorders>
              <w:bottom w:val="single" w:sz="4" w:space="0" w:color="auto"/>
            </w:tcBorders>
            <w:shd w:val="clear" w:color="auto" w:fill="DDDDDD"/>
            <w:vAlign w:val="center"/>
          </w:tcPr>
          <w:p w:rsidR="00857416" w:rsidRPr="005120DC" w:rsidRDefault="00857416" w:rsidP="008E3CAE">
            <w:pPr>
              <w:spacing w:after="0" w:line="240" w:lineRule="auto"/>
              <w:ind w:left="2934" w:hanging="2934"/>
              <w:jc w:val="both"/>
              <w:rPr>
                <w:rFonts w:ascii="Arial" w:eastAsia="Times New Roman" w:hAnsi="Arial" w:cs="Arial"/>
                <w:b/>
                <w:sz w:val="24"/>
                <w:szCs w:val="24"/>
                <w:lang w:val="en-GB" w:eastAsia="de-DE"/>
              </w:rPr>
            </w:pPr>
            <w:r w:rsidRPr="005120DC">
              <w:rPr>
                <w:rFonts w:ascii="Arial" w:eastAsia="Times New Roman" w:hAnsi="Arial" w:cs="Arial"/>
                <w:b/>
                <w:sz w:val="24"/>
                <w:szCs w:val="24"/>
                <w:lang w:val="en-GB" w:eastAsia="de-DE"/>
              </w:rPr>
              <w:t>Occupational Standard:</w:t>
            </w:r>
            <w:r w:rsidRPr="005120DC">
              <w:rPr>
                <w:rFonts w:ascii="Arial" w:eastAsia="Times New Roman" w:hAnsi="Arial" w:cs="Arial"/>
                <w:b/>
                <w:caps/>
                <w:sz w:val="24"/>
                <w:szCs w:val="24"/>
                <w:lang w:val="en-GB" w:eastAsia="de-DE"/>
              </w:rPr>
              <w:t xml:space="preserve"> </w:t>
            </w:r>
            <w:r>
              <w:rPr>
                <w:rFonts w:ascii="Arial" w:eastAsia="Times New Roman" w:hAnsi="Arial" w:cs="Arial"/>
                <w:b/>
                <w:sz w:val="24"/>
                <w:szCs w:val="24"/>
                <w:lang w:val="en-GB" w:eastAsia="de-DE"/>
              </w:rPr>
              <w:t xml:space="preserve">Rural </w:t>
            </w:r>
            <w:r w:rsidR="004616BD">
              <w:rPr>
                <w:rFonts w:ascii="Arial" w:eastAsia="Times New Roman" w:hAnsi="Arial" w:cs="Arial"/>
                <w:b/>
                <w:sz w:val="24"/>
                <w:szCs w:val="24"/>
                <w:lang w:val="en-GB" w:eastAsia="de-DE"/>
              </w:rPr>
              <w:t>Cadastre</w:t>
            </w:r>
            <w:r w:rsidRPr="005120DC">
              <w:rPr>
                <w:rFonts w:ascii="Arial" w:eastAsia="Times New Roman" w:hAnsi="Arial" w:cs="Arial"/>
                <w:b/>
                <w:sz w:val="24"/>
                <w:szCs w:val="24"/>
                <w:lang w:val="en-GB" w:eastAsia="de-DE"/>
              </w:rPr>
              <w:t xml:space="preserve"> and Land Registrat</w:t>
            </w:r>
            <w:r>
              <w:rPr>
                <w:rFonts w:ascii="Arial" w:eastAsia="Times New Roman" w:hAnsi="Arial" w:cs="Arial"/>
                <w:b/>
                <w:sz w:val="24"/>
                <w:szCs w:val="24"/>
                <w:lang w:val="en-GB" w:eastAsia="de-DE"/>
              </w:rPr>
              <w:t>ion Service Support Operation</w:t>
            </w:r>
          </w:p>
        </w:tc>
      </w:tr>
      <w:tr w:rsidR="00857416" w:rsidRPr="00EF2C9F" w:rsidTr="00857416">
        <w:trPr>
          <w:trHeight w:val="64"/>
        </w:trPr>
        <w:tc>
          <w:tcPr>
            <w:tcW w:w="9720" w:type="dxa"/>
            <w:tcBorders>
              <w:bottom w:val="single" w:sz="4" w:space="0" w:color="auto"/>
            </w:tcBorders>
            <w:shd w:val="clear" w:color="auto" w:fill="DDDDDD"/>
            <w:vAlign w:val="center"/>
          </w:tcPr>
          <w:p w:rsidR="00857416" w:rsidRPr="005120DC" w:rsidRDefault="00857416" w:rsidP="008E3CAE">
            <w:pPr>
              <w:spacing w:after="0" w:line="240" w:lineRule="auto"/>
              <w:rPr>
                <w:rFonts w:ascii="Arial" w:eastAsia="Times New Roman" w:hAnsi="Arial" w:cs="Arial"/>
                <w:b/>
                <w:bCs/>
                <w:iCs/>
                <w:sz w:val="24"/>
                <w:szCs w:val="24"/>
                <w:lang w:val="en-GB" w:eastAsia="de-DE"/>
              </w:rPr>
            </w:pPr>
            <w:r w:rsidRPr="005120DC">
              <w:rPr>
                <w:rFonts w:ascii="Arial" w:eastAsia="Times New Roman" w:hAnsi="Arial" w:cs="Arial"/>
                <w:b/>
                <w:bCs/>
                <w:iCs/>
                <w:sz w:val="24"/>
                <w:szCs w:val="24"/>
                <w:lang w:val="en-GB" w:eastAsia="de-DE"/>
              </w:rPr>
              <w:t xml:space="preserve">Occupational Code: </w:t>
            </w:r>
            <w:r w:rsidRPr="009C2043">
              <w:rPr>
                <w:rFonts w:ascii="Arial" w:eastAsia="Times New Roman" w:hAnsi="Arial" w:cs="Arial"/>
                <w:b/>
                <w:bCs/>
                <w:iCs/>
                <w:color w:val="0000CC"/>
                <w:sz w:val="24"/>
                <w:szCs w:val="24"/>
                <w:lang w:val="en-GB" w:eastAsia="de-DE"/>
              </w:rPr>
              <w:t>AGR CLR</w:t>
            </w:r>
          </w:p>
        </w:tc>
      </w:tr>
      <w:tr w:rsidR="00E2352A" w:rsidRPr="00EF2C9F" w:rsidTr="00857416">
        <w:trPr>
          <w:trHeight w:val="10367"/>
        </w:trPr>
        <w:tc>
          <w:tcPr>
            <w:tcW w:w="9720" w:type="dxa"/>
            <w:tcBorders>
              <w:top w:val="nil"/>
              <w:left w:val="single" w:sz="4" w:space="0" w:color="auto"/>
              <w:bottom w:val="single" w:sz="4" w:space="0" w:color="auto"/>
              <w:right w:val="single" w:sz="4" w:space="0" w:color="auto"/>
            </w:tcBorders>
          </w:tcPr>
          <w:p w:rsidR="00E2352A" w:rsidRPr="00EF2C9F" w:rsidRDefault="008B6744" w:rsidP="008E3CAE">
            <w:pPr>
              <w:tabs>
                <w:tab w:val="left" w:pos="7035"/>
              </w:tabs>
              <w:rPr>
                <w:rFonts w:ascii="Arial" w:hAnsi="Arial" w:cs="Arial"/>
                <w:b/>
                <w:bCs/>
                <w:i/>
                <w:iCs/>
              </w:rPr>
            </w:pPr>
            <w:r>
              <w:rPr>
                <w:rFonts w:ascii="Arial" w:hAnsi="Arial" w:cs="Arial"/>
                <w:b/>
                <w:bCs/>
                <w:i/>
                <w:iCs/>
              </w:rPr>
              <w:pict>
                <v:shape id="_x0000_s1858" type="#_x0000_t202" style="position:absolute;margin-left:316.9pt;margin-top:12.9pt;width:138.25pt;height:87.85pt;z-index:251774976;mso-position-horizontal-relative:text;mso-position-vertical-relative:text" filled="f" fillcolor="silver">
                  <v:textbox style="mso-next-textbox:#_x0000_s1858">
                    <w:txbxContent>
                      <w:bookmarkStart w:id="0" w:name="AGR_CLR2_03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"AGRCLR2031116"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03 </w:t>
                        </w:r>
                        <w:r w:rsidR="00352EF7">
                          <w:rPr>
                            <w:rStyle w:val="Hyperlink"/>
                            <w:rFonts w:ascii="Arial" w:hAnsi="Arial" w:cs="Arial"/>
                            <w:sz w:val="20"/>
                            <w:szCs w:val="20"/>
                          </w:rPr>
                          <w:t>1117</w:t>
                        </w:r>
                        <w:r w:rsidRPr="00125C35">
                          <w:rPr>
                            <w:rFonts w:ascii="Arial" w:hAnsi="Arial" w:cs="Arial"/>
                            <w:sz w:val="20"/>
                            <w:szCs w:val="20"/>
                          </w:rPr>
                          <w:fldChar w:fldCharType="end"/>
                        </w:r>
                        <w:bookmarkEnd w:id="0"/>
                      </w:p>
                      <w:p w:rsidR="00352EF7" w:rsidRPr="00DA6AB9" w:rsidRDefault="00352EF7" w:rsidP="00E2352A">
                        <w:pPr>
                          <w:spacing w:line="240" w:lineRule="auto"/>
                          <w:rPr>
                            <w:rFonts w:ascii="Arial" w:hAnsi="Arial" w:cs="Arial"/>
                            <w:sz w:val="24"/>
                            <w:szCs w:val="24"/>
                          </w:rPr>
                        </w:pPr>
                        <w:r w:rsidRPr="00DA6AB9">
                          <w:rPr>
                            <w:rFonts w:ascii="Arial" w:hAnsi="Arial" w:cs="Arial"/>
                            <w:sz w:val="24"/>
                            <w:szCs w:val="24"/>
                          </w:rPr>
                          <w:t>Carry out Linear</w:t>
                        </w:r>
                        <w:r>
                          <w:rPr>
                            <w:rFonts w:ascii="Arial" w:hAnsi="Arial" w:cs="Arial"/>
                            <w:sz w:val="24"/>
                            <w:szCs w:val="24"/>
                          </w:rPr>
                          <w:t xml:space="preserve"> and Angular</w:t>
                        </w:r>
                        <w:r w:rsidRPr="00DA6AB9">
                          <w:rPr>
                            <w:rFonts w:ascii="Arial" w:hAnsi="Arial" w:cs="Arial"/>
                            <w:sz w:val="24"/>
                            <w:szCs w:val="24"/>
                          </w:rPr>
                          <w:t xml:space="preserve"> </w:t>
                        </w:r>
                        <w:r>
                          <w:rPr>
                            <w:rFonts w:ascii="Arial" w:hAnsi="Arial" w:cs="Arial"/>
                            <w:sz w:val="24"/>
                            <w:szCs w:val="24"/>
                          </w:rPr>
                          <w:t>Measurements a</w:t>
                        </w:r>
                        <w:r w:rsidRPr="00DA6AB9">
                          <w:rPr>
                            <w:rFonts w:ascii="Arial" w:hAnsi="Arial" w:cs="Arial"/>
                            <w:sz w:val="24"/>
                            <w:szCs w:val="24"/>
                          </w:rPr>
                          <w:t>nd Calculations</w:t>
                        </w:r>
                      </w:p>
                      <w:p w:rsidR="00352EF7" w:rsidRPr="00AD106A" w:rsidRDefault="00352EF7" w:rsidP="00E2352A">
                        <w:pPr>
                          <w:rPr>
                            <w:rFonts w:ascii="Arial" w:hAnsi="Arial" w:cs="Arial"/>
                          </w:rPr>
                        </w:pPr>
                      </w:p>
                    </w:txbxContent>
                  </v:textbox>
                </v:shape>
              </w:pict>
            </w:r>
            <w:r w:rsidRPr="008B6744">
              <w:rPr>
                <w:rFonts w:ascii="Arial" w:hAnsi="Arial" w:cs="Arial"/>
                <w:b/>
                <w:bCs/>
                <w:i/>
                <w:iCs/>
                <w:noProof/>
                <w:lang w:val="de-DE" w:eastAsia="de-DE"/>
              </w:rPr>
              <w:pict>
                <v:shape id="_x0000_s1861" type="#_x0000_t202" style="position:absolute;margin-left:165.75pt;margin-top:12.9pt;width:137.75pt;height:87.85pt;z-index:251778048;mso-position-horizontal-relative:text;mso-position-vertical-relative:text" filled="f" fillcolor="silver">
                  <v:textbox style="mso-next-textbox:#_x0000_s1861">
                    <w:txbxContent>
                      <w:bookmarkStart w:id="1" w:name="AGR_CLR2_02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"AGRCLR2021116"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02 </w:t>
                        </w:r>
                        <w:r w:rsidR="00352EF7">
                          <w:rPr>
                            <w:rStyle w:val="Hyperlink"/>
                            <w:rFonts w:ascii="Arial" w:hAnsi="Arial" w:cs="Arial"/>
                            <w:sz w:val="20"/>
                            <w:szCs w:val="20"/>
                          </w:rPr>
                          <w:t>1117</w:t>
                        </w:r>
                        <w:r w:rsidRPr="00125C35">
                          <w:rPr>
                            <w:rFonts w:ascii="Arial" w:hAnsi="Arial" w:cs="Arial"/>
                            <w:sz w:val="20"/>
                            <w:szCs w:val="20"/>
                          </w:rPr>
                          <w:fldChar w:fldCharType="end"/>
                        </w:r>
                      </w:p>
                      <w:bookmarkEnd w:id="1"/>
                      <w:p w:rsidR="00352EF7" w:rsidRPr="009A38DE" w:rsidRDefault="00352EF7" w:rsidP="00E2352A">
                        <w:pPr>
                          <w:spacing w:line="240" w:lineRule="auto"/>
                          <w:rPr>
                            <w:rFonts w:ascii="Arial" w:hAnsi="Arial" w:cs="Arial"/>
                            <w:sz w:val="24"/>
                          </w:rPr>
                        </w:pPr>
                        <w:r w:rsidRPr="009A38DE">
                          <w:rPr>
                            <w:rFonts w:ascii="Arial" w:hAnsi="Arial" w:cs="Arial"/>
                            <w:sz w:val="24"/>
                          </w:rPr>
                          <w:t>Implement Land Tenure Security from Women and Vulnerable Groups Perspective</w:t>
                        </w:r>
                      </w:p>
                      <w:p w:rsidR="00352EF7" w:rsidRPr="00AD106A" w:rsidRDefault="00352EF7" w:rsidP="00E2352A">
                        <w:pPr>
                          <w:rPr>
                            <w:rFonts w:ascii="Arial" w:hAnsi="Arial" w:cs="Arial"/>
                          </w:rPr>
                        </w:pPr>
                      </w:p>
                    </w:txbxContent>
                  </v:textbox>
                </v:shape>
              </w:pict>
            </w:r>
            <w:r>
              <w:rPr>
                <w:rFonts w:ascii="Arial" w:hAnsi="Arial" w:cs="Arial"/>
                <w:b/>
                <w:bCs/>
                <w:i/>
                <w:iCs/>
              </w:rPr>
              <w:pict>
                <v:shape id="_x0000_s1855" type="#_x0000_t202" style="position:absolute;margin-left:14.75pt;margin-top:12.7pt;width:138.25pt;height:87.85pt;z-index:251771904;mso-position-horizontal-relative:text;mso-position-vertical-relative:text" filled="f" fillcolor="silver">
                  <v:textbox style="mso-next-textbox:#_x0000_s1855">
                    <w:txbxContent>
                      <w:bookmarkStart w:id="2" w:name="AGR_CLR2_01_1116"/>
                      <w:p w:rsidR="00352EF7" w:rsidRPr="00125C35" w:rsidRDefault="008B6744" w:rsidP="00E2352A">
                        <w:pPr>
                          <w:spacing w:after="0" w:line="240" w:lineRule="auto"/>
                          <w:rPr>
                            <w:rFonts w:ascii="Arial" w:hAnsi="Arial" w:cs="Arial"/>
                            <w:bCs/>
                            <w:iCs/>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"AGRCLR2011116"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01 </w:t>
                        </w:r>
                        <w:r w:rsidR="00352EF7">
                          <w:rPr>
                            <w:rStyle w:val="Hyperlink"/>
                            <w:rFonts w:ascii="Arial" w:hAnsi="Arial" w:cs="Arial"/>
                            <w:sz w:val="20"/>
                            <w:szCs w:val="20"/>
                          </w:rPr>
                          <w:t>1117</w:t>
                        </w:r>
                        <w:r w:rsidRPr="00125C35">
                          <w:rPr>
                            <w:rFonts w:ascii="Arial" w:hAnsi="Arial" w:cs="Arial"/>
                            <w:sz w:val="20"/>
                            <w:szCs w:val="20"/>
                          </w:rPr>
                          <w:fldChar w:fldCharType="end"/>
                        </w:r>
                        <w:bookmarkEnd w:id="2"/>
                      </w:p>
                      <w:p w:rsidR="00352EF7" w:rsidRPr="00DA6AB9" w:rsidRDefault="00352EF7" w:rsidP="00E2352A">
                        <w:pPr>
                          <w:spacing w:line="240" w:lineRule="auto"/>
                          <w:rPr>
                            <w:rFonts w:ascii="Arial" w:hAnsi="Arial" w:cs="Arial"/>
                            <w:sz w:val="24"/>
                            <w:szCs w:val="24"/>
                          </w:rPr>
                        </w:pPr>
                        <w:r w:rsidRPr="00DA6AB9">
                          <w:rPr>
                            <w:rFonts w:ascii="Arial" w:hAnsi="Arial" w:cs="Arial"/>
                            <w:bCs/>
                            <w:sz w:val="24"/>
                            <w:szCs w:val="24"/>
                          </w:rPr>
                          <w:t>Imple</w:t>
                        </w:r>
                        <w:r>
                          <w:rPr>
                            <w:rFonts w:ascii="Arial" w:hAnsi="Arial" w:cs="Arial"/>
                            <w:bCs/>
                            <w:sz w:val="24"/>
                            <w:szCs w:val="24"/>
                          </w:rPr>
                          <w:t>ment Property Rights, National and Regional Land Laws a</w:t>
                        </w:r>
                        <w:r w:rsidRPr="00DA6AB9">
                          <w:rPr>
                            <w:rFonts w:ascii="Arial" w:hAnsi="Arial" w:cs="Arial"/>
                            <w:bCs/>
                            <w:sz w:val="24"/>
                            <w:szCs w:val="24"/>
                          </w:rPr>
                          <w:t>nd Regulations</w:t>
                        </w:r>
                      </w:p>
                      <w:p w:rsidR="00352EF7" w:rsidRPr="00AD106A" w:rsidRDefault="00352EF7" w:rsidP="00E2352A"/>
                    </w:txbxContent>
                  </v:textbox>
                </v:shape>
              </w:pict>
            </w:r>
            <w:r w:rsidR="00E2352A" w:rsidRPr="00EF2C9F">
              <w:rPr>
                <w:rFonts w:ascii="Arial" w:hAnsi="Arial" w:cs="Arial"/>
                <w:b/>
                <w:bCs/>
                <w:i/>
                <w:iCs/>
              </w:rPr>
              <w:t>NTQF Level II</w:t>
            </w:r>
          </w:p>
          <w:p w:rsidR="00E2352A" w:rsidRPr="00EF2C9F" w:rsidRDefault="00E2352A" w:rsidP="008E3CAE">
            <w:pPr>
              <w:tabs>
                <w:tab w:val="left" w:pos="7035"/>
              </w:tabs>
              <w:rPr>
                <w:rFonts w:ascii="Arial" w:hAnsi="Arial" w:cs="Arial"/>
                <w:b/>
                <w:bCs/>
                <w:i/>
                <w:iCs/>
              </w:rPr>
            </w:pPr>
          </w:p>
          <w:p w:rsidR="00E2352A" w:rsidRPr="00EF2C9F" w:rsidRDefault="00E2352A" w:rsidP="008E3CAE">
            <w:pPr>
              <w:tabs>
                <w:tab w:val="left" w:pos="7035"/>
              </w:tabs>
              <w:rPr>
                <w:rFonts w:ascii="Arial" w:hAnsi="Arial" w:cs="Arial"/>
                <w:b/>
                <w:bCs/>
                <w:i/>
                <w:iCs/>
              </w:rPr>
            </w:pPr>
          </w:p>
          <w:p w:rsidR="00E2352A" w:rsidRPr="00EF2C9F" w:rsidRDefault="00E2352A" w:rsidP="008E3CAE">
            <w:pPr>
              <w:tabs>
                <w:tab w:val="left" w:pos="7035"/>
              </w:tabs>
              <w:rPr>
                <w:rFonts w:ascii="Arial" w:hAnsi="Arial" w:cs="Arial"/>
                <w:b/>
                <w:bCs/>
                <w:i/>
                <w:iCs/>
              </w:rPr>
            </w:pPr>
          </w:p>
          <w:p w:rsidR="00E2352A" w:rsidRPr="00EF2C9F" w:rsidRDefault="008B6744" w:rsidP="008E3CAE">
            <w:pPr>
              <w:tabs>
                <w:tab w:val="left" w:pos="7035"/>
              </w:tabs>
              <w:rPr>
                <w:rFonts w:ascii="Arial" w:hAnsi="Arial" w:cs="Arial"/>
                <w:b/>
                <w:bCs/>
                <w:i/>
                <w:iCs/>
              </w:rPr>
            </w:pPr>
            <w:r w:rsidRPr="008B6744">
              <w:rPr>
                <w:rFonts w:ascii="Arial" w:hAnsi="Arial" w:cs="Arial"/>
                <w:b/>
                <w:bCs/>
                <w:i/>
                <w:iCs/>
                <w:noProof/>
                <w:lang w:val="de-DE" w:eastAsia="de-DE"/>
              </w:rPr>
              <w:pict>
                <v:shape id="_x0000_s1862" type="#_x0000_t202" style="position:absolute;margin-left:315.9pt;margin-top:91.4pt;width:137.75pt;height:1in;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" filled="f" fillcolor="#cff">
                  <v:textbox style="mso-next-textbox:#_x0000_s1862" inset=",,0,0">
                    <w:txbxContent>
                      <w:bookmarkStart w:id="3" w:name="AGR_CLR2_09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"AGRCLR2091116"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09 </w:t>
                        </w:r>
                        <w:r w:rsidR="00352EF7">
                          <w:rPr>
                            <w:rStyle w:val="Hyperlink"/>
                            <w:rFonts w:ascii="Arial" w:hAnsi="Arial" w:cs="Arial"/>
                            <w:sz w:val="20"/>
                            <w:szCs w:val="20"/>
                          </w:rPr>
                          <w:t>1117</w:t>
                        </w:r>
                        <w:r w:rsidRPr="00125C35">
                          <w:rPr>
                            <w:rFonts w:ascii="Arial" w:hAnsi="Arial" w:cs="Arial"/>
                            <w:sz w:val="20"/>
                            <w:szCs w:val="20"/>
                          </w:rPr>
                          <w:fldChar w:fldCharType="end"/>
                        </w:r>
                      </w:p>
                      <w:bookmarkEnd w:id="3"/>
                      <w:p w:rsidR="00352EF7" w:rsidRPr="00A00C88" w:rsidRDefault="00352EF7" w:rsidP="00E2352A">
                        <w:pPr>
                          <w:rPr>
                            <w:rFonts w:ascii="Arial" w:hAnsi="Arial" w:cs="Arial"/>
                            <w:sz w:val="24"/>
                            <w:szCs w:val="24"/>
                          </w:rPr>
                        </w:pPr>
                        <w:r w:rsidRPr="00A00C88">
                          <w:rPr>
                            <w:rFonts w:ascii="Arial" w:eastAsia="Calibri" w:hAnsi="Arial" w:cs="Arial"/>
                            <w:sz w:val="24"/>
                            <w:szCs w:val="24"/>
                          </w:rPr>
                          <w:t>Identify Land and Property Boundaries</w:t>
                        </w:r>
                      </w:p>
                      <w:p w:rsidR="00352EF7" w:rsidRDefault="00352EF7" w:rsidP="00E2352A"/>
                    </w:txbxContent>
                  </v:textbox>
                </v:shape>
              </w:pict>
            </w:r>
            <w:r>
              <w:rPr>
                <w:rFonts w:ascii="Arial" w:hAnsi="Arial" w:cs="Arial"/>
                <w:b/>
                <w:bCs/>
                <w:i/>
                <w:iCs/>
              </w:rPr>
              <w:pict>
                <v:shape id="_x0000_s1854" type="#_x0000_t202" style="position:absolute;margin-left:316.4pt;margin-top:168.45pt;width:137.75pt;height:78.9pt;z-index:251770880" filled="f" fillcolor="silver">
                  <v:textbox style="mso-next-textbox:#_x0000_s1854">
                    <w:txbxContent>
                      <w:bookmarkStart w:id="4" w:name="AGR_CLR2_12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"AGRCLR2121116"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12 </w:t>
                        </w:r>
                        <w:r w:rsidR="00352EF7">
                          <w:rPr>
                            <w:rStyle w:val="Hyperlink"/>
                            <w:rFonts w:ascii="Arial" w:hAnsi="Arial" w:cs="Arial"/>
                            <w:sz w:val="20"/>
                            <w:szCs w:val="20"/>
                          </w:rPr>
                          <w:t>1117</w:t>
                        </w:r>
                        <w:r w:rsidRPr="00125C35">
                          <w:rPr>
                            <w:rFonts w:ascii="Arial" w:hAnsi="Arial" w:cs="Arial"/>
                            <w:sz w:val="20"/>
                            <w:szCs w:val="20"/>
                          </w:rPr>
                          <w:fldChar w:fldCharType="end"/>
                        </w:r>
                      </w:p>
                      <w:bookmarkEnd w:id="4"/>
                      <w:p w:rsidR="00352EF7" w:rsidRPr="00DA6AB9" w:rsidRDefault="00352EF7" w:rsidP="00E2352A">
                        <w:pPr>
                          <w:rPr>
                            <w:rFonts w:ascii="Arial" w:hAnsi="Arial" w:cs="Arial"/>
                            <w:sz w:val="24"/>
                            <w:szCs w:val="24"/>
                          </w:rPr>
                        </w:pPr>
                        <w:r w:rsidRPr="00DA6AB9">
                          <w:rPr>
                            <w:rFonts w:ascii="Arial" w:eastAsia="Calibri" w:hAnsi="Arial" w:cs="Arial"/>
                            <w:sz w:val="24"/>
                            <w:szCs w:val="24"/>
                          </w:rPr>
                          <w:t>Assist in Adjudication, Registration and Certification Activities for Legal Cadastre</w:t>
                        </w:r>
                      </w:p>
                      <w:p w:rsidR="00352EF7" w:rsidRPr="00F937AC" w:rsidRDefault="00352EF7" w:rsidP="00E2352A">
                        <w:pPr>
                          <w:rPr>
                            <w:rFonts w:ascii="Arial" w:hAnsi="Arial" w:cs="Arial"/>
                            <w:bCs/>
                            <w:color w:val="1F497D"/>
                            <w:sz w:val="20"/>
                            <w:szCs w:val="20"/>
                            <w:lang w:val="en-GB"/>
                          </w:rPr>
                        </w:pPr>
                      </w:p>
                    </w:txbxContent>
                  </v:textbox>
                </v:shape>
              </w:pict>
            </w:r>
            <w:r>
              <w:rPr>
                <w:rFonts w:ascii="Arial" w:hAnsi="Arial" w:cs="Arial"/>
                <w:b/>
                <w:bCs/>
                <w:i/>
                <w:iCs/>
                <w:noProof/>
              </w:rPr>
              <w:pict>
                <v:shape id="_x0000_s1864" type="#_x0000_t202" style="position:absolute;margin-left:163.5pt;margin-top:252.75pt;width:137.75pt;height:76.85pt;z-index:251781120" filled="f" fillcolor="silver">
                  <v:textbox style="mso-next-textbox:#_x0000_s1864">
                    <w:txbxContent>
                      <w:bookmarkStart w:id="5" w:name="AGR_CLR2_14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"AGRCLR2141116"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14 </w:t>
                        </w:r>
                        <w:r w:rsidR="00352EF7">
                          <w:rPr>
                            <w:rStyle w:val="Hyperlink"/>
                            <w:rFonts w:ascii="Arial" w:hAnsi="Arial" w:cs="Arial"/>
                            <w:sz w:val="20"/>
                            <w:szCs w:val="20"/>
                          </w:rPr>
                          <w:t>1117</w:t>
                        </w:r>
                        <w:r w:rsidRPr="00125C35">
                          <w:rPr>
                            <w:rFonts w:ascii="Arial" w:hAnsi="Arial" w:cs="Arial"/>
                            <w:sz w:val="20"/>
                            <w:szCs w:val="20"/>
                          </w:rPr>
                          <w:fldChar w:fldCharType="end"/>
                        </w:r>
                      </w:p>
                      <w:bookmarkEnd w:id="5"/>
                      <w:p w:rsidR="00352EF7" w:rsidRPr="00574A39" w:rsidRDefault="00352EF7" w:rsidP="00E2352A">
                        <w:pPr>
                          <w:rPr>
                            <w:rFonts w:ascii="Arial" w:eastAsia="Calibri" w:hAnsi="Arial" w:cs="Arial"/>
                            <w:sz w:val="24"/>
                            <w:szCs w:val="24"/>
                          </w:rPr>
                        </w:pPr>
                        <w:r w:rsidRPr="00574A39">
                          <w:rPr>
                            <w:rFonts w:ascii="Arial" w:eastAsia="Calibri" w:hAnsi="Arial" w:cs="Arial"/>
                            <w:sz w:val="24"/>
                            <w:szCs w:val="24"/>
                          </w:rPr>
                          <w:t>Participate in Workplace Communication</w:t>
                        </w:r>
                      </w:p>
                    </w:txbxContent>
                  </v:textbox>
                </v:shape>
              </w:pict>
            </w:r>
            <w:r>
              <w:rPr>
                <w:rFonts w:ascii="Arial" w:hAnsi="Arial" w:cs="Arial"/>
                <w:b/>
                <w:bCs/>
                <w:i/>
                <w:iCs/>
                <w:noProof/>
              </w:rPr>
              <w:pict>
                <v:shape id="_x0000_s1865" type="#_x0000_t202" style="position:absolute;margin-left:316.4pt;margin-top:252.8pt;width:137.75pt;height:73.55pt;z-index:251782144" filled="f" fillcolor="silver">
                  <v:textbox style="mso-next-textbox:#_x0000_s1865">
                    <w:txbxContent>
                      <w:bookmarkStart w:id="6" w:name="AGR_CLR2_15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"AGRCLR2151116"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15 </w:t>
                        </w:r>
                        <w:r w:rsidR="00352EF7">
                          <w:rPr>
                            <w:rStyle w:val="Hyperlink"/>
                            <w:rFonts w:ascii="Arial" w:hAnsi="Arial" w:cs="Arial"/>
                            <w:sz w:val="20"/>
                            <w:szCs w:val="20"/>
                          </w:rPr>
                          <w:t>1117</w:t>
                        </w:r>
                        <w:r w:rsidRPr="00125C35">
                          <w:rPr>
                            <w:rFonts w:ascii="Arial" w:hAnsi="Arial" w:cs="Arial"/>
                            <w:sz w:val="20"/>
                            <w:szCs w:val="20"/>
                          </w:rPr>
                          <w:fldChar w:fldCharType="end"/>
                        </w:r>
                      </w:p>
                      <w:bookmarkEnd w:id="6"/>
                      <w:p w:rsidR="00352EF7" w:rsidRPr="00574A39" w:rsidRDefault="00352EF7" w:rsidP="00E2352A">
                        <w:pPr>
                          <w:rPr>
                            <w:rFonts w:ascii="Arial" w:eastAsia="Calibri" w:hAnsi="Arial" w:cs="Arial"/>
                            <w:sz w:val="24"/>
                            <w:szCs w:val="24"/>
                          </w:rPr>
                        </w:pPr>
                        <w:r w:rsidRPr="00574A39">
                          <w:rPr>
                            <w:rFonts w:ascii="Arial" w:eastAsia="Calibri" w:hAnsi="Arial" w:cs="Arial"/>
                            <w:sz w:val="24"/>
                            <w:szCs w:val="24"/>
                          </w:rPr>
                          <w:t>Work in Team Environment</w:t>
                        </w:r>
                      </w:p>
                    </w:txbxContent>
                  </v:textbox>
                </v:shape>
              </w:pict>
            </w:r>
            <w:r>
              <w:rPr>
                <w:rFonts w:ascii="Arial" w:hAnsi="Arial" w:cs="Arial"/>
                <w:b/>
                <w:bCs/>
                <w:i/>
                <w:iCs/>
                <w:noProof/>
              </w:rPr>
              <w:pict>
                <v:shape id="_x0000_s1863" type="#_x0000_t202" style="position:absolute;margin-left:13.75pt;margin-top:252.8pt;width:137.75pt;height:76.85pt;z-index:251780096" filled="f" fillcolor="silver">
                  <v:textbox style="mso-next-textbox:#_x0000_s1863">
                    <w:txbxContent>
                      <w:bookmarkStart w:id="7" w:name="AGR_CLR2_13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"AGRCLR2131116"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13 </w:t>
                        </w:r>
                        <w:r w:rsidR="00352EF7">
                          <w:rPr>
                            <w:rStyle w:val="Hyperlink"/>
                            <w:rFonts w:ascii="Arial" w:hAnsi="Arial" w:cs="Arial"/>
                            <w:sz w:val="20"/>
                            <w:szCs w:val="20"/>
                          </w:rPr>
                          <w:t>1117</w:t>
                        </w:r>
                        <w:r w:rsidRPr="00125C35">
                          <w:rPr>
                            <w:rFonts w:ascii="Arial" w:hAnsi="Arial" w:cs="Arial"/>
                            <w:sz w:val="20"/>
                            <w:szCs w:val="20"/>
                          </w:rPr>
                          <w:fldChar w:fldCharType="end"/>
                        </w:r>
                      </w:p>
                      <w:bookmarkEnd w:id="7"/>
                      <w:p w:rsidR="00352EF7" w:rsidRPr="00DA6AB9" w:rsidRDefault="00352EF7" w:rsidP="00E2352A">
                        <w:pPr>
                          <w:rPr>
                            <w:rFonts w:ascii="Arial" w:hAnsi="Arial" w:cs="Arial"/>
                            <w:sz w:val="24"/>
                            <w:szCs w:val="24"/>
                          </w:rPr>
                        </w:pPr>
                        <w:r w:rsidRPr="00DA6AB9">
                          <w:rPr>
                            <w:rFonts w:ascii="Arial" w:hAnsi="Arial" w:cs="Arial"/>
                            <w:bCs/>
                            <w:sz w:val="24"/>
                            <w:szCs w:val="24"/>
                          </w:rPr>
                          <w:t xml:space="preserve">Operate within </w:t>
                        </w:r>
                        <w:r>
                          <w:rPr>
                            <w:rFonts w:ascii="Arial" w:hAnsi="Arial" w:cs="Arial"/>
                            <w:bCs/>
                            <w:sz w:val="24"/>
                            <w:szCs w:val="24"/>
                          </w:rPr>
                          <w:t>Community Culture a</w:t>
                        </w:r>
                        <w:r w:rsidRPr="00DA6AB9">
                          <w:rPr>
                            <w:rFonts w:ascii="Arial" w:hAnsi="Arial" w:cs="Arial"/>
                            <w:bCs/>
                            <w:sz w:val="24"/>
                            <w:szCs w:val="24"/>
                          </w:rPr>
                          <w:t xml:space="preserve">nd </w:t>
                        </w:r>
                        <w:r>
                          <w:rPr>
                            <w:rFonts w:ascii="Arial" w:hAnsi="Arial" w:cs="Arial"/>
                            <w:bCs/>
                            <w:sz w:val="24"/>
                            <w:szCs w:val="24"/>
                          </w:rPr>
                          <w:t xml:space="preserve">Values </w:t>
                        </w:r>
                      </w:p>
                      <w:p w:rsidR="00352EF7" w:rsidRPr="00AD106A" w:rsidRDefault="00352EF7" w:rsidP="00E2352A">
                        <w:pPr>
                          <w:rPr>
                            <w:rFonts w:ascii="Arial" w:hAnsi="Arial" w:cs="Arial"/>
                          </w:rPr>
                        </w:pPr>
                      </w:p>
                    </w:txbxContent>
                  </v:textbox>
                </v:shape>
              </w:pict>
            </w:r>
            <w:r>
              <w:rPr>
                <w:rFonts w:ascii="Arial" w:hAnsi="Arial" w:cs="Arial"/>
                <w:b/>
                <w:bCs/>
                <w:i/>
                <w:iCs/>
              </w:rPr>
              <w:pict>
                <v:shape id="_x0000_s1857" type="#_x0000_t202" style="position:absolute;margin-left:12.75pt;margin-top:9.1pt;width:137.75pt;height:75.45pt;z-index:251773952" filled="f" fillcolor="silver">
                  <v:textbox style="mso-next-textbox:#_x0000_s1857">
                    <w:txbxContent>
                      <w:bookmarkStart w:id="8" w:name="AGR_CLR2_04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"AGRCLR2041116"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04 </w:t>
                        </w:r>
                        <w:r w:rsidR="00352EF7">
                          <w:rPr>
                            <w:rStyle w:val="Hyperlink"/>
                            <w:rFonts w:ascii="Arial" w:hAnsi="Arial" w:cs="Arial"/>
                            <w:sz w:val="20"/>
                            <w:szCs w:val="20"/>
                          </w:rPr>
                          <w:t>1117</w:t>
                        </w:r>
                        <w:r w:rsidRPr="00125C35">
                          <w:rPr>
                            <w:rFonts w:ascii="Arial" w:hAnsi="Arial" w:cs="Arial"/>
                            <w:sz w:val="20"/>
                            <w:szCs w:val="20"/>
                          </w:rPr>
                          <w:fldChar w:fldCharType="end"/>
                        </w:r>
                        <w:bookmarkEnd w:id="8"/>
                      </w:p>
                      <w:p w:rsidR="00352EF7" w:rsidRPr="00DA6AB9" w:rsidRDefault="00352EF7" w:rsidP="00E2352A">
                        <w:pPr>
                          <w:spacing w:line="240" w:lineRule="auto"/>
                          <w:rPr>
                            <w:rFonts w:ascii="Arial" w:hAnsi="Arial" w:cs="Arial"/>
                            <w:sz w:val="24"/>
                            <w:szCs w:val="24"/>
                          </w:rPr>
                        </w:pPr>
                        <w:r w:rsidRPr="00DA6AB9">
                          <w:rPr>
                            <w:rFonts w:ascii="Arial" w:hAnsi="Arial" w:cs="Arial"/>
                            <w:sz w:val="24"/>
                            <w:szCs w:val="24"/>
                          </w:rPr>
                          <w:t xml:space="preserve">Conduct Basic Land Survey </w:t>
                        </w:r>
                      </w:p>
                      <w:p w:rsidR="00352EF7" w:rsidRPr="00AD106A" w:rsidRDefault="00352EF7" w:rsidP="00E2352A">
                        <w:pPr>
                          <w:rPr>
                            <w:rFonts w:ascii="Arial" w:hAnsi="Arial" w:cs="Arial"/>
                          </w:rPr>
                        </w:pPr>
                      </w:p>
                    </w:txbxContent>
                  </v:textbox>
                </v:shape>
              </w:pict>
            </w:r>
            <w:r>
              <w:rPr>
                <w:rFonts w:ascii="Arial" w:hAnsi="Arial" w:cs="Arial"/>
                <w:b/>
                <w:bCs/>
                <w:i/>
                <w:iCs/>
              </w:rPr>
              <w:pict>
                <v:shape id="_x0000_s1852" type="#_x0000_t202" style="position:absolute;margin-left:163.5pt;margin-top:9.9pt;width:137.75pt;height:75.45pt;z-index:251768832" filled="f" fillcolor="silver">
                  <v:textbox style="mso-next-textbox:#_x0000_s1852">
                    <w:txbxContent>
                      <w:bookmarkStart w:id="9" w:name="AGR_CLR2_05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"AGRCLR2051116"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05 </w:t>
                        </w:r>
                        <w:r w:rsidR="00352EF7">
                          <w:rPr>
                            <w:rStyle w:val="Hyperlink"/>
                            <w:rFonts w:ascii="Arial" w:hAnsi="Arial" w:cs="Arial"/>
                            <w:sz w:val="20"/>
                            <w:szCs w:val="20"/>
                          </w:rPr>
                          <w:t>1117</w:t>
                        </w:r>
                        <w:r w:rsidRPr="00125C35">
                          <w:rPr>
                            <w:rFonts w:ascii="Arial" w:hAnsi="Arial" w:cs="Arial"/>
                            <w:sz w:val="20"/>
                            <w:szCs w:val="20"/>
                          </w:rPr>
                          <w:fldChar w:fldCharType="end"/>
                        </w:r>
                        <w:bookmarkEnd w:id="9"/>
                      </w:p>
                      <w:p w:rsidR="00352EF7" w:rsidRPr="00DA6AB9" w:rsidRDefault="00352EF7" w:rsidP="00E2352A">
                        <w:pPr>
                          <w:spacing w:line="240" w:lineRule="auto"/>
                          <w:rPr>
                            <w:rFonts w:ascii="Arial" w:hAnsi="Arial" w:cs="Arial"/>
                            <w:sz w:val="24"/>
                            <w:szCs w:val="24"/>
                          </w:rPr>
                        </w:pPr>
                        <w:r w:rsidRPr="00DA6AB9">
                          <w:rPr>
                            <w:rFonts w:ascii="Arial" w:hAnsi="Arial" w:cs="Arial"/>
                            <w:sz w:val="24"/>
                            <w:szCs w:val="24"/>
                          </w:rPr>
                          <w:t xml:space="preserve">Collect </w:t>
                        </w:r>
                        <w:r>
                          <w:rPr>
                            <w:rFonts w:ascii="Arial" w:hAnsi="Arial" w:cs="Arial"/>
                            <w:sz w:val="24"/>
                            <w:szCs w:val="24"/>
                          </w:rPr>
                          <w:t xml:space="preserve">and Organize </w:t>
                        </w:r>
                        <w:r w:rsidRPr="00DA6AB9">
                          <w:rPr>
                            <w:rFonts w:ascii="Arial" w:hAnsi="Arial" w:cs="Arial"/>
                            <w:sz w:val="24"/>
                            <w:szCs w:val="24"/>
                          </w:rPr>
                          <w:t xml:space="preserve">Spatial and </w:t>
                        </w:r>
                        <w:r>
                          <w:rPr>
                            <w:rFonts w:ascii="Arial" w:hAnsi="Arial" w:cs="Arial"/>
                            <w:sz w:val="24"/>
                            <w:szCs w:val="24"/>
                          </w:rPr>
                          <w:t>Non-spatial</w:t>
                        </w:r>
                        <w:r w:rsidRPr="00DA6AB9">
                          <w:rPr>
                            <w:rFonts w:ascii="Arial" w:hAnsi="Arial" w:cs="Arial"/>
                            <w:sz w:val="24"/>
                            <w:szCs w:val="24"/>
                          </w:rPr>
                          <w:t xml:space="preserve"> Data</w:t>
                        </w:r>
                      </w:p>
                      <w:p w:rsidR="00352EF7" w:rsidRDefault="00352EF7" w:rsidP="00E2352A"/>
                    </w:txbxContent>
                  </v:textbox>
                </v:shape>
              </w:pict>
            </w:r>
            <w:r>
              <w:rPr>
                <w:rFonts w:ascii="Arial" w:hAnsi="Arial" w:cs="Arial"/>
                <w:b/>
                <w:bCs/>
                <w:i/>
                <w:iCs/>
                <w:noProof/>
              </w:rPr>
              <w:pict>
                <v:shape id="_x0000_s1866" type="#_x0000_t202" style="position:absolute;margin-left:161.25pt;margin-top:336.15pt;width:138.25pt;height:78.9pt;z-index:251783168" filled="f" fillcolor="silver">
                  <v:textbox style="mso-next-textbox:#_x0000_s1866">
                    <w:txbxContent>
                      <w:bookmarkStart w:id="10" w:name="AGR_CLR2_17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"AGRCLR2171116"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CLR4 17 </w:t>
                        </w:r>
                        <w:r w:rsidR="00352EF7">
                          <w:rPr>
                            <w:rStyle w:val="Hyperlink"/>
                            <w:rFonts w:ascii="Arial" w:hAnsi="Arial" w:cs="Arial"/>
                            <w:sz w:val="20"/>
                            <w:szCs w:val="20"/>
                          </w:rPr>
                          <w:t>1117</w:t>
                        </w:r>
                        <w:r w:rsidRPr="00125C35">
                          <w:rPr>
                            <w:rFonts w:ascii="Arial" w:hAnsi="Arial" w:cs="Arial"/>
                            <w:sz w:val="20"/>
                            <w:szCs w:val="20"/>
                          </w:rPr>
                          <w:fldChar w:fldCharType="end"/>
                        </w:r>
                      </w:p>
                      <w:bookmarkEnd w:id="10"/>
                      <w:p w:rsidR="00574A39" w:rsidRPr="00DA6AB9" w:rsidRDefault="00574A39" w:rsidP="00574A39">
                        <w:pPr>
                          <w:spacing w:after="0"/>
                          <w:rPr>
                            <w:rFonts w:ascii="Arial" w:hAnsi="Arial" w:cs="Arial"/>
                            <w:sz w:val="24"/>
                            <w:szCs w:val="24"/>
                          </w:rPr>
                        </w:pPr>
                        <w:r w:rsidRPr="00574A39">
                          <w:rPr>
                            <w:rFonts w:ascii="Arial" w:hAnsi="Arial" w:cs="Arial"/>
                            <w:sz w:val="24"/>
                            <w:szCs w:val="24"/>
                          </w:rPr>
                          <w:t xml:space="preserve"> </w:t>
                        </w:r>
                        <w:r w:rsidRPr="00DA6AB9">
                          <w:rPr>
                            <w:rFonts w:ascii="Arial" w:hAnsi="Arial" w:cs="Arial"/>
                            <w:sz w:val="24"/>
                            <w:szCs w:val="24"/>
                          </w:rPr>
                          <w:t xml:space="preserve">Standardize and Sustain 3S </w:t>
                        </w:r>
                      </w:p>
                      <w:p w:rsidR="00352EF7" w:rsidRPr="00DA6AB9" w:rsidRDefault="00352EF7" w:rsidP="00E2352A">
                        <w:pPr>
                          <w:spacing w:after="0"/>
                          <w:rPr>
                            <w:rFonts w:ascii="Arial" w:hAnsi="Arial" w:cs="Arial"/>
                            <w:sz w:val="24"/>
                            <w:szCs w:val="24"/>
                          </w:rPr>
                        </w:pPr>
                      </w:p>
                      <w:p w:rsidR="00352EF7" w:rsidRPr="00AD106A" w:rsidRDefault="00352EF7" w:rsidP="00E2352A">
                        <w:pPr>
                          <w:rPr>
                            <w:rFonts w:ascii="Arial" w:hAnsi="Arial" w:cs="Arial"/>
                          </w:rPr>
                        </w:pPr>
                      </w:p>
                    </w:txbxContent>
                  </v:textbox>
                </v:shape>
              </w:pict>
            </w:r>
            <w:r w:rsidRPr="008B6744">
              <w:rPr>
                <w:rFonts w:ascii="Arial" w:hAnsi="Arial" w:cs="Arial"/>
                <w:b/>
                <w:bCs/>
                <w:i/>
                <w:iCs/>
                <w:noProof/>
                <w:lang w:val="de-DE" w:eastAsia="de-DE"/>
              </w:rPr>
              <w:pict>
                <v:shape id="_x0000_s1860" type="#_x0000_t202" style="position:absolute;margin-left:314.9pt;margin-top:9.9pt;width:138.25pt;height:74.65pt;z-index:251777024" filled="f" fillcolor="silver">
                  <v:textbox style="mso-next-textbox:#_x0000_s1860">
                    <w:txbxContent>
                      <w:bookmarkStart w:id="11" w:name="AGR_CLR2_06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"AGRCLR2061116"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06 </w:t>
                        </w:r>
                        <w:r w:rsidR="00352EF7">
                          <w:rPr>
                            <w:rStyle w:val="Hyperlink"/>
                            <w:rFonts w:ascii="Arial" w:hAnsi="Arial" w:cs="Arial"/>
                            <w:sz w:val="20"/>
                            <w:szCs w:val="20"/>
                          </w:rPr>
                          <w:t>1117</w:t>
                        </w:r>
                        <w:r w:rsidRPr="00125C35">
                          <w:rPr>
                            <w:rFonts w:ascii="Arial" w:hAnsi="Arial" w:cs="Arial"/>
                            <w:sz w:val="20"/>
                            <w:szCs w:val="20"/>
                          </w:rPr>
                          <w:fldChar w:fldCharType="end"/>
                        </w:r>
                        <w:bookmarkEnd w:id="11"/>
                      </w:p>
                      <w:p w:rsidR="00352EF7" w:rsidRPr="00A97411" w:rsidRDefault="00352EF7" w:rsidP="00E2352A">
                        <w:pPr>
                          <w:spacing w:line="240" w:lineRule="auto"/>
                          <w:rPr>
                            <w:rFonts w:ascii="Arial" w:hAnsi="Arial" w:cs="Arial"/>
                            <w:sz w:val="24"/>
                            <w:szCs w:val="24"/>
                          </w:rPr>
                        </w:pPr>
                        <w:r w:rsidRPr="00A97411">
                          <w:rPr>
                            <w:rFonts w:ascii="Arial" w:hAnsi="Arial" w:cs="Arial"/>
                            <w:sz w:val="24"/>
                            <w:szCs w:val="24"/>
                          </w:rPr>
                          <w:t xml:space="preserve">Operate Personal Computer and Computing Packages   </w:t>
                        </w:r>
                      </w:p>
                      <w:p w:rsidR="00352EF7" w:rsidRPr="00AD106A" w:rsidRDefault="00352EF7" w:rsidP="00E2352A">
                        <w:pPr>
                          <w:rPr>
                            <w:rFonts w:ascii="Arial" w:hAnsi="Arial" w:cs="Arial"/>
                          </w:rPr>
                        </w:pPr>
                      </w:p>
                    </w:txbxContent>
                  </v:textbox>
                </v:shape>
              </w:pict>
            </w:r>
            <w:r>
              <w:rPr>
                <w:rFonts w:ascii="Arial" w:hAnsi="Arial" w:cs="Arial"/>
                <w:b/>
                <w:bCs/>
                <w:i/>
                <w:iCs/>
              </w:rPr>
              <w:pict>
                <v:shape id="_x0000_s1853" type="#_x0000_t202" style="position:absolute;margin-left:164.25pt;margin-top:91.55pt;width:138.25pt;height:78.9pt;z-index:251769856" filled="f" fillcolor="silver">
                  <v:textbox style="mso-next-textbox:#_x0000_s1853">
                    <w:txbxContent>
                      <w:p w:rsidR="00352EF7" w:rsidRPr="00125C35" w:rsidRDefault="008B6744" w:rsidP="00E2352A">
                        <w:pPr>
                          <w:spacing w:after="0" w:line="240" w:lineRule="auto"/>
                          <w:rPr>
                            <w:rFonts w:ascii="Arial" w:hAnsi="Arial" w:cs="Arial"/>
                            <w:sz w:val="20"/>
                            <w:szCs w:val="20"/>
                          </w:rPr>
                        </w:pPr>
                        <w:hyperlink w:anchor="AGRCLR2081116" w:history="1">
                          <w:r w:rsidR="00352EF7" w:rsidRPr="00125C35">
                            <w:rPr>
                              <w:rStyle w:val="Hyperlink"/>
                              <w:rFonts w:ascii="Arial" w:hAnsi="Arial" w:cs="Arial"/>
                              <w:sz w:val="20"/>
                              <w:szCs w:val="20"/>
                            </w:rPr>
                            <w:t xml:space="preserve">AGR CLR2 08 </w:t>
                          </w:r>
                          <w:r w:rsidR="00352EF7">
                            <w:rPr>
                              <w:rStyle w:val="Hyperlink"/>
                              <w:rFonts w:ascii="Arial" w:hAnsi="Arial" w:cs="Arial"/>
                              <w:sz w:val="20"/>
                              <w:szCs w:val="20"/>
                            </w:rPr>
                            <w:t>1117</w:t>
                          </w:r>
                        </w:hyperlink>
                      </w:p>
                      <w:p w:rsidR="00352EF7" w:rsidRPr="00DA6AB9" w:rsidRDefault="00352EF7" w:rsidP="00E2352A">
                        <w:pPr>
                          <w:rPr>
                            <w:rFonts w:ascii="Arial" w:hAnsi="Arial" w:cs="Arial"/>
                            <w:sz w:val="24"/>
                            <w:szCs w:val="24"/>
                          </w:rPr>
                        </w:pPr>
                        <w:r w:rsidRPr="00574A39">
                          <w:rPr>
                            <w:rFonts w:ascii="Arial" w:hAnsi="Arial" w:cs="Arial"/>
                            <w:sz w:val="24"/>
                            <w:szCs w:val="24"/>
                          </w:rPr>
                          <w:t>Read and Interpret Maps</w:t>
                        </w:r>
                      </w:p>
                      <w:p w:rsidR="00352EF7" w:rsidRPr="00AD106A" w:rsidRDefault="00352EF7" w:rsidP="00E2352A">
                        <w:pPr>
                          <w:rPr>
                            <w:rFonts w:ascii="Arial" w:hAnsi="Arial" w:cs="Arial"/>
                          </w:rPr>
                        </w:pPr>
                      </w:p>
                    </w:txbxContent>
                  </v:textbox>
                </v:shape>
              </w:pict>
            </w:r>
            <w:r>
              <w:rPr>
                <w:rFonts w:ascii="Arial" w:hAnsi="Arial" w:cs="Arial"/>
                <w:b/>
                <w:bCs/>
                <w:i/>
                <w:iCs/>
                <w:noProof/>
              </w:rPr>
              <w:pict>
                <v:shape id="_x0000_s1859" type="#_x0000_t202" style="position:absolute;margin-left:13.75pt;margin-top:175.55pt;width:137.75pt;height:71.8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" filled="f" fillcolor="#cff">
                  <v:textbox style="mso-next-textbox:#_x0000_s1859" inset=",,0,0">
                    <w:txbxContent>
                      <w:bookmarkStart w:id="12" w:name="AGR_CLR2_10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"AGRCLR2101116"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10 </w:t>
                        </w:r>
                        <w:r w:rsidR="00352EF7">
                          <w:rPr>
                            <w:rStyle w:val="Hyperlink"/>
                            <w:rFonts w:ascii="Arial" w:hAnsi="Arial" w:cs="Arial"/>
                            <w:sz w:val="20"/>
                            <w:szCs w:val="20"/>
                          </w:rPr>
                          <w:t>1117</w:t>
                        </w:r>
                        <w:r w:rsidRPr="00125C35">
                          <w:rPr>
                            <w:rFonts w:ascii="Arial" w:hAnsi="Arial" w:cs="Arial"/>
                            <w:sz w:val="20"/>
                            <w:szCs w:val="20"/>
                          </w:rPr>
                          <w:fldChar w:fldCharType="end"/>
                        </w:r>
                      </w:p>
                      <w:bookmarkEnd w:id="12"/>
                      <w:p w:rsidR="00352EF7" w:rsidRPr="00A00C88" w:rsidRDefault="00352EF7" w:rsidP="00E2352A">
                        <w:pPr>
                          <w:spacing w:line="240" w:lineRule="auto"/>
                          <w:rPr>
                            <w:rFonts w:ascii="Arial" w:hAnsi="Arial" w:cs="Arial"/>
                            <w:sz w:val="24"/>
                            <w:szCs w:val="24"/>
                          </w:rPr>
                        </w:pPr>
                        <w:r w:rsidRPr="00A97411">
                          <w:rPr>
                            <w:rFonts w:ascii="Arial" w:hAnsi="Arial" w:cs="Arial"/>
                            <w:sz w:val="24"/>
                            <w:szCs w:val="24"/>
                          </w:rPr>
                          <w:t>Produce Basic Maps</w:t>
                        </w:r>
                      </w:p>
                      <w:p w:rsidR="00352EF7" w:rsidRPr="004C675D" w:rsidRDefault="00352EF7" w:rsidP="00E2352A">
                        <w:pPr>
                          <w:rPr>
                            <w:rFonts w:ascii="Arial" w:hAnsi="Arial" w:cs="Arial"/>
                            <w:bCs/>
                            <w:lang w:val="en-GB"/>
                          </w:rPr>
                        </w:pPr>
                      </w:p>
                    </w:txbxContent>
                  </v:textbox>
                </v:shape>
              </w:pict>
            </w:r>
            <w:r>
              <w:rPr>
                <w:rFonts w:ascii="Arial" w:hAnsi="Arial" w:cs="Arial"/>
                <w:b/>
                <w:bCs/>
                <w:i/>
                <w:iCs/>
              </w:rPr>
              <w:pict>
                <v:shape id="_x0000_s1856" type="#_x0000_t202" style="position:absolute;margin-left:164.25pt;margin-top:175.5pt;width:137.75pt;height:1in;z-index:251772928" filled="f" fillcolor="silver">
                  <v:textbox style="mso-next-textbox:#_x0000_s1856">
                    <w:txbxContent>
                      <w:bookmarkStart w:id="13" w:name="AGR_CLR2_11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"AGRCLR2111116"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11 </w:t>
                        </w:r>
                        <w:r w:rsidR="00352EF7">
                          <w:rPr>
                            <w:rStyle w:val="Hyperlink"/>
                            <w:rFonts w:ascii="Arial" w:hAnsi="Arial" w:cs="Arial"/>
                            <w:sz w:val="20"/>
                            <w:szCs w:val="20"/>
                          </w:rPr>
                          <w:t>1117</w:t>
                        </w:r>
                        <w:r w:rsidRPr="00125C35">
                          <w:rPr>
                            <w:rFonts w:ascii="Arial" w:hAnsi="Arial" w:cs="Arial"/>
                            <w:sz w:val="20"/>
                            <w:szCs w:val="20"/>
                          </w:rPr>
                          <w:fldChar w:fldCharType="end"/>
                        </w:r>
                      </w:p>
                      <w:bookmarkEnd w:id="13"/>
                      <w:p w:rsidR="00352EF7" w:rsidRPr="00DA6AB9" w:rsidRDefault="00352EF7" w:rsidP="00E2352A">
                        <w:pPr>
                          <w:rPr>
                            <w:rFonts w:ascii="Arial" w:hAnsi="Arial" w:cs="Arial"/>
                            <w:bCs/>
                            <w:iCs/>
                            <w:sz w:val="24"/>
                            <w:szCs w:val="24"/>
                          </w:rPr>
                        </w:pPr>
                        <w:r w:rsidRPr="00DA6AB9">
                          <w:rPr>
                            <w:rFonts w:ascii="Arial" w:eastAsia="Calibri" w:hAnsi="Arial" w:cs="Arial"/>
                            <w:sz w:val="24"/>
                            <w:szCs w:val="24"/>
                          </w:rPr>
                          <w:t>Maintain Information Record</w:t>
                        </w:r>
                        <w:r>
                          <w:rPr>
                            <w:rFonts w:ascii="Arial" w:eastAsia="Calibri" w:hAnsi="Arial" w:cs="Arial"/>
                            <w:sz w:val="24"/>
                            <w:szCs w:val="24"/>
                          </w:rPr>
                          <w:t>ing</w:t>
                        </w:r>
                        <w:r w:rsidRPr="00DA6AB9">
                          <w:rPr>
                            <w:rFonts w:ascii="Arial" w:eastAsia="Calibri" w:hAnsi="Arial" w:cs="Arial"/>
                            <w:sz w:val="24"/>
                            <w:szCs w:val="24"/>
                          </w:rPr>
                          <w:t xml:space="preserve"> System</w:t>
                        </w:r>
                      </w:p>
                      <w:p w:rsidR="00352EF7" w:rsidRPr="00AD106A" w:rsidRDefault="00352EF7" w:rsidP="00E2352A">
                        <w:pPr>
                          <w:rPr>
                            <w:rFonts w:ascii="Arial" w:hAnsi="Arial" w:cs="Arial"/>
                          </w:rPr>
                        </w:pPr>
                      </w:p>
                    </w:txbxContent>
                  </v:textbox>
                </v:shape>
              </w:pict>
            </w:r>
          </w:p>
          <w:p w:rsidR="00E2352A" w:rsidRPr="00EF2C9F" w:rsidRDefault="00E2352A" w:rsidP="008E3CAE">
            <w:pPr>
              <w:tabs>
                <w:tab w:val="left" w:pos="7035"/>
              </w:tabs>
              <w:rPr>
                <w:rFonts w:ascii="Arial" w:hAnsi="Arial" w:cs="Arial"/>
                <w:b/>
                <w:bCs/>
                <w:i/>
                <w:iCs/>
              </w:rPr>
            </w:pPr>
          </w:p>
          <w:p w:rsidR="00E2352A" w:rsidRPr="00EF2C9F" w:rsidRDefault="00E2352A" w:rsidP="008E3CAE">
            <w:pPr>
              <w:tabs>
                <w:tab w:val="left" w:pos="7035"/>
              </w:tabs>
              <w:rPr>
                <w:rFonts w:ascii="Arial" w:hAnsi="Arial" w:cs="Arial"/>
                <w:b/>
                <w:bCs/>
                <w:i/>
                <w:iCs/>
              </w:rPr>
            </w:pPr>
          </w:p>
          <w:p w:rsidR="00E2352A" w:rsidRPr="00EF2C9F" w:rsidRDefault="008B6744" w:rsidP="008E3CAE">
            <w:pPr>
              <w:tabs>
                <w:tab w:val="left" w:pos="7035"/>
              </w:tabs>
              <w:rPr>
                <w:rFonts w:ascii="Arial" w:hAnsi="Arial" w:cs="Arial"/>
                <w:b/>
                <w:bCs/>
                <w:i/>
                <w:iCs/>
              </w:rPr>
            </w:pPr>
            <w:r>
              <w:rPr>
                <w:rFonts w:ascii="Arial" w:hAnsi="Arial" w:cs="Arial"/>
                <w:b/>
                <w:bCs/>
                <w:i/>
                <w:iCs/>
              </w:rPr>
              <w:pict>
                <v:shape id="_x0000_s1851" type="#_x0000_t202" style="position:absolute;margin-left:13.75pt;margin-top:17.8pt;width:137.75pt;height:77.9pt;z-index:251767808" filled="f" fillcolor="silver">
                  <v:textbox style="mso-next-textbox:#_x0000_s1851">
                    <w:txbxContent>
                      <w:bookmarkStart w:id="14" w:name="AGR_CLR2_07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"AGRCLR2071116"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CLR2 07 </w:t>
                        </w:r>
                        <w:r w:rsidR="00352EF7">
                          <w:rPr>
                            <w:rStyle w:val="Hyperlink"/>
                            <w:rFonts w:ascii="Arial" w:hAnsi="Arial" w:cs="Arial"/>
                            <w:sz w:val="20"/>
                            <w:szCs w:val="20"/>
                          </w:rPr>
                          <w:t>1117</w:t>
                        </w:r>
                        <w:r w:rsidRPr="00125C35">
                          <w:rPr>
                            <w:rFonts w:ascii="Arial" w:hAnsi="Arial" w:cs="Arial"/>
                            <w:sz w:val="20"/>
                            <w:szCs w:val="20"/>
                          </w:rPr>
                          <w:fldChar w:fldCharType="end"/>
                        </w:r>
                      </w:p>
                      <w:bookmarkEnd w:id="14"/>
                      <w:p w:rsidR="00352EF7" w:rsidRPr="00DA6AB9" w:rsidRDefault="00352EF7" w:rsidP="00E2352A">
                        <w:pPr>
                          <w:autoSpaceDE w:val="0"/>
                          <w:autoSpaceDN w:val="0"/>
                          <w:adjustRightInd w:val="0"/>
                          <w:rPr>
                            <w:rFonts w:ascii="Arial" w:hAnsi="Arial" w:cs="Arial"/>
                            <w:color w:val="00B050"/>
                            <w:sz w:val="24"/>
                            <w:szCs w:val="24"/>
                          </w:rPr>
                        </w:pPr>
                        <w:r w:rsidRPr="00DA6AB9">
                          <w:rPr>
                            <w:rFonts w:ascii="Arial" w:hAnsi="Arial" w:cs="Arial"/>
                            <w:sz w:val="24"/>
                            <w:szCs w:val="24"/>
                          </w:rPr>
                          <w:t>Perform Basic Aerial Photography and Image Interpretation</w:t>
                        </w:r>
                      </w:p>
                      <w:p w:rsidR="00352EF7" w:rsidRPr="00AD106A" w:rsidRDefault="00352EF7" w:rsidP="00E2352A">
                        <w:pPr>
                          <w:rPr>
                            <w:rFonts w:ascii="Arial" w:hAnsi="Arial" w:cs="Arial"/>
                          </w:rPr>
                        </w:pPr>
                      </w:p>
                    </w:txbxContent>
                  </v:textbox>
                </v:shape>
              </w:pict>
            </w:r>
          </w:p>
          <w:p w:rsidR="00E2352A" w:rsidRPr="00EF2C9F" w:rsidRDefault="00E2352A" w:rsidP="008E3CAE">
            <w:pPr>
              <w:tabs>
                <w:tab w:val="left" w:pos="7035"/>
              </w:tabs>
              <w:rPr>
                <w:rFonts w:ascii="Arial" w:hAnsi="Arial" w:cs="Arial"/>
                <w:b/>
                <w:bCs/>
                <w:i/>
                <w:iCs/>
              </w:rPr>
            </w:pPr>
          </w:p>
          <w:p w:rsidR="00E2352A" w:rsidRPr="00EF2C9F" w:rsidRDefault="00E2352A" w:rsidP="008E3CAE">
            <w:pPr>
              <w:tabs>
                <w:tab w:val="left" w:pos="7035"/>
              </w:tabs>
              <w:rPr>
                <w:rFonts w:ascii="Arial" w:hAnsi="Arial" w:cs="Arial"/>
                <w:b/>
                <w:bCs/>
                <w:i/>
                <w:iCs/>
              </w:rPr>
            </w:pPr>
          </w:p>
          <w:p w:rsidR="00E2352A" w:rsidRPr="00EF2C9F" w:rsidRDefault="00E2352A" w:rsidP="008E3CAE">
            <w:pPr>
              <w:tabs>
                <w:tab w:val="left" w:pos="7035"/>
              </w:tabs>
              <w:rPr>
                <w:rFonts w:ascii="Arial" w:hAnsi="Arial" w:cs="Arial"/>
                <w:b/>
                <w:bCs/>
                <w:i/>
                <w:iCs/>
              </w:rPr>
            </w:pPr>
          </w:p>
          <w:p w:rsidR="00E2352A" w:rsidRPr="00EF2C9F" w:rsidRDefault="00E2352A" w:rsidP="008E3CAE">
            <w:pPr>
              <w:tabs>
                <w:tab w:val="left" w:pos="7035"/>
              </w:tabs>
              <w:rPr>
                <w:rFonts w:ascii="Arial" w:hAnsi="Arial" w:cs="Arial"/>
                <w:b/>
                <w:bCs/>
                <w:i/>
                <w:iCs/>
              </w:rPr>
            </w:pPr>
          </w:p>
          <w:p w:rsidR="00E2352A" w:rsidRPr="00EF2C9F" w:rsidRDefault="00E2352A" w:rsidP="008E3CAE">
            <w:pPr>
              <w:tabs>
                <w:tab w:val="left" w:pos="7035"/>
              </w:tabs>
              <w:rPr>
                <w:rFonts w:ascii="Arial" w:hAnsi="Arial" w:cs="Arial"/>
                <w:b/>
                <w:bCs/>
                <w:i/>
                <w:iCs/>
              </w:rPr>
            </w:pPr>
          </w:p>
          <w:p w:rsidR="00E2352A" w:rsidRDefault="00E2352A" w:rsidP="00E2352A">
            <w:pPr>
              <w:tabs>
                <w:tab w:val="left" w:pos="7035"/>
              </w:tabs>
              <w:rPr>
                <w:rFonts w:ascii="Arial" w:hAnsi="Arial" w:cs="Arial"/>
                <w:b/>
                <w:bCs/>
                <w:i/>
                <w:iCs/>
              </w:rPr>
            </w:pPr>
          </w:p>
          <w:p w:rsidR="00E2352A" w:rsidRPr="00EF2C9F" w:rsidRDefault="00E2352A" w:rsidP="00E2352A">
            <w:pPr>
              <w:tabs>
                <w:tab w:val="left" w:pos="7035"/>
              </w:tabs>
              <w:rPr>
                <w:rFonts w:ascii="Arial" w:hAnsi="Arial" w:cs="Arial"/>
                <w:b/>
                <w:bCs/>
                <w:i/>
                <w:iCs/>
              </w:rPr>
            </w:pPr>
          </w:p>
          <w:p w:rsidR="00E2352A" w:rsidRPr="00EF2C9F" w:rsidRDefault="008B6744" w:rsidP="008E3CAE">
            <w:pPr>
              <w:tabs>
                <w:tab w:val="left" w:pos="7035"/>
              </w:tabs>
              <w:rPr>
                <w:rFonts w:ascii="Arial" w:hAnsi="Arial" w:cs="Arial"/>
                <w:b/>
                <w:bCs/>
                <w:i/>
                <w:iCs/>
              </w:rPr>
            </w:pPr>
            <w:r>
              <w:rPr>
                <w:rFonts w:ascii="Arial" w:hAnsi="Arial" w:cs="Arial"/>
                <w:b/>
                <w:bCs/>
                <w:i/>
                <w:iCs/>
                <w:noProof/>
              </w:rPr>
              <w:pict>
                <v:shape id="_x0000_s1868" type="#_x0000_t202" style="position:absolute;margin-left:12.25pt;margin-top:66.15pt;width:137.75pt;height:78.9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" filled="f" fillcolor="#cff">
                  <v:textbox style="mso-next-textbox:#_x0000_s1868" inset=",,0,0">
                    <w:txbxContent>
                      <w:bookmarkStart w:id="15" w:name="AGR_CLR2_16_1116"/>
                      <w:p w:rsidR="00352EF7" w:rsidRPr="00125C35" w:rsidRDefault="008B6744" w:rsidP="00E2352A">
                        <w:pPr>
                          <w:spacing w:after="0" w:line="240" w:lineRule="auto"/>
                          <w:rPr>
                            <w:rFonts w:ascii="Arial" w:hAnsi="Arial" w:cs="Arial"/>
                            <w:sz w:val="20"/>
                            <w:szCs w:val="20"/>
                          </w:rPr>
                        </w:pPr>
                        <w:r w:rsidRPr="00125C35">
                          <w:rPr>
                            <w:rFonts w:ascii="Arial" w:hAnsi="Arial" w:cs="Arial"/>
                            <w:sz w:val="20"/>
                            <w:szCs w:val="20"/>
                          </w:rPr>
                          <w:fldChar w:fldCharType="begin"/>
                        </w:r>
                        <w:r w:rsidR="00352EF7" w:rsidRPr="00125C35">
                          <w:rPr>
                            <w:rFonts w:ascii="Arial" w:hAnsi="Arial" w:cs="Arial"/>
                            <w:sz w:val="20"/>
                            <w:szCs w:val="20"/>
                          </w:rPr>
                          <w:instrText xml:space="preserve"> HYPERLINK  \l "AGRCLR2161116" </w:instrText>
                        </w:r>
                        <w:r w:rsidRPr="00125C35">
                          <w:rPr>
                            <w:rFonts w:ascii="Arial" w:hAnsi="Arial" w:cs="Arial"/>
                            <w:sz w:val="20"/>
                            <w:szCs w:val="20"/>
                          </w:rPr>
                          <w:fldChar w:fldCharType="separate"/>
                        </w:r>
                        <w:r w:rsidR="00352EF7" w:rsidRPr="00125C35">
                          <w:rPr>
                            <w:rStyle w:val="Hyperlink"/>
                            <w:rFonts w:ascii="Arial" w:hAnsi="Arial" w:cs="Arial"/>
                            <w:sz w:val="20"/>
                            <w:szCs w:val="20"/>
                          </w:rPr>
                          <w:t xml:space="preserve">AGR CLR4 16 </w:t>
                        </w:r>
                        <w:r w:rsidR="00352EF7">
                          <w:rPr>
                            <w:rStyle w:val="Hyperlink"/>
                            <w:rFonts w:ascii="Arial" w:hAnsi="Arial" w:cs="Arial"/>
                            <w:sz w:val="20"/>
                            <w:szCs w:val="20"/>
                          </w:rPr>
                          <w:t>1117</w:t>
                        </w:r>
                        <w:r w:rsidRPr="00125C35">
                          <w:rPr>
                            <w:rFonts w:ascii="Arial" w:hAnsi="Arial" w:cs="Arial"/>
                            <w:sz w:val="20"/>
                            <w:szCs w:val="20"/>
                          </w:rPr>
                          <w:fldChar w:fldCharType="end"/>
                        </w:r>
                        <w:bookmarkEnd w:id="15"/>
                      </w:p>
                      <w:p w:rsidR="00352EF7" w:rsidRPr="00574A39" w:rsidRDefault="00352EF7" w:rsidP="00E2352A">
                        <w:pPr>
                          <w:rPr>
                            <w:rFonts w:ascii="Arial" w:eastAsia="Calibri" w:hAnsi="Arial" w:cs="Arial"/>
                            <w:sz w:val="24"/>
                            <w:szCs w:val="24"/>
                          </w:rPr>
                        </w:pPr>
                        <w:r w:rsidRPr="00574A39">
                          <w:rPr>
                            <w:rFonts w:ascii="Arial" w:eastAsia="Calibri" w:hAnsi="Arial" w:cs="Arial"/>
                            <w:sz w:val="24"/>
                            <w:szCs w:val="24"/>
                          </w:rPr>
                          <w:t>Develop Business Practice</w:t>
                        </w:r>
                      </w:p>
                    </w:txbxContent>
                  </v:textbox>
                </v:shape>
              </w:pict>
            </w:r>
          </w:p>
        </w:tc>
      </w:tr>
    </w:tbl>
    <w:p w:rsidR="006806C6" w:rsidRDefault="006806C6" w:rsidP="006806C6">
      <w:pPr>
        <w:spacing w:after="0" w:line="240" w:lineRule="auto"/>
        <w:jc w:val="center"/>
        <w:rPr>
          <w:rFonts w:ascii="Arial-BoldMT" w:hAnsi="Arial-BoldMT"/>
          <w:color w:val="000000"/>
          <w:sz w:val="40"/>
          <w:szCs w:val="40"/>
        </w:rPr>
      </w:pPr>
    </w:p>
    <w:p w:rsidR="006806C6" w:rsidRDefault="006806C6" w:rsidP="006806C6">
      <w:pPr>
        <w:spacing w:after="0" w:line="240" w:lineRule="auto"/>
        <w:jc w:val="center"/>
        <w:rPr>
          <w:rFonts w:ascii="Arial-BoldMT" w:hAnsi="Arial-BoldMT"/>
          <w:b/>
          <w:color w:val="000000"/>
          <w:sz w:val="40"/>
          <w:szCs w:val="40"/>
        </w:rPr>
      </w:pPr>
    </w:p>
    <w:p w:rsidR="006806C6" w:rsidRDefault="006806C6" w:rsidP="006806C6">
      <w:pPr>
        <w:spacing w:after="0" w:line="240" w:lineRule="auto"/>
        <w:jc w:val="center"/>
        <w:rPr>
          <w:rFonts w:ascii="Arial-BoldMT" w:hAnsi="Arial-BoldMT"/>
          <w:b/>
          <w:color w:val="000000"/>
          <w:sz w:val="40"/>
          <w:szCs w:val="40"/>
        </w:rPr>
      </w:pPr>
    </w:p>
    <w:p w:rsidR="006806C6" w:rsidRDefault="006806C6" w:rsidP="006806C6">
      <w:pPr>
        <w:spacing w:after="0" w:line="240" w:lineRule="auto"/>
        <w:jc w:val="center"/>
        <w:rPr>
          <w:rFonts w:ascii="Arial-BoldMT" w:hAnsi="Arial-BoldMT"/>
          <w:b/>
          <w:color w:val="000000"/>
          <w:sz w:val="40"/>
          <w:szCs w:val="40"/>
        </w:rPr>
      </w:pPr>
    </w:p>
    <w:p w:rsidR="006806C6" w:rsidRDefault="006806C6" w:rsidP="006806C6">
      <w:pPr>
        <w:spacing w:after="0" w:line="240" w:lineRule="auto"/>
        <w:jc w:val="center"/>
        <w:rPr>
          <w:rFonts w:ascii="Arial-BoldMT" w:hAnsi="Arial-BoldMT"/>
          <w:b/>
          <w:color w:val="000000"/>
          <w:sz w:val="40"/>
          <w:szCs w:val="40"/>
        </w:rPr>
      </w:pPr>
    </w:p>
    <w:p w:rsidR="006806C6" w:rsidRDefault="006806C6" w:rsidP="006806C6">
      <w:pPr>
        <w:spacing w:after="0" w:line="240" w:lineRule="auto"/>
        <w:jc w:val="center"/>
        <w:rPr>
          <w:rFonts w:ascii="Arial-BoldMT" w:hAnsi="Arial-BoldMT"/>
          <w:b/>
          <w:color w:val="000000"/>
          <w:sz w:val="40"/>
          <w:szCs w:val="40"/>
        </w:rPr>
      </w:pPr>
    </w:p>
    <w:p w:rsidR="00963996" w:rsidRDefault="00963996" w:rsidP="006806C6">
      <w:pPr>
        <w:spacing w:after="0" w:line="240" w:lineRule="auto"/>
        <w:jc w:val="center"/>
        <w:rPr>
          <w:rFonts w:ascii="Arial-BoldMT" w:hAnsi="Arial-BoldMT"/>
          <w:b/>
          <w:color w:val="000000"/>
          <w:sz w:val="40"/>
          <w:szCs w:val="40"/>
        </w:rPr>
      </w:pPr>
    </w:p>
    <w:p w:rsidR="00963996" w:rsidRDefault="00963996" w:rsidP="006806C6">
      <w:pPr>
        <w:spacing w:after="0" w:line="240" w:lineRule="auto"/>
        <w:jc w:val="center"/>
        <w:rPr>
          <w:rFonts w:ascii="Arial-BoldMT" w:hAnsi="Arial-BoldMT"/>
          <w:b/>
          <w:color w:val="000000"/>
          <w:sz w:val="40"/>
          <w:szCs w:val="40"/>
        </w:rPr>
      </w:pPr>
    </w:p>
    <w:p w:rsidR="00963996" w:rsidRDefault="00963996" w:rsidP="006806C6">
      <w:pPr>
        <w:spacing w:after="0" w:line="240" w:lineRule="auto"/>
        <w:jc w:val="center"/>
        <w:rPr>
          <w:rFonts w:ascii="Arial-BoldMT" w:hAnsi="Arial-BoldMT"/>
          <w:b/>
          <w:color w:val="000000"/>
          <w:sz w:val="40"/>
          <w:szCs w:val="40"/>
        </w:rPr>
      </w:pPr>
    </w:p>
    <w:p w:rsidR="00963996" w:rsidRDefault="00963996" w:rsidP="006806C6">
      <w:pPr>
        <w:spacing w:after="0" w:line="240" w:lineRule="auto"/>
        <w:jc w:val="center"/>
        <w:rPr>
          <w:rFonts w:ascii="Arial-BoldMT" w:hAnsi="Arial-BoldMT"/>
          <w:b/>
          <w:color w:val="000000"/>
          <w:sz w:val="40"/>
          <w:szCs w:val="40"/>
        </w:rPr>
      </w:pPr>
    </w:p>
    <w:p w:rsidR="00963996" w:rsidRDefault="00963996" w:rsidP="006806C6">
      <w:pPr>
        <w:spacing w:after="0" w:line="240" w:lineRule="auto"/>
        <w:jc w:val="center"/>
        <w:rPr>
          <w:rFonts w:ascii="Arial-BoldMT" w:hAnsi="Arial-BoldMT"/>
          <w:b/>
          <w:color w:val="000000"/>
          <w:sz w:val="40"/>
          <w:szCs w:val="40"/>
        </w:rPr>
      </w:pPr>
    </w:p>
    <w:p w:rsidR="00963996" w:rsidRDefault="00963996" w:rsidP="006806C6">
      <w:pPr>
        <w:spacing w:after="0" w:line="240" w:lineRule="auto"/>
        <w:jc w:val="center"/>
        <w:rPr>
          <w:rFonts w:ascii="Arial-BoldMT" w:hAnsi="Arial-BoldMT"/>
          <w:b/>
          <w:color w:val="000000"/>
          <w:sz w:val="40"/>
          <w:szCs w:val="40"/>
        </w:rPr>
      </w:pPr>
    </w:p>
    <w:p w:rsidR="00963996" w:rsidRDefault="00963996" w:rsidP="006806C6">
      <w:pPr>
        <w:spacing w:after="0" w:line="240" w:lineRule="auto"/>
        <w:jc w:val="center"/>
        <w:rPr>
          <w:rFonts w:ascii="Arial-BoldMT" w:hAnsi="Arial-BoldMT"/>
          <w:b/>
          <w:color w:val="000000"/>
          <w:sz w:val="40"/>
          <w:szCs w:val="40"/>
        </w:rPr>
      </w:pPr>
    </w:p>
    <w:p w:rsidR="00963996" w:rsidRDefault="00963996" w:rsidP="006806C6">
      <w:pPr>
        <w:spacing w:after="0" w:line="240" w:lineRule="auto"/>
        <w:jc w:val="center"/>
        <w:rPr>
          <w:rFonts w:ascii="Arial-BoldMT" w:hAnsi="Arial-BoldMT"/>
          <w:b/>
          <w:color w:val="000000"/>
          <w:sz w:val="40"/>
          <w:szCs w:val="40"/>
        </w:rPr>
      </w:pPr>
    </w:p>
    <w:p w:rsidR="006806C6" w:rsidRPr="007572A1" w:rsidRDefault="009C2043" w:rsidP="006806C6">
      <w:pPr>
        <w:spacing w:after="0" w:line="240" w:lineRule="auto"/>
        <w:jc w:val="center"/>
        <w:rPr>
          <w:rFonts w:ascii="Arial" w:hAnsi="Arial" w:cs="Arial"/>
          <w:b/>
          <w:color w:val="000000"/>
          <w:sz w:val="48"/>
          <w:szCs w:val="40"/>
        </w:rPr>
      </w:pPr>
      <w:r w:rsidRPr="007572A1">
        <w:rPr>
          <w:rFonts w:ascii="Arial" w:hAnsi="Arial" w:cs="Arial"/>
          <w:b/>
          <w:color w:val="000000"/>
          <w:sz w:val="48"/>
          <w:szCs w:val="40"/>
        </w:rPr>
        <w:t>NTQF L</w:t>
      </w:r>
      <w:r w:rsidR="00F33588" w:rsidRPr="007572A1">
        <w:rPr>
          <w:rFonts w:ascii="Arial" w:hAnsi="Arial" w:cs="Arial"/>
          <w:b/>
          <w:color w:val="000000"/>
          <w:sz w:val="48"/>
          <w:szCs w:val="40"/>
        </w:rPr>
        <w:t>evel II</w:t>
      </w:r>
    </w:p>
    <w:p w:rsidR="006806C6" w:rsidRPr="007572A1" w:rsidRDefault="006806C6" w:rsidP="00AB4DD1">
      <w:pPr>
        <w:spacing w:after="0" w:line="240" w:lineRule="auto"/>
        <w:rPr>
          <w:rFonts w:ascii="Arial" w:hAnsi="Arial" w:cs="Arial"/>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6806C6" w:rsidRDefault="006806C6" w:rsidP="00AB4DD1">
      <w:pPr>
        <w:spacing w:after="0" w:line="240" w:lineRule="auto"/>
        <w:rPr>
          <w:rFonts w:ascii="Arial-BoldMT" w:hAnsi="Arial-BoldMT"/>
          <w:color w:val="000000"/>
          <w:sz w:val="40"/>
          <w:szCs w:val="40"/>
        </w:rPr>
      </w:pPr>
    </w:p>
    <w:p w:rsidR="00857416" w:rsidRDefault="00857416" w:rsidP="00AB4DD1">
      <w:pPr>
        <w:spacing w:after="0" w:line="240" w:lineRule="auto"/>
        <w:rPr>
          <w:rFonts w:ascii="Arial-BoldMT" w:hAnsi="Arial-BoldMT"/>
          <w:color w:val="000000"/>
          <w:sz w:val="40"/>
          <w:szCs w:val="40"/>
        </w:rPr>
      </w:pPr>
    </w:p>
    <w:p w:rsidR="00D64B58" w:rsidRDefault="00D64B58" w:rsidP="00D64B58">
      <w:pPr>
        <w:spacing w:after="0" w:line="240" w:lineRule="auto"/>
        <w:rPr>
          <w:rFonts w:ascii="Arial" w:eastAsia="Times New Roman" w:hAnsi="Arial" w:cs="Arial"/>
          <w:b/>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D64B58" w:rsidRPr="00A86F28" w:rsidTr="001A1872">
        <w:trPr>
          <w:trHeight w:val="341"/>
        </w:trPr>
        <w:tc>
          <w:tcPr>
            <w:tcW w:w="9720" w:type="dxa"/>
            <w:gridSpan w:val="2"/>
            <w:tcBorders>
              <w:top w:val="single" w:sz="4" w:space="0" w:color="auto"/>
              <w:left w:val="single" w:sz="4" w:space="0" w:color="auto"/>
              <w:bottom w:val="single" w:sz="4" w:space="0" w:color="auto"/>
              <w:right w:val="single" w:sz="4" w:space="0" w:color="auto"/>
            </w:tcBorders>
            <w:shd w:val="clear" w:color="auto" w:fill="E0E0E0"/>
          </w:tcPr>
          <w:p w:rsidR="00D64B58" w:rsidRPr="00A86F28" w:rsidRDefault="00D64B58" w:rsidP="00282876">
            <w:pPr>
              <w:spacing w:after="0" w:line="240" w:lineRule="auto"/>
              <w:ind w:left="2772" w:hanging="2772"/>
              <w:rPr>
                <w:rFonts w:ascii="Arial" w:eastAsia="Times New Roman" w:hAnsi="Arial" w:cs="Arial"/>
                <w:b/>
                <w:color w:val="000000"/>
                <w:sz w:val="24"/>
                <w:szCs w:val="24"/>
              </w:rPr>
            </w:pPr>
            <w:r w:rsidRPr="00A86F28">
              <w:rPr>
                <w:rFonts w:ascii="Arial" w:eastAsia="Times New Roman" w:hAnsi="Arial" w:cs="Arial"/>
                <w:color w:val="000000"/>
                <w:sz w:val="24"/>
                <w:szCs w:val="24"/>
              </w:rPr>
              <w:lastRenderedPageBreak/>
              <w:br w:type="page"/>
            </w:r>
            <w:r w:rsidRPr="00A86F28">
              <w:rPr>
                <w:rFonts w:ascii="Arial" w:eastAsia="Times New Roman" w:hAnsi="Arial" w:cs="Arial"/>
                <w:b/>
                <w:color w:val="000000"/>
                <w:sz w:val="24"/>
                <w:szCs w:val="24"/>
              </w:rPr>
              <w:t xml:space="preserve">Occupational standard: Rural </w:t>
            </w:r>
            <w:r w:rsidR="004616BD">
              <w:rPr>
                <w:rFonts w:ascii="Arial" w:eastAsia="Times New Roman" w:hAnsi="Arial" w:cs="Arial"/>
                <w:b/>
                <w:color w:val="000000"/>
                <w:sz w:val="24"/>
                <w:szCs w:val="24"/>
              </w:rPr>
              <w:t>Cadastre</w:t>
            </w:r>
            <w:r w:rsidRPr="00A86F28">
              <w:rPr>
                <w:rFonts w:ascii="Arial" w:eastAsia="Times New Roman" w:hAnsi="Arial" w:cs="Arial"/>
                <w:b/>
                <w:color w:val="000000"/>
                <w:sz w:val="24"/>
                <w:szCs w:val="24"/>
              </w:rPr>
              <w:t xml:space="preserve"> and Land Registration Service Support Operation Level II</w:t>
            </w:r>
          </w:p>
        </w:tc>
      </w:tr>
      <w:tr w:rsidR="00D64B58" w:rsidRPr="00A86F28" w:rsidTr="001A1872">
        <w:tc>
          <w:tcPr>
            <w:tcW w:w="2790" w:type="dxa"/>
            <w:tcBorders>
              <w:top w:val="single" w:sz="4" w:space="0" w:color="auto"/>
              <w:left w:val="single" w:sz="4" w:space="0" w:color="auto"/>
              <w:bottom w:val="single" w:sz="4" w:space="0" w:color="auto"/>
              <w:right w:val="single" w:sz="4" w:space="0" w:color="auto"/>
            </w:tcBorders>
            <w:shd w:val="clear" w:color="auto" w:fill="E0E0E0"/>
          </w:tcPr>
          <w:p w:rsidR="00D64B58" w:rsidRPr="00A86F28" w:rsidRDefault="00D64B58" w:rsidP="00E80F22">
            <w:pPr>
              <w:spacing w:after="0" w:line="240" w:lineRule="auto"/>
              <w:rPr>
                <w:rFonts w:ascii="Arial" w:eastAsia="Times New Roman" w:hAnsi="Arial" w:cs="Arial"/>
                <w:b/>
                <w:color w:val="000000"/>
                <w:sz w:val="24"/>
                <w:szCs w:val="24"/>
              </w:rPr>
            </w:pPr>
            <w:r w:rsidRPr="00A86F28">
              <w:rPr>
                <w:rFonts w:ascii="Arial" w:eastAsia="Times New Roman" w:hAnsi="Arial" w:cs="Arial"/>
                <w:b/>
                <w:color w:val="000000"/>
                <w:sz w:val="24"/>
                <w:szCs w:val="24"/>
              </w:rPr>
              <w:t>Uni</w:t>
            </w:r>
            <w:r w:rsidR="00E80F22" w:rsidRPr="00A86F28">
              <w:rPr>
                <w:rFonts w:ascii="Arial" w:eastAsia="Times New Roman" w:hAnsi="Arial" w:cs="Arial"/>
                <w:b/>
                <w:color w:val="000000"/>
                <w:sz w:val="24"/>
                <w:szCs w:val="24"/>
              </w:rPr>
              <w:t>t Title</w:t>
            </w:r>
          </w:p>
        </w:tc>
        <w:tc>
          <w:tcPr>
            <w:tcW w:w="6930" w:type="dxa"/>
            <w:tcBorders>
              <w:top w:val="single" w:sz="4" w:space="0" w:color="auto"/>
              <w:left w:val="single" w:sz="4" w:space="0" w:color="auto"/>
              <w:bottom w:val="single" w:sz="4" w:space="0" w:color="auto"/>
              <w:right w:val="single" w:sz="4" w:space="0" w:color="auto"/>
            </w:tcBorders>
            <w:shd w:val="clear" w:color="auto" w:fill="E0E0E0"/>
          </w:tcPr>
          <w:p w:rsidR="00D64B58" w:rsidRPr="00A86F28" w:rsidRDefault="00D64B58" w:rsidP="00282876">
            <w:pPr>
              <w:spacing w:after="0" w:line="240" w:lineRule="auto"/>
              <w:rPr>
                <w:rFonts w:ascii="Arial" w:eastAsia="Times New Roman" w:hAnsi="Arial" w:cs="Arial"/>
                <w:b/>
                <w:color w:val="000000"/>
                <w:sz w:val="24"/>
                <w:szCs w:val="24"/>
              </w:rPr>
            </w:pPr>
            <w:r w:rsidRPr="00A86F28">
              <w:rPr>
                <w:rFonts w:ascii="Arial" w:eastAsia="Times New Roman" w:hAnsi="Arial" w:cs="Arial"/>
                <w:b/>
                <w:color w:val="000000"/>
                <w:sz w:val="24"/>
                <w:szCs w:val="24"/>
              </w:rPr>
              <w:t xml:space="preserve">Implement </w:t>
            </w:r>
            <w:r w:rsidR="00417505" w:rsidRPr="00A86F28">
              <w:rPr>
                <w:rFonts w:ascii="Arial" w:eastAsia="Times New Roman" w:hAnsi="Arial" w:cs="Arial"/>
                <w:b/>
                <w:color w:val="000000"/>
                <w:sz w:val="24"/>
                <w:szCs w:val="24"/>
              </w:rPr>
              <w:t>Property Rights, N</w:t>
            </w:r>
            <w:r w:rsidR="00417505">
              <w:rPr>
                <w:rFonts w:ascii="Arial" w:eastAsia="Times New Roman" w:hAnsi="Arial" w:cs="Arial"/>
                <w:b/>
                <w:color w:val="000000"/>
                <w:sz w:val="24"/>
                <w:szCs w:val="24"/>
              </w:rPr>
              <w:t>ational and Regional Land Laws a</w:t>
            </w:r>
            <w:r w:rsidR="00417505" w:rsidRPr="00A86F28">
              <w:rPr>
                <w:rFonts w:ascii="Arial" w:eastAsia="Times New Roman" w:hAnsi="Arial" w:cs="Arial"/>
                <w:b/>
                <w:color w:val="000000"/>
                <w:sz w:val="24"/>
                <w:szCs w:val="24"/>
              </w:rPr>
              <w:t>nd Regulations</w:t>
            </w:r>
          </w:p>
        </w:tc>
      </w:tr>
      <w:tr w:rsidR="00D64B58" w:rsidRPr="00A86F28" w:rsidTr="001A1872">
        <w:trPr>
          <w:trHeight w:val="242"/>
        </w:trPr>
        <w:tc>
          <w:tcPr>
            <w:tcW w:w="2790" w:type="dxa"/>
            <w:tcBorders>
              <w:top w:val="single" w:sz="4" w:space="0" w:color="auto"/>
              <w:left w:val="single" w:sz="4" w:space="0" w:color="auto"/>
              <w:bottom w:val="single" w:sz="4" w:space="0" w:color="auto"/>
              <w:right w:val="single" w:sz="4" w:space="0" w:color="auto"/>
            </w:tcBorders>
            <w:shd w:val="clear" w:color="auto" w:fill="E0E0E0"/>
          </w:tcPr>
          <w:p w:rsidR="00D64B58" w:rsidRPr="00A86F28" w:rsidRDefault="00D64B58" w:rsidP="00282876">
            <w:pPr>
              <w:spacing w:after="0" w:line="240" w:lineRule="auto"/>
              <w:rPr>
                <w:rFonts w:ascii="Arial" w:eastAsia="Times New Roman" w:hAnsi="Arial" w:cs="Arial"/>
                <w:b/>
                <w:color w:val="000000"/>
                <w:sz w:val="24"/>
                <w:szCs w:val="24"/>
              </w:rPr>
            </w:pPr>
            <w:r w:rsidRPr="00A86F28">
              <w:rPr>
                <w:rFonts w:ascii="Arial" w:eastAsia="Times New Roman" w:hAnsi="Arial" w:cs="Arial"/>
                <w:b/>
                <w:color w:val="000000"/>
                <w:sz w:val="24"/>
                <w:szCs w:val="24"/>
              </w:rPr>
              <w:t xml:space="preserve">Unit Code </w:t>
            </w:r>
          </w:p>
        </w:tc>
        <w:bookmarkStart w:id="16" w:name="AGRCLR2011116"/>
        <w:tc>
          <w:tcPr>
            <w:tcW w:w="6930" w:type="dxa"/>
            <w:tcBorders>
              <w:top w:val="single" w:sz="4" w:space="0" w:color="auto"/>
              <w:left w:val="single" w:sz="4" w:space="0" w:color="auto"/>
              <w:bottom w:val="single" w:sz="4" w:space="0" w:color="auto"/>
              <w:right w:val="single" w:sz="4" w:space="0" w:color="auto"/>
            </w:tcBorders>
            <w:shd w:val="clear" w:color="auto" w:fill="E0E0E0"/>
          </w:tcPr>
          <w:p w:rsidR="00D64B58" w:rsidRPr="00A86F28" w:rsidRDefault="008B6744" w:rsidP="00282876">
            <w:pPr>
              <w:spacing w:after="0" w:line="240" w:lineRule="auto"/>
              <w:rPr>
                <w:rFonts w:ascii="Arial" w:eastAsia="Times New Roman" w:hAnsi="Arial" w:cs="Arial"/>
                <w:b/>
                <w:color w:val="000000"/>
                <w:sz w:val="24"/>
                <w:szCs w:val="24"/>
              </w:rPr>
            </w:pPr>
            <w:r w:rsidRPr="00A86F28">
              <w:rPr>
                <w:rFonts w:ascii="Arial" w:eastAsia="Times New Roman" w:hAnsi="Arial" w:cs="Arial"/>
                <w:b/>
                <w:sz w:val="24"/>
                <w:szCs w:val="24"/>
              </w:rPr>
              <w:fldChar w:fldCharType="begin"/>
            </w:r>
            <w:r w:rsidR="00176391" w:rsidRPr="00A86F28">
              <w:rPr>
                <w:rFonts w:ascii="Arial" w:eastAsia="Times New Roman" w:hAnsi="Arial" w:cs="Arial"/>
                <w:b/>
                <w:sz w:val="24"/>
                <w:szCs w:val="24"/>
              </w:rPr>
              <w:instrText xml:space="preserve"> HYPERLINK  \l "AGR_CLR2_01_1116" </w:instrText>
            </w:r>
            <w:r w:rsidRPr="00A86F28">
              <w:rPr>
                <w:rFonts w:ascii="Arial" w:eastAsia="Times New Roman" w:hAnsi="Arial" w:cs="Arial"/>
                <w:b/>
                <w:sz w:val="24"/>
                <w:szCs w:val="24"/>
              </w:rPr>
              <w:fldChar w:fldCharType="separate"/>
            </w:r>
            <w:r w:rsidR="00D64B58" w:rsidRPr="00A86F28">
              <w:rPr>
                <w:rStyle w:val="Hyperlink"/>
                <w:rFonts w:ascii="Arial" w:eastAsia="Times New Roman" w:hAnsi="Arial" w:cs="Arial"/>
                <w:b/>
                <w:sz w:val="24"/>
                <w:szCs w:val="24"/>
              </w:rPr>
              <w:t xml:space="preserve">AGR CLR2 </w:t>
            </w:r>
            <w:r w:rsidR="00BC5948" w:rsidRPr="00A86F28">
              <w:rPr>
                <w:rStyle w:val="Hyperlink"/>
                <w:rFonts w:ascii="Arial" w:eastAsia="Times New Roman" w:hAnsi="Arial" w:cs="Arial"/>
                <w:b/>
                <w:sz w:val="24"/>
                <w:szCs w:val="24"/>
              </w:rPr>
              <w:t>01</w:t>
            </w:r>
            <w:r w:rsidR="00D64B58" w:rsidRPr="00A86F28">
              <w:rPr>
                <w:rStyle w:val="Hyperlink"/>
                <w:rFonts w:ascii="Arial" w:eastAsia="Times New Roman" w:hAnsi="Arial" w:cs="Arial"/>
                <w:b/>
                <w:sz w:val="24"/>
                <w:szCs w:val="24"/>
              </w:rPr>
              <w:t xml:space="preserve"> </w:t>
            </w:r>
            <w:r w:rsidR="00601E0B">
              <w:rPr>
                <w:rStyle w:val="Hyperlink"/>
                <w:rFonts w:ascii="Arial" w:eastAsia="Times New Roman" w:hAnsi="Arial" w:cs="Arial"/>
                <w:b/>
                <w:sz w:val="24"/>
                <w:szCs w:val="24"/>
              </w:rPr>
              <w:t>1117</w:t>
            </w:r>
            <w:bookmarkEnd w:id="16"/>
            <w:r w:rsidRPr="00A86F28">
              <w:rPr>
                <w:rFonts w:ascii="Arial" w:eastAsia="Times New Roman" w:hAnsi="Arial" w:cs="Arial"/>
                <w:b/>
                <w:sz w:val="24"/>
                <w:szCs w:val="24"/>
              </w:rPr>
              <w:fldChar w:fldCharType="end"/>
            </w:r>
          </w:p>
        </w:tc>
      </w:tr>
      <w:tr w:rsidR="00D64B58" w:rsidRPr="00632EEC" w:rsidTr="001A1872">
        <w:trPr>
          <w:trHeight w:val="224"/>
        </w:trPr>
        <w:tc>
          <w:tcPr>
            <w:tcW w:w="2790" w:type="dxa"/>
            <w:tcBorders>
              <w:top w:val="single" w:sz="4" w:space="0" w:color="auto"/>
              <w:left w:val="single" w:sz="4" w:space="0" w:color="auto"/>
              <w:bottom w:val="single" w:sz="4" w:space="0" w:color="auto"/>
              <w:right w:val="single" w:sz="4" w:space="0" w:color="auto"/>
            </w:tcBorders>
          </w:tcPr>
          <w:p w:rsidR="00D64B58" w:rsidRPr="00632EEC" w:rsidRDefault="00D64B58" w:rsidP="00A86F28">
            <w:pPr>
              <w:spacing w:before="60" w:after="0" w:line="240" w:lineRule="auto"/>
              <w:rPr>
                <w:rFonts w:ascii="Arial" w:eastAsia="Times New Roman" w:hAnsi="Arial" w:cs="Arial"/>
                <w:b/>
                <w:color w:val="000000"/>
                <w:sz w:val="24"/>
                <w:szCs w:val="24"/>
              </w:rPr>
            </w:pPr>
            <w:r w:rsidRPr="00632EEC">
              <w:rPr>
                <w:rFonts w:ascii="Arial" w:eastAsia="Times New Roman" w:hAnsi="Arial" w:cs="Arial"/>
                <w:b/>
                <w:color w:val="000000"/>
                <w:sz w:val="24"/>
                <w:szCs w:val="24"/>
              </w:rPr>
              <w:t>Unit Descriptor</w:t>
            </w:r>
          </w:p>
        </w:tc>
        <w:tc>
          <w:tcPr>
            <w:tcW w:w="6930" w:type="dxa"/>
            <w:tcBorders>
              <w:top w:val="single" w:sz="4" w:space="0" w:color="auto"/>
              <w:left w:val="single" w:sz="4" w:space="0" w:color="auto"/>
              <w:bottom w:val="single" w:sz="4" w:space="0" w:color="auto"/>
              <w:right w:val="single" w:sz="4" w:space="0" w:color="auto"/>
            </w:tcBorders>
          </w:tcPr>
          <w:p w:rsidR="00D64B58" w:rsidRPr="00632EEC" w:rsidRDefault="00D64B58" w:rsidP="007572A1">
            <w:pPr>
              <w:autoSpaceDE w:val="0"/>
              <w:autoSpaceDN w:val="0"/>
              <w:adjustRightInd w:val="0"/>
              <w:spacing w:before="60" w:after="0" w:line="240" w:lineRule="auto"/>
              <w:jc w:val="both"/>
              <w:rPr>
                <w:rFonts w:ascii="Arial" w:eastAsia="Times New Roman" w:hAnsi="Arial" w:cs="Arial"/>
                <w:color w:val="000000"/>
                <w:sz w:val="24"/>
                <w:szCs w:val="24"/>
              </w:rPr>
            </w:pPr>
            <w:r w:rsidRPr="00632EEC">
              <w:rPr>
                <w:rFonts w:ascii="Arial" w:eastAsia="Times New Roman" w:hAnsi="Arial" w:cs="Arial"/>
                <w:color w:val="000000"/>
                <w:sz w:val="24"/>
                <w:szCs w:val="24"/>
              </w:rPr>
              <w:t xml:space="preserve">This </w:t>
            </w:r>
            <w:r w:rsidR="00D81A4D">
              <w:rPr>
                <w:rFonts w:ascii="Arial" w:eastAsia="Times New Roman" w:hAnsi="Arial" w:cs="Arial"/>
                <w:color w:val="000000"/>
                <w:sz w:val="24"/>
                <w:szCs w:val="24"/>
              </w:rPr>
              <w:t xml:space="preserve">Unit </w:t>
            </w:r>
            <w:r w:rsidR="00DC55AF">
              <w:rPr>
                <w:rFonts w:ascii="Arial" w:eastAsia="Times New Roman" w:hAnsi="Arial" w:cs="Arial"/>
                <w:color w:val="000000"/>
                <w:sz w:val="24"/>
                <w:szCs w:val="24"/>
              </w:rPr>
              <w:t>Title</w:t>
            </w:r>
            <w:r w:rsidR="00DC55AF" w:rsidRPr="00632EEC">
              <w:rPr>
                <w:rFonts w:ascii="Arial" w:eastAsia="Times New Roman" w:hAnsi="Arial" w:cs="Arial"/>
                <w:color w:val="000000"/>
                <w:sz w:val="24"/>
                <w:szCs w:val="24"/>
              </w:rPr>
              <w:t xml:space="preserve"> covers</w:t>
            </w:r>
            <w:r w:rsidRPr="00632EEC">
              <w:rPr>
                <w:rFonts w:ascii="Arial" w:eastAsia="Times New Roman" w:hAnsi="Arial" w:cs="Arial"/>
                <w:color w:val="000000"/>
                <w:sz w:val="24"/>
                <w:szCs w:val="24"/>
              </w:rPr>
              <w:t xml:space="preserve"> </w:t>
            </w:r>
            <w:r w:rsidR="000C2D28" w:rsidRPr="000C2D28">
              <w:rPr>
                <w:rFonts w:ascii="Arial" w:eastAsia="Times New Roman" w:hAnsi="Arial" w:cs="Arial"/>
                <w:color w:val="000000"/>
                <w:sz w:val="24"/>
                <w:szCs w:val="24"/>
              </w:rPr>
              <w:t xml:space="preserve">the knowledge, skills, attitudes and professional code ethics required to </w:t>
            </w:r>
            <w:r w:rsidRPr="00632EEC">
              <w:rPr>
                <w:rFonts w:ascii="Arial" w:eastAsia="Times New Roman" w:hAnsi="Arial" w:cs="Arial"/>
                <w:color w:val="000000"/>
                <w:sz w:val="24"/>
                <w:szCs w:val="24"/>
              </w:rPr>
              <w:t xml:space="preserve">aware the community about </w:t>
            </w:r>
            <w:r w:rsidR="009270EB">
              <w:rPr>
                <w:rFonts w:ascii="Arial" w:eastAsia="Times New Roman" w:hAnsi="Arial" w:cs="Arial"/>
                <w:color w:val="000000"/>
                <w:sz w:val="24"/>
                <w:szCs w:val="24"/>
              </w:rPr>
              <w:t xml:space="preserve">individual and communal </w:t>
            </w:r>
            <w:r w:rsidRPr="00632EEC">
              <w:rPr>
                <w:rFonts w:ascii="Arial" w:eastAsia="Times New Roman" w:hAnsi="Arial" w:cs="Arial"/>
                <w:color w:val="000000"/>
                <w:sz w:val="24"/>
                <w:szCs w:val="24"/>
              </w:rPr>
              <w:t xml:space="preserve">property rights, regional land laws and regulations that facilitate land transaction, formulation and implementation of local bylaws and implement conflict resolution institutions. </w:t>
            </w:r>
          </w:p>
        </w:tc>
      </w:tr>
    </w:tbl>
    <w:p w:rsidR="00D64B58" w:rsidRPr="00A86F28" w:rsidRDefault="00D64B58" w:rsidP="00D64B58">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D64B58" w:rsidRPr="00632EEC" w:rsidTr="001A1872">
        <w:tc>
          <w:tcPr>
            <w:tcW w:w="2790" w:type="dxa"/>
            <w:tcBorders>
              <w:top w:val="single" w:sz="4" w:space="0" w:color="auto"/>
              <w:left w:val="single" w:sz="4" w:space="0" w:color="auto"/>
              <w:bottom w:val="single" w:sz="4" w:space="0" w:color="auto"/>
              <w:right w:val="single" w:sz="4" w:space="0" w:color="auto"/>
            </w:tcBorders>
            <w:shd w:val="clear" w:color="auto" w:fill="D9D9D9"/>
          </w:tcPr>
          <w:p w:rsidR="00D64B58" w:rsidRPr="00632EEC" w:rsidRDefault="00963996" w:rsidP="008E3CAE">
            <w:pPr>
              <w:autoSpaceDE w:val="0"/>
              <w:autoSpaceDN w:val="0"/>
              <w:adjustRightInd w:val="0"/>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Element</w:t>
            </w:r>
          </w:p>
        </w:tc>
        <w:tc>
          <w:tcPr>
            <w:tcW w:w="6930" w:type="dxa"/>
            <w:tcBorders>
              <w:top w:val="single" w:sz="4" w:space="0" w:color="auto"/>
              <w:left w:val="single" w:sz="4" w:space="0" w:color="auto"/>
              <w:bottom w:val="single" w:sz="4" w:space="0" w:color="auto"/>
              <w:right w:val="single" w:sz="4" w:space="0" w:color="auto"/>
            </w:tcBorders>
            <w:shd w:val="clear" w:color="auto" w:fill="D9D9D9"/>
          </w:tcPr>
          <w:p w:rsidR="00D64B58" w:rsidRPr="00632EEC" w:rsidRDefault="00D64B58" w:rsidP="008E3CAE">
            <w:pPr>
              <w:spacing w:after="0" w:line="240" w:lineRule="auto"/>
              <w:rPr>
                <w:rFonts w:ascii="Arial" w:eastAsia="Times New Roman" w:hAnsi="Arial" w:cs="Arial"/>
                <w:b/>
                <w:color w:val="000000"/>
                <w:sz w:val="24"/>
                <w:szCs w:val="24"/>
              </w:rPr>
            </w:pPr>
            <w:r w:rsidRPr="00632EEC">
              <w:rPr>
                <w:rFonts w:ascii="Arial" w:eastAsia="Times New Roman" w:hAnsi="Arial" w:cs="Arial"/>
                <w:b/>
                <w:color w:val="000000"/>
                <w:sz w:val="24"/>
                <w:szCs w:val="24"/>
              </w:rPr>
              <w:t>Performance criteria</w:t>
            </w:r>
          </w:p>
        </w:tc>
      </w:tr>
      <w:tr w:rsidR="00D64B58" w:rsidRPr="00632EEC" w:rsidTr="001A1872">
        <w:trPr>
          <w:trHeight w:val="3869"/>
        </w:trPr>
        <w:tc>
          <w:tcPr>
            <w:tcW w:w="2790" w:type="dxa"/>
            <w:tcBorders>
              <w:top w:val="single" w:sz="4" w:space="0" w:color="auto"/>
              <w:left w:val="single" w:sz="4" w:space="0" w:color="auto"/>
              <w:bottom w:val="single" w:sz="4" w:space="0" w:color="auto"/>
              <w:right w:val="single" w:sz="4" w:space="0" w:color="auto"/>
            </w:tcBorders>
          </w:tcPr>
          <w:p w:rsidR="00D64B58" w:rsidRPr="00632EEC" w:rsidRDefault="00D64B58" w:rsidP="00A86F28">
            <w:pPr>
              <w:autoSpaceDE w:val="0"/>
              <w:autoSpaceDN w:val="0"/>
              <w:adjustRightInd w:val="0"/>
              <w:spacing w:before="120" w:after="0" w:line="240" w:lineRule="auto"/>
              <w:ind w:left="252" w:hanging="252"/>
              <w:rPr>
                <w:rFonts w:ascii="Arial" w:eastAsia="Times New Roman" w:hAnsi="Arial" w:cs="Arial"/>
                <w:color w:val="000000"/>
                <w:sz w:val="24"/>
                <w:szCs w:val="24"/>
              </w:rPr>
            </w:pPr>
            <w:r w:rsidRPr="00632EEC">
              <w:rPr>
                <w:rFonts w:ascii="Arial" w:eastAsia="Times New Roman" w:hAnsi="Arial" w:cs="Arial"/>
                <w:color w:val="000000"/>
                <w:sz w:val="24"/>
                <w:szCs w:val="24"/>
              </w:rPr>
              <w:t>1.</w:t>
            </w:r>
            <w:r w:rsidR="001E6677">
              <w:rPr>
                <w:rFonts w:ascii="Arial" w:eastAsia="Times New Roman" w:hAnsi="Arial" w:cs="Arial"/>
                <w:color w:val="000000"/>
                <w:sz w:val="24"/>
                <w:szCs w:val="24"/>
              </w:rPr>
              <w:t xml:space="preserve"> </w:t>
            </w:r>
            <w:r w:rsidR="00FC2A58">
              <w:rPr>
                <w:rFonts w:ascii="Arial" w:eastAsia="Times New Roman" w:hAnsi="Arial" w:cs="Arial"/>
                <w:color w:val="000000"/>
                <w:sz w:val="24"/>
                <w:szCs w:val="24"/>
              </w:rPr>
              <w:t>Identify and a</w:t>
            </w:r>
            <w:r w:rsidRPr="00632EEC">
              <w:rPr>
                <w:rFonts w:ascii="Arial" w:eastAsia="Times New Roman" w:hAnsi="Arial" w:cs="Arial"/>
                <w:color w:val="000000"/>
                <w:sz w:val="24"/>
                <w:szCs w:val="24"/>
              </w:rPr>
              <w:t>ware the community about property right, regional land laws and regulations</w:t>
            </w:r>
          </w:p>
        </w:tc>
        <w:tc>
          <w:tcPr>
            <w:tcW w:w="6930" w:type="dxa"/>
            <w:tcBorders>
              <w:top w:val="single" w:sz="4" w:space="0" w:color="auto"/>
              <w:left w:val="single" w:sz="4" w:space="0" w:color="auto"/>
              <w:bottom w:val="single" w:sz="4" w:space="0" w:color="auto"/>
              <w:right w:val="single" w:sz="4" w:space="0" w:color="auto"/>
            </w:tcBorders>
          </w:tcPr>
          <w:p w:rsidR="008A4175" w:rsidRPr="00A86F28" w:rsidRDefault="008A4175" w:rsidP="00B961FA">
            <w:pPr>
              <w:pStyle w:val="ListParagraph"/>
              <w:numPr>
                <w:ilvl w:val="1"/>
                <w:numId w:val="39"/>
              </w:numPr>
              <w:autoSpaceDE w:val="0"/>
              <w:autoSpaceDN w:val="0"/>
              <w:adjustRightInd w:val="0"/>
              <w:spacing w:before="100" w:after="0" w:line="240" w:lineRule="auto"/>
              <w:ind w:left="432" w:hanging="432"/>
              <w:contextualSpacing w:val="0"/>
              <w:rPr>
                <w:rFonts w:ascii="Arial" w:eastAsia="Times New Roman" w:hAnsi="Arial" w:cs="Arial"/>
                <w:color w:val="000000" w:themeColor="text1"/>
                <w:sz w:val="24"/>
                <w:szCs w:val="24"/>
              </w:rPr>
            </w:pPr>
            <w:r w:rsidRPr="00A86F28">
              <w:rPr>
                <w:rFonts w:ascii="Arial" w:eastAsia="Times New Roman" w:hAnsi="Arial" w:cs="Arial"/>
                <w:b/>
                <w:i/>
                <w:color w:val="000000" w:themeColor="text1"/>
                <w:sz w:val="24"/>
                <w:szCs w:val="24"/>
              </w:rPr>
              <w:t>Types and sources of information</w:t>
            </w:r>
            <w:r w:rsidRPr="00A86F28">
              <w:rPr>
                <w:rFonts w:ascii="Arial" w:eastAsia="Times New Roman" w:hAnsi="Arial" w:cs="Arial"/>
                <w:color w:val="000000" w:themeColor="text1"/>
                <w:sz w:val="24"/>
                <w:szCs w:val="24"/>
              </w:rPr>
              <w:t xml:space="preserve"> </w:t>
            </w:r>
            <w:r w:rsidR="00A15D59" w:rsidRPr="00A86F28">
              <w:rPr>
                <w:rFonts w:ascii="Arial" w:eastAsia="Times New Roman" w:hAnsi="Arial" w:cs="Arial"/>
                <w:color w:val="000000" w:themeColor="text1"/>
                <w:sz w:val="24"/>
                <w:szCs w:val="24"/>
              </w:rPr>
              <w:t xml:space="preserve">are </w:t>
            </w:r>
            <w:r w:rsidR="00C146C6" w:rsidRPr="00A86F28">
              <w:rPr>
                <w:rFonts w:ascii="Arial" w:eastAsia="Times New Roman" w:hAnsi="Arial" w:cs="Arial"/>
                <w:color w:val="000000" w:themeColor="text1"/>
                <w:sz w:val="24"/>
                <w:szCs w:val="24"/>
              </w:rPr>
              <w:t>reviewed</w:t>
            </w:r>
            <w:r w:rsidR="00A15D59" w:rsidRPr="00A86F28">
              <w:rPr>
                <w:rFonts w:ascii="Arial" w:eastAsia="Times New Roman" w:hAnsi="Arial" w:cs="Arial"/>
                <w:color w:val="000000" w:themeColor="text1"/>
                <w:sz w:val="24"/>
                <w:szCs w:val="24"/>
              </w:rPr>
              <w:t xml:space="preserve"> </w:t>
            </w:r>
            <w:r w:rsidRPr="00A86F28">
              <w:rPr>
                <w:rFonts w:ascii="Arial" w:eastAsia="Times New Roman" w:hAnsi="Arial" w:cs="Arial"/>
                <w:color w:val="000000" w:themeColor="text1"/>
                <w:sz w:val="24"/>
                <w:szCs w:val="24"/>
              </w:rPr>
              <w:t xml:space="preserve">and appropriate </w:t>
            </w:r>
            <w:r w:rsidRPr="00A86F28">
              <w:rPr>
                <w:rFonts w:ascii="Arial" w:eastAsia="Times New Roman" w:hAnsi="Arial" w:cs="Arial"/>
                <w:b/>
                <w:i/>
                <w:color w:val="000000" w:themeColor="text1"/>
                <w:sz w:val="24"/>
                <w:szCs w:val="24"/>
              </w:rPr>
              <w:t>tools and equipment</w:t>
            </w:r>
            <w:r w:rsidRPr="00A86F28">
              <w:rPr>
                <w:rFonts w:ascii="Arial" w:eastAsia="Times New Roman" w:hAnsi="Arial" w:cs="Arial"/>
                <w:color w:val="000000" w:themeColor="text1"/>
                <w:sz w:val="24"/>
                <w:szCs w:val="24"/>
              </w:rPr>
              <w:t xml:space="preserve"> are identified</w:t>
            </w:r>
            <w:r w:rsidR="00FD6848" w:rsidRPr="00A86F28">
              <w:rPr>
                <w:rFonts w:ascii="Arial" w:eastAsia="Times New Roman" w:hAnsi="Arial" w:cs="Arial"/>
                <w:color w:val="000000" w:themeColor="text1"/>
                <w:sz w:val="24"/>
                <w:szCs w:val="24"/>
              </w:rPr>
              <w:t>.</w:t>
            </w:r>
            <w:r w:rsidRPr="00A86F28">
              <w:rPr>
                <w:rFonts w:ascii="Arial" w:eastAsia="Times New Roman" w:hAnsi="Arial" w:cs="Arial"/>
                <w:color w:val="000000" w:themeColor="text1"/>
                <w:sz w:val="24"/>
                <w:szCs w:val="24"/>
              </w:rPr>
              <w:t xml:space="preserve"> </w:t>
            </w:r>
          </w:p>
          <w:p w:rsidR="00E908B4" w:rsidRPr="008E3CAE" w:rsidRDefault="00E908B4" w:rsidP="00B961FA">
            <w:pPr>
              <w:pStyle w:val="ListParagraph"/>
              <w:numPr>
                <w:ilvl w:val="1"/>
                <w:numId w:val="39"/>
              </w:numPr>
              <w:autoSpaceDE w:val="0"/>
              <w:autoSpaceDN w:val="0"/>
              <w:adjustRightInd w:val="0"/>
              <w:spacing w:before="100" w:after="0" w:line="240" w:lineRule="auto"/>
              <w:ind w:left="432" w:hanging="432"/>
              <w:contextualSpacing w:val="0"/>
              <w:rPr>
                <w:rFonts w:ascii="Arial" w:eastAsia="Times New Roman" w:hAnsi="Arial" w:cs="Arial"/>
                <w:sz w:val="24"/>
                <w:szCs w:val="24"/>
              </w:rPr>
            </w:pPr>
            <w:r w:rsidRPr="00A86F28">
              <w:rPr>
                <w:rFonts w:ascii="Arial" w:eastAsia="Times New Roman" w:hAnsi="Arial" w:cs="Arial"/>
                <w:color w:val="000000" w:themeColor="text1"/>
                <w:sz w:val="24"/>
                <w:szCs w:val="24"/>
              </w:rPr>
              <w:t xml:space="preserve">The rural context of property and property </w:t>
            </w:r>
            <w:r w:rsidRPr="0021248B">
              <w:rPr>
                <w:rFonts w:ascii="Arial" w:eastAsia="Times New Roman" w:hAnsi="Arial" w:cs="Arial"/>
                <w:b/>
                <w:i/>
                <w:color w:val="000000" w:themeColor="text1"/>
                <w:sz w:val="24"/>
                <w:szCs w:val="24"/>
              </w:rPr>
              <w:t>right</w:t>
            </w:r>
            <w:r w:rsidR="00955D2D" w:rsidRPr="0021248B">
              <w:rPr>
                <w:rFonts w:ascii="Arial" w:eastAsia="Times New Roman" w:hAnsi="Arial" w:cs="Arial"/>
                <w:b/>
                <w:i/>
                <w:color w:val="000000" w:themeColor="text1"/>
                <w:sz w:val="24"/>
                <w:szCs w:val="24"/>
              </w:rPr>
              <w:t>s</w:t>
            </w:r>
            <w:r w:rsidRPr="00A86F28">
              <w:rPr>
                <w:rFonts w:ascii="Arial" w:eastAsia="Times New Roman" w:hAnsi="Arial" w:cs="Arial"/>
                <w:color w:val="000000" w:themeColor="text1"/>
                <w:sz w:val="24"/>
                <w:szCs w:val="24"/>
              </w:rPr>
              <w:t xml:space="preserve"> </w:t>
            </w:r>
            <w:r w:rsidRPr="00FD6848">
              <w:rPr>
                <w:rFonts w:ascii="Arial" w:eastAsia="Times New Roman" w:hAnsi="Arial" w:cs="Arial"/>
                <w:sz w:val="24"/>
                <w:szCs w:val="24"/>
              </w:rPr>
              <w:t>are identified and described</w:t>
            </w:r>
            <w:r w:rsidR="006763B2" w:rsidRPr="00FD6848">
              <w:rPr>
                <w:rFonts w:ascii="Arial" w:eastAsia="Times New Roman" w:hAnsi="Arial" w:cs="Arial"/>
                <w:sz w:val="24"/>
                <w:szCs w:val="24"/>
              </w:rPr>
              <w:t xml:space="preserve"> </w:t>
            </w:r>
            <w:r w:rsidR="00C45335" w:rsidRPr="00FD6848">
              <w:rPr>
                <w:rFonts w:ascii="Arial" w:eastAsia="Times New Roman" w:hAnsi="Arial" w:cs="Arial"/>
                <w:sz w:val="24"/>
                <w:szCs w:val="24"/>
              </w:rPr>
              <w:t xml:space="preserve">in accordance with </w:t>
            </w:r>
            <w:r w:rsidR="00C45335" w:rsidRPr="00FD6848">
              <w:rPr>
                <w:rFonts w:ascii="Arial" w:eastAsia="Times New Roman" w:hAnsi="Arial" w:cs="Arial"/>
                <w:b/>
                <w:i/>
                <w:sz w:val="24"/>
                <w:szCs w:val="24"/>
              </w:rPr>
              <w:t>appropriate guidelines</w:t>
            </w:r>
            <w:r w:rsidR="00FD6848" w:rsidRPr="008E3CAE">
              <w:rPr>
                <w:rFonts w:ascii="Arial" w:eastAsia="Times New Roman" w:hAnsi="Arial" w:cs="Arial"/>
                <w:sz w:val="24"/>
                <w:szCs w:val="24"/>
              </w:rPr>
              <w:t>.</w:t>
            </w:r>
            <w:r w:rsidR="00C45335" w:rsidRPr="008E3CAE">
              <w:rPr>
                <w:rFonts w:ascii="Arial" w:eastAsia="Times New Roman" w:hAnsi="Arial" w:cs="Arial"/>
                <w:sz w:val="24"/>
                <w:szCs w:val="24"/>
              </w:rPr>
              <w:t xml:space="preserve"> </w:t>
            </w:r>
          </w:p>
          <w:p w:rsidR="00D64B58" w:rsidRPr="00632EEC" w:rsidRDefault="00E908B4" w:rsidP="008E3CAE">
            <w:pPr>
              <w:autoSpaceDE w:val="0"/>
              <w:autoSpaceDN w:val="0"/>
              <w:adjustRightInd w:val="0"/>
              <w:spacing w:before="100" w:after="0" w:line="240" w:lineRule="auto"/>
              <w:ind w:left="432" w:hanging="432"/>
              <w:rPr>
                <w:rFonts w:ascii="Arial" w:eastAsia="Times New Roman" w:hAnsi="Arial" w:cs="Arial"/>
                <w:color w:val="000000"/>
                <w:sz w:val="24"/>
                <w:szCs w:val="24"/>
              </w:rPr>
            </w:pPr>
            <w:r>
              <w:rPr>
                <w:rFonts w:ascii="Arial" w:eastAsia="Times New Roman" w:hAnsi="Arial" w:cs="Arial"/>
                <w:color w:val="000000"/>
                <w:sz w:val="24"/>
                <w:szCs w:val="24"/>
              </w:rPr>
              <w:t>1.</w:t>
            </w:r>
            <w:r w:rsidR="008A4175">
              <w:rPr>
                <w:rFonts w:ascii="Arial" w:eastAsia="Times New Roman" w:hAnsi="Arial" w:cs="Arial"/>
                <w:color w:val="000000"/>
                <w:sz w:val="24"/>
                <w:szCs w:val="24"/>
              </w:rPr>
              <w:t>3</w:t>
            </w:r>
            <w:r w:rsidR="00FD6848">
              <w:rPr>
                <w:rFonts w:ascii="Arial" w:eastAsia="Times New Roman" w:hAnsi="Arial" w:cs="Arial"/>
                <w:color w:val="000000"/>
                <w:sz w:val="24"/>
                <w:szCs w:val="24"/>
              </w:rPr>
              <w:t xml:space="preserve">. </w:t>
            </w:r>
            <w:r w:rsidR="00D64B58" w:rsidRPr="00632EEC">
              <w:rPr>
                <w:rFonts w:ascii="Arial" w:eastAsia="Times New Roman" w:hAnsi="Arial" w:cs="Arial"/>
                <w:color w:val="000000"/>
                <w:sz w:val="24"/>
                <w:szCs w:val="24"/>
              </w:rPr>
              <w:t>Community awareness is created on</w:t>
            </w:r>
            <w:r w:rsidR="009270EB">
              <w:rPr>
                <w:rFonts w:ascii="Arial" w:eastAsia="Times New Roman" w:hAnsi="Arial" w:cs="Arial"/>
                <w:color w:val="000000"/>
                <w:sz w:val="24"/>
                <w:szCs w:val="24"/>
              </w:rPr>
              <w:t xml:space="preserve"> </w:t>
            </w:r>
            <w:r w:rsidR="00D64B58" w:rsidRPr="00FD6848">
              <w:rPr>
                <w:rFonts w:ascii="Arial" w:eastAsia="Times New Roman" w:hAnsi="Arial" w:cs="Arial"/>
                <w:b/>
                <w:i/>
                <w:sz w:val="24"/>
                <w:szCs w:val="24"/>
              </w:rPr>
              <w:t>property right</w:t>
            </w:r>
            <w:r w:rsidR="00D64B58" w:rsidRPr="00632EEC">
              <w:rPr>
                <w:rFonts w:ascii="Arial" w:eastAsia="Times New Roman" w:hAnsi="Arial" w:cs="Arial"/>
                <w:color w:val="000000"/>
                <w:sz w:val="24"/>
                <w:szCs w:val="24"/>
              </w:rPr>
              <w:t>,</w:t>
            </w:r>
            <w:r w:rsidR="00682946">
              <w:rPr>
                <w:rFonts w:ascii="Arial" w:eastAsia="Times New Roman" w:hAnsi="Arial" w:cs="Arial"/>
                <w:color w:val="000000"/>
                <w:sz w:val="24"/>
                <w:szCs w:val="24"/>
              </w:rPr>
              <w:t xml:space="preserve"> and national and</w:t>
            </w:r>
            <w:r w:rsidR="00D64B58" w:rsidRPr="00632EEC">
              <w:rPr>
                <w:rFonts w:ascii="Arial" w:eastAsia="Times New Roman" w:hAnsi="Arial" w:cs="Arial"/>
                <w:color w:val="000000"/>
                <w:sz w:val="24"/>
                <w:szCs w:val="24"/>
              </w:rPr>
              <w:t xml:space="preserve"> regional land laws and regulations</w:t>
            </w:r>
          </w:p>
          <w:p w:rsidR="00D64B58" w:rsidRDefault="00D64B58" w:rsidP="008E3CAE">
            <w:pPr>
              <w:autoSpaceDE w:val="0"/>
              <w:autoSpaceDN w:val="0"/>
              <w:adjustRightInd w:val="0"/>
              <w:spacing w:before="100" w:after="0" w:line="240" w:lineRule="auto"/>
              <w:ind w:left="432" w:hanging="432"/>
              <w:rPr>
                <w:rFonts w:ascii="Arial" w:eastAsia="Times New Roman" w:hAnsi="Arial" w:cs="Arial"/>
                <w:color w:val="000000"/>
                <w:sz w:val="24"/>
                <w:szCs w:val="24"/>
              </w:rPr>
            </w:pPr>
            <w:r w:rsidRPr="00632EEC">
              <w:rPr>
                <w:rFonts w:ascii="Arial" w:eastAsia="Times New Roman" w:hAnsi="Arial" w:cs="Arial"/>
                <w:color w:val="000000"/>
                <w:sz w:val="24"/>
                <w:szCs w:val="24"/>
              </w:rPr>
              <w:t>1.</w:t>
            </w:r>
            <w:r w:rsidR="00E908B4">
              <w:rPr>
                <w:rFonts w:ascii="Arial" w:eastAsia="Times New Roman" w:hAnsi="Arial" w:cs="Arial"/>
                <w:color w:val="000000"/>
                <w:sz w:val="24"/>
                <w:szCs w:val="24"/>
              </w:rPr>
              <w:t>3</w:t>
            </w:r>
            <w:r w:rsidR="00B27084" w:rsidRPr="00632EEC">
              <w:rPr>
                <w:rFonts w:ascii="Arial" w:eastAsia="Times New Roman" w:hAnsi="Arial" w:cs="Arial"/>
                <w:color w:val="000000"/>
                <w:sz w:val="24"/>
                <w:szCs w:val="24"/>
              </w:rPr>
              <w:t>.</w:t>
            </w:r>
            <w:r w:rsidR="00B27084" w:rsidRPr="00A4260C">
              <w:rPr>
                <w:rFonts w:ascii="Arial" w:eastAsia="Times New Roman" w:hAnsi="Arial" w:cs="Arial"/>
                <w:b/>
                <w:i/>
                <w:color w:val="000000"/>
                <w:sz w:val="24"/>
                <w:szCs w:val="24"/>
              </w:rPr>
              <w:t xml:space="preserve"> Types</w:t>
            </w:r>
            <w:r w:rsidR="00E908B4">
              <w:rPr>
                <w:rFonts w:ascii="Arial" w:eastAsia="Times New Roman" w:hAnsi="Arial" w:cs="Arial"/>
                <w:b/>
                <w:i/>
                <w:color w:val="000000"/>
                <w:sz w:val="24"/>
                <w:szCs w:val="24"/>
              </w:rPr>
              <w:t xml:space="preserve"> </w:t>
            </w:r>
            <w:r w:rsidR="00E908B4" w:rsidRPr="00C07EA6">
              <w:rPr>
                <w:rFonts w:ascii="Arial" w:eastAsia="Times New Roman" w:hAnsi="Arial" w:cs="Arial"/>
                <w:b/>
                <w:i/>
                <w:sz w:val="24"/>
                <w:szCs w:val="24"/>
              </w:rPr>
              <w:t xml:space="preserve">of </w:t>
            </w:r>
            <w:r w:rsidR="002B51A9">
              <w:rPr>
                <w:rFonts w:ascii="Arial" w:eastAsia="Times New Roman" w:hAnsi="Arial" w:cs="Arial"/>
                <w:b/>
                <w:i/>
                <w:sz w:val="24"/>
                <w:szCs w:val="24"/>
              </w:rPr>
              <w:t xml:space="preserve">land </w:t>
            </w:r>
            <w:r w:rsidR="00E908B4" w:rsidRPr="00C07EA6">
              <w:rPr>
                <w:rFonts w:ascii="Arial" w:eastAsia="Times New Roman" w:hAnsi="Arial" w:cs="Arial"/>
                <w:b/>
                <w:i/>
                <w:sz w:val="24"/>
                <w:szCs w:val="24"/>
              </w:rPr>
              <w:t>holding</w:t>
            </w:r>
            <w:r w:rsidRPr="00C07EA6">
              <w:rPr>
                <w:rFonts w:ascii="Arial" w:eastAsia="Times New Roman" w:hAnsi="Arial" w:cs="Arial"/>
                <w:b/>
                <w:i/>
                <w:sz w:val="24"/>
                <w:szCs w:val="24"/>
              </w:rPr>
              <w:t xml:space="preserve"> </w:t>
            </w:r>
            <w:r w:rsidR="00B27084" w:rsidRPr="00A4260C">
              <w:rPr>
                <w:rFonts w:ascii="Arial" w:eastAsia="Times New Roman" w:hAnsi="Arial" w:cs="Arial"/>
                <w:b/>
                <w:i/>
                <w:color w:val="000000"/>
                <w:sz w:val="24"/>
                <w:szCs w:val="24"/>
              </w:rPr>
              <w:t>and use</w:t>
            </w:r>
            <w:r w:rsidRPr="00A4260C">
              <w:rPr>
                <w:rFonts w:ascii="Arial" w:eastAsia="Times New Roman" w:hAnsi="Arial" w:cs="Arial"/>
                <w:b/>
                <w:i/>
                <w:color w:val="000000"/>
                <w:sz w:val="24"/>
                <w:szCs w:val="24"/>
              </w:rPr>
              <w:t xml:space="preserve"> rights</w:t>
            </w:r>
            <w:r w:rsidRPr="00632EEC">
              <w:rPr>
                <w:rFonts w:ascii="Arial" w:eastAsia="Times New Roman" w:hAnsi="Arial" w:cs="Arial"/>
                <w:color w:val="000000"/>
                <w:sz w:val="24"/>
                <w:szCs w:val="24"/>
              </w:rPr>
              <w:t xml:space="preserve"> are identified</w:t>
            </w:r>
            <w:r w:rsidR="009270EB">
              <w:rPr>
                <w:rFonts w:ascii="Arial" w:eastAsia="Times New Roman" w:hAnsi="Arial" w:cs="Arial"/>
                <w:color w:val="000000"/>
                <w:sz w:val="24"/>
                <w:szCs w:val="24"/>
              </w:rPr>
              <w:t xml:space="preserve"> and </w:t>
            </w:r>
            <w:r w:rsidR="00912386">
              <w:rPr>
                <w:rFonts w:ascii="Arial" w:eastAsia="Times New Roman" w:hAnsi="Arial" w:cs="Arial"/>
                <w:color w:val="000000"/>
                <w:sz w:val="24"/>
                <w:szCs w:val="24"/>
              </w:rPr>
              <w:t>described</w:t>
            </w:r>
            <w:r w:rsidR="0021536D">
              <w:rPr>
                <w:rFonts w:ascii="Arial" w:eastAsia="Times New Roman" w:hAnsi="Arial" w:cs="Arial"/>
                <w:color w:val="000000"/>
                <w:sz w:val="24"/>
                <w:szCs w:val="24"/>
              </w:rPr>
              <w:t>.</w:t>
            </w:r>
            <w:r w:rsidR="009270EB">
              <w:rPr>
                <w:rFonts w:ascii="Arial" w:eastAsia="Times New Roman" w:hAnsi="Arial" w:cs="Arial"/>
                <w:color w:val="000000"/>
                <w:sz w:val="24"/>
                <w:szCs w:val="24"/>
              </w:rPr>
              <w:t xml:space="preserve"> </w:t>
            </w:r>
          </w:p>
          <w:p w:rsidR="00A4260C" w:rsidRPr="00B9697F" w:rsidRDefault="00E908B4" w:rsidP="008E3CAE">
            <w:pPr>
              <w:autoSpaceDE w:val="0"/>
              <w:autoSpaceDN w:val="0"/>
              <w:adjustRightInd w:val="0"/>
              <w:spacing w:before="100" w:after="0" w:line="240" w:lineRule="auto"/>
              <w:ind w:left="432" w:hanging="432"/>
              <w:rPr>
                <w:rFonts w:ascii="Arial" w:eastAsia="Times New Roman" w:hAnsi="Arial" w:cs="Arial"/>
                <w:sz w:val="24"/>
                <w:szCs w:val="24"/>
              </w:rPr>
            </w:pPr>
            <w:r>
              <w:rPr>
                <w:rFonts w:ascii="Arial" w:eastAsia="Times New Roman" w:hAnsi="Arial" w:cs="Arial"/>
                <w:color w:val="000000"/>
                <w:sz w:val="24"/>
                <w:szCs w:val="24"/>
              </w:rPr>
              <w:t>1.4</w:t>
            </w:r>
            <w:r w:rsidR="00FD6848">
              <w:rPr>
                <w:rFonts w:ascii="Arial" w:eastAsia="Times New Roman" w:hAnsi="Arial" w:cs="Arial"/>
                <w:color w:val="000000"/>
                <w:sz w:val="24"/>
                <w:szCs w:val="24"/>
              </w:rPr>
              <w:t>.</w:t>
            </w:r>
            <w:r w:rsidR="00FD6848" w:rsidRPr="00FE2F44">
              <w:rPr>
                <w:rFonts w:ascii="Arial" w:eastAsia="Times New Roman" w:hAnsi="Arial" w:cs="Arial"/>
                <w:color w:val="000000"/>
                <w:sz w:val="24"/>
                <w:szCs w:val="24"/>
              </w:rPr>
              <w:t xml:space="preserve"> Characteristics</w:t>
            </w:r>
            <w:r w:rsidR="00B72FCD" w:rsidRPr="00FE2F44">
              <w:rPr>
                <w:rFonts w:ascii="Arial" w:eastAsia="Times New Roman" w:hAnsi="Arial" w:cs="Arial"/>
                <w:color w:val="000000"/>
                <w:sz w:val="24"/>
                <w:szCs w:val="24"/>
              </w:rPr>
              <w:t xml:space="preserve"> </w:t>
            </w:r>
            <w:r w:rsidR="0003743E" w:rsidRPr="00FE2F44">
              <w:rPr>
                <w:rFonts w:ascii="Arial" w:eastAsia="Times New Roman" w:hAnsi="Arial" w:cs="Arial"/>
                <w:color w:val="000000"/>
                <w:sz w:val="24"/>
                <w:szCs w:val="24"/>
              </w:rPr>
              <w:t xml:space="preserve">and legal status </w:t>
            </w:r>
            <w:r w:rsidR="00B72FCD" w:rsidRPr="00FE2F44">
              <w:rPr>
                <w:rFonts w:ascii="Arial" w:eastAsia="Times New Roman" w:hAnsi="Arial" w:cs="Arial"/>
                <w:color w:val="000000"/>
                <w:sz w:val="24"/>
                <w:szCs w:val="24"/>
              </w:rPr>
              <w:t>of</w:t>
            </w:r>
            <w:r w:rsidR="00A4260C" w:rsidRPr="00FE2F44">
              <w:rPr>
                <w:rFonts w:ascii="Arial" w:eastAsia="Times New Roman" w:hAnsi="Arial" w:cs="Arial"/>
                <w:color w:val="000000"/>
                <w:sz w:val="24"/>
                <w:szCs w:val="24"/>
              </w:rPr>
              <w:t xml:space="preserve"> </w:t>
            </w:r>
            <w:r w:rsidR="00A4260C" w:rsidRPr="00FE2F44">
              <w:rPr>
                <w:rFonts w:ascii="Arial" w:eastAsia="Times New Roman" w:hAnsi="Arial" w:cs="Arial"/>
                <w:b/>
                <w:i/>
                <w:color w:val="000000"/>
                <w:sz w:val="24"/>
                <w:szCs w:val="24"/>
              </w:rPr>
              <w:t>communal land</w:t>
            </w:r>
            <w:r w:rsidR="00A4260C" w:rsidRPr="00FE2F44">
              <w:rPr>
                <w:rFonts w:ascii="Arial" w:eastAsia="Times New Roman" w:hAnsi="Arial" w:cs="Arial"/>
                <w:color w:val="000000"/>
                <w:sz w:val="24"/>
                <w:szCs w:val="24"/>
              </w:rPr>
              <w:t xml:space="preserve"> tenure systems</w:t>
            </w:r>
            <w:r w:rsidR="00B72FCD" w:rsidRPr="00FE2F44">
              <w:rPr>
                <w:rFonts w:ascii="Arial" w:eastAsia="Times New Roman" w:hAnsi="Arial" w:cs="Arial"/>
                <w:color w:val="000000"/>
                <w:sz w:val="24"/>
                <w:szCs w:val="24"/>
              </w:rPr>
              <w:t xml:space="preserve"> are identified and </w:t>
            </w:r>
            <w:r w:rsidR="0016526B" w:rsidRPr="00FE2F44">
              <w:rPr>
                <w:rFonts w:ascii="Arial" w:eastAsia="Times New Roman" w:hAnsi="Arial" w:cs="Arial"/>
                <w:color w:val="000000"/>
                <w:sz w:val="24"/>
                <w:szCs w:val="24"/>
              </w:rPr>
              <w:t>reflected</w:t>
            </w:r>
            <w:r w:rsidR="00B72FCD" w:rsidRPr="00FE2F44">
              <w:rPr>
                <w:rFonts w:ascii="Arial" w:eastAsia="Times New Roman" w:hAnsi="Arial" w:cs="Arial"/>
                <w:color w:val="000000"/>
                <w:sz w:val="24"/>
                <w:szCs w:val="24"/>
              </w:rPr>
              <w:t xml:space="preserve"> </w:t>
            </w:r>
            <w:r w:rsidR="00D94067" w:rsidRPr="00FE2F44">
              <w:rPr>
                <w:rFonts w:ascii="Arial" w:eastAsia="Times New Roman" w:hAnsi="Arial" w:cs="Arial"/>
                <w:color w:val="000000"/>
                <w:sz w:val="24"/>
                <w:szCs w:val="24"/>
              </w:rPr>
              <w:t>in</w:t>
            </w:r>
            <w:r w:rsidR="00D94067">
              <w:rPr>
                <w:rFonts w:ascii="Arial" w:eastAsia="Times New Roman" w:hAnsi="Arial" w:cs="Arial"/>
                <w:color w:val="000000"/>
                <w:sz w:val="24"/>
                <w:szCs w:val="24"/>
              </w:rPr>
              <w:t xml:space="preserve"> accordance with</w:t>
            </w:r>
            <w:r w:rsidR="00B72FCD">
              <w:rPr>
                <w:rFonts w:ascii="Arial" w:eastAsia="Times New Roman" w:hAnsi="Arial" w:cs="Arial"/>
                <w:color w:val="000000"/>
                <w:sz w:val="24"/>
                <w:szCs w:val="24"/>
              </w:rPr>
              <w:t xml:space="preserve"> </w:t>
            </w:r>
            <w:r w:rsidR="00D94067" w:rsidRPr="00B9697F">
              <w:rPr>
                <w:rFonts w:ascii="Arial" w:eastAsia="Times New Roman" w:hAnsi="Arial" w:cs="Arial"/>
                <w:sz w:val="24"/>
                <w:szCs w:val="24"/>
              </w:rPr>
              <w:t>regional land laws and regulations</w:t>
            </w:r>
            <w:r w:rsidR="00FD6848">
              <w:rPr>
                <w:rFonts w:ascii="Arial" w:eastAsia="Times New Roman" w:hAnsi="Arial" w:cs="Arial"/>
                <w:sz w:val="24"/>
                <w:szCs w:val="24"/>
              </w:rPr>
              <w:t>.</w:t>
            </w:r>
            <w:r w:rsidR="00D94067" w:rsidRPr="00B9697F">
              <w:rPr>
                <w:rFonts w:ascii="Arial" w:eastAsia="Times New Roman" w:hAnsi="Arial" w:cs="Arial"/>
                <w:sz w:val="24"/>
                <w:szCs w:val="24"/>
              </w:rPr>
              <w:t xml:space="preserve"> </w:t>
            </w:r>
          </w:p>
          <w:p w:rsidR="00812241" w:rsidRPr="00B9697F" w:rsidRDefault="00E908B4" w:rsidP="008E3CAE">
            <w:pPr>
              <w:autoSpaceDE w:val="0"/>
              <w:autoSpaceDN w:val="0"/>
              <w:adjustRightInd w:val="0"/>
              <w:spacing w:before="100" w:after="0" w:line="240" w:lineRule="auto"/>
              <w:ind w:left="432" w:hanging="432"/>
              <w:rPr>
                <w:rFonts w:ascii="Arial" w:eastAsia="Times New Roman" w:hAnsi="Arial" w:cs="Arial"/>
                <w:sz w:val="24"/>
                <w:szCs w:val="24"/>
              </w:rPr>
            </w:pPr>
            <w:r>
              <w:rPr>
                <w:rFonts w:ascii="Arial" w:eastAsia="Times New Roman" w:hAnsi="Arial" w:cs="Arial"/>
                <w:sz w:val="24"/>
                <w:szCs w:val="24"/>
              </w:rPr>
              <w:t>1.5</w:t>
            </w:r>
            <w:r w:rsidR="00FD6848" w:rsidRPr="00B9697F">
              <w:rPr>
                <w:rFonts w:ascii="Arial" w:eastAsia="Times New Roman" w:hAnsi="Arial" w:cs="Arial"/>
                <w:sz w:val="24"/>
                <w:szCs w:val="24"/>
              </w:rPr>
              <w:t>.</w:t>
            </w:r>
            <w:r w:rsidR="00FD6848" w:rsidRPr="00B9697F">
              <w:rPr>
                <w:rFonts w:ascii="Arial" w:hAnsi="Arial" w:cs="Arial"/>
                <w:sz w:val="24"/>
                <w:szCs w:val="24"/>
              </w:rPr>
              <w:t xml:space="preserve"> Land</w:t>
            </w:r>
            <w:r w:rsidR="00812241" w:rsidRPr="00B9697F">
              <w:rPr>
                <w:rFonts w:ascii="Arial" w:hAnsi="Arial" w:cs="Arial"/>
                <w:sz w:val="24"/>
                <w:szCs w:val="24"/>
              </w:rPr>
              <w:t xml:space="preserve"> rights related gender and </w:t>
            </w:r>
            <w:r w:rsidR="000C395F" w:rsidRPr="00B9697F">
              <w:rPr>
                <w:rFonts w:ascii="Arial" w:hAnsi="Arial" w:cs="Arial"/>
                <w:sz w:val="24"/>
                <w:szCs w:val="24"/>
              </w:rPr>
              <w:t xml:space="preserve">vulnerable group are mainstreamed </w:t>
            </w:r>
            <w:r w:rsidR="00D94067" w:rsidRPr="00B9697F">
              <w:rPr>
                <w:rFonts w:ascii="Arial" w:eastAsia="Times New Roman" w:hAnsi="Arial" w:cs="Arial"/>
                <w:sz w:val="24"/>
                <w:szCs w:val="24"/>
              </w:rPr>
              <w:t>in accordance with regional land laws and regulations</w:t>
            </w:r>
            <w:r w:rsidR="00FD6848">
              <w:rPr>
                <w:rFonts w:ascii="Arial" w:eastAsia="Times New Roman" w:hAnsi="Arial" w:cs="Arial"/>
                <w:sz w:val="24"/>
                <w:szCs w:val="24"/>
              </w:rPr>
              <w:t>.</w:t>
            </w:r>
            <w:r w:rsidR="00D94067" w:rsidRPr="00B9697F">
              <w:rPr>
                <w:rFonts w:ascii="Arial" w:eastAsia="Times New Roman" w:hAnsi="Arial" w:cs="Arial"/>
                <w:sz w:val="24"/>
                <w:szCs w:val="24"/>
              </w:rPr>
              <w:t xml:space="preserve"> </w:t>
            </w:r>
          </w:p>
          <w:p w:rsidR="00C50267" w:rsidRPr="00C07EA6" w:rsidRDefault="00B81865" w:rsidP="008E3CAE">
            <w:pPr>
              <w:autoSpaceDE w:val="0"/>
              <w:autoSpaceDN w:val="0"/>
              <w:adjustRightInd w:val="0"/>
              <w:spacing w:before="100" w:after="0" w:line="240" w:lineRule="auto"/>
              <w:ind w:left="432" w:hanging="432"/>
              <w:rPr>
                <w:rFonts w:ascii="Arial" w:eastAsia="Times New Roman" w:hAnsi="Arial" w:cs="Arial"/>
                <w:sz w:val="24"/>
                <w:szCs w:val="24"/>
              </w:rPr>
            </w:pPr>
            <w:r w:rsidRPr="00B9697F">
              <w:rPr>
                <w:rFonts w:ascii="Arial" w:eastAsia="Times New Roman" w:hAnsi="Arial" w:cs="Arial"/>
                <w:sz w:val="24"/>
                <w:szCs w:val="24"/>
              </w:rPr>
              <w:t>1.</w:t>
            </w:r>
            <w:r w:rsidR="00E908B4">
              <w:rPr>
                <w:rFonts w:ascii="Arial" w:eastAsia="Times New Roman" w:hAnsi="Arial" w:cs="Arial"/>
                <w:sz w:val="24"/>
                <w:szCs w:val="24"/>
              </w:rPr>
              <w:t>6</w:t>
            </w:r>
            <w:r w:rsidR="00FD6848" w:rsidRPr="00B9697F">
              <w:rPr>
                <w:rFonts w:ascii="Arial" w:eastAsia="Times New Roman" w:hAnsi="Arial" w:cs="Arial"/>
                <w:sz w:val="24"/>
                <w:szCs w:val="24"/>
              </w:rPr>
              <w:t>. Principles</w:t>
            </w:r>
            <w:r w:rsidR="00E667F5" w:rsidRPr="00B9697F">
              <w:rPr>
                <w:rFonts w:ascii="Arial" w:eastAsia="Times New Roman" w:hAnsi="Arial" w:cs="Arial"/>
                <w:sz w:val="24"/>
                <w:szCs w:val="24"/>
              </w:rPr>
              <w:t xml:space="preserve"> of </w:t>
            </w:r>
            <w:r w:rsidR="00E667F5" w:rsidRPr="00B9697F">
              <w:rPr>
                <w:rFonts w:ascii="Arial" w:eastAsia="Times New Roman" w:hAnsi="Arial" w:cs="Arial"/>
                <w:b/>
                <w:i/>
                <w:sz w:val="24"/>
                <w:szCs w:val="24"/>
              </w:rPr>
              <w:t>good land governance</w:t>
            </w:r>
            <w:r w:rsidR="00E667F5" w:rsidRPr="00B9697F">
              <w:rPr>
                <w:rFonts w:ascii="Arial" w:eastAsia="Times New Roman" w:hAnsi="Arial" w:cs="Arial"/>
                <w:sz w:val="24"/>
                <w:szCs w:val="24"/>
              </w:rPr>
              <w:t xml:space="preserve"> are identified and promoted</w:t>
            </w:r>
            <w:r w:rsidR="00FD6848">
              <w:rPr>
                <w:rFonts w:ascii="Arial" w:eastAsia="Times New Roman" w:hAnsi="Arial" w:cs="Arial"/>
                <w:sz w:val="24"/>
                <w:szCs w:val="24"/>
              </w:rPr>
              <w:t>.</w:t>
            </w:r>
            <w:r w:rsidR="00E667F5" w:rsidRPr="00B9697F">
              <w:rPr>
                <w:rFonts w:ascii="Arial" w:eastAsia="Times New Roman" w:hAnsi="Arial" w:cs="Arial"/>
                <w:sz w:val="24"/>
                <w:szCs w:val="24"/>
              </w:rPr>
              <w:t xml:space="preserve"> </w:t>
            </w:r>
          </w:p>
        </w:tc>
      </w:tr>
      <w:tr w:rsidR="00682946" w:rsidRPr="00632EEC" w:rsidTr="008E3CAE">
        <w:trPr>
          <w:trHeight w:val="485"/>
        </w:trPr>
        <w:tc>
          <w:tcPr>
            <w:tcW w:w="2790" w:type="dxa"/>
            <w:tcBorders>
              <w:top w:val="single" w:sz="4" w:space="0" w:color="auto"/>
              <w:left w:val="single" w:sz="4" w:space="0" w:color="auto"/>
              <w:bottom w:val="single" w:sz="4" w:space="0" w:color="auto"/>
              <w:right w:val="single" w:sz="4" w:space="0" w:color="auto"/>
            </w:tcBorders>
          </w:tcPr>
          <w:p w:rsidR="00682946" w:rsidRPr="00632EEC" w:rsidRDefault="00682946" w:rsidP="00A86F28">
            <w:pPr>
              <w:autoSpaceDE w:val="0"/>
              <w:autoSpaceDN w:val="0"/>
              <w:adjustRightInd w:val="0"/>
              <w:spacing w:before="120" w:after="0" w:line="240" w:lineRule="auto"/>
              <w:ind w:left="252" w:hanging="252"/>
              <w:rPr>
                <w:rFonts w:ascii="Arial" w:eastAsia="Times New Roman" w:hAnsi="Arial" w:cs="Arial"/>
                <w:color w:val="000000"/>
                <w:sz w:val="24"/>
                <w:szCs w:val="24"/>
              </w:rPr>
            </w:pPr>
            <w:r>
              <w:rPr>
                <w:rFonts w:ascii="Arial" w:eastAsia="Times New Roman" w:hAnsi="Arial" w:cs="Arial"/>
                <w:sz w:val="24"/>
                <w:szCs w:val="24"/>
              </w:rPr>
              <w:t>2. Implement  customary and statutory</w:t>
            </w:r>
            <w:r w:rsidRPr="00293F87">
              <w:rPr>
                <w:rFonts w:ascii="Arial" w:eastAsia="Times New Roman" w:hAnsi="Arial" w:cs="Arial"/>
                <w:sz w:val="24"/>
                <w:szCs w:val="24"/>
              </w:rPr>
              <w:t xml:space="preserve">  laws, legislation and property rights</w:t>
            </w:r>
            <w:r>
              <w:rPr>
                <w:rFonts w:ascii="Arial" w:eastAsia="Times New Roman" w:hAnsi="Arial" w:cs="Arial"/>
                <w:sz w:val="24"/>
                <w:szCs w:val="24"/>
              </w:rPr>
              <w:t xml:space="preserve"> </w:t>
            </w:r>
            <w:r w:rsidRPr="00293F87">
              <w:rPr>
                <w:rFonts w:ascii="Arial" w:eastAsia="Times New Roman" w:hAnsi="Arial" w:cs="Arial"/>
                <w:sz w:val="24"/>
                <w:szCs w:val="24"/>
              </w:rPr>
              <w:t xml:space="preserve"> </w:t>
            </w:r>
            <w:r>
              <w:rPr>
                <w:rFonts w:ascii="Arial" w:eastAsia="Times New Roman" w:hAnsi="Arial" w:cs="Arial"/>
                <w:sz w:val="24"/>
                <w:szCs w:val="24"/>
              </w:rPr>
              <w:t xml:space="preserve"> </w:t>
            </w:r>
          </w:p>
        </w:tc>
        <w:tc>
          <w:tcPr>
            <w:tcW w:w="6930" w:type="dxa"/>
            <w:tcBorders>
              <w:top w:val="single" w:sz="4" w:space="0" w:color="auto"/>
              <w:left w:val="single" w:sz="4" w:space="0" w:color="auto"/>
              <w:bottom w:val="single" w:sz="4" w:space="0" w:color="auto"/>
              <w:right w:val="single" w:sz="4" w:space="0" w:color="auto"/>
            </w:tcBorders>
          </w:tcPr>
          <w:p w:rsidR="00682946" w:rsidRPr="00B9697F" w:rsidRDefault="00682946" w:rsidP="008E3CAE">
            <w:pPr>
              <w:autoSpaceDE w:val="0"/>
              <w:autoSpaceDN w:val="0"/>
              <w:adjustRightInd w:val="0"/>
              <w:spacing w:before="120" w:after="0" w:line="240" w:lineRule="auto"/>
              <w:ind w:left="432" w:hanging="432"/>
              <w:rPr>
                <w:rFonts w:ascii="Arial" w:eastAsia="Times New Roman" w:hAnsi="Arial" w:cs="Arial"/>
                <w:sz w:val="24"/>
                <w:szCs w:val="24"/>
              </w:rPr>
            </w:pPr>
            <w:r>
              <w:rPr>
                <w:rFonts w:ascii="Arial" w:eastAsia="Times New Roman" w:hAnsi="Arial" w:cs="Arial"/>
                <w:sz w:val="24"/>
                <w:szCs w:val="24"/>
              </w:rPr>
              <w:t xml:space="preserve">2.1. </w:t>
            </w:r>
            <w:r w:rsidRPr="00B9697F">
              <w:rPr>
                <w:rFonts w:ascii="Arial" w:eastAsia="Times New Roman" w:hAnsi="Arial" w:cs="Arial"/>
                <w:sz w:val="24"/>
                <w:szCs w:val="24"/>
              </w:rPr>
              <w:t xml:space="preserve">The existing land laws, legislation and property rights are implemented </w:t>
            </w:r>
          </w:p>
          <w:p w:rsidR="00682946" w:rsidRDefault="00682946" w:rsidP="008E3CAE">
            <w:pPr>
              <w:autoSpaceDE w:val="0"/>
              <w:autoSpaceDN w:val="0"/>
              <w:adjustRightInd w:val="0"/>
              <w:spacing w:before="120" w:after="0" w:line="240" w:lineRule="auto"/>
              <w:ind w:left="432" w:hanging="432"/>
              <w:rPr>
                <w:rFonts w:ascii="Arial" w:eastAsia="Times New Roman" w:hAnsi="Arial" w:cs="Arial"/>
                <w:sz w:val="24"/>
                <w:szCs w:val="24"/>
              </w:rPr>
            </w:pPr>
            <w:r>
              <w:rPr>
                <w:rFonts w:ascii="Arial" w:eastAsia="Times New Roman" w:hAnsi="Arial" w:cs="Arial"/>
                <w:sz w:val="24"/>
                <w:szCs w:val="24"/>
              </w:rPr>
              <w:t>2.2.C</w:t>
            </w:r>
            <w:r w:rsidRPr="00682946">
              <w:rPr>
                <w:rFonts w:ascii="Arial" w:eastAsia="Times New Roman" w:hAnsi="Arial" w:cs="Arial"/>
                <w:sz w:val="24"/>
                <w:szCs w:val="24"/>
              </w:rPr>
              <w:t xml:space="preserve">haracteristics and legal status of pastoral and </w:t>
            </w:r>
            <w:r w:rsidRPr="0021248B">
              <w:rPr>
                <w:rFonts w:ascii="Arial" w:eastAsia="Times New Roman" w:hAnsi="Arial" w:cs="Arial"/>
                <w:sz w:val="24"/>
                <w:szCs w:val="24"/>
              </w:rPr>
              <w:t>communal land</w:t>
            </w:r>
            <w:r w:rsidR="008E3CAE">
              <w:rPr>
                <w:rFonts w:ascii="Arial" w:eastAsia="Times New Roman" w:hAnsi="Arial" w:cs="Arial"/>
                <w:sz w:val="24"/>
                <w:szCs w:val="24"/>
              </w:rPr>
              <w:t xml:space="preserve"> tenure system are</w:t>
            </w:r>
            <w:r>
              <w:rPr>
                <w:rFonts w:ascii="Arial" w:eastAsia="Times New Roman" w:hAnsi="Arial" w:cs="Arial"/>
                <w:sz w:val="24"/>
                <w:szCs w:val="24"/>
              </w:rPr>
              <w:t xml:space="preserve"> i</w:t>
            </w:r>
            <w:r w:rsidRPr="00682946">
              <w:rPr>
                <w:rFonts w:ascii="Arial" w:eastAsia="Times New Roman" w:hAnsi="Arial" w:cs="Arial"/>
                <w:sz w:val="24"/>
                <w:szCs w:val="24"/>
              </w:rPr>
              <w:t>dentified</w:t>
            </w:r>
            <w:r w:rsidR="00FC2A58">
              <w:rPr>
                <w:rFonts w:ascii="Arial" w:eastAsia="Times New Roman" w:hAnsi="Arial" w:cs="Arial"/>
                <w:sz w:val="24"/>
                <w:szCs w:val="24"/>
              </w:rPr>
              <w:t xml:space="preserve"> and implemented</w:t>
            </w:r>
          </w:p>
          <w:p w:rsidR="00682946" w:rsidRPr="00B9697F" w:rsidRDefault="00682946" w:rsidP="008E3CAE">
            <w:pPr>
              <w:autoSpaceDE w:val="0"/>
              <w:autoSpaceDN w:val="0"/>
              <w:adjustRightInd w:val="0"/>
              <w:spacing w:before="120" w:after="0" w:line="240" w:lineRule="auto"/>
              <w:ind w:left="432" w:hanging="432"/>
              <w:rPr>
                <w:rFonts w:ascii="Arial" w:eastAsia="Times New Roman" w:hAnsi="Arial" w:cs="Arial"/>
                <w:sz w:val="24"/>
                <w:szCs w:val="24"/>
              </w:rPr>
            </w:pPr>
            <w:r>
              <w:rPr>
                <w:rFonts w:ascii="Arial" w:eastAsia="Times New Roman" w:hAnsi="Arial" w:cs="Arial"/>
                <w:sz w:val="24"/>
                <w:szCs w:val="24"/>
              </w:rPr>
              <w:t>2.3.</w:t>
            </w:r>
            <w:r w:rsidRPr="00B9697F">
              <w:rPr>
                <w:rFonts w:ascii="Arial" w:eastAsia="Times New Roman" w:hAnsi="Arial" w:cs="Arial"/>
                <w:sz w:val="24"/>
                <w:szCs w:val="24"/>
              </w:rPr>
              <w:t xml:space="preserve">The existing customary land tenure system are compromised </w:t>
            </w:r>
            <w:r>
              <w:rPr>
                <w:rFonts w:ascii="Arial" w:eastAsia="Times New Roman" w:hAnsi="Arial" w:cs="Arial"/>
                <w:sz w:val="24"/>
                <w:szCs w:val="24"/>
              </w:rPr>
              <w:t xml:space="preserve">with statutory land tenure </w:t>
            </w:r>
            <w:r w:rsidR="009E7EBC">
              <w:rPr>
                <w:rFonts w:ascii="Arial" w:eastAsia="Times New Roman" w:hAnsi="Arial" w:cs="Arial"/>
                <w:sz w:val="24"/>
                <w:szCs w:val="24"/>
              </w:rPr>
              <w:t>system</w:t>
            </w:r>
          </w:p>
          <w:p w:rsidR="00682946" w:rsidRDefault="006C219C" w:rsidP="008E3CAE">
            <w:pPr>
              <w:autoSpaceDE w:val="0"/>
              <w:autoSpaceDN w:val="0"/>
              <w:adjustRightInd w:val="0"/>
              <w:spacing w:before="120" w:after="0" w:line="240" w:lineRule="auto"/>
              <w:ind w:left="432" w:hanging="432"/>
              <w:rPr>
                <w:rFonts w:ascii="Arial" w:hAnsi="Arial" w:cs="Arial"/>
                <w:sz w:val="24"/>
                <w:szCs w:val="24"/>
              </w:rPr>
            </w:pPr>
            <w:r>
              <w:rPr>
                <w:rFonts w:ascii="Arial" w:eastAsia="Times New Roman" w:hAnsi="Arial" w:cs="Arial"/>
                <w:sz w:val="24"/>
                <w:szCs w:val="24"/>
              </w:rPr>
              <w:t>2.4.</w:t>
            </w:r>
            <w:r w:rsidR="00682946" w:rsidRPr="00B9697F">
              <w:rPr>
                <w:rFonts w:ascii="Arial" w:hAnsi="Arial" w:cs="Arial"/>
                <w:sz w:val="24"/>
                <w:szCs w:val="24"/>
              </w:rPr>
              <w:t xml:space="preserve">Challenges </w:t>
            </w:r>
            <w:r w:rsidR="00682946" w:rsidRPr="00B9697F">
              <w:rPr>
                <w:rFonts w:ascii="Arial" w:eastAsia="Times New Roman" w:hAnsi="Arial" w:cs="Arial"/>
                <w:sz w:val="24"/>
                <w:szCs w:val="24"/>
              </w:rPr>
              <w:t xml:space="preserve">of communal land tenure security </w:t>
            </w:r>
            <w:r w:rsidR="00682946">
              <w:rPr>
                <w:rFonts w:ascii="Arial" w:hAnsi="Arial" w:cs="Arial"/>
                <w:sz w:val="24"/>
                <w:szCs w:val="24"/>
              </w:rPr>
              <w:t>from p</w:t>
            </w:r>
            <w:r w:rsidR="00682946" w:rsidRPr="00B9697F">
              <w:rPr>
                <w:rFonts w:ascii="Arial" w:hAnsi="Arial" w:cs="Arial"/>
                <w:sz w:val="24"/>
                <w:szCs w:val="24"/>
              </w:rPr>
              <w:t>astoral and Agro-pastoral areas perspective</w:t>
            </w:r>
            <w:r w:rsidR="00682946" w:rsidRPr="00B9697F">
              <w:rPr>
                <w:rFonts w:ascii="Arial" w:eastAsia="Times New Roman" w:hAnsi="Arial" w:cs="Arial"/>
                <w:sz w:val="24"/>
                <w:szCs w:val="24"/>
              </w:rPr>
              <w:t xml:space="preserve"> are identified and documented </w:t>
            </w:r>
          </w:p>
          <w:p w:rsidR="00682946" w:rsidRPr="00632EEC" w:rsidRDefault="006C219C" w:rsidP="008E3CAE">
            <w:pPr>
              <w:autoSpaceDE w:val="0"/>
              <w:autoSpaceDN w:val="0"/>
              <w:adjustRightInd w:val="0"/>
              <w:spacing w:before="120" w:after="0" w:line="240" w:lineRule="auto"/>
              <w:ind w:left="432" w:hanging="432"/>
              <w:rPr>
                <w:rFonts w:ascii="Arial" w:eastAsia="Times New Roman" w:hAnsi="Arial" w:cs="Arial"/>
                <w:color w:val="000000"/>
                <w:sz w:val="24"/>
                <w:szCs w:val="24"/>
              </w:rPr>
            </w:pPr>
            <w:r>
              <w:rPr>
                <w:rFonts w:ascii="Arial" w:eastAsia="Times New Roman" w:hAnsi="Arial" w:cs="Arial"/>
                <w:sz w:val="24"/>
                <w:szCs w:val="24"/>
                <w:lang w:eastAsia="de-DE"/>
              </w:rPr>
              <w:t>2.5</w:t>
            </w:r>
            <w:r w:rsidR="00682946">
              <w:rPr>
                <w:rFonts w:ascii="Arial" w:eastAsia="Times New Roman" w:hAnsi="Arial" w:cs="Arial"/>
                <w:sz w:val="24"/>
                <w:szCs w:val="24"/>
                <w:lang w:eastAsia="de-DE"/>
              </w:rPr>
              <w:t xml:space="preserve">. Impacts of </w:t>
            </w:r>
            <w:r w:rsidR="0021248B" w:rsidRPr="00C07EA6">
              <w:rPr>
                <w:rFonts w:ascii="Arial" w:eastAsia="Times New Roman" w:hAnsi="Arial" w:cs="Arial"/>
                <w:b/>
                <w:i/>
                <w:sz w:val="24"/>
                <w:szCs w:val="24"/>
                <w:lang w:eastAsia="de-DE"/>
              </w:rPr>
              <w:t xml:space="preserve">land tenure </w:t>
            </w:r>
            <w:r w:rsidR="00682946" w:rsidRPr="00C07EA6">
              <w:rPr>
                <w:rFonts w:ascii="Arial" w:eastAsia="Times New Roman" w:hAnsi="Arial" w:cs="Arial"/>
                <w:b/>
                <w:i/>
                <w:sz w:val="24"/>
                <w:szCs w:val="24"/>
                <w:lang w:eastAsia="de-DE"/>
              </w:rPr>
              <w:t>security</w:t>
            </w:r>
            <w:r w:rsidR="00682946">
              <w:rPr>
                <w:rFonts w:ascii="Arial" w:eastAsia="Times New Roman" w:hAnsi="Arial" w:cs="Arial"/>
                <w:sz w:val="24"/>
                <w:szCs w:val="24"/>
                <w:lang w:eastAsia="de-DE"/>
              </w:rPr>
              <w:t xml:space="preserve"> on</w:t>
            </w:r>
            <w:r w:rsidR="00682946" w:rsidRPr="00CF0F18">
              <w:rPr>
                <w:rFonts w:ascii="Arial" w:eastAsia="Times New Roman" w:hAnsi="Arial" w:cs="Arial"/>
                <w:sz w:val="24"/>
                <w:szCs w:val="24"/>
                <w:lang w:eastAsia="de-DE"/>
              </w:rPr>
              <w:t xml:space="preserve"> Livelihood and the Environment</w:t>
            </w:r>
            <w:r w:rsidR="00682946">
              <w:rPr>
                <w:rFonts w:ascii="Arial" w:eastAsia="Times New Roman" w:hAnsi="Arial" w:cs="Arial"/>
                <w:sz w:val="24"/>
                <w:szCs w:val="24"/>
                <w:lang w:eastAsia="de-DE"/>
              </w:rPr>
              <w:t xml:space="preserve"> are identified and prompted</w:t>
            </w:r>
          </w:p>
        </w:tc>
      </w:tr>
      <w:tr w:rsidR="00D64B58" w:rsidRPr="00632EEC" w:rsidTr="001A1872">
        <w:trPr>
          <w:trHeight w:val="1097"/>
        </w:trPr>
        <w:tc>
          <w:tcPr>
            <w:tcW w:w="2790" w:type="dxa"/>
            <w:tcBorders>
              <w:top w:val="single" w:sz="4" w:space="0" w:color="auto"/>
              <w:left w:val="single" w:sz="4" w:space="0" w:color="auto"/>
              <w:bottom w:val="single" w:sz="4" w:space="0" w:color="auto"/>
              <w:right w:val="single" w:sz="4" w:space="0" w:color="auto"/>
            </w:tcBorders>
          </w:tcPr>
          <w:p w:rsidR="00D64B58" w:rsidRPr="00632EEC" w:rsidRDefault="001275A1" w:rsidP="00A86F28">
            <w:pPr>
              <w:autoSpaceDE w:val="0"/>
              <w:autoSpaceDN w:val="0"/>
              <w:adjustRightInd w:val="0"/>
              <w:spacing w:before="120" w:after="0" w:line="240" w:lineRule="auto"/>
              <w:ind w:left="252" w:hanging="252"/>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3. </w:t>
            </w:r>
            <w:r w:rsidR="00D64B58" w:rsidRPr="00632EEC">
              <w:rPr>
                <w:rFonts w:ascii="Arial" w:eastAsia="Times New Roman" w:hAnsi="Arial" w:cs="Arial"/>
                <w:color w:val="000000"/>
                <w:sz w:val="24"/>
                <w:szCs w:val="24"/>
              </w:rPr>
              <w:t>Facilitate land transaction</w:t>
            </w:r>
          </w:p>
        </w:tc>
        <w:tc>
          <w:tcPr>
            <w:tcW w:w="6930" w:type="dxa"/>
            <w:tcBorders>
              <w:top w:val="single" w:sz="4" w:space="0" w:color="auto"/>
              <w:left w:val="single" w:sz="4" w:space="0" w:color="auto"/>
              <w:bottom w:val="single" w:sz="4" w:space="0" w:color="auto"/>
              <w:right w:val="single" w:sz="4" w:space="0" w:color="auto"/>
            </w:tcBorders>
          </w:tcPr>
          <w:p w:rsidR="00D64B58" w:rsidRPr="00A562B4" w:rsidRDefault="001275A1" w:rsidP="008E3CAE">
            <w:pPr>
              <w:autoSpaceDE w:val="0"/>
              <w:autoSpaceDN w:val="0"/>
              <w:adjustRightInd w:val="0"/>
              <w:spacing w:before="120" w:after="0" w:line="240" w:lineRule="auto"/>
              <w:ind w:left="432" w:hanging="432"/>
              <w:rPr>
                <w:rFonts w:ascii="Arial" w:eastAsia="Times New Roman" w:hAnsi="Arial" w:cs="Arial"/>
                <w:color w:val="000000"/>
                <w:sz w:val="24"/>
                <w:szCs w:val="24"/>
              </w:rPr>
            </w:pPr>
            <w:r>
              <w:rPr>
                <w:rFonts w:ascii="Arial" w:eastAsia="Times New Roman" w:hAnsi="Arial" w:cs="Arial"/>
                <w:color w:val="000000"/>
                <w:sz w:val="24"/>
                <w:szCs w:val="24"/>
              </w:rPr>
              <w:t xml:space="preserve">3.1. </w:t>
            </w:r>
            <w:r w:rsidR="00D64B58" w:rsidRPr="00A562B4">
              <w:rPr>
                <w:rFonts w:ascii="Arial" w:eastAsia="Times New Roman" w:hAnsi="Arial" w:cs="Arial"/>
                <w:color w:val="000000"/>
                <w:sz w:val="24"/>
                <w:szCs w:val="24"/>
              </w:rPr>
              <w:t>Types of transaction activities are identified</w:t>
            </w:r>
          </w:p>
          <w:p w:rsidR="00D64B58" w:rsidRDefault="001275A1" w:rsidP="008E3CAE">
            <w:pPr>
              <w:autoSpaceDE w:val="0"/>
              <w:autoSpaceDN w:val="0"/>
              <w:adjustRightInd w:val="0"/>
              <w:spacing w:before="120" w:after="0" w:line="240" w:lineRule="auto"/>
              <w:ind w:left="432" w:hanging="432"/>
              <w:rPr>
                <w:rFonts w:ascii="Arial" w:eastAsia="Times New Roman" w:hAnsi="Arial" w:cs="Arial"/>
                <w:color w:val="000000"/>
                <w:sz w:val="24"/>
                <w:szCs w:val="24"/>
              </w:rPr>
            </w:pPr>
            <w:r>
              <w:rPr>
                <w:rFonts w:ascii="Arial" w:eastAsia="Times New Roman" w:hAnsi="Arial" w:cs="Arial"/>
                <w:color w:val="000000"/>
                <w:sz w:val="24"/>
                <w:szCs w:val="24"/>
              </w:rPr>
              <w:t xml:space="preserve">3.2. </w:t>
            </w:r>
            <w:r w:rsidR="00D64B58" w:rsidRPr="00C07EA6">
              <w:rPr>
                <w:rFonts w:ascii="Arial" w:eastAsia="Times New Roman" w:hAnsi="Arial" w:cs="Arial"/>
                <w:b/>
                <w:i/>
                <w:color w:val="000000"/>
                <w:sz w:val="24"/>
                <w:szCs w:val="24"/>
              </w:rPr>
              <w:t>Changes in</w:t>
            </w:r>
            <w:r w:rsidR="00D64B58" w:rsidRPr="00A562B4">
              <w:rPr>
                <w:rFonts w:ascii="Arial" w:eastAsia="Times New Roman" w:hAnsi="Arial" w:cs="Arial"/>
                <w:color w:val="000000"/>
                <w:sz w:val="24"/>
                <w:szCs w:val="24"/>
              </w:rPr>
              <w:t xml:space="preserve"> </w:t>
            </w:r>
            <w:r w:rsidR="00D64B58" w:rsidRPr="00C07EA6">
              <w:rPr>
                <w:rFonts w:ascii="Arial" w:eastAsia="Times New Roman" w:hAnsi="Arial" w:cs="Arial"/>
                <w:b/>
                <w:i/>
                <w:color w:val="000000"/>
                <w:sz w:val="24"/>
                <w:szCs w:val="24"/>
              </w:rPr>
              <w:t xml:space="preserve">land </w:t>
            </w:r>
            <w:r w:rsidRPr="00C07EA6">
              <w:rPr>
                <w:rFonts w:ascii="Arial" w:eastAsia="Times New Roman" w:hAnsi="Arial" w:cs="Arial"/>
                <w:b/>
                <w:i/>
                <w:color w:val="000000"/>
                <w:sz w:val="24"/>
                <w:szCs w:val="24"/>
              </w:rPr>
              <w:t xml:space="preserve">holding </w:t>
            </w:r>
            <w:r w:rsidR="00D64B58" w:rsidRPr="00C07EA6">
              <w:rPr>
                <w:rFonts w:ascii="Arial" w:eastAsia="Times New Roman" w:hAnsi="Arial" w:cs="Arial"/>
                <w:b/>
                <w:i/>
                <w:color w:val="000000"/>
                <w:sz w:val="24"/>
                <w:szCs w:val="24"/>
              </w:rPr>
              <w:t>rights</w:t>
            </w:r>
            <w:r w:rsidR="00A259D8">
              <w:rPr>
                <w:rFonts w:ascii="Arial" w:eastAsia="Times New Roman" w:hAnsi="Arial" w:cs="Arial"/>
                <w:color w:val="000000"/>
                <w:sz w:val="24"/>
                <w:szCs w:val="24"/>
              </w:rPr>
              <w:t>, property formations,</w:t>
            </w:r>
            <w:r w:rsidR="00A259D8" w:rsidRPr="00A259D8">
              <w:rPr>
                <w:rFonts w:ascii="Arial" w:eastAsia="Times New Roman" w:hAnsi="Arial" w:cs="Arial"/>
                <w:b/>
                <w:i/>
                <w:color w:val="000000"/>
                <w:sz w:val="24"/>
                <w:szCs w:val="24"/>
              </w:rPr>
              <w:t xml:space="preserve"> </w:t>
            </w:r>
            <w:r w:rsidR="00A24FC6">
              <w:rPr>
                <w:rFonts w:ascii="Arial" w:eastAsia="Times New Roman" w:hAnsi="Arial" w:cs="Arial"/>
                <w:b/>
                <w:i/>
                <w:color w:val="000000"/>
                <w:sz w:val="24"/>
                <w:szCs w:val="24"/>
              </w:rPr>
              <w:t xml:space="preserve">changes in </w:t>
            </w:r>
            <w:r w:rsidR="0033476B">
              <w:rPr>
                <w:rFonts w:ascii="Arial" w:eastAsia="Times New Roman" w:hAnsi="Arial" w:cs="Arial"/>
                <w:b/>
                <w:i/>
                <w:color w:val="000000"/>
                <w:sz w:val="24"/>
                <w:szCs w:val="24"/>
              </w:rPr>
              <w:t xml:space="preserve">land </w:t>
            </w:r>
            <w:r w:rsidR="00A259D8">
              <w:rPr>
                <w:rFonts w:ascii="Arial" w:eastAsia="Times New Roman" w:hAnsi="Arial" w:cs="Arial"/>
                <w:b/>
                <w:i/>
                <w:color w:val="000000"/>
                <w:sz w:val="24"/>
                <w:szCs w:val="24"/>
              </w:rPr>
              <w:t>parcel</w:t>
            </w:r>
            <w:r w:rsidR="00D64B58" w:rsidRPr="00C07EA6">
              <w:rPr>
                <w:rFonts w:ascii="Arial" w:eastAsia="Times New Roman" w:hAnsi="Arial" w:cs="Arial"/>
                <w:b/>
                <w:i/>
                <w:color w:val="000000"/>
                <w:sz w:val="24"/>
                <w:szCs w:val="24"/>
              </w:rPr>
              <w:t xml:space="preserve"> </w:t>
            </w:r>
            <w:r w:rsidRPr="00C07EA6">
              <w:rPr>
                <w:rFonts w:ascii="Arial" w:eastAsia="Times New Roman" w:hAnsi="Arial" w:cs="Arial"/>
                <w:b/>
                <w:i/>
                <w:color w:val="000000"/>
                <w:sz w:val="24"/>
                <w:szCs w:val="24"/>
              </w:rPr>
              <w:t>formation</w:t>
            </w:r>
            <w:r w:rsidR="00A259D8">
              <w:rPr>
                <w:rFonts w:ascii="Arial" w:eastAsia="Times New Roman" w:hAnsi="Arial" w:cs="Arial"/>
                <w:b/>
                <w:i/>
                <w:color w:val="000000"/>
                <w:sz w:val="24"/>
                <w:szCs w:val="24"/>
              </w:rPr>
              <w:t>s</w:t>
            </w:r>
            <w:r>
              <w:rPr>
                <w:rFonts w:ascii="Arial" w:eastAsia="Times New Roman" w:hAnsi="Arial" w:cs="Arial"/>
                <w:color w:val="000000"/>
                <w:sz w:val="24"/>
                <w:szCs w:val="24"/>
              </w:rPr>
              <w:t xml:space="preserve"> </w:t>
            </w:r>
            <w:r w:rsidR="00D64B58" w:rsidRPr="00A562B4">
              <w:rPr>
                <w:rFonts w:ascii="Arial" w:eastAsia="Times New Roman" w:hAnsi="Arial" w:cs="Arial"/>
                <w:color w:val="000000"/>
                <w:sz w:val="24"/>
                <w:szCs w:val="24"/>
              </w:rPr>
              <w:t>and holding are identified and documented</w:t>
            </w:r>
          </w:p>
          <w:p w:rsidR="00D64B58" w:rsidRPr="00A562B4" w:rsidRDefault="001275A1" w:rsidP="008E3CAE">
            <w:pPr>
              <w:autoSpaceDE w:val="0"/>
              <w:autoSpaceDN w:val="0"/>
              <w:adjustRightInd w:val="0"/>
              <w:spacing w:before="120" w:after="0" w:line="240" w:lineRule="auto"/>
              <w:ind w:left="432" w:hanging="432"/>
              <w:rPr>
                <w:rFonts w:ascii="Arial" w:eastAsia="Times New Roman" w:hAnsi="Arial" w:cs="Arial"/>
                <w:color w:val="000000"/>
                <w:sz w:val="24"/>
                <w:szCs w:val="24"/>
              </w:rPr>
            </w:pPr>
            <w:r>
              <w:rPr>
                <w:rFonts w:ascii="Arial" w:eastAsia="Times New Roman" w:hAnsi="Arial" w:cs="Arial"/>
                <w:color w:val="000000"/>
                <w:sz w:val="24"/>
                <w:szCs w:val="24"/>
              </w:rPr>
              <w:t>3.3</w:t>
            </w:r>
            <w:r w:rsidR="00A86F28">
              <w:rPr>
                <w:rFonts w:ascii="Arial" w:eastAsia="Times New Roman" w:hAnsi="Arial" w:cs="Arial"/>
                <w:color w:val="000000"/>
                <w:sz w:val="24"/>
                <w:szCs w:val="24"/>
              </w:rPr>
              <w:t>. Appropriate</w:t>
            </w:r>
            <w:r w:rsidR="00D64B58" w:rsidRPr="00A562B4">
              <w:rPr>
                <w:rFonts w:ascii="Arial" w:eastAsia="Times New Roman" w:hAnsi="Arial" w:cs="Arial"/>
                <w:color w:val="000000"/>
                <w:sz w:val="24"/>
                <w:szCs w:val="24"/>
              </w:rPr>
              <w:t xml:space="preserve"> updating and recording system is applied</w:t>
            </w:r>
            <w:r>
              <w:rPr>
                <w:rFonts w:ascii="Arial" w:eastAsia="Times New Roman" w:hAnsi="Arial" w:cs="Arial"/>
                <w:color w:val="000000"/>
                <w:sz w:val="24"/>
                <w:szCs w:val="24"/>
              </w:rPr>
              <w:t>.</w:t>
            </w:r>
            <w:r w:rsidR="00D64B58" w:rsidRPr="00A562B4">
              <w:rPr>
                <w:rFonts w:ascii="Arial" w:eastAsia="Times New Roman" w:hAnsi="Arial" w:cs="Arial"/>
                <w:color w:val="000000"/>
                <w:sz w:val="24"/>
                <w:szCs w:val="24"/>
              </w:rPr>
              <w:t xml:space="preserve"> </w:t>
            </w:r>
          </w:p>
        </w:tc>
      </w:tr>
      <w:tr w:rsidR="00D64B58" w:rsidRPr="00632EEC" w:rsidTr="001A1872">
        <w:trPr>
          <w:trHeight w:val="386"/>
        </w:trPr>
        <w:tc>
          <w:tcPr>
            <w:tcW w:w="2790" w:type="dxa"/>
            <w:tcBorders>
              <w:top w:val="single" w:sz="4" w:space="0" w:color="auto"/>
              <w:left w:val="single" w:sz="4" w:space="0" w:color="auto"/>
              <w:bottom w:val="single" w:sz="4" w:space="0" w:color="auto"/>
              <w:right w:val="single" w:sz="4" w:space="0" w:color="auto"/>
            </w:tcBorders>
          </w:tcPr>
          <w:p w:rsidR="00D64B58" w:rsidRPr="00632EEC" w:rsidRDefault="001275A1" w:rsidP="00A86F28">
            <w:pPr>
              <w:autoSpaceDE w:val="0"/>
              <w:autoSpaceDN w:val="0"/>
              <w:adjustRightInd w:val="0"/>
              <w:spacing w:before="120" w:after="0" w:line="240" w:lineRule="auto"/>
              <w:ind w:left="252" w:hanging="252"/>
              <w:rPr>
                <w:rFonts w:ascii="Arial" w:eastAsia="Times New Roman" w:hAnsi="Arial" w:cs="Arial"/>
                <w:color w:val="000000"/>
                <w:sz w:val="24"/>
                <w:szCs w:val="24"/>
              </w:rPr>
            </w:pPr>
            <w:r>
              <w:rPr>
                <w:rFonts w:ascii="Arial" w:eastAsia="Times New Roman" w:hAnsi="Arial" w:cs="Arial"/>
                <w:color w:val="000000"/>
                <w:sz w:val="24"/>
                <w:szCs w:val="24"/>
              </w:rPr>
              <w:t>4</w:t>
            </w:r>
            <w:r w:rsidR="00D64B58" w:rsidRPr="00632EEC">
              <w:rPr>
                <w:rFonts w:ascii="Arial" w:eastAsia="Times New Roman" w:hAnsi="Arial" w:cs="Arial"/>
                <w:color w:val="000000"/>
                <w:sz w:val="24"/>
                <w:szCs w:val="24"/>
              </w:rPr>
              <w:t>.</w:t>
            </w:r>
            <w:r w:rsidR="001E6677">
              <w:rPr>
                <w:rFonts w:ascii="Arial" w:eastAsia="Times New Roman" w:hAnsi="Arial" w:cs="Arial"/>
                <w:color w:val="000000"/>
                <w:sz w:val="24"/>
                <w:szCs w:val="24"/>
              </w:rPr>
              <w:t xml:space="preserve"> </w:t>
            </w:r>
            <w:r w:rsidR="00D64B58" w:rsidRPr="00632EEC">
              <w:rPr>
                <w:rFonts w:ascii="Arial" w:eastAsia="Times New Roman" w:hAnsi="Arial" w:cs="Arial"/>
                <w:color w:val="000000"/>
                <w:sz w:val="24"/>
                <w:szCs w:val="24"/>
              </w:rPr>
              <w:t>Facilitate  formulation and implementation of local bylaws</w:t>
            </w:r>
          </w:p>
        </w:tc>
        <w:tc>
          <w:tcPr>
            <w:tcW w:w="6930" w:type="dxa"/>
            <w:tcBorders>
              <w:top w:val="single" w:sz="4" w:space="0" w:color="auto"/>
              <w:left w:val="single" w:sz="4" w:space="0" w:color="auto"/>
              <w:bottom w:val="single" w:sz="4" w:space="0" w:color="auto"/>
              <w:right w:val="single" w:sz="4" w:space="0" w:color="auto"/>
            </w:tcBorders>
          </w:tcPr>
          <w:p w:rsidR="00D64B58" w:rsidRPr="009E70A7" w:rsidRDefault="0021536D" w:rsidP="008E3CAE">
            <w:pPr>
              <w:autoSpaceDE w:val="0"/>
              <w:autoSpaceDN w:val="0"/>
              <w:adjustRightInd w:val="0"/>
              <w:spacing w:before="120" w:after="0" w:line="240" w:lineRule="auto"/>
              <w:ind w:left="432" w:hanging="432"/>
              <w:rPr>
                <w:rFonts w:ascii="Arial" w:eastAsia="Times New Roman" w:hAnsi="Arial" w:cs="Arial"/>
                <w:sz w:val="24"/>
                <w:szCs w:val="24"/>
              </w:rPr>
            </w:pPr>
            <w:r>
              <w:rPr>
                <w:rFonts w:ascii="Arial" w:eastAsia="Times New Roman" w:hAnsi="Arial" w:cs="Arial"/>
                <w:color w:val="000000"/>
                <w:sz w:val="24"/>
                <w:szCs w:val="24"/>
              </w:rPr>
              <w:t>4</w:t>
            </w:r>
            <w:r w:rsidR="00D64B58" w:rsidRPr="00A562B4">
              <w:rPr>
                <w:rFonts w:ascii="Arial" w:eastAsia="Times New Roman" w:hAnsi="Arial" w:cs="Arial"/>
                <w:color w:val="000000"/>
                <w:sz w:val="24"/>
                <w:szCs w:val="24"/>
              </w:rPr>
              <w:t>.1.</w:t>
            </w:r>
            <w:r w:rsidR="00D64B58" w:rsidRPr="00A562B4">
              <w:rPr>
                <w:rFonts w:ascii="Arial" w:eastAsia="Times New Roman" w:hAnsi="Arial" w:cs="Arial"/>
                <w:b/>
                <w:i/>
                <w:color w:val="000000"/>
                <w:sz w:val="24"/>
                <w:szCs w:val="24"/>
              </w:rPr>
              <w:t>Local by-laws</w:t>
            </w:r>
            <w:r w:rsidR="00D64B58" w:rsidRPr="00A562B4">
              <w:rPr>
                <w:rFonts w:ascii="Arial" w:eastAsia="Times New Roman" w:hAnsi="Arial" w:cs="Arial"/>
                <w:color w:val="000000"/>
                <w:sz w:val="24"/>
                <w:szCs w:val="24"/>
              </w:rPr>
              <w:t xml:space="preserve"> are formulated and implemented by communities  in accordance with </w:t>
            </w:r>
            <w:r w:rsidR="00D64B58" w:rsidRPr="00A562B4">
              <w:rPr>
                <w:rFonts w:ascii="Arial" w:eastAsia="Times New Roman" w:hAnsi="Arial" w:cs="Arial"/>
                <w:b/>
                <w:i/>
                <w:color w:val="000000"/>
                <w:sz w:val="24"/>
                <w:szCs w:val="24"/>
              </w:rPr>
              <w:t>socio-cultural</w:t>
            </w:r>
            <w:r w:rsidR="00D64B58" w:rsidRPr="00A562B4">
              <w:rPr>
                <w:rFonts w:ascii="Arial" w:eastAsia="Times New Roman" w:hAnsi="Arial" w:cs="Arial"/>
                <w:color w:val="000000"/>
                <w:sz w:val="24"/>
                <w:szCs w:val="24"/>
              </w:rPr>
              <w:t xml:space="preserve"> </w:t>
            </w:r>
            <w:r w:rsidR="00D64B58" w:rsidRPr="002033AA">
              <w:rPr>
                <w:rFonts w:ascii="Arial" w:eastAsia="Times New Roman" w:hAnsi="Arial" w:cs="Arial"/>
                <w:b/>
                <w:i/>
                <w:color w:val="000000"/>
                <w:sz w:val="24"/>
                <w:szCs w:val="24"/>
              </w:rPr>
              <w:t>setting</w:t>
            </w:r>
            <w:r w:rsidR="002033AA">
              <w:rPr>
                <w:rFonts w:ascii="Arial" w:eastAsia="Times New Roman" w:hAnsi="Arial" w:cs="Arial"/>
                <w:b/>
                <w:i/>
                <w:color w:val="000000"/>
                <w:sz w:val="24"/>
                <w:szCs w:val="24"/>
              </w:rPr>
              <w:t>s</w:t>
            </w:r>
            <w:r w:rsidR="00D64B58" w:rsidRPr="00A562B4">
              <w:rPr>
                <w:rFonts w:ascii="Arial" w:eastAsia="Times New Roman" w:hAnsi="Arial" w:cs="Arial"/>
                <w:color w:val="000000"/>
                <w:sz w:val="24"/>
                <w:szCs w:val="24"/>
              </w:rPr>
              <w:t xml:space="preserve"> of society</w:t>
            </w:r>
            <w:r w:rsidR="000F71F1">
              <w:rPr>
                <w:rFonts w:ascii="Arial" w:eastAsia="Times New Roman" w:hAnsi="Arial" w:cs="Arial"/>
                <w:color w:val="000000"/>
                <w:sz w:val="24"/>
                <w:szCs w:val="24"/>
              </w:rPr>
              <w:t xml:space="preserve"> and </w:t>
            </w:r>
            <w:r w:rsidR="00D30E00" w:rsidRPr="009E70A7">
              <w:rPr>
                <w:rFonts w:ascii="Arial" w:eastAsia="Times New Roman" w:hAnsi="Arial" w:cs="Arial"/>
                <w:sz w:val="24"/>
                <w:szCs w:val="24"/>
              </w:rPr>
              <w:t xml:space="preserve">following </w:t>
            </w:r>
            <w:r w:rsidR="000F71F1" w:rsidRPr="009E70A7">
              <w:rPr>
                <w:rFonts w:ascii="Arial" w:eastAsia="Times New Roman" w:hAnsi="Arial" w:cs="Arial"/>
                <w:b/>
                <w:i/>
                <w:sz w:val="24"/>
                <w:szCs w:val="24"/>
              </w:rPr>
              <w:t xml:space="preserve">Occupational Health and </w:t>
            </w:r>
            <w:r w:rsidR="00C146C6" w:rsidRPr="009E70A7">
              <w:rPr>
                <w:rFonts w:ascii="Arial" w:eastAsia="Times New Roman" w:hAnsi="Arial" w:cs="Arial"/>
                <w:b/>
                <w:i/>
                <w:sz w:val="24"/>
                <w:szCs w:val="24"/>
              </w:rPr>
              <w:t>Safety</w:t>
            </w:r>
            <w:r w:rsidR="000F71F1" w:rsidRPr="009E70A7">
              <w:rPr>
                <w:rFonts w:ascii="Arial" w:eastAsia="Times New Roman" w:hAnsi="Arial" w:cs="Arial"/>
                <w:b/>
                <w:i/>
                <w:sz w:val="24"/>
                <w:szCs w:val="24"/>
              </w:rPr>
              <w:t xml:space="preserve"> (OHS)</w:t>
            </w:r>
            <w:r w:rsidR="00D64B58" w:rsidRPr="009E70A7">
              <w:rPr>
                <w:rFonts w:ascii="Arial" w:eastAsia="Times New Roman" w:hAnsi="Arial" w:cs="Arial"/>
                <w:sz w:val="24"/>
                <w:szCs w:val="24"/>
              </w:rPr>
              <w:t xml:space="preserve"> </w:t>
            </w:r>
          </w:p>
          <w:p w:rsidR="00733C0D" w:rsidRPr="00B9697F" w:rsidRDefault="0021536D" w:rsidP="008E3CAE">
            <w:pPr>
              <w:autoSpaceDE w:val="0"/>
              <w:autoSpaceDN w:val="0"/>
              <w:adjustRightInd w:val="0"/>
              <w:spacing w:before="120" w:after="0" w:line="240" w:lineRule="auto"/>
              <w:ind w:left="432" w:hanging="432"/>
              <w:rPr>
                <w:rFonts w:ascii="Arial" w:hAnsi="Arial" w:cs="Arial"/>
                <w:sz w:val="24"/>
                <w:szCs w:val="24"/>
              </w:rPr>
            </w:pPr>
            <w:r>
              <w:rPr>
                <w:rFonts w:ascii="Arial" w:eastAsia="Times New Roman" w:hAnsi="Arial" w:cs="Arial"/>
                <w:color w:val="000000"/>
                <w:sz w:val="24"/>
                <w:szCs w:val="24"/>
              </w:rPr>
              <w:t>4</w:t>
            </w:r>
            <w:r w:rsidR="00D64B58" w:rsidRPr="00A562B4">
              <w:rPr>
                <w:rFonts w:ascii="Arial" w:eastAsia="Times New Roman" w:hAnsi="Arial" w:cs="Arial"/>
                <w:color w:val="000000"/>
                <w:sz w:val="24"/>
                <w:szCs w:val="24"/>
              </w:rPr>
              <w:t>.2.</w:t>
            </w:r>
            <w:r w:rsidR="00A562B4" w:rsidRPr="00A562B4">
              <w:rPr>
                <w:rFonts w:ascii="Arial" w:hAnsi="Arial" w:cs="Arial"/>
                <w:sz w:val="24"/>
                <w:szCs w:val="24"/>
              </w:rPr>
              <w:t xml:space="preserve"> </w:t>
            </w:r>
            <w:r w:rsidR="00A562B4" w:rsidRPr="00B9697F">
              <w:rPr>
                <w:rFonts w:ascii="Arial" w:hAnsi="Arial" w:cs="Arial"/>
                <w:sz w:val="24"/>
                <w:szCs w:val="24"/>
              </w:rPr>
              <w:t xml:space="preserve">Customary Pastoral and communal Land Governance are </w:t>
            </w:r>
            <w:r w:rsidR="00B90BCE" w:rsidRPr="00B9697F">
              <w:rPr>
                <w:rFonts w:ascii="Arial" w:hAnsi="Arial" w:cs="Arial"/>
                <w:sz w:val="24"/>
                <w:szCs w:val="24"/>
              </w:rPr>
              <w:t xml:space="preserve">identified and </w:t>
            </w:r>
            <w:r w:rsidR="00733C0D" w:rsidRPr="00B9697F">
              <w:rPr>
                <w:rFonts w:ascii="Arial" w:hAnsi="Arial" w:cs="Arial"/>
                <w:sz w:val="24"/>
                <w:szCs w:val="24"/>
              </w:rPr>
              <w:t>considered</w:t>
            </w:r>
            <w:r w:rsidR="00D94067" w:rsidRPr="00B9697F">
              <w:rPr>
                <w:rFonts w:ascii="Arial" w:eastAsia="Times New Roman" w:hAnsi="Arial" w:cs="Arial"/>
                <w:color w:val="000000"/>
                <w:sz w:val="24"/>
                <w:szCs w:val="24"/>
              </w:rPr>
              <w:t xml:space="preserve"> in accordance with the current situation and existing </w:t>
            </w:r>
            <w:r w:rsidR="00D94067" w:rsidRPr="002E531D">
              <w:rPr>
                <w:rFonts w:ascii="Arial" w:eastAsia="Times New Roman" w:hAnsi="Arial" w:cs="Arial"/>
                <w:b/>
                <w:i/>
                <w:color w:val="000000"/>
                <w:sz w:val="24"/>
                <w:szCs w:val="24"/>
              </w:rPr>
              <w:t xml:space="preserve">rules </w:t>
            </w:r>
            <w:r w:rsidR="00D94067" w:rsidRPr="00FD6848">
              <w:rPr>
                <w:rFonts w:ascii="Arial" w:eastAsia="Times New Roman" w:hAnsi="Arial" w:cs="Arial"/>
                <w:b/>
                <w:i/>
                <w:color w:val="000000"/>
                <w:sz w:val="24"/>
                <w:szCs w:val="24"/>
              </w:rPr>
              <w:t>and</w:t>
            </w:r>
            <w:r w:rsidR="00D94067" w:rsidRPr="002E531D">
              <w:rPr>
                <w:rFonts w:ascii="Arial" w:eastAsia="Times New Roman" w:hAnsi="Arial" w:cs="Arial"/>
                <w:b/>
                <w:i/>
                <w:color w:val="000000"/>
                <w:sz w:val="24"/>
                <w:szCs w:val="24"/>
              </w:rPr>
              <w:t xml:space="preserve"> regulations</w:t>
            </w:r>
          </w:p>
          <w:p w:rsidR="00D94067" w:rsidRPr="002E531D" w:rsidRDefault="0021536D" w:rsidP="008E3CAE">
            <w:pPr>
              <w:autoSpaceDE w:val="0"/>
              <w:autoSpaceDN w:val="0"/>
              <w:adjustRightInd w:val="0"/>
              <w:spacing w:before="120" w:after="0" w:line="240" w:lineRule="auto"/>
              <w:ind w:left="432" w:hanging="432"/>
              <w:rPr>
                <w:rFonts w:ascii="Arial" w:hAnsi="Arial" w:cs="Arial"/>
                <w:sz w:val="24"/>
                <w:szCs w:val="24"/>
                <w:highlight w:val="green"/>
              </w:rPr>
            </w:pPr>
            <w:r>
              <w:rPr>
                <w:rFonts w:ascii="Arial" w:eastAsia="Times New Roman" w:hAnsi="Arial" w:cs="Arial"/>
                <w:color w:val="000000"/>
                <w:sz w:val="24"/>
                <w:szCs w:val="24"/>
              </w:rPr>
              <w:t>4</w:t>
            </w:r>
            <w:r w:rsidR="00733C0D" w:rsidRPr="00B9697F">
              <w:rPr>
                <w:rFonts w:ascii="Arial" w:eastAsia="Times New Roman" w:hAnsi="Arial" w:cs="Arial"/>
                <w:color w:val="000000"/>
                <w:sz w:val="24"/>
                <w:szCs w:val="24"/>
              </w:rPr>
              <w:t>.3. Women and vulnerable groups are considered</w:t>
            </w:r>
            <w:r w:rsidR="00733C0D">
              <w:rPr>
                <w:rFonts w:ascii="Arial" w:eastAsia="Times New Roman" w:hAnsi="Arial" w:cs="Arial"/>
                <w:color w:val="000000"/>
                <w:sz w:val="24"/>
                <w:szCs w:val="24"/>
              </w:rPr>
              <w:t xml:space="preserve"> </w:t>
            </w:r>
            <w:r w:rsidR="00D94067">
              <w:rPr>
                <w:rFonts w:ascii="Arial" w:eastAsia="Times New Roman" w:hAnsi="Arial" w:cs="Arial"/>
                <w:color w:val="000000"/>
                <w:sz w:val="24"/>
                <w:szCs w:val="24"/>
              </w:rPr>
              <w:t xml:space="preserve">in accordance </w:t>
            </w:r>
            <w:r w:rsidR="00D94067" w:rsidRPr="00A562B4">
              <w:rPr>
                <w:rFonts w:ascii="Arial" w:eastAsia="Times New Roman" w:hAnsi="Arial" w:cs="Arial"/>
                <w:color w:val="000000"/>
                <w:sz w:val="24"/>
                <w:szCs w:val="24"/>
              </w:rPr>
              <w:t xml:space="preserve">with the current situation </w:t>
            </w:r>
            <w:r w:rsidR="00D94067">
              <w:rPr>
                <w:rFonts w:ascii="Arial" w:eastAsia="Times New Roman" w:hAnsi="Arial" w:cs="Arial"/>
                <w:color w:val="000000"/>
                <w:sz w:val="24"/>
                <w:szCs w:val="24"/>
              </w:rPr>
              <w:t xml:space="preserve">and </w:t>
            </w:r>
            <w:r w:rsidR="00D94067" w:rsidRPr="00A562B4">
              <w:rPr>
                <w:rFonts w:ascii="Arial" w:eastAsia="Times New Roman" w:hAnsi="Arial" w:cs="Arial"/>
                <w:color w:val="000000"/>
                <w:sz w:val="24"/>
                <w:szCs w:val="24"/>
              </w:rPr>
              <w:t xml:space="preserve">existing </w:t>
            </w:r>
            <w:r w:rsidR="00D94067" w:rsidRPr="00FD6848">
              <w:rPr>
                <w:rFonts w:ascii="Arial" w:eastAsia="Times New Roman" w:hAnsi="Arial" w:cs="Arial"/>
                <w:color w:val="000000"/>
                <w:sz w:val="24"/>
                <w:szCs w:val="24"/>
              </w:rPr>
              <w:t xml:space="preserve">rules </w:t>
            </w:r>
            <w:r w:rsidR="00D94067" w:rsidRPr="002E531D">
              <w:rPr>
                <w:rFonts w:ascii="Arial" w:eastAsia="Times New Roman" w:hAnsi="Arial" w:cs="Arial"/>
                <w:color w:val="000000"/>
                <w:sz w:val="24"/>
                <w:szCs w:val="24"/>
              </w:rPr>
              <w:t>and</w:t>
            </w:r>
            <w:r w:rsidR="00D94067" w:rsidRPr="00FD6848">
              <w:rPr>
                <w:rFonts w:ascii="Arial" w:eastAsia="Times New Roman" w:hAnsi="Arial" w:cs="Arial"/>
                <w:color w:val="000000"/>
                <w:sz w:val="24"/>
                <w:szCs w:val="24"/>
              </w:rPr>
              <w:t xml:space="preserve"> regulations</w:t>
            </w:r>
          </w:p>
          <w:p w:rsidR="00D64B58" w:rsidRPr="00A562B4" w:rsidRDefault="0021536D" w:rsidP="008E3CAE">
            <w:pPr>
              <w:autoSpaceDE w:val="0"/>
              <w:autoSpaceDN w:val="0"/>
              <w:adjustRightInd w:val="0"/>
              <w:spacing w:before="120" w:after="0" w:line="240" w:lineRule="auto"/>
              <w:ind w:left="432" w:hanging="432"/>
              <w:rPr>
                <w:rFonts w:ascii="Arial" w:hAnsi="Arial" w:cs="Arial"/>
                <w:sz w:val="24"/>
                <w:szCs w:val="24"/>
              </w:rPr>
            </w:pPr>
            <w:r>
              <w:rPr>
                <w:rFonts w:ascii="Arial" w:hAnsi="Arial" w:cs="Arial"/>
                <w:sz w:val="24"/>
                <w:szCs w:val="24"/>
              </w:rPr>
              <w:t>4</w:t>
            </w:r>
            <w:r w:rsidR="00733C0D">
              <w:rPr>
                <w:rFonts w:ascii="Arial" w:hAnsi="Arial" w:cs="Arial"/>
                <w:sz w:val="24"/>
                <w:szCs w:val="24"/>
              </w:rPr>
              <w:t>.4</w:t>
            </w:r>
            <w:r w:rsidR="00A562B4" w:rsidRPr="00A562B4">
              <w:rPr>
                <w:rFonts w:ascii="Arial" w:hAnsi="Arial" w:cs="Arial"/>
                <w:sz w:val="24"/>
                <w:szCs w:val="24"/>
              </w:rPr>
              <w:t xml:space="preserve">. </w:t>
            </w:r>
            <w:r w:rsidR="00D64B58" w:rsidRPr="00A562B4">
              <w:rPr>
                <w:rFonts w:ascii="Arial" w:eastAsia="Times New Roman" w:hAnsi="Arial" w:cs="Arial"/>
                <w:color w:val="000000"/>
                <w:sz w:val="24"/>
                <w:szCs w:val="24"/>
              </w:rPr>
              <w:t xml:space="preserve">Bylaws are revised and documented in accordance with the current situation of the community </w:t>
            </w:r>
          </w:p>
          <w:p w:rsidR="00D64B58" w:rsidRPr="00A562B4" w:rsidRDefault="0021536D" w:rsidP="008E3CAE">
            <w:pPr>
              <w:autoSpaceDE w:val="0"/>
              <w:autoSpaceDN w:val="0"/>
              <w:adjustRightInd w:val="0"/>
              <w:spacing w:before="120" w:after="0" w:line="240" w:lineRule="auto"/>
              <w:ind w:left="432" w:hanging="432"/>
              <w:rPr>
                <w:rFonts w:ascii="Arial" w:eastAsia="Times New Roman" w:hAnsi="Arial" w:cs="Arial"/>
                <w:b/>
                <w:i/>
                <w:color w:val="000000"/>
                <w:sz w:val="24"/>
                <w:szCs w:val="24"/>
              </w:rPr>
            </w:pPr>
            <w:r>
              <w:rPr>
                <w:rFonts w:ascii="Arial" w:eastAsia="Times New Roman" w:hAnsi="Arial" w:cs="Arial"/>
                <w:color w:val="000000"/>
                <w:sz w:val="24"/>
                <w:szCs w:val="24"/>
              </w:rPr>
              <w:t>4</w:t>
            </w:r>
            <w:r w:rsidR="00A562B4" w:rsidRPr="00A562B4">
              <w:rPr>
                <w:rFonts w:ascii="Arial" w:eastAsia="Times New Roman" w:hAnsi="Arial" w:cs="Arial"/>
                <w:color w:val="000000"/>
                <w:sz w:val="24"/>
                <w:szCs w:val="24"/>
              </w:rPr>
              <w:t>.</w:t>
            </w:r>
            <w:r w:rsidR="00733C0D">
              <w:rPr>
                <w:rFonts w:ascii="Arial" w:eastAsia="Times New Roman" w:hAnsi="Arial" w:cs="Arial"/>
                <w:color w:val="000000"/>
                <w:sz w:val="24"/>
                <w:szCs w:val="24"/>
              </w:rPr>
              <w:t>5</w:t>
            </w:r>
            <w:r w:rsidR="00D64B58" w:rsidRPr="00A562B4">
              <w:rPr>
                <w:rFonts w:ascii="Arial" w:eastAsia="Times New Roman" w:hAnsi="Arial" w:cs="Arial"/>
                <w:color w:val="000000"/>
                <w:sz w:val="24"/>
                <w:szCs w:val="24"/>
              </w:rPr>
              <w:t>.</w:t>
            </w:r>
            <w:r w:rsidR="00A86F28">
              <w:rPr>
                <w:rFonts w:ascii="Arial" w:eastAsia="Times New Roman" w:hAnsi="Arial" w:cs="Arial"/>
                <w:color w:val="000000"/>
                <w:sz w:val="24"/>
                <w:szCs w:val="24"/>
              </w:rPr>
              <w:t xml:space="preserve"> </w:t>
            </w:r>
            <w:r w:rsidR="00D64B58" w:rsidRPr="00A562B4">
              <w:rPr>
                <w:rFonts w:ascii="Arial" w:eastAsia="Times New Roman" w:hAnsi="Arial" w:cs="Arial"/>
                <w:color w:val="000000"/>
                <w:sz w:val="24"/>
                <w:szCs w:val="24"/>
              </w:rPr>
              <w:t xml:space="preserve">Bylaws are compromised with </w:t>
            </w:r>
            <w:r w:rsidR="00D94067">
              <w:rPr>
                <w:rFonts w:ascii="Arial" w:eastAsia="Times New Roman" w:hAnsi="Arial" w:cs="Arial"/>
                <w:color w:val="000000"/>
                <w:sz w:val="24"/>
                <w:szCs w:val="24"/>
              </w:rPr>
              <w:t xml:space="preserve">the </w:t>
            </w:r>
            <w:r w:rsidR="00D64B58" w:rsidRPr="00A562B4">
              <w:rPr>
                <w:rFonts w:ascii="Arial" w:eastAsia="Times New Roman" w:hAnsi="Arial" w:cs="Arial"/>
                <w:color w:val="000000"/>
                <w:sz w:val="24"/>
                <w:szCs w:val="24"/>
              </w:rPr>
              <w:t xml:space="preserve">existing </w:t>
            </w:r>
            <w:r w:rsidR="00D64B58" w:rsidRPr="00FD6848">
              <w:rPr>
                <w:rFonts w:ascii="Arial" w:eastAsia="Times New Roman" w:hAnsi="Arial" w:cs="Arial"/>
                <w:color w:val="000000"/>
                <w:sz w:val="24"/>
                <w:szCs w:val="24"/>
              </w:rPr>
              <w:t xml:space="preserve">rules </w:t>
            </w:r>
            <w:r w:rsidR="00D64B58" w:rsidRPr="002E531D">
              <w:rPr>
                <w:rFonts w:ascii="Arial" w:eastAsia="Times New Roman" w:hAnsi="Arial" w:cs="Arial"/>
                <w:color w:val="000000"/>
                <w:sz w:val="24"/>
                <w:szCs w:val="24"/>
              </w:rPr>
              <w:t>and</w:t>
            </w:r>
            <w:r w:rsidR="00D64B58" w:rsidRPr="00FD6848">
              <w:rPr>
                <w:rFonts w:ascii="Arial" w:eastAsia="Times New Roman" w:hAnsi="Arial" w:cs="Arial"/>
                <w:color w:val="000000"/>
                <w:sz w:val="24"/>
                <w:szCs w:val="24"/>
              </w:rPr>
              <w:t xml:space="preserve"> regulations</w:t>
            </w:r>
          </w:p>
        </w:tc>
      </w:tr>
      <w:tr w:rsidR="00D64B58" w:rsidRPr="00632EEC" w:rsidTr="001A1872">
        <w:trPr>
          <w:trHeight w:val="70"/>
        </w:trPr>
        <w:tc>
          <w:tcPr>
            <w:tcW w:w="2790" w:type="dxa"/>
            <w:tcBorders>
              <w:top w:val="single" w:sz="4" w:space="0" w:color="auto"/>
              <w:left w:val="single" w:sz="4" w:space="0" w:color="auto"/>
              <w:bottom w:val="single" w:sz="4" w:space="0" w:color="auto"/>
              <w:right w:val="single" w:sz="4" w:space="0" w:color="auto"/>
            </w:tcBorders>
          </w:tcPr>
          <w:p w:rsidR="00D64B58" w:rsidRPr="00632EEC" w:rsidRDefault="0021536D" w:rsidP="00A86F28">
            <w:pPr>
              <w:autoSpaceDE w:val="0"/>
              <w:autoSpaceDN w:val="0"/>
              <w:adjustRightInd w:val="0"/>
              <w:spacing w:before="120" w:after="0" w:line="240" w:lineRule="auto"/>
              <w:ind w:left="252" w:hanging="252"/>
              <w:rPr>
                <w:rFonts w:ascii="Arial" w:eastAsia="Times New Roman" w:hAnsi="Arial" w:cs="Arial"/>
                <w:color w:val="000000"/>
                <w:sz w:val="24"/>
                <w:szCs w:val="24"/>
              </w:rPr>
            </w:pPr>
            <w:r>
              <w:rPr>
                <w:rFonts w:ascii="Arial" w:eastAsia="Times New Roman" w:hAnsi="Arial" w:cs="Arial"/>
                <w:color w:val="000000"/>
                <w:sz w:val="24"/>
                <w:szCs w:val="24"/>
              </w:rPr>
              <w:t>5</w:t>
            </w:r>
            <w:r w:rsidR="00280BCE">
              <w:rPr>
                <w:rFonts w:ascii="Arial" w:eastAsia="Times New Roman" w:hAnsi="Arial" w:cs="Arial"/>
                <w:color w:val="000000"/>
                <w:sz w:val="24"/>
                <w:szCs w:val="24"/>
              </w:rPr>
              <w:t>.</w:t>
            </w:r>
            <w:r w:rsidR="001E6677">
              <w:rPr>
                <w:rFonts w:ascii="Arial" w:eastAsia="Times New Roman" w:hAnsi="Arial" w:cs="Arial"/>
                <w:color w:val="000000"/>
                <w:sz w:val="24"/>
                <w:szCs w:val="24"/>
              </w:rPr>
              <w:t xml:space="preserve"> </w:t>
            </w:r>
            <w:r w:rsidR="00280BCE">
              <w:rPr>
                <w:rFonts w:ascii="Arial" w:eastAsia="Times New Roman" w:hAnsi="Arial" w:cs="Arial"/>
                <w:color w:val="000000"/>
                <w:sz w:val="24"/>
                <w:szCs w:val="24"/>
              </w:rPr>
              <w:t>I</w:t>
            </w:r>
            <w:r w:rsidR="00D64B58" w:rsidRPr="00632EEC">
              <w:rPr>
                <w:rFonts w:ascii="Arial" w:eastAsia="Times New Roman" w:hAnsi="Arial" w:cs="Arial"/>
                <w:color w:val="000000"/>
                <w:sz w:val="24"/>
                <w:szCs w:val="24"/>
              </w:rPr>
              <w:t xml:space="preserve">mplement conflict resolution </w:t>
            </w:r>
            <w:r>
              <w:rPr>
                <w:rFonts w:ascii="Arial" w:eastAsia="Times New Roman" w:hAnsi="Arial" w:cs="Arial"/>
                <w:color w:val="000000"/>
                <w:sz w:val="24"/>
                <w:szCs w:val="24"/>
              </w:rPr>
              <w:t xml:space="preserve">mechanisms through established </w:t>
            </w:r>
            <w:r w:rsidR="00D64B58" w:rsidRPr="00632EEC">
              <w:rPr>
                <w:rFonts w:ascii="Arial" w:eastAsia="Times New Roman" w:hAnsi="Arial" w:cs="Arial"/>
                <w:color w:val="000000"/>
                <w:sz w:val="24"/>
                <w:szCs w:val="24"/>
              </w:rPr>
              <w:t xml:space="preserve">institutions </w:t>
            </w:r>
          </w:p>
        </w:tc>
        <w:tc>
          <w:tcPr>
            <w:tcW w:w="6930" w:type="dxa"/>
            <w:tcBorders>
              <w:top w:val="single" w:sz="4" w:space="0" w:color="auto"/>
              <w:left w:val="single" w:sz="4" w:space="0" w:color="auto"/>
              <w:bottom w:val="single" w:sz="4" w:space="0" w:color="auto"/>
              <w:right w:val="single" w:sz="4" w:space="0" w:color="auto"/>
            </w:tcBorders>
          </w:tcPr>
          <w:p w:rsidR="00D64B58" w:rsidRPr="00632EEC" w:rsidRDefault="0021536D" w:rsidP="008E3CAE">
            <w:pPr>
              <w:autoSpaceDE w:val="0"/>
              <w:autoSpaceDN w:val="0"/>
              <w:adjustRightInd w:val="0"/>
              <w:spacing w:before="120" w:after="0" w:line="240" w:lineRule="auto"/>
              <w:ind w:left="432" w:hanging="432"/>
              <w:rPr>
                <w:rFonts w:ascii="Arial" w:eastAsia="Times New Roman" w:hAnsi="Arial" w:cs="Arial"/>
                <w:color w:val="000000"/>
                <w:sz w:val="24"/>
                <w:szCs w:val="24"/>
              </w:rPr>
            </w:pPr>
            <w:r>
              <w:rPr>
                <w:rFonts w:ascii="Arial" w:eastAsia="Times New Roman" w:hAnsi="Arial" w:cs="Arial"/>
                <w:color w:val="000000"/>
                <w:sz w:val="24"/>
                <w:szCs w:val="24"/>
              </w:rPr>
              <w:t>5</w:t>
            </w:r>
            <w:r w:rsidR="00D64B58" w:rsidRPr="00632EEC">
              <w:rPr>
                <w:rFonts w:ascii="Arial" w:eastAsia="Times New Roman" w:hAnsi="Arial" w:cs="Arial"/>
                <w:color w:val="000000"/>
                <w:sz w:val="24"/>
                <w:szCs w:val="24"/>
              </w:rPr>
              <w:t>.1.Source of conflicts are identified through discussion with community</w:t>
            </w:r>
            <w:r w:rsidR="0021248B">
              <w:rPr>
                <w:rFonts w:ascii="Arial" w:eastAsia="Times New Roman" w:hAnsi="Arial" w:cs="Arial"/>
                <w:color w:val="000000"/>
                <w:sz w:val="24"/>
                <w:szCs w:val="24"/>
              </w:rPr>
              <w:t>.</w:t>
            </w:r>
            <w:r w:rsidR="00D64B58" w:rsidRPr="00632EEC">
              <w:rPr>
                <w:rFonts w:ascii="Arial" w:eastAsia="Times New Roman" w:hAnsi="Arial" w:cs="Arial"/>
                <w:color w:val="000000"/>
                <w:sz w:val="24"/>
                <w:szCs w:val="24"/>
              </w:rPr>
              <w:t xml:space="preserve"> </w:t>
            </w:r>
          </w:p>
          <w:p w:rsidR="00D64B58" w:rsidRPr="00632EEC" w:rsidRDefault="0021536D" w:rsidP="008E3CAE">
            <w:pPr>
              <w:autoSpaceDE w:val="0"/>
              <w:autoSpaceDN w:val="0"/>
              <w:adjustRightInd w:val="0"/>
              <w:spacing w:before="120" w:after="0" w:line="240" w:lineRule="auto"/>
              <w:ind w:left="432" w:hanging="432"/>
              <w:rPr>
                <w:rFonts w:ascii="Arial" w:eastAsia="Times New Roman" w:hAnsi="Arial" w:cs="Arial"/>
                <w:color w:val="000000"/>
                <w:sz w:val="24"/>
                <w:szCs w:val="24"/>
              </w:rPr>
            </w:pPr>
            <w:r>
              <w:rPr>
                <w:rFonts w:ascii="Arial" w:eastAsia="Times New Roman" w:hAnsi="Arial" w:cs="Arial"/>
                <w:color w:val="000000"/>
                <w:sz w:val="24"/>
                <w:szCs w:val="24"/>
              </w:rPr>
              <w:t>5</w:t>
            </w:r>
            <w:r w:rsidR="00D64B58" w:rsidRPr="00632EEC">
              <w:rPr>
                <w:rFonts w:ascii="Arial" w:eastAsia="Times New Roman" w:hAnsi="Arial" w:cs="Arial"/>
                <w:color w:val="000000"/>
                <w:sz w:val="24"/>
                <w:szCs w:val="24"/>
              </w:rPr>
              <w:t>.2.Conflict resolution committees are elected</w:t>
            </w:r>
            <w:r w:rsidR="00B81865">
              <w:rPr>
                <w:rFonts w:ascii="Arial" w:eastAsia="Times New Roman" w:hAnsi="Arial" w:cs="Arial"/>
                <w:color w:val="000000"/>
                <w:sz w:val="24"/>
                <w:szCs w:val="24"/>
              </w:rPr>
              <w:t xml:space="preserve"> </w:t>
            </w:r>
            <w:r w:rsidR="00D64B58" w:rsidRPr="00632EEC">
              <w:rPr>
                <w:rFonts w:ascii="Arial" w:eastAsia="Times New Roman" w:hAnsi="Arial" w:cs="Arial"/>
                <w:color w:val="000000"/>
                <w:sz w:val="24"/>
                <w:szCs w:val="24"/>
              </w:rPr>
              <w:t xml:space="preserve">from the society </w:t>
            </w:r>
            <w:r w:rsidR="00B81865">
              <w:rPr>
                <w:rFonts w:ascii="Arial" w:eastAsia="Times New Roman" w:hAnsi="Arial" w:cs="Arial"/>
                <w:color w:val="000000"/>
                <w:sz w:val="24"/>
                <w:szCs w:val="24"/>
              </w:rPr>
              <w:t>or strengthen</w:t>
            </w:r>
            <w:r w:rsidR="00B81865" w:rsidRPr="00632EEC">
              <w:rPr>
                <w:rFonts w:ascii="Arial" w:eastAsia="Times New Roman" w:hAnsi="Arial" w:cs="Arial"/>
                <w:color w:val="000000"/>
                <w:sz w:val="24"/>
                <w:szCs w:val="24"/>
              </w:rPr>
              <w:t xml:space="preserve"> </w:t>
            </w:r>
            <w:r w:rsidR="00B81865">
              <w:rPr>
                <w:rFonts w:ascii="Arial" w:eastAsia="Times New Roman" w:hAnsi="Arial" w:cs="Arial"/>
                <w:color w:val="000000"/>
                <w:sz w:val="24"/>
                <w:szCs w:val="24"/>
              </w:rPr>
              <w:t xml:space="preserve">the existing customary institution </w:t>
            </w:r>
            <w:r w:rsidR="00D64B58" w:rsidRPr="00632EEC">
              <w:rPr>
                <w:rFonts w:ascii="Arial" w:eastAsia="Times New Roman" w:hAnsi="Arial" w:cs="Arial"/>
                <w:color w:val="000000"/>
                <w:sz w:val="24"/>
                <w:szCs w:val="24"/>
              </w:rPr>
              <w:t>based on their acceptance by the local community</w:t>
            </w:r>
            <w:r w:rsidR="0021248B">
              <w:rPr>
                <w:rFonts w:ascii="Arial" w:eastAsia="Times New Roman" w:hAnsi="Arial" w:cs="Arial"/>
                <w:color w:val="000000"/>
                <w:sz w:val="24"/>
                <w:szCs w:val="24"/>
              </w:rPr>
              <w:t>.</w:t>
            </w:r>
            <w:r w:rsidR="00D64B58" w:rsidRPr="00632EEC">
              <w:rPr>
                <w:rFonts w:ascii="Arial" w:eastAsia="Times New Roman" w:hAnsi="Arial" w:cs="Arial"/>
                <w:color w:val="000000"/>
                <w:sz w:val="24"/>
                <w:szCs w:val="24"/>
              </w:rPr>
              <w:t xml:space="preserve">   </w:t>
            </w:r>
          </w:p>
          <w:p w:rsidR="00D64B58" w:rsidRPr="00632EEC" w:rsidRDefault="0021536D" w:rsidP="008E3CAE">
            <w:pPr>
              <w:autoSpaceDE w:val="0"/>
              <w:autoSpaceDN w:val="0"/>
              <w:adjustRightInd w:val="0"/>
              <w:spacing w:before="120" w:after="0" w:line="240" w:lineRule="auto"/>
              <w:ind w:left="432" w:hanging="432"/>
              <w:rPr>
                <w:rFonts w:ascii="Arial" w:eastAsia="Times New Roman" w:hAnsi="Arial" w:cs="Arial"/>
                <w:color w:val="000000"/>
                <w:sz w:val="24"/>
                <w:szCs w:val="24"/>
              </w:rPr>
            </w:pPr>
            <w:r>
              <w:rPr>
                <w:rFonts w:ascii="Arial" w:eastAsia="Times New Roman" w:hAnsi="Arial" w:cs="Arial"/>
                <w:color w:val="000000"/>
                <w:sz w:val="24"/>
                <w:szCs w:val="24"/>
              </w:rPr>
              <w:t>5</w:t>
            </w:r>
            <w:r w:rsidR="00D64B58" w:rsidRPr="00632EEC">
              <w:rPr>
                <w:rFonts w:ascii="Arial" w:eastAsia="Times New Roman" w:hAnsi="Arial" w:cs="Arial"/>
                <w:color w:val="000000"/>
                <w:sz w:val="24"/>
                <w:szCs w:val="24"/>
              </w:rPr>
              <w:t>.3.Conflicts are resolved based on various resolution mechanisms</w:t>
            </w:r>
            <w:r w:rsidR="00D30E00">
              <w:rPr>
                <w:rFonts w:ascii="Arial" w:eastAsia="Times New Roman" w:hAnsi="Arial" w:cs="Arial"/>
                <w:color w:val="000000"/>
                <w:sz w:val="24"/>
                <w:szCs w:val="24"/>
              </w:rPr>
              <w:t xml:space="preserve"> following OHS</w:t>
            </w:r>
            <w:r w:rsidR="0021248B">
              <w:rPr>
                <w:rFonts w:ascii="Arial" w:eastAsia="Times New Roman" w:hAnsi="Arial" w:cs="Arial"/>
                <w:color w:val="000000"/>
                <w:sz w:val="24"/>
                <w:szCs w:val="24"/>
              </w:rPr>
              <w:t>.</w:t>
            </w:r>
          </w:p>
        </w:tc>
      </w:tr>
    </w:tbl>
    <w:p w:rsidR="00D64B58" w:rsidRPr="00A86F28" w:rsidRDefault="00D64B58" w:rsidP="00D64B58">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CB7DB8"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D9D9D9"/>
          </w:tcPr>
          <w:p w:rsidR="00CB7DB8" w:rsidRPr="00CB7DB8" w:rsidRDefault="00004D52" w:rsidP="00CB7DB8">
            <w:pPr>
              <w:spacing w:after="0" w:line="240" w:lineRule="auto"/>
              <w:rPr>
                <w:rFonts w:ascii="Arial" w:eastAsia="Times New Roman" w:hAnsi="Arial" w:cs="Arial"/>
                <w:b/>
                <w:sz w:val="24"/>
                <w:szCs w:val="24"/>
                <w:lang w:val="en-GB" w:eastAsia="de-DE"/>
              </w:rPr>
            </w:pPr>
            <w:r>
              <w:rPr>
                <w:rFonts w:ascii="Arial" w:eastAsia="Times New Roman" w:hAnsi="Arial" w:cs="Arial"/>
                <w:b/>
                <w:sz w:val="24"/>
                <w:szCs w:val="24"/>
                <w:lang w:val="en-GB" w:eastAsia="de-DE"/>
              </w:rPr>
              <w:t>V</w:t>
            </w:r>
            <w:r w:rsidR="00CB7DB8" w:rsidRPr="00CB7DB8">
              <w:rPr>
                <w:rFonts w:ascii="Arial" w:eastAsia="Times New Roman" w:hAnsi="Arial" w:cs="Arial"/>
                <w:b/>
                <w:sz w:val="24"/>
                <w:szCs w:val="24"/>
                <w:lang w:val="en-GB" w:eastAsia="de-DE"/>
              </w:rPr>
              <w:t xml:space="preserve">ariable </w:t>
            </w:r>
          </w:p>
        </w:tc>
        <w:tc>
          <w:tcPr>
            <w:tcW w:w="6930" w:type="dxa"/>
            <w:tcBorders>
              <w:top w:val="single" w:sz="4" w:space="0" w:color="auto"/>
              <w:left w:val="single" w:sz="4" w:space="0" w:color="auto"/>
              <w:bottom w:val="single" w:sz="4" w:space="0" w:color="auto"/>
              <w:right w:val="single" w:sz="4" w:space="0" w:color="auto"/>
            </w:tcBorders>
            <w:shd w:val="clear" w:color="auto" w:fill="D9D9D9"/>
          </w:tcPr>
          <w:p w:rsidR="00CB7DB8" w:rsidRPr="00CB7DB8" w:rsidRDefault="00CB7DB8" w:rsidP="00CB7DB8">
            <w:pPr>
              <w:spacing w:after="0" w:line="240" w:lineRule="auto"/>
              <w:ind w:left="252" w:hanging="252"/>
              <w:rPr>
                <w:rFonts w:ascii="Arial" w:eastAsia="Times New Roman" w:hAnsi="Arial" w:cs="Arial"/>
                <w:b/>
                <w:sz w:val="24"/>
                <w:szCs w:val="24"/>
                <w:lang w:val="en-GB" w:eastAsia="de-DE"/>
              </w:rPr>
            </w:pPr>
            <w:r w:rsidRPr="00CB7DB8">
              <w:rPr>
                <w:rFonts w:ascii="Arial" w:eastAsia="Times New Roman" w:hAnsi="Arial" w:cs="Arial"/>
                <w:b/>
                <w:sz w:val="24"/>
                <w:szCs w:val="24"/>
                <w:lang w:val="en-GB" w:eastAsia="de-DE"/>
              </w:rPr>
              <w:t>Range</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auto"/>
          </w:tcPr>
          <w:p w:rsidR="00405D43" w:rsidRPr="00A86F28" w:rsidRDefault="00405D43" w:rsidP="00CB7DB8">
            <w:pPr>
              <w:spacing w:after="0" w:line="240" w:lineRule="auto"/>
              <w:rPr>
                <w:rFonts w:ascii="Arial" w:eastAsia="Times New Roman" w:hAnsi="Arial" w:cs="Arial"/>
                <w:b/>
                <w:color w:val="000000" w:themeColor="text1"/>
                <w:sz w:val="24"/>
                <w:szCs w:val="24"/>
                <w:lang w:val="en-GB" w:eastAsia="de-DE"/>
              </w:rPr>
            </w:pPr>
            <w:r w:rsidRPr="00A86F28">
              <w:rPr>
                <w:rFonts w:ascii="Arial" w:eastAsia="Times New Roman" w:hAnsi="Arial" w:cs="Arial"/>
                <w:color w:val="000000" w:themeColor="text1"/>
                <w:sz w:val="24"/>
                <w:szCs w:val="24"/>
                <w:lang w:val="en-GB" w:eastAsia="de-DE"/>
              </w:rPr>
              <w:t xml:space="preserve">Types and Sources of Information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405D43" w:rsidRPr="00CB7DB8" w:rsidRDefault="00376333" w:rsidP="00E937F2">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405D43" w:rsidRPr="00CB7DB8" w:rsidRDefault="00405D43" w:rsidP="00B961FA">
            <w:pPr>
              <w:numPr>
                <w:ilvl w:val="0"/>
                <w:numId w:val="37"/>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Organizational rules, regulation and guidelines</w:t>
            </w:r>
          </w:p>
          <w:p w:rsidR="00405D43" w:rsidRPr="00CB7DB8" w:rsidRDefault="00405D43" w:rsidP="00B961FA">
            <w:pPr>
              <w:numPr>
                <w:ilvl w:val="0"/>
                <w:numId w:val="37"/>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Internet, related books and related materials</w:t>
            </w:r>
          </w:p>
          <w:p w:rsidR="00405D43" w:rsidRPr="00CB7DB8" w:rsidRDefault="00405D43" w:rsidP="00B961FA">
            <w:pPr>
              <w:numPr>
                <w:ilvl w:val="0"/>
                <w:numId w:val="37"/>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 xml:space="preserve">Technical manuals </w:t>
            </w:r>
          </w:p>
          <w:p w:rsidR="00405D43" w:rsidRPr="00CB7DB8" w:rsidRDefault="00C04E92" w:rsidP="00B961FA">
            <w:pPr>
              <w:numPr>
                <w:ilvl w:val="0"/>
                <w:numId w:val="37"/>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S</w:t>
            </w:r>
            <w:r w:rsidR="00405D43" w:rsidRPr="00CB7DB8">
              <w:rPr>
                <w:rFonts w:ascii="Arial" w:eastAsia="Times New Roman" w:hAnsi="Arial" w:cs="Arial"/>
                <w:sz w:val="24"/>
                <w:szCs w:val="24"/>
                <w:lang w:val="en-GB" w:eastAsia="de-DE"/>
              </w:rPr>
              <w:t xml:space="preserve">haring best practice </w:t>
            </w:r>
          </w:p>
          <w:p w:rsidR="00405D43" w:rsidRPr="00CB7DB8" w:rsidRDefault="00405D43" w:rsidP="00B961FA">
            <w:pPr>
              <w:numPr>
                <w:ilvl w:val="0"/>
                <w:numId w:val="37"/>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Virtual library</w:t>
            </w:r>
          </w:p>
          <w:p w:rsidR="00405D43" w:rsidRDefault="00405D43" w:rsidP="00B961FA">
            <w:pPr>
              <w:numPr>
                <w:ilvl w:val="0"/>
                <w:numId w:val="37"/>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Workplace guidelines</w:t>
            </w:r>
          </w:p>
          <w:p w:rsidR="00405D43" w:rsidRPr="00FD6848" w:rsidRDefault="00405D43" w:rsidP="00B961FA">
            <w:pPr>
              <w:numPr>
                <w:ilvl w:val="0"/>
                <w:numId w:val="37"/>
              </w:numPr>
              <w:spacing w:after="0" w:line="240" w:lineRule="auto"/>
              <w:rPr>
                <w:rFonts w:ascii="Arial" w:eastAsia="Times New Roman" w:hAnsi="Arial" w:cs="Arial"/>
                <w:sz w:val="24"/>
                <w:szCs w:val="24"/>
                <w:lang w:val="en-GB" w:eastAsia="de-DE"/>
              </w:rPr>
            </w:pPr>
            <w:r w:rsidRPr="00405D43">
              <w:rPr>
                <w:rFonts w:ascii="Arial" w:eastAsia="Times New Roman" w:hAnsi="Arial" w:cs="Arial"/>
                <w:sz w:val="24"/>
                <w:szCs w:val="24"/>
                <w:lang w:val="en-GB" w:eastAsia="de-DE"/>
              </w:rPr>
              <w:t>Recorded documents/logo/history</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auto"/>
          </w:tcPr>
          <w:p w:rsidR="00405D43" w:rsidRPr="00A86F28" w:rsidRDefault="00405D43" w:rsidP="00CB7DB8">
            <w:pPr>
              <w:spacing w:after="0" w:line="240" w:lineRule="auto"/>
              <w:rPr>
                <w:rFonts w:ascii="Arial" w:eastAsia="Times New Roman" w:hAnsi="Arial" w:cs="Arial"/>
                <w:b/>
                <w:color w:val="000000" w:themeColor="text1"/>
                <w:sz w:val="24"/>
                <w:szCs w:val="24"/>
                <w:lang w:val="en-GB" w:eastAsia="de-DE"/>
              </w:rPr>
            </w:pPr>
            <w:r w:rsidRPr="00A86F28">
              <w:rPr>
                <w:rFonts w:ascii="Arial" w:eastAsia="Times New Roman" w:hAnsi="Arial" w:cs="Arial"/>
                <w:color w:val="000000" w:themeColor="text1"/>
                <w:sz w:val="24"/>
                <w:szCs w:val="24"/>
                <w:lang w:val="en-GB" w:eastAsia="de-DE"/>
              </w:rPr>
              <w:t>Tools and equipment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A86F28" w:rsidRPr="00CB7DB8" w:rsidRDefault="0021248B" w:rsidP="00A86F28">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405D43" w:rsidRPr="00CB7DB8" w:rsidRDefault="00004D52" w:rsidP="00B961FA">
            <w:pPr>
              <w:numPr>
                <w:ilvl w:val="0"/>
                <w:numId w:val="36"/>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L</w:t>
            </w:r>
            <w:r w:rsidR="00405D43" w:rsidRPr="00CB7DB8">
              <w:rPr>
                <w:rFonts w:ascii="Arial" w:eastAsia="Times New Roman" w:hAnsi="Arial" w:cs="Arial"/>
                <w:sz w:val="24"/>
                <w:szCs w:val="24"/>
                <w:lang w:val="en-GB" w:eastAsia="de-DE"/>
              </w:rPr>
              <w:t>egislation and Policy documents</w:t>
            </w:r>
          </w:p>
          <w:p w:rsidR="00405D43" w:rsidRPr="00CB7DB8" w:rsidRDefault="00405D43" w:rsidP="00B961FA">
            <w:pPr>
              <w:numPr>
                <w:ilvl w:val="0"/>
                <w:numId w:val="36"/>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Land use policy guidelines</w:t>
            </w:r>
          </w:p>
          <w:p w:rsidR="00405D43" w:rsidRDefault="00405D43" w:rsidP="00B961FA">
            <w:pPr>
              <w:numPr>
                <w:ilvl w:val="0"/>
                <w:numId w:val="36"/>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National and regional land administration proclamation and regulations</w:t>
            </w:r>
          </w:p>
          <w:p w:rsidR="00405D43" w:rsidRPr="00FD6848" w:rsidRDefault="00405D43" w:rsidP="00B961FA">
            <w:pPr>
              <w:numPr>
                <w:ilvl w:val="0"/>
                <w:numId w:val="36"/>
              </w:numPr>
              <w:spacing w:after="0" w:line="240" w:lineRule="auto"/>
              <w:rPr>
                <w:rFonts w:ascii="Arial" w:eastAsia="Times New Roman" w:hAnsi="Arial" w:cs="Arial"/>
                <w:sz w:val="24"/>
                <w:szCs w:val="24"/>
                <w:lang w:val="en-GB" w:eastAsia="de-DE"/>
              </w:rPr>
            </w:pPr>
            <w:r w:rsidRPr="00405D43">
              <w:rPr>
                <w:rFonts w:ascii="Arial" w:eastAsia="Times New Roman" w:hAnsi="Arial" w:cs="Arial"/>
                <w:sz w:val="24"/>
                <w:szCs w:val="24"/>
                <w:lang w:val="en-GB" w:eastAsia="de-DE"/>
              </w:rPr>
              <w:t>National and regional environmental regulations</w:t>
            </w:r>
          </w:p>
        </w:tc>
      </w:tr>
    </w:tbl>
    <w:p w:rsidR="00F4644F" w:rsidRDefault="00F4644F"/>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21248B"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auto"/>
          </w:tcPr>
          <w:p w:rsidR="0021248B" w:rsidRPr="00A86F28" w:rsidRDefault="0021248B" w:rsidP="0099667D">
            <w:pPr>
              <w:spacing w:after="0" w:line="240" w:lineRule="auto"/>
              <w:rPr>
                <w:rFonts w:ascii="Arial" w:eastAsia="Times New Roman" w:hAnsi="Arial" w:cs="Arial"/>
                <w:color w:val="000000" w:themeColor="text1"/>
                <w:sz w:val="24"/>
                <w:szCs w:val="24"/>
                <w:lang w:val="en-GB" w:eastAsia="de-DE"/>
              </w:rPr>
            </w:pPr>
            <w:r w:rsidRPr="00A86F28">
              <w:rPr>
                <w:rFonts w:ascii="Arial" w:eastAsia="Times New Roman" w:hAnsi="Arial" w:cs="Arial"/>
                <w:color w:val="000000" w:themeColor="text1"/>
                <w:sz w:val="24"/>
                <w:szCs w:val="24"/>
                <w:lang w:val="en-GB" w:eastAsia="de-DE"/>
              </w:rPr>
              <w:lastRenderedPageBreak/>
              <w:t>Rights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21248B" w:rsidRPr="00CB7DB8" w:rsidRDefault="0021248B" w:rsidP="0099667D">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21248B" w:rsidRPr="00B9697F" w:rsidRDefault="0021248B" w:rsidP="00B961FA">
            <w:pPr>
              <w:pStyle w:val="ListParagraph"/>
              <w:numPr>
                <w:ilvl w:val="0"/>
                <w:numId w:val="40"/>
              </w:numPr>
              <w:spacing w:after="0" w:line="240" w:lineRule="auto"/>
              <w:ind w:left="342" w:hanging="342"/>
              <w:rPr>
                <w:rFonts w:ascii="Arial" w:eastAsia="Times New Roman" w:hAnsi="Arial" w:cs="Arial"/>
                <w:sz w:val="24"/>
                <w:szCs w:val="24"/>
                <w:lang w:val="en-GB" w:eastAsia="de-DE"/>
              </w:rPr>
            </w:pPr>
            <w:r w:rsidRPr="00B9697F">
              <w:rPr>
                <w:rFonts w:ascii="Arial" w:eastAsia="Times New Roman" w:hAnsi="Arial" w:cs="Arial"/>
                <w:sz w:val="24"/>
                <w:szCs w:val="24"/>
                <w:lang w:val="en-GB" w:eastAsia="de-DE"/>
              </w:rPr>
              <w:t>Access: Right to enter a defined physical area and enjoy non-subtractive benefits</w:t>
            </w:r>
          </w:p>
          <w:p w:rsidR="0021248B" w:rsidRPr="00B9697F" w:rsidRDefault="0021248B" w:rsidP="00B961FA">
            <w:pPr>
              <w:pStyle w:val="ListParagraph"/>
              <w:numPr>
                <w:ilvl w:val="0"/>
                <w:numId w:val="40"/>
              </w:numPr>
              <w:spacing w:after="0" w:line="240" w:lineRule="auto"/>
              <w:ind w:left="342" w:hanging="342"/>
              <w:rPr>
                <w:rFonts w:ascii="Arial" w:eastAsia="Times New Roman" w:hAnsi="Arial" w:cs="Arial"/>
                <w:sz w:val="24"/>
                <w:szCs w:val="24"/>
                <w:lang w:val="en-GB" w:eastAsia="de-DE"/>
              </w:rPr>
            </w:pPr>
            <w:r w:rsidRPr="00B9697F">
              <w:rPr>
                <w:rFonts w:ascii="Arial" w:eastAsia="Times New Roman" w:hAnsi="Arial" w:cs="Arial"/>
                <w:sz w:val="24"/>
                <w:szCs w:val="24"/>
                <w:lang w:val="en-GB" w:eastAsia="de-DE"/>
              </w:rPr>
              <w:t>Withdrawal: Right to obtain resource units or ‘products’ of a resource system</w:t>
            </w:r>
          </w:p>
          <w:p w:rsidR="0021248B" w:rsidRPr="00B9697F" w:rsidRDefault="0021248B" w:rsidP="00B961FA">
            <w:pPr>
              <w:pStyle w:val="ListParagraph"/>
              <w:numPr>
                <w:ilvl w:val="0"/>
                <w:numId w:val="40"/>
              </w:numPr>
              <w:spacing w:after="0" w:line="240" w:lineRule="auto"/>
              <w:ind w:left="342" w:hanging="342"/>
              <w:rPr>
                <w:rFonts w:ascii="Arial" w:eastAsia="Times New Roman" w:hAnsi="Arial" w:cs="Arial"/>
                <w:sz w:val="24"/>
                <w:szCs w:val="24"/>
                <w:lang w:val="en-GB" w:eastAsia="de-DE"/>
              </w:rPr>
            </w:pPr>
            <w:r w:rsidRPr="00B9697F">
              <w:rPr>
                <w:rFonts w:ascii="Arial" w:eastAsia="Times New Roman" w:hAnsi="Arial" w:cs="Arial"/>
                <w:sz w:val="24"/>
                <w:szCs w:val="24"/>
                <w:lang w:val="en-GB" w:eastAsia="de-DE"/>
              </w:rPr>
              <w:t>Management: Right to regulate internal use patterns and transform the resource by making improvements</w:t>
            </w:r>
          </w:p>
          <w:p w:rsidR="0021248B" w:rsidRDefault="0021248B" w:rsidP="00B961FA">
            <w:pPr>
              <w:pStyle w:val="ListParagraph"/>
              <w:numPr>
                <w:ilvl w:val="0"/>
                <w:numId w:val="40"/>
              </w:numPr>
              <w:spacing w:after="0" w:line="240" w:lineRule="auto"/>
              <w:ind w:left="342" w:hanging="342"/>
              <w:rPr>
                <w:rFonts w:ascii="Arial" w:eastAsia="Times New Roman" w:hAnsi="Arial" w:cs="Arial"/>
                <w:sz w:val="24"/>
                <w:szCs w:val="24"/>
                <w:lang w:val="en-GB" w:eastAsia="de-DE"/>
              </w:rPr>
            </w:pPr>
            <w:r w:rsidRPr="00B9697F">
              <w:rPr>
                <w:rFonts w:ascii="Arial" w:eastAsia="Times New Roman" w:hAnsi="Arial" w:cs="Arial"/>
                <w:sz w:val="24"/>
                <w:szCs w:val="24"/>
                <w:lang w:val="en-GB" w:eastAsia="de-DE"/>
              </w:rPr>
              <w:t>Exclusion: Right to determine who will have access rights and withdrawal rights, and how those rights may be transferred</w:t>
            </w:r>
          </w:p>
          <w:p w:rsidR="0021248B" w:rsidRPr="00FD6848" w:rsidRDefault="0021248B" w:rsidP="00B961FA">
            <w:pPr>
              <w:pStyle w:val="ListParagraph"/>
              <w:numPr>
                <w:ilvl w:val="0"/>
                <w:numId w:val="40"/>
              </w:numPr>
              <w:spacing w:after="0" w:line="240" w:lineRule="auto"/>
              <w:ind w:left="342" w:hanging="342"/>
              <w:rPr>
                <w:rFonts w:ascii="Arial" w:eastAsia="Times New Roman" w:hAnsi="Arial" w:cs="Arial"/>
                <w:sz w:val="24"/>
                <w:szCs w:val="24"/>
                <w:lang w:val="en-GB" w:eastAsia="de-DE"/>
              </w:rPr>
            </w:pPr>
            <w:r w:rsidRPr="00FD6848">
              <w:rPr>
                <w:rFonts w:ascii="Arial" w:eastAsia="Times New Roman" w:hAnsi="Arial" w:cs="Arial"/>
                <w:sz w:val="24"/>
                <w:szCs w:val="24"/>
                <w:lang w:val="en-GB" w:eastAsia="de-DE"/>
              </w:rPr>
              <w:t>Alienation: Right to sell or lease management and exclusion rights</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auto"/>
          </w:tcPr>
          <w:p w:rsidR="00405D43" w:rsidRPr="00A86F28" w:rsidRDefault="0021248B" w:rsidP="00CB7DB8">
            <w:pPr>
              <w:spacing w:after="0" w:line="240" w:lineRule="auto"/>
              <w:rPr>
                <w:rFonts w:ascii="Arial" w:eastAsia="Times New Roman" w:hAnsi="Arial" w:cs="Arial"/>
                <w:b/>
                <w:color w:val="000000" w:themeColor="text1"/>
                <w:sz w:val="24"/>
                <w:szCs w:val="24"/>
                <w:lang w:val="en-GB" w:eastAsia="de-DE"/>
              </w:rPr>
            </w:pPr>
            <w:r>
              <w:rPr>
                <w:rFonts w:ascii="Arial" w:eastAsia="Times New Roman" w:hAnsi="Arial" w:cs="Arial"/>
                <w:color w:val="000000" w:themeColor="text1"/>
                <w:sz w:val="24"/>
                <w:szCs w:val="24"/>
                <w:lang w:val="en-GB" w:eastAsia="de-DE"/>
              </w:rPr>
              <w:t>Appropriate g</w:t>
            </w:r>
            <w:r w:rsidR="00405D43" w:rsidRPr="00A86F28">
              <w:rPr>
                <w:rFonts w:ascii="Arial" w:eastAsia="Times New Roman" w:hAnsi="Arial" w:cs="Arial"/>
                <w:color w:val="000000" w:themeColor="text1"/>
                <w:sz w:val="24"/>
                <w:szCs w:val="24"/>
                <w:lang w:val="en-GB" w:eastAsia="de-DE"/>
              </w:rPr>
              <w:t xml:space="preserve">uidelines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A86F28" w:rsidRPr="00CB7DB8" w:rsidRDefault="00376333" w:rsidP="00A86F28">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405D43" w:rsidRPr="00CB7DB8" w:rsidRDefault="000D1820" w:rsidP="00B961FA">
            <w:pPr>
              <w:numPr>
                <w:ilvl w:val="0"/>
                <w:numId w:val="36"/>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L</w:t>
            </w:r>
            <w:r w:rsidR="00405D43" w:rsidRPr="00CB7DB8">
              <w:rPr>
                <w:rFonts w:ascii="Arial" w:eastAsia="Times New Roman" w:hAnsi="Arial" w:cs="Arial"/>
                <w:sz w:val="24"/>
                <w:szCs w:val="24"/>
                <w:lang w:val="en-GB" w:eastAsia="de-DE"/>
              </w:rPr>
              <w:t>egislation and Policy documents</w:t>
            </w:r>
          </w:p>
          <w:p w:rsidR="00405D43" w:rsidRPr="00CB7DB8" w:rsidRDefault="00405D43" w:rsidP="00B961FA">
            <w:pPr>
              <w:numPr>
                <w:ilvl w:val="0"/>
                <w:numId w:val="36"/>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Land use policy guidelines</w:t>
            </w:r>
          </w:p>
          <w:p w:rsidR="00405D43" w:rsidRDefault="00405D43" w:rsidP="00B961FA">
            <w:pPr>
              <w:numPr>
                <w:ilvl w:val="0"/>
                <w:numId w:val="36"/>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National and regional land administration proclamation and regulations</w:t>
            </w:r>
          </w:p>
          <w:p w:rsidR="00405D43" w:rsidRPr="00FD6848" w:rsidRDefault="00405D43" w:rsidP="00B961FA">
            <w:pPr>
              <w:numPr>
                <w:ilvl w:val="0"/>
                <w:numId w:val="36"/>
              </w:numPr>
              <w:spacing w:after="0" w:line="240" w:lineRule="auto"/>
              <w:rPr>
                <w:rFonts w:ascii="Arial" w:eastAsia="Times New Roman" w:hAnsi="Arial" w:cs="Arial"/>
                <w:sz w:val="24"/>
                <w:szCs w:val="24"/>
                <w:lang w:val="en-GB" w:eastAsia="de-DE"/>
              </w:rPr>
            </w:pPr>
            <w:r w:rsidRPr="00C45335">
              <w:rPr>
                <w:rFonts w:ascii="Arial" w:eastAsia="Times New Roman" w:hAnsi="Arial" w:cs="Arial"/>
                <w:sz w:val="24"/>
                <w:szCs w:val="24"/>
                <w:lang w:val="en-GB" w:eastAsia="de-DE"/>
              </w:rPr>
              <w:t>National and regional environmental regulations</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tcPr>
          <w:p w:rsidR="00405D43" w:rsidRPr="00A86F28" w:rsidRDefault="00405D43" w:rsidP="00CB7DB8">
            <w:pPr>
              <w:spacing w:after="0" w:line="240" w:lineRule="auto"/>
              <w:rPr>
                <w:rFonts w:ascii="Arial" w:eastAsia="Times New Roman" w:hAnsi="Arial" w:cs="Arial"/>
                <w:color w:val="000000" w:themeColor="text1"/>
                <w:sz w:val="24"/>
                <w:szCs w:val="24"/>
                <w:lang w:val="en-GB" w:eastAsia="de-DE"/>
              </w:rPr>
            </w:pPr>
            <w:r w:rsidRPr="00A86F28">
              <w:rPr>
                <w:rFonts w:ascii="Arial" w:eastAsia="Times New Roman" w:hAnsi="Arial" w:cs="Arial"/>
                <w:color w:val="000000" w:themeColor="text1"/>
                <w:sz w:val="24"/>
                <w:szCs w:val="24"/>
                <w:lang w:val="en-GB" w:eastAsia="de-DE"/>
              </w:rPr>
              <w:t>Property right</w:t>
            </w:r>
          </w:p>
        </w:tc>
        <w:tc>
          <w:tcPr>
            <w:tcW w:w="6930" w:type="dxa"/>
            <w:tcBorders>
              <w:top w:val="single" w:sz="4" w:space="0" w:color="auto"/>
              <w:left w:val="single" w:sz="4" w:space="0" w:color="auto"/>
              <w:bottom w:val="single" w:sz="4" w:space="0" w:color="auto"/>
              <w:right w:val="single" w:sz="4" w:space="0" w:color="auto"/>
            </w:tcBorders>
          </w:tcPr>
          <w:p w:rsidR="00A86F28" w:rsidRPr="00CB7DB8" w:rsidRDefault="00376333" w:rsidP="00A86F28">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405D43" w:rsidRPr="00A86F28" w:rsidRDefault="00A86F28" w:rsidP="00B961FA">
            <w:pPr>
              <w:pStyle w:val="ListParagraph"/>
              <w:numPr>
                <w:ilvl w:val="0"/>
                <w:numId w:val="58"/>
              </w:numPr>
              <w:spacing w:after="0" w:line="240" w:lineRule="auto"/>
              <w:ind w:left="342" w:hanging="342"/>
              <w:rPr>
                <w:rFonts w:ascii="Arial" w:eastAsia="Times New Roman" w:hAnsi="Arial" w:cs="Arial"/>
                <w:sz w:val="24"/>
                <w:szCs w:val="24"/>
                <w:lang w:val="en-GB" w:eastAsia="de-DE"/>
              </w:rPr>
            </w:pPr>
            <w:r>
              <w:rPr>
                <w:rFonts w:ascii="Arial" w:eastAsia="Times New Roman" w:hAnsi="Arial" w:cs="Arial"/>
                <w:sz w:val="24"/>
                <w:szCs w:val="24"/>
                <w:lang w:val="en-GB" w:eastAsia="de-DE"/>
              </w:rPr>
              <w:t>The</w:t>
            </w:r>
            <w:r w:rsidR="00405D43" w:rsidRPr="00A86F28">
              <w:rPr>
                <w:rFonts w:ascii="Arial" w:eastAsia="Times New Roman" w:hAnsi="Arial" w:cs="Arial"/>
                <w:sz w:val="24"/>
                <w:szCs w:val="24"/>
                <w:lang w:val="en-GB" w:eastAsia="de-DE"/>
              </w:rPr>
              <w:t xml:space="preserve"> right of individuals and companies to own and use property.</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tcPr>
          <w:p w:rsidR="00405D43" w:rsidRPr="00A86F28" w:rsidRDefault="00405D43" w:rsidP="0021536D">
            <w:pPr>
              <w:spacing w:after="0" w:line="240" w:lineRule="auto"/>
              <w:rPr>
                <w:rFonts w:ascii="Arial" w:eastAsia="Times New Roman" w:hAnsi="Arial" w:cs="Arial"/>
                <w:color w:val="000000" w:themeColor="text1"/>
                <w:sz w:val="24"/>
                <w:szCs w:val="24"/>
                <w:lang w:val="en-GB" w:eastAsia="de-DE"/>
              </w:rPr>
            </w:pPr>
            <w:r w:rsidRPr="00A86F28">
              <w:rPr>
                <w:rFonts w:ascii="Arial" w:eastAsia="Times New Roman" w:hAnsi="Arial" w:cs="Arial"/>
                <w:color w:val="000000" w:themeColor="text1"/>
                <w:sz w:val="24"/>
                <w:szCs w:val="24"/>
                <w:lang w:val="en-GB" w:eastAsia="de-DE"/>
              </w:rPr>
              <w:t>Types of Land holding and use right</w:t>
            </w:r>
            <w:r w:rsidR="0021248B">
              <w:rPr>
                <w:rFonts w:ascii="Arial" w:eastAsia="Times New Roman" w:hAnsi="Arial" w:cs="Arial"/>
                <w:color w:val="000000" w:themeColor="text1"/>
                <w:sz w:val="24"/>
                <w:szCs w:val="24"/>
                <w:lang w:val="en-GB" w:eastAsia="de-DE"/>
              </w:rPr>
              <w:t>s</w:t>
            </w:r>
          </w:p>
        </w:tc>
        <w:tc>
          <w:tcPr>
            <w:tcW w:w="6930" w:type="dxa"/>
            <w:tcBorders>
              <w:top w:val="single" w:sz="4" w:space="0" w:color="auto"/>
              <w:left w:val="single" w:sz="4" w:space="0" w:color="auto"/>
              <w:bottom w:val="single" w:sz="4" w:space="0" w:color="auto"/>
              <w:right w:val="single" w:sz="4" w:space="0" w:color="auto"/>
            </w:tcBorders>
          </w:tcPr>
          <w:p w:rsidR="00A86F28" w:rsidRPr="00CB7DB8" w:rsidRDefault="00376333" w:rsidP="00A86F28">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405D43" w:rsidRPr="00E53487" w:rsidRDefault="00405D43"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E53487">
              <w:rPr>
                <w:rFonts w:ascii="Arial" w:eastAsia="Times New Roman" w:hAnsi="Arial" w:cs="Arial"/>
                <w:sz w:val="24"/>
                <w:szCs w:val="24"/>
                <w:lang w:val="en-GB" w:eastAsia="de-DE"/>
              </w:rPr>
              <w:t>State Ownership of Land</w:t>
            </w:r>
          </w:p>
          <w:p w:rsidR="00405D43" w:rsidRPr="00E53487" w:rsidRDefault="00405D43"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E53487">
              <w:rPr>
                <w:rFonts w:ascii="Arial" w:eastAsia="Times New Roman" w:hAnsi="Arial" w:cs="Arial"/>
                <w:sz w:val="24"/>
                <w:szCs w:val="24"/>
                <w:lang w:val="en-GB" w:eastAsia="de-DE"/>
              </w:rPr>
              <w:t>Land Grants</w:t>
            </w:r>
          </w:p>
          <w:p w:rsidR="00405D43" w:rsidRPr="00E53487" w:rsidRDefault="00405D43"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E53487">
              <w:rPr>
                <w:rFonts w:ascii="Arial" w:eastAsia="Times New Roman" w:hAnsi="Arial" w:cs="Arial"/>
                <w:sz w:val="24"/>
                <w:szCs w:val="24"/>
                <w:lang w:val="en-GB" w:eastAsia="de-DE"/>
              </w:rPr>
              <w:t xml:space="preserve">Collective and Communal </w:t>
            </w:r>
            <w:r>
              <w:rPr>
                <w:rFonts w:ascii="Arial" w:eastAsia="Times New Roman" w:hAnsi="Arial" w:cs="Arial"/>
                <w:sz w:val="24"/>
                <w:szCs w:val="24"/>
                <w:lang w:val="en-GB" w:eastAsia="de-DE"/>
              </w:rPr>
              <w:t xml:space="preserve">holding and use right </w:t>
            </w:r>
          </w:p>
          <w:p w:rsidR="00405D43" w:rsidRPr="00E53487" w:rsidRDefault="00405D43"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E53487">
              <w:rPr>
                <w:rFonts w:ascii="Arial" w:eastAsia="Times New Roman" w:hAnsi="Arial" w:cs="Arial"/>
                <w:sz w:val="24"/>
                <w:szCs w:val="24"/>
                <w:lang w:val="en-GB" w:eastAsia="de-DE"/>
              </w:rPr>
              <w:t xml:space="preserve">Private </w:t>
            </w:r>
            <w:r>
              <w:rPr>
                <w:rFonts w:ascii="Arial" w:eastAsia="Times New Roman" w:hAnsi="Arial" w:cs="Arial"/>
                <w:sz w:val="24"/>
                <w:szCs w:val="24"/>
                <w:lang w:val="en-GB" w:eastAsia="de-DE"/>
              </w:rPr>
              <w:t>holding and use right</w:t>
            </w:r>
            <w:r w:rsidRPr="00E53487">
              <w:rPr>
                <w:rFonts w:ascii="Arial" w:eastAsia="Times New Roman" w:hAnsi="Arial" w:cs="Arial"/>
                <w:sz w:val="24"/>
                <w:szCs w:val="24"/>
                <w:lang w:val="en-GB" w:eastAsia="de-DE"/>
              </w:rPr>
              <w:t xml:space="preserve"> of Land</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auto"/>
          </w:tcPr>
          <w:p w:rsidR="00405D43" w:rsidRPr="00A86F28" w:rsidRDefault="00405D43" w:rsidP="00CB7DB8">
            <w:pPr>
              <w:spacing w:after="0" w:line="240" w:lineRule="auto"/>
              <w:rPr>
                <w:rFonts w:ascii="Arial" w:eastAsia="Times New Roman" w:hAnsi="Arial" w:cs="Arial"/>
                <w:color w:val="000000" w:themeColor="text1"/>
                <w:sz w:val="24"/>
                <w:szCs w:val="24"/>
                <w:lang w:val="en-GB" w:eastAsia="de-DE"/>
              </w:rPr>
            </w:pPr>
            <w:r w:rsidRPr="00A86F28">
              <w:rPr>
                <w:rFonts w:ascii="Arial" w:eastAsia="Times New Roman" w:hAnsi="Arial" w:cs="Arial"/>
                <w:color w:val="000000" w:themeColor="text1"/>
                <w:sz w:val="24"/>
                <w:szCs w:val="24"/>
                <w:lang w:val="en-GB" w:eastAsia="de-DE"/>
              </w:rPr>
              <w:t>Communal land</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A86F28" w:rsidRPr="00CB7DB8" w:rsidRDefault="00376333" w:rsidP="00A86F28">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405D43" w:rsidRPr="00265A18" w:rsidRDefault="00F4644F"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265A18">
              <w:rPr>
                <w:rFonts w:ascii="Arial" w:eastAsia="Times New Roman" w:hAnsi="Arial" w:cs="Arial"/>
                <w:sz w:val="24"/>
                <w:szCs w:val="24"/>
                <w:lang w:val="en-GB" w:eastAsia="de-DE"/>
              </w:rPr>
              <w:t>Is a (mostly rural) territory in possession of a community, rather than an individual, state or company</w:t>
            </w:r>
          </w:p>
          <w:p w:rsidR="00405D43" w:rsidRPr="00265A18" w:rsidRDefault="00405D43"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265A18">
              <w:rPr>
                <w:rFonts w:ascii="Arial" w:eastAsia="Times New Roman" w:hAnsi="Arial" w:cs="Arial"/>
                <w:sz w:val="24"/>
                <w:szCs w:val="24"/>
                <w:lang w:val="en-GB" w:eastAsia="de-DE"/>
              </w:rPr>
              <w:t>Occupied or used by members of a community subject to the rules or custom of the community</w:t>
            </w:r>
          </w:p>
        </w:tc>
      </w:tr>
      <w:tr w:rsidR="0021248B"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auto"/>
          </w:tcPr>
          <w:p w:rsidR="0021248B" w:rsidRPr="00A86F28" w:rsidRDefault="0021248B" w:rsidP="0099667D">
            <w:pPr>
              <w:spacing w:after="0" w:line="240" w:lineRule="auto"/>
              <w:rPr>
                <w:rFonts w:ascii="Arial" w:eastAsia="Times New Roman" w:hAnsi="Arial" w:cs="Arial"/>
                <w:color w:val="000000" w:themeColor="text1"/>
                <w:sz w:val="24"/>
                <w:szCs w:val="24"/>
              </w:rPr>
            </w:pPr>
            <w:r w:rsidRPr="00A86F28">
              <w:rPr>
                <w:rFonts w:ascii="Arial" w:eastAsia="Times New Roman" w:hAnsi="Arial" w:cs="Arial"/>
                <w:color w:val="000000" w:themeColor="text1"/>
                <w:sz w:val="24"/>
                <w:szCs w:val="24"/>
              </w:rPr>
              <w:t xml:space="preserve">Good land governance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21248B" w:rsidRPr="00CB7DB8" w:rsidRDefault="0021248B" w:rsidP="0099667D">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21248B" w:rsidRPr="00004D52" w:rsidRDefault="0021248B"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004D52">
              <w:rPr>
                <w:rFonts w:ascii="Arial" w:eastAsia="Times New Roman" w:hAnsi="Arial" w:cs="Arial"/>
                <w:sz w:val="24"/>
                <w:szCs w:val="24"/>
                <w:lang w:val="en-GB" w:eastAsia="de-DE"/>
              </w:rPr>
              <w:t xml:space="preserve">Equity of access, </w:t>
            </w:r>
          </w:p>
          <w:p w:rsidR="0021248B" w:rsidRPr="00004D52" w:rsidRDefault="0021248B"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004D52">
              <w:rPr>
                <w:rFonts w:ascii="Arial" w:eastAsia="Times New Roman" w:hAnsi="Arial" w:cs="Arial"/>
                <w:sz w:val="24"/>
                <w:szCs w:val="24"/>
                <w:lang w:val="en-GB" w:eastAsia="de-DE"/>
              </w:rPr>
              <w:t xml:space="preserve">Affordability-efficiency and effectiveness, </w:t>
            </w:r>
          </w:p>
          <w:p w:rsidR="0021248B" w:rsidRPr="00004D52" w:rsidRDefault="0021248B"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004D52">
              <w:rPr>
                <w:rFonts w:ascii="Arial" w:eastAsia="Times New Roman" w:hAnsi="Arial" w:cs="Arial"/>
                <w:sz w:val="24"/>
                <w:szCs w:val="24"/>
                <w:lang w:val="en-GB" w:eastAsia="de-DE"/>
              </w:rPr>
              <w:t xml:space="preserve">Participatory </w:t>
            </w:r>
          </w:p>
          <w:p w:rsidR="0021248B" w:rsidRPr="00004D52" w:rsidRDefault="0021248B"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004D52">
              <w:rPr>
                <w:rFonts w:ascii="Arial" w:eastAsia="Times New Roman" w:hAnsi="Arial" w:cs="Arial"/>
                <w:sz w:val="24"/>
                <w:szCs w:val="24"/>
                <w:lang w:val="en-GB" w:eastAsia="de-DE"/>
              </w:rPr>
              <w:t>Transparency and accountability,</w:t>
            </w:r>
          </w:p>
          <w:p w:rsidR="0021248B" w:rsidRPr="00004D52" w:rsidRDefault="0021248B"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Pr>
                <w:rFonts w:ascii="Arial" w:eastAsia="Times New Roman" w:hAnsi="Arial" w:cs="Arial"/>
                <w:sz w:val="24"/>
                <w:szCs w:val="24"/>
                <w:lang w:val="en-GB" w:eastAsia="de-DE"/>
              </w:rPr>
              <w:t xml:space="preserve"> C</w:t>
            </w:r>
            <w:r w:rsidRPr="00004D52">
              <w:rPr>
                <w:rFonts w:ascii="Arial" w:eastAsia="Times New Roman" w:hAnsi="Arial" w:cs="Arial"/>
                <w:sz w:val="24"/>
                <w:szCs w:val="24"/>
                <w:lang w:val="en-GB" w:eastAsia="de-DE"/>
              </w:rPr>
              <w:t>onsistency</w:t>
            </w:r>
          </w:p>
          <w:p w:rsidR="0021248B" w:rsidRPr="00F4644F" w:rsidRDefault="0021248B" w:rsidP="00B961FA">
            <w:pPr>
              <w:pStyle w:val="ListParagraph"/>
              <w:numPr>
                <w:ilvl w:val="0"/>
                <w:numId w:val="41"/>
              </w:numPr>
              <w:spacing w:after="0" w:line="240" w:lineRule="auto"/>
              <w:ind w:left="342" w:hanging="342"/>
              <w:rPr>
                <w:rFonts w:ascii="Arial" w:eastAsia="Times New Roman" w:hAnsi="Arial" w:cs="Arial"/>
                <w:sz w:val="24"/>
                <w:szCs w:val="24"/>
                <w:lang w:val="en-GB" w:eastAsia="de-DE"/>
              </w:rPr>
            </w:pPr>
            <w:r w:rsidRPr="00004D52">
              <w:rPr>
                <w:rFonts w:ascii="Arial" w:eastAsia="Times New Roman" w:hAnsi="Arial" w:cs="Arial"/>
                <w:sz w:val="24"/>
                <w:szCs w:val="24"/>
                <w:lang w:val="en-GB" w:eastAsia="de-DE"/>
              </w:rPr>
              <w:t>Legitimacy</w:t>
            </w:r>
            <w:r w:rsidR="00F4644F">
              <w:rPr>
                <w:rFonts w:ascii="Arial" w:eastAsia="Times New Roman" w:hAnsi="Arial" w:cs="Arial"/>
                <w:sz w:val="24"/>
                <w:szCs w:val="24"/>
                <w:lang w:val="en-GB" w:eastAsia="de-DE"/>
              </w:rPr>
              <w:t xml:space="preserve"> and </w:t>
            </w:r>
            <w:r w:rsidRPr="00F4644F">
              <w:rPr>
                <w:rFonts w:ascii="Arial" w:eastAsia="Times New Roman" w:hAnsi="Arial" w:cs="Arial"/>
                <w:sz w:val="24"/>
                <w:szCs w:val="24"/>
                <w:lang w:val="en-GB" w:eastAsia="de-DE"/>
              </w:rPr>
              <w:t>Security</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auto"/>
          </w:tcPr>
          <w:p w:rsidR="00405D43" w:rsidRPr="00A86F28" w:rsidRDefault="00405D43" w:rsidP="00CB7DB8">
            <w:pPr>
              <w:spacing w:after="0" w:line="240" w:lineRule="auto"/>
              <w:rPr>
                <w:rFonts w:ascii="Arial" w:eastAsia="Times New Roman" w:hAnsi="Arial" w:cs="Arial"/>
                <w:color w:val="000000" w:themeColor="text1"/>
                <w:sz w:val="24"/>
                <w:szCs w:val="24"/>
                <w:lang w:val="en-GB" w:eastAsia="de-DE"/>
              </w:rPr>
            </w:pPr>
            <w:r w:rsidRPr="00A86F28">
              <w:rPr>
                <w:rFonts w:ascii="Arial" w:eastAsia="Times New Roman" w:hAnsi="Arial" w:cs="Arial"/>
                <w:color w:val="000000" w:themeColor="text1"/>
                <w:sz w:val="24"/>
                <w:szCs w:val="24"/>
                <w:lang w:eastAsia="de-DE"/>
              </w:rPr>
              <w:t>Land Tenure security</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405D43" w:rsidRDefault="007572A1" w:rsidP="00675E11">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405D43" w:rsidRPr="008979EA" w:rsidRDefault="00405D43" w:rsidP="00B961FA">
            <w:pPr>
              <w:pStyle w:val="ListParagraph"/>
              <w:numPr>
                <w:ilvl w:val="0"/>
                <w:numId w:val="42"/>
              </w:numPr>
              <w:spacing w:after="0" w:line="240" w:lineRule="auto"/>
              <w:ind w:left="342"/>
              <w:rPr>
                <w:rFonts w:ascii="Arial" w:eastAsia="Times New Roman" w:hAnsi="Arial" w:cs="Arial"/>
                <w:sz w:val="24"/>
                <w:szCs w:val="24"/>
                <w:lang w:val="en-GB" w:eastAsia="de-DE"/>
              </w:rPr>
            </w:pPr>
            <w:r>
              <w:rPr>
                <w:rFonts w:ascii="Arial" w:eastAsia="Times New Roman" w:hAnsi="Arial" w:cs="Arial"/>
                <w:sz w:val="24"/>
                <w:szCs w:val="24"/>
                <w:lang w:val="en-GB" w:eastAsia="de-DE"/>
              </w:rPr>
              <w:t>Grant of</w:t>
            </w:r>
            <w:r w:rsidRPr="00B43B42">
              <w:rPr>
                <w:rFonts w:ascii="Arial" w:eastAsia="Times New Roman" w:hAnsi="Arial" w:cs="Arial"/>
                <w:sz w:val="24"/>
                <w:szCs w:val="24"/>
                <w:lang w:val="en-GB" w:eastAsia="de-DE"/>
              </w:rPr>
              <w:t xml:space="preserve"> </w:t>
            </w:r>
            <w:r w:rsidRPr="008979EA">
              <w:rPr>
                <w:rFonts w:ascii="Arial" w:eastAsia="Times New Roman" w:hAnsi="Arial" w:cs="Arial"/>
                <w:sz w:val="24"/>
                <w:szCs w:val="24"/>
                <w:lang w:val="en-GB" w:eastAsia="de-DE"/>
              </w:rPr>
              <w:t xml:space="preserve">Holding </w:t>
            </w:r>
            <w:r w:rsidRPr="00B43B42">
              <w:rPr>
                <w:rFonts w:ascii="Arial" w:eastAsia="Times New Roman" w:hAnsi="Arial" w:cs="Arial"/>
                <w:sz w:val="24"/>
                <w:szCs w:val="24"/>
                <w:lang w:val="en-GB" w:eastAsia="de-DE"/>
              </w:rPr>
              <w:t xml:space="preserve">and use right </w:t>
            </w:r>
          </w:p>
          <w:p w:rsidR="00405D43" w:rsidRPr="00C07EA6" w:rsidRDefault="00405D43" w:rsidP="00B961FA">
            <w:pPr>
              <w:pStyle w:val="ListParagraph"/>
              <w:numPr>
                <w:ilvl w:val="0"/>
                <w:numId w:val="42"/>
              </w:numPr>
              <w:spacing w:after="0" w:line="240" w:lineRule="auto"/>
              <w:ind w:left="342"/>
              <w:rPr>
                <w:rFonts w:ascii="Arial" w:eastAsia="Times New Roman" w:hAnsi="Arial" w:cs="Arial"/>
                <w:sz w:val="24"/>
                <w:szCs w:val="24"/>
                <w:lang w:val="en-GB" w:eastAsia="de-DE"/>
              </w:rPr>
            </w:pPr>
            <w:r w:rsidRPr="008979EA">
              <w:rPr>
                <w:rFonts w:ascii="Arial" w:eastAsia="Times New Roman" w:hAnsi="Arial" w:cs="Arial"/>
                <w:sz w:val="24"/>
                <w:szCs w:val="24"/>
                <w:lang w:val="en-GB" w:eastAsia="de-DE"/>
              </w:rPr>
              <w:t>Transfer of land rights</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auto"/>
          </w:tcPr>
          <w:p w:rsidR="00405D43" w:rsidRPr="00A86F28" w:rsidRDefault="00405D43" w:rsidP="00CB7DB8">
            <w:pPr>
              <w:spacing w:after="0" w:line="240" w:lineRule="auto"/>
              <w:rPr>
                <w:rFonts w:ascii="Arial" w:eastAsia="Times New Roman" w:hAnsi="Arial" w:cs="Arial"/>
                <w:color w:val="000000" w:themeColor="text1"/>
                <w:sz w:val="24"/>
                <w:szCs w:val="24"/>
                <w:lang w:eastAsia="de-DE"/>
              </w:rPr>
            </w:pPr>
            <w:r w:rsidRPr="00A86F28">
              <w:rPr>
                <w:rFonts w:ascii="Arial" w:eastAsia="Times New Roman" w:hAnsi="Arial" w:cs="Arial"/>
                <w:color w:val="000000" w:themeColor="text1"/>
                <w:sz w:val="24"/>
                <w:szCs w:val="24"/>
              </w:rPr>
              <w:t>Changes in land holding rights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405D43" w:rsidRDefault="007572A1" w:rsidP="00675E11">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BB5383" w:rsidRDefault="00405D43"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8979EA">
              <w:rPr>
                <w:rFonts w:ascii="Arial" w:eastAsia="Times New Roman" w:hAnsi="Arial" w:cs="Arial"/>
                <w:sz w:val="24"/>
                <w:szCs w:val="24"/>
                <w:lang w:val="en-GB" w:eastAsia="de-DE"/>
              </w:rPr>
              <w:t xml:space="preserve">Occur in case of </w:t>
            </w:r>
            <w:r>
              <w:rPr>
                <w:rFonts w:ascii="Arial" w:eastAsia="Times New Roman" w:hAnsi="Arial" w:cs="Arial"/>
                <w:sz w:val="24"/>
                <w:szCs w:val="24"/>
                <w:lang w:val="en-GB" w:eastAsia="de-DE"/>
              </w:rPr>
              <w:t xml:space="preserve"> </w:t>
            </w:r>
            <w:r w:rsidRPr="008979EA">
              <w:rPr>
                <w:rFonts w:ascii="Arial" w:eastAsia="Times New Roman" w:hAnsi="Arial" w:cs="Arial"/>
                <w:sz w:val="24"/>
                <w:szCs w:val="24"/>
                <w:lang w:val="en-GB" w:eastAsia="de-DE"/>
              </w:rPr>
              <w:t>Gift,</w:t>
            </w:r>
            <w:r>
              <w:rPr>
                <w:rFonts w:ascii="Arial" w:eastAsia="Times New Roman" w:hAnsi="Arial" w:cs="Arial"/>
                <w:sz w:val="24"/>
                <w:szCs w:val="24"/>
                <w:lang w:val="en-GB" w:eastAsia="de-DE"/>
              </w:rPr>
              <w:t xml:space="preserve"> </w:t>
            </w:r>
          </w:p>
          <w:p w:rsidR="00BB5383" w:rsidRDefault="000D1820"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8979EA">
              <w:rPr>
                <w:rFonts w:ascii="Arial" w:eastAsia="Times New Roman" w:hAnsi="Arial" w:cs="Arial"/>
                <w:sz w:val="24"/>
                <w:szCs w:val="24"/>
                <w:lang w:val="en-GB" w:eastAsia="de-DE"/>
              </w:rPr>
              <w:t>Inheritance,</w:t>
            </w:r>
            <w:r w:rsidR="00405D43">
              <w:rPr>
                <w:rFonts w:ascii="Arial" w:eastAsia="Times New Roman" w:hAnsi="Arial" w:cs="Arial"/>
                <w:sz w:val="24"/>
                <w:szCs w:val="24"/>
                <w:lang w:val="en-GB" w:eastAsia="de-DE"/>
              </w:rPr>
              <w:t xml:space="preserve"> </w:t>
            </w:r>
          </w:p>
          <w:p w:rsidR="00405D43" w:rsidRPr="008A5005" w:rsidRDefault="000D1820"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8979EA">
              <w:rPr>
                <w:rFonts w:ascii="Arial" w:eastAsia="Times New Roman" w:hAnsi="Arial" w:cs="Arial"/>
                <w:sz w:val="24"/>
                <w:szCs w:val="24"/>
                <w:lang w:val="en-GB" w:eastAsia="de-DE"/>
              </w:rPr>
              <w:t>Divorce</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shd w:val="clear" w:color="auto" w:fill="auto"/>
          </w:tcPr>
          <w:p w:rsidR="00405D43" w:rsidRPr="00A86F28" w:rsidRDefault="00405D43" w:rsidP="00A24FC6">
            <w:pPr>
              <w:spacing w:after="0" w:line="240" w:lineRule="auto"/>
              <w:rPr>
                <w:rFonts w:ascii="Arial" w:eastAsia="Times New Roman" w:hAnsi="Arial" w:cs="Arial"/>
                <w:color w:val="000000" w:themeColor="text1"/>
                <w:sz w:val="24"/>
                <w:szCs w:val="24"/>
              </w:rPr>
            </w:pPr>
            <w:r w:rsidRPr="00A86F28">
              <w:rPr>
                <w:rFonts w:ascii="Arial" w:eastAsia="Times New Roman" w:hAnsi="Arial" w:cs="Arial"/>
                <w:color w:val="000000" w:themeColor="text1"/>
                <w:sz w:val="24"/>
                <w:szCs w:val="24"/>
              </w:rPr>
              <w:t>Changes in   land parcel formations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405D43" w:rsidRDefault="007572A1" w:rsidP="00675E11">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BB5383" w:rsidRDefault="00405D43"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6C49B1">
              <w:rPr>
                <w:rFonts w:ascii="Arial" w:eastAsia="Times New Roman" w:hAnsi="Arial" w:cs="Arial"/>
                <w:sz w:val="24"/>
                <w:szCs w:val="24"/>
                <w:lang w:val="en-GB" w:eastAsia="de-DE"/>
              </w:rPr>
              <w:t>Division,</w:t>
            </w:r>
            <w:r>
              <w:rPr>
                <w:rFonts w:ascii="Arial" w:eastAsia="Times New Roman" w:hAnsi="Arial" w:cs="Arial"/>
                <w:sz w:val="24"/>
                <w:szCs w:val="24"/>
                <w:lang w:val="en-GB" w:eastAsia="de-DE"/>
              </w:rPr>
              <w:t xml:space="preserve"> </w:t>
            </w:r>
          </w:p>
          <w:p w:rsidR="00BB5383" w:rsidRDefault="000D1820"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Pr>
                <w:rFonts w:ascii="Arial" w:eastAsia="Times New Roman" w:hAnsi="Arial" w:cs="Arial"/>
                <w:sz w:val="24"/>
                <w:szCs w:val="24"/>
                <w:lang w:val="en-GB" w:eastAsia="de-DE"/>
              </w:rPr>
              <w:lastRenderedPageBreak/>
              <w:t xml:space="preserve">Consolidation, </w:t>
            </w:r>
          </w:p>
          <w:p w:rsidR="00405D43" w:rsidRPr="00C07EA6" w:rsidRDefault="000D1820"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Pr>
                <w:rFonts w:ascii="Arial" w:eastAsia="Times New Roman" w:hAnsi="Arial" w:cs="Arial"/>
                <w:sz w:val="24"/>
                <w:szCs w:val="24"/>
                <w:lang w:val="en-GB" w:eastAsia="de-DE"/>
              </w:rPr>
              <w:t>Parcel</w:t>
            </w:r>
            <w:r w:rsidR="00405D43" w:rsidRPr="00C07EA6">
              <w:rPr>
                <w:rFonts w:ascii="Arial" w:eastAsia="Times New Roman" w:hAnsi="Arial" w:cs="Arial"/>
                <w:sz w:val="24"/>
                <w:szCs w:val="24"/>
                <w:lang w:val="en-GB" w:eastAsia="de-DE"/>
              </w:rPr>
              <w:t xml:space="preserve"> and sub division</w:t>
            </w:r>
          </w:p>
        </w:tc>
      </w:tr>
      <w:tr w:rsidR="00405D43" w:rsidRPr="00CB7DB8" w:rsidTr="00004D52">
        <w:trPr>
          <w:trHeight w:val="800"/>
        </w:trPr>
        <w:tc>
          <w:tcPr>
            <w:tcW w:w="2790" w:type="dxa"/>
            <w:tcBorders>
              <w:top w:val="single" w:sz="4" w:space="0" w:color="auto"/>
              <w:left w:val="single" w:sz="4" w:space="0" w:color="auto"/>
              <w:bottom w:val="single" w:sz="4" w:space="0" w:color="auto"/>
              <w:right w:val="single" w:sz="4" w:space="0" w:color="auto"/>
            </w:tcBorders>
          </w:tcPr>
          <w:p w:rsidR="00405D43" w:rsidRPr="00A86F28" w:rsidRDefault="00405D43" w:rsidP="00CB7DB8">
            <w:pPr>
              <w:tabs>
                <w:tab w:val="right" w:pos="2484"/>
              </w:tabs>
              <w:spacing w:after="0" w:line="240" w:lineRule="auto"/>
              <w:rPr>
                <w:rFonts w:ascii="Arial" w:eastAsia="Times New Roman" w:hAnsi="Arial" w:cs="Arial"/>
                <w:color w:val="000000" w:themeColor="text1"/>
                <w:sz w:val="24"/>
                <w:szCs w:val="24"/>
                <w:lang w:val="en-GB" w:eastAsia="de-DE"/>
              </w:rPr>
            </w:pPr>
            <w:r w:rsidRPr="00A86F28">
              <w:rPr>
                <w:rFonts w:ascii="Arial" w:eastAsia="Times New Roman" w:hAnsi="Arial" w:cs="Arial"/>
                <w:bCs/>
                <w:color w:val="000000" w:themeColor="text1"/>
                <w:sz w:val="24"/>
                <w:szCs w:val="24"/>
                <w:lang w:val="en-GB" w:eastAsia="de-DE"/>
              </w:rPr>
              <w:lastRenderedPageBreak/>
              <w:t>By-laws</w:t>
            </w:r>
            <w:r w:rsidRPr="00A86F28">
              <w:rPr>
                <w:rFonts w:ascii="Arial" w:eastAsia="Times New Roman" w:hAnsi="Arial" w:cs="Arial"/>
                <w:color w:val="000000" w:themeColor="text1"/>
                <w:sz w:val="24"/>
                <w:szCs w:val="24"/>
                <w:lang w:val="en-GB" w:eastAsia="de-DE"/>
              </w:rPr>
              <w:t xml:space="preserve"> </w:t>
            </w:r>
            <w:r w:rsidRPr="00A86F28">
              <w:rPr>
                <w:rFonts w:ascii="Arial" w:eastAsia="Times New Roman" w:hAnsi="Arial" w:cs="Arial"/>
                <w:color w:val="000000" w:themeColor="text1"/>
                <w:sz w:val="24"/>
                <w:szCs w:val="24"/>
                <w:lang w:val="en-GB" w:eastAsia="de-DE"/>
              </w:rPr>
              <w:tab/>
            </w:r>
          </w:p>
        </w:tc>
        <w:tc>
          <w:tcPr>
            <w:tcW w:w="6930" w:type="dxa"/>
            <w:tcBorders>
              <w:top w:val="single" w:sz="4" w:space="0" w:color="auto"/>
              <w:left w:val="single" w:sz="4" w:space="0" w:color="auto"/>
              <w:bottom w:val="single" w:sz="4" w:space="0" w:color="auto"/>
              <w:right w:val="single" w:sz="4" w:space="0" w:color="auto"/>
            </w:tcBorders>
          </w:tcPr>
          <w:p w:rsidR="00BB5383" w:rsidRPr="00CB7DB8" w:rsidRDefault="00376333" w:rsidP="00BB5383">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BB5383" w:rsidRDefault="000D1820" w:rsidP="00B961FA">
            <w:pPr>
              <w:pStyle w:val="ListParagraph"/>
              <w:numPr>
                <w:ilvl w:val="0"/>
                <w:numId w:val="59"/>
              </w:numPr>
              <w:spacing w:after="0" w:line="240" w:lineRule="auto"/>
              <w:ind w:left="342"/>
              <w:rPr>
                <w:rFonts w:ascii="Arial" w:eastAsia="Times New Roman" w:hAnsi="Arial" w:cs="Arial"/>
                <w:sz w:val="24"/>
                <w:szCs w:val="24"/>
                <w:lang w:val="en-GB" w:eastAsia="de-DE"/>
              </w:rPr>
            </w:pPr>
            <w:r w:rsidRPr="00BB5383">
              <w:rPr>
                <w:rFonts w:ascii="Arial" w:eastAsia="Times New Roman" w:hAnsi="Arial" w:cs="Arial"/>
                <w:sz w:val="24"/>
                <w:szCs w:val="24"/>
                <w:lang w:val="en-GB" w:eastAsia="de-DE"/>
              </w:rPr>
              <w:t xml:space="preserve">An ordinance, passed under the authority of a </w:t>
            </w:r>
            <w:hyperlink r:id="rId13" w:tooltip="Charter" w:history="1">
              <w:r w:rsidR="00405D43" w:rsidRPr="00BB5383">
                <w:rPr>
                  <w:rFonts w:ascii="Arial" w:eastAsia="Times New Roman" w:hAnsi="Arial" w:cs="Arial"/>
                  <w:sz w:val="24"/>
                  <w:szCs w:val="24"/>
                  <w:lang w:val="en-GB" w:eastAsia="de-DE"/>
                </w:rPr>
                <w:t>charter</w:t>
              </w:r>
            </w:hyperlink>
            <w:r w:rsidR="00405D43" w:rsidRPr="00BB5383">
              <w:rPr>
                <w:rFonts w:ascii="Arial" w:eastAsia="Times New Roman" w:hAnsi="Arial" w:cs="Arial"/>
                <w:sz w:val="24"/>
                <w:szCs w:val="24"/>
                <w:lang w:val="en-GB" w:eastAsia="de-DE"/>
              </w:rPr>
              <w:t xml:space="preserve"> or </w:t>
            </w:r>
          </w:p>
          <w:p w:rsidR="00405D43" w:rsidRPr="00BB5383" w:rsidRDefault="000D1820" w:rsidP="00B961FA">
            <w:pPr>
              <w:pStyle w:val="ListParagraph"/>
              <w:numPr>
                <w:ilvl w:val="0"/>
                <w:numId w:val="59"/>
              </w:numPr>
              <w:spacing w:after="0" w:line="240" w:lineRule="auto"/>
              <w:ind w:left="342"/>
              <w:rPr>
                <w:rFonts w:ascii="Arial" w:eastAsia="Times New Roman" w:hAnsi="Arial" w:cs="Arial"/>
                <w:sz w:val="24"/>
                <w:szCs w:val="24"/>
                <w:lang w:val="en-GB" w:eastAsia="de-DE"/>
              </w:rPr>
            </w:pPr>
            <w:r w:rsidRPr="00BB5383">
              <w:rPr>
                <w:rFonts w:ascii="Arial" w:eastAsia="Times New Roman" w:hAnsi="Arial" w:cs="Arial"/>
                <w:sz w:val="24"/>
                <w:szCs w:val="24"/>
                <w:lang w:val="en-GB" w:eastAsia="de-DE"/>
              </w:rPr>
              <w:t>Provincial</w:t>
            </w:r>
            <w:r w:rsidR="00405D43" w:rsidRPr="00BB5383">
              <w:rPr>
                <w:rFonts w:ascii="Arial" w:eastAsia="Times New Roman" w:hAnsi="Arial" w:cs="Arial"/>
                <w:sz w:val="24"/>
                <w:szCs w:val="24"/>
                <w:lang w:val="en-GB" w:eastAsia="de-DE"/>
              </w:rPr>
              <w:t>/state law specifying what things may be regulated</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tcPr>
          <w:p w:rsidR="00405D43" w:rsidRPr="00A86F28" w:rsidRDefault="00405D43" w:rsidP="00CB7DB8">
            <w:pPr>
              <w:spacing w:after="0" w:line="240" w:lineRule="auto"/>
              <w:rPr>
                <w:rFonts w:ascii="Arial" w:eastAsia="Times New Roman" w:hAnsi="Arial" w:cs="Arial"/>
                <w:color w:val="000000" w:themeColor="text1"/>
                <w:sz w:val="24"/>
                <w:szCs w:val="24"/>
                <w:lang w:val="en-GB" w:eastAsia="de-DE"/>
              </w:rPr>
            </w:pPr>
            <w:r w:rsidRPr="00A86F28">
              <w:rPr>
                <w:rFonts w:ascii="Arial" w:eastAsia="Times New Roman" w:hAnsi="Arial" w:cs="Arial"/>
                <w:color w:val="000000" w:themeColor="text1"/>
                <w:sz w:val="24"/>
                <w:szCs w:val="24"/>
                <w:lang w:val="en-GB" w:eastAsia="de-DE"/>
              </w:rPr>
              <w:t>Socio-cultural settings</w:t>
            </w:r>
          </w:p>
        </w:tc>
        <w:tc>
          <w:tcPr>
            <w:tcW w:w="6930" w:type="dxa"/>
            <w:tcBorders>
              <w:top w:val="single" w:sz="4" w:space="0" w:color="auto"/>
              <w:left w:val="single" w:sz="4" w:space="0" w:color="auto"/>
              <w:bottom w:val="single" w:sz="4" w:space="0" w:color="auto"/>
              <w:right w:val="single" w:sz="4" w:space="0" w:color="auto"/>
            </w:tcBorders>
          </w:tcPr>
          <w:p w:rsidR="00BB5383" w:rsidRPr="00CB7DB8" w:rsidRDefault="00376333" w:rsidP="00BB5383">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BB5383" w:rsidRDefault="00FD6848" w:rsidP="00B961FA">
            <w:pPr>
              <w:pStyle w:val="ListParagraph"/>
              <w:numPr>
                <w:ilvl w:val="0"/>
                <w:numId w:val="60"/>
              </w:numPr>
              <w:spacing w:after="0" w:line="240" w:lineRule="auto"/>
              <w:ind w:left="342" w:hanging="342"/>
              <w:rPr>
                <w:rFonts w:ascii="Arial" w:eastAsia="Times New Roman" w:hAnsi="Arial" w:cs="Arial"/>
                <w:sz w:val="24"/>
                <w:szCs w:val="24"/>
                <w:lang w:val="en-GB" w:eastAsia="de-DE"/>
              </w:rPr>
            </w:pPr>
            <w:r w:rsidRPr="00BB5383">
              <w:rPr>
                <w:rFonts w:ascii="Arial" w:eastAsia="Times New Roman" w:hAnsi="Arial" w:cs="Arial"/>
                <w:sz w:val="24"/>
                <w:szCs w:val="24"/>
                <w:lang w:val="en-GB" w:eastAsia="de-DE"/>
              </w:rPr>
              <w:t>T</w:t>
            </w:r>
            <w:r w:rsidR="00405D43" w:rsidRPr="00BB5383">
              <w:rPr>
                <w:rFonts w:ascii="Arial" w:eastAsia="Times New Roman" w:hAnsi="Arial" w:cs="Arial"/>
                <w:sz w:val="24"/>
                <w:szCs w:val="24"/>
                <w:lang w:val="en-GB" w:eastAsia="de-DE"/>
              </w:rPr>
              <w:t>he way people act and develop based around their surroundings</w:t>
            </w:r>
            <w:r w:rsidR="00405D43">
              <w:t xml:space="preserve">  </w:t>
            </w:r>
            <w:r w:rsidR="00405D43" w:rsidRPr="00BB5383">
              <w:rPr>
                <w:rFonts w:ascii="Arial" w:eastAsia="Times New Roman" w:hAnsi="Arial" w:cs="Arial"/>
                <w:sz w:val="24"/>
                <w:szCs w:val="24"/>
                <w:lang w:val="en-GB" w:eastAsia="de-DE"/>
              </w:rPr>
              <w:t xml:space="preserve">and the roles of different ethnic groups, </w:t>
            </w:r>
          </w:p>
          <w:p w:rsidR="00BB5383" w:rsidRDefault="000D1820" w:rsidP="00B961FA">
            <w:pPr>
              <w:pStyle w:val="ListParagraph"/>
              <w:numPr>
                <w:ilvl w:val="0"/>
                <w:numId w:val="60"/>
              </w:numPr>
              <w:spacing w:after="0" w:line="240" w:lineRule="auto"/>
              <w:ind w:left="342" w:hanging="342"/>
              <w:rPr>
                <w:rFonts w:ascii="Arial" w:eastAsia="Times New Roman" w:hAnsi="Arial" w:cs="Arial"/>
                <w:sz w:val="24"/>
                <w:szCs w:val="24"/>
                <w:lang w:val="en-GB" w:eastAsia="de-DE"/>
              </w:rPr>
            </w:pPr>
            <w:r w:rsidRPr="00BB5383">
              <w:rPr>
                <w:rFonts w:ascii="Arial" w:eastAsia="Times New Roman" w:hAnsi="Arial" w:cs="Arial"/>
                <w:sz w:val="24"/>
                <w:szCs w:val="24"/>
                <w:lang w:val="en-GB" w:eastAsia="de-DE"/>
              </w:rPr>
              <w:t xml:space="preserve">Religious groups, </w:t>
            </w:r>
          </w:p>
          <w:p w:rsidR="00405D43" w:rsidRPr="00BB5383" w:rsidRDefault="000D1820" w:rsidP="00B961FA">
            <w:pPr>
              <w:pStyle w:val="ListParagraph"/>
              <w:numPr>
                <w:ilvl w:val="0"/>
                <w:numId w:val="60"/>
              </w:numPr>
              <w:spacing w:after="0" w:line="240" w:lineRule="auto"/>
              <w:ind w:left="342" w:hanging="342"/>
              <w:rPr>
                <w:rFonts w:ascii="Arial" w:eastAsia="Times New Roman" w:hAnsi="Arial" w:cs="Arial"/>
                <w:sz w:val="24"/>
                <w:szCs w:val="24"/>
                <w:lang w:val="en-GB" w:eastAsia="de-DE"/>
              </w:rPr>
            </w:pPr>
            <w:r w:rsidRPr="00BB5383">
              <w:rPr>
                <w:rFonts w:ascii="Arial" w:eastAsia="Times New Roman" w:hAnsi="Arial" w:cs="Arial"/>
                <w:sz w:val="24"/>
                <w:szCs w:val="24"/>
                <w:lang w:val="en-GB" w:eastAsia="de-DE"/>
              </w:rPr>
              <w:t xml:space="preserve">Gender </w:t>
            </w:r>
            <w:r w:rsidR="00405D43" w:rsidRPr="00BB5383">
              <w:rPr>
                <w:rFonts w:ascii="Arial" w:eastAsia="Times New Roman" w:hAnsi="Arial" w:cs="Arial"/>
                <w:sz w:val="24"/>
                <w:szCs w:val="24"/>
                <w:lang w:val="en-GB" w:eastAsia="de-DE"/>
              </w:rPr>
              <w:t>and the culture; with all these elements combined it forms a personality</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tcPr>
          <w:p w:rsidR="00405D43" w:rsidRPr="00A86F28" w:rsidRDefault="0021248B" w:rsidP="00417505">
            <w:pPr>
              <w:spacing w:after="0" w:line="240" w:lineRule="auto"/>
              <w:rPr>
                <w:rFonts w:ascii="Arial" w:eastAsia="Times New Roman" w:hAnsi="Arial" w:cs="Arial"/>
                <w:color w:val="000000" w:themeColor="text1"/>
                <w:sz w:val="24"/>
                <w:szCs w:val="24"/>
                <w:lang w:val="en-GB" w:eastAsia="de-DE"/>
              </w:rPr>
            </w:pPr>
            <w:r>
              <w:rPr>
                <w:rFonts w:ascii="Arial" w:eastAsia="Times New Roman" w:hAnsi="Arial" w:cs="Arial"/>
                <w:color w:val="000000" w:themeColor="text1"/>
                <w:sz w:val="24"/>
                <w:szCs w:val="24"/>
                <w:lang w:val="en-GB" w:eastAsia="de-DE"/>
              </w:rPr>
              <w:t>OHS</w:t>
            </w:r>
            <w:r w:rsidR="00405D43" w:rsidRPr="00A86F28">
              <w:rPr>
                <w:rFonts w:ascii="Arial" w:eastAsia="Times New Roman" w:hAnsi="Arial" w:cs="Arial"/>
                <w:color w:val="000000" w:themeColor="text1"/>
                <w:sz w:val="24"/>
                <w:szCs w:val="24"/>
                <w:lang w:val="en-GB" w:eastAsia="de-DE"/>
              </w:rPr>
              <w:t xml:space="preserve"> </w:t>
            </w:r>
          </w:p>
        </w:tc>
        <w:tc>
          <w:tcPr>
            <w:tcW w:w="6930" w:type="dxa"/>
            <w:tcBorders>
              <w:top w:val="single" w:sz="4" w:space="0" w:color="auto"/>
              <w:left w:val="single" w:sz="4" w:space="0" w:color="auto"/>
              <w:bottom w:val="single" w:sz="4" w:space="0" w:color="auto"/>
              <w:right w:val="single" w:sz="4" w:space="0" w:color="auto"/>
            </w:tcBorders>
          </w:tcPr>
          <w:p w:rsidR="00BB5383" w:rsidRPr="00CB7DB8" w:rsidRDefault="00376333" w:rsidP="00BB5383">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405D43" w:rsidRPr="00CB7DB8" w:rsidRDefault="00405D43" w:rsidP="00B961FA">
            <w:pPr>
              <w:numPr>
                <w:ilvl w:val="0"/>
                <w:numId w:val="35"/>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Use updated and new version articles while referring to policy issues</w:t>
            </w:r>
          </w:p>
          <w:p w:rsidR="00405D43" w:rsidRDefault="00405D43" w:rsidP="00B961FA">
            <w:pPr>
              <w:numPr>
                <w:ilvl w:val="0"/>
                <w:numId w:val="35"/>
              </w:numPr>
              <w:spacing w:after="0" w:line="240" w:lineRule="auto"/>
              <w:rPr>
                <w:rFonts w:ascii="Arial" w:eastAsia="Times New Roman" w:hAnsi="Arial" w:cs="Arial"/>
                <w:sz w:val="24"/>
                <w:szCs w:val="24"/>
                <w:lang w:val="en-GB" w:eastAsia="de-DE"/>
              </w:rPr>
            </w:pPr>
            <w:r w:rsidRPr="00CB7DB8">
              <w:rPr>
                <w:rFonts w:ascii="Arial" w:eastAsia="Times New Roman" w:hAnsi="Arial" w:cs="Arial"/>
                <w:sz w:val="24"/>
                <w:szCs w:val="24"/>
                <w:lang w:val="en-GB" w:eastAsia="de-DE"/>
              </w:rPr>
              <w:t xml:space="preserve">Implement policies and strategies in accordance with the local context </w:t>
            </w:r>
          </w:p>
          <w:p w:rsidR="00405D43" w:rsidRPr="000F71F1" w:rsidRDefault="00405D43" w:rsidP="00B961FA">
            <w:pPr>
              <w:numPr>
                <w:ilvl w:val="0"/>
                <w:numId w:val="35"/>
              </w:numPr>
              <w:spacing w:after="0" w:line="240" w:lineRule="auto"/>
              <w:rPr>
                <w:rFonts w:ascii="Arial" w:eastAsia="Times New Roman" w:hAnsi="Arial" w:cs="Arial"/>
                <w:sz w:val="24"/>
                <w:szCs w:val="24"/>
                <w:lang w:val="en-GB" w:eastAsia="de-DE"/>
              </w:rPr>
            </w:pPr>
            <w:r w:rsidRPr="000F71F1">
              <w:rPr>
                <w:rFonts w:ascii="Arial" w:eastAsia="Times New Roman" w:hAnsi="Arial" w:cs="Arial"/>
                <w:sz w:val="24"/>
                <w:szCs w:val="24"/>
                <w:lang w:val="en-GB" w:eastAsia="de-DE"/>
              </w:rPr>
              <w:t xml:space="preserve">Respect social culture, norms and customs </w:t>
            </w:r>
          </w:p>
        </w:tc>
      </w:tr>
      <w:tr w:rsidR="00405D43" w:rsidRPr="00CB7DB8" w:rsidTr="00004D52">
        <w:tc>
          <w:tcPr>
            <w:tcW w:w="2790" w:type="dxa"/>
            <w:tcBorders>
              <w:top w:val="single" w:sz="4" w:space="0" w:color="auto"/>
              <w:left w:val="single" w:sz="4" w:space="0" w:color="auto"/>
              <w:bottom w:val="single" w:sz="4" w:space="0" w:color="auto"/>
              <w:right w:val="single" w:sz="4" w:space="0" w:color="auto"/>
            </w:tcBorders>
          </w:tcPr>
          <w:p w:rsidR="00405D43" w:rsidRPr="00A86F28" w:rsidRDefault="00405D43" w:rsidP="00CB7DB8">
            <w:pPr>
              <w:spacing w:after="0" w:line="240" w:lineRule="auto"/>
              <w:rPr>
                <w:rFonts w:ascii="Arial" w:eastAsia="Times New Roman" w:hAnsi="Arial" w:cs="Arial"/>
                <w:color w:val="000000" w:themeColor="text1"/>
                <w:sz w:val="24"/>
                <w:szCs w:val="24"/>
                <w:lang w:val="en-GB" w:eastAsia="de-DE"/>
              </w:rPr>
            </w:pPr>
            <w:r w:rsidRPr="00A86F28">
              <w:rPr>
                <w:rFonts w:ascii="Arial" w:eastAsia="Times New Roman" w:hAnsi="Arial" w:cs="Arial"/>
                <w:color w:val="000000" w:themeColor="text1"/>
                <w:sz w:val="24"/>
                <w:szCs w:val="24"/>
                <w:lang w:val="en-GB" w:eastAsia="de-DE"/>
              </w:rPr>
              <w:t>Rules and regulations</w:t>
            </w:r>
          </w:p>
        </w:tc>
        <w:tc>
          <w:tcPr>
            <w:tcW w:w="6930" w:type="dxa"/>
            <w:tcBorders>
              <w:top w:val="single" w:sz="4" w:space="0" w:color="auto"/>
              <w:left w:val="single" w:sz="4" w:space="0" w:color="auto"/>
              <w:bottom w:val="single" w:sz="4" w:space="0" w:color="auto"/>
              <w:right w:val="single" w:sz="4" w:space="0" w:color="auto"/>
            </w:tcBorders>
          </w:tcPr>
          <w:p w:rsidR="00BB5383" w:rsidRPr="00CB7DB8" w:rsidRDefault="00376333" w:rsidP="00BB5383">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BB5383" w:rsidRDefault="00405D43"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FD6848">
              <w:rPr>
                <w:rFonts w:ascii="Arial" w:eastAsia="Times New Roman" w:hAnsi="Arial" w:cs="Arial"/>
                <w:sz w:val="24"/>
                <w:szCs w:val="24"/>
                <w:lang w:val="en-GB" w:eastAsia="de-DE"/>
              </w:rPr>
              <w:t xml:space="preserve">Set forth the operational powers or provisions and the use right, </w:t>
            </w:r>
          </w:p>
          <w:p w:rsidR="00BB5383" w:rsidRDefault="00BB5383"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FD6848">
              <w:rPr>
                <w:rFonts w:ascii="Arial" w:eastAsia="Times New Roman" w:hAnsi="Arial" w:cs="Arial"/>
                <w:sz w:val="24"/>
                <w:szCs w:val="24"/>
                <w:lang w:val="en-GB" w:eastAsia="de-DE"/>
              </w:rPr>
              <w:t>Restrictions</w:t>
            </w:r>
            <w:r w:rsidR="00405D43" w:rsidRPr="00FD6848">
              <w:rPr>
                <w:rFonts w:ascii="Arial" w:eastAsia="Times New Roman" w:hAnsi="Arial" w:cs="Arial"/>
                <w:sz w:val="24"/>
                <w:szCs w:val="24"/>
                <w:lang w:val="en-GB" w:eastAsia="de-DE"/>
              </w:rPr>
              <w:t xml:space="preserve"> and responsibilities adopted by the association. Or Specific articles describing and/or prohibiting behaviour, </w:t>
            </w:r>
          </w:p>
          <w:p w:rsidR="00405D43" w:rsidRPr="00FD6848" w:rsidRDefault="000D1820"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Pr>
                <w:rFonts w:ascii="Arial" w:eastAsia="Times New Roman" w:hAnsi="Arial" w:cs="Arial"/>
                <w:sz w:val="24"/>
                <w:szCs w:val="24"/>
                <w:lang w:val="en-GB" w:eastAsia="de-DE"/>
              </w:rPr>
              <w:t>A</w:t>
            </w:r>
            <w:r w:rsidR="00405D43" w:rsidRPr="00FD6848">
              <w:rPr>
                <w:rFonts w:ascii="Arial" w:eastAsia="Times New Roman" w:hAnsi="Arial" w:cs="Arial"/>
                <w:sz w:val="24"/>
                <w:szCs w:val="24"/>
                <w:lang w:val="en-GB" w:eastAsia="de-DE"/>
              </w:rPr>
              <w:t>ctions or conduct</w:t>
            </w:r>
          </w:p>
        </w:tc>
      </w:tr>
    </w:tbl>
    <w:p w:rsidR="00CB7DB8" w:rsidRPr="005A50A2" w:rsidRDefault="00CB7DB8" w:rsidP="00D64B58">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D64B58" w:rsidRPr="00632EEC" w:rsidTr="001A1872">
        <w:tc>
          <w:tcPr>
            <w:tcW w:w="9720" w:type="dxa"/>
            <w:gridSpan w:val="2"/>
            <w:tcBorders>
              <w:top w:val="single" w:sz="4" w:space="0" w:color="auto"/>
              <w:left w:val="single" w:sz="4" w:space="0" w:color="auto"/>
              <w:bottom w:val="single" w:sz="4" w:space="0" w:color="auto"/>
              <w:right w:val="single" w:sz="4" w:space="0" w:color="auto"/>
            </w:tcBorders>
            <w:shd w:val="clear" w:color="auto" w:fill="D9D9D9"/>
          </w:tcPr>
          <w:p w:rsidR="00D64B58" w:rsidRPr="00632EEC" w:rsidRDefault="00D64B58" w:rsidP="00282876">
            <w:pPr>
              <w:spacing w:after="0" w:line="240" w:lineRule="auto"/>
              <w:rPr>
                <w:rFonts w:ascii="Arial" w:eastAsia="Times New Roman" w:hAnsi="Arial" w:cs="Arial"/>
                <w:b/>
                <w:color w:val="000000"/>
                <w:sz w:val="24"/>
                <w:szCs w:val="24"/>
              </w:rPr>
            </w:pPr>
            <w:r w:rsidRPr="00632EEC">
              <w:rPr>
                <w:rFonts w:ascii="Arial" w:eastAsia="Times New Roman" w:hAnsi="Arial" w:cs="Arial"/>
                <w:b/>
                <w:color w:val="000000"/>
                <w:sz w:val="24"/>
                <w:szCs w:val="24"/>
              </w:rPr>
              <w:t>Evidence Guide</w:t>
            </w:r>
          </w:p>
        </w:tc>
      </w:tr>
      <w:tr w:rsidR="00D64B58" w:rsidRPr="00632EEC" w:rsidTr="00BE6FB6">
        <w:tc>
          <w:tcPr>
            <w:tcW w:w="2790" w:type="dxa"/>
            <w:tcBorders>
              <w:top w:val="single" w:sz="4" w:space="0" w:color="auto"/>
              <w:left w:val="single" w:sz="4" w:space="0" w:color="auto"/>
              <w:bottom w:val="single" w:sz="4" w:space="0" w:color="auto"/>
              <w:right w:val="single" w:sz="4" w:space="0" w:color="auto"/>
            </w:tcBorders>
          </w:tcPr>
          <w:p w:rsidR="00D64B58" w:rsidRPr="00632EEC" w:rsidRDefault="00D64B58" w:rsidP="00282876">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tcPr>
          <w:p w:rsidR="00063957" w:rsidRDefault="00553888" w:rsidP="00F73D13">
            <w:pPr>
              <w:autoSpaceDE w:val="0"/>
              <w:autoSpaceDN w:val="0"/>
              <w:adjustRightInd w:val="0"/>
              <w:spacing w:after="0" w:line="240" w:lineRule="auto"/>
              <w:rPr>
                <w:rFonts w:ascii="Arial" w:eastAsia="Times New Roman" w:hAnsi="Arial" w:cs="Arial"/>
                <w:color w:val="000000"/>
                <w:sz w:val="24"/>
                <w:szCs w:val="24"/>
              </w:rPr>
            </w:pPr>
            <w:r w:rsidRPr="00553888">
              <w:rPr>
                <w:rFonts w:ascii="Arial" w:eastAsia="Times New Roman" w:hAnsi="Arial" w:cs="Arial"/>
                <w:color w:val="000000"/>
                <w:sz w:val="24"/>
                <w:szCs w:val="24"/>
              </w:rPr>
              <w:t>A candidate must be able to demonstrate the ability to:</w:t>
            </w:r>
            <w:r w:rsidR="00063957" w:rsidRPr="00063957">
              <w:rPr>
                <w:rFonts w:ascii="Arial" w:eastAsia="Times New Roman" w:hAnsi="Arial" w:cs="Arial"/>
                <w:color w:val="000000"/>
                <w:sz w:val="24"/>
                <w:szCs w:val="24"/>
              </w:rPr>
              <w:t>:</w:t>
            </w:r>
          </w:p>
          <w:p w:rsidR="002D5885" w:rsidRPr="00BE6FB6" w:rsidRDefault="00553888"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Apply l</w:t>
            </w:r>
            <w:r w:rsidR="00D64B58" w:rsidRPr="00BE6FB6">
              <w:rPr>
                <w:rFonts w:ascii="Arial" w:eastAsia="Times New Roman" w:hAnsi="Arial" w:cs="Arial"/>
                <w:sz w:val="24"/>
                <w:szCs w:val="24"/>
                <w:lang w:val="en-GB" w:eastAsia="de-DE"/>
              </w:rPr>
              <w:t>and laws and national and regional regulations</w:t>
            </w:r>
            <w:r w:rsidRPr="00BE6FB6">
              <w:rPr>
                <w:rFonts w:ascii="Arial" w:eastAsia="Times New Roman" w:hAnsi="Arial" w:cs="Arial"/>
                <w:sz w:val="24"/>
                <w:szCs w:val="24"/>
                <w:lang w:val="en-GB" w:eastAsia="de-DE"/>
              </w:rPr>
              <w:t xml:space="preserve">, </w:t>
            </w:r>
            <w:r w:rsidR="002D5885" w:rsidRPr="00BE6FB6">
              <w:rPr>
                <w:rFonts w:ascii="Arial" w:eastAsia="Times New Roman" w:hAnsi="Arial" w:cs="Arial"/>
                <w:sz w:val="24"/>
                <w:szCs w:val="24"/>
                <w:lang w:val="en-GB" w:eastAsia="de-DE"/>
              </w:rPr>
              <w:t xml:space="preserve"> land holding and use rights</w:t>
            </w:r>
          </w:p>
          <w:p w:rsidR="002D5885" w:rsidRPr="00BE6FB6" w:rsidRDefault="00C04E92"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A</w:t>
            </w:r>
            <w:r w:rsidR="00D64B58" w:rsidRPr="00BE6FB6">
              <w:rPr>
                <w:rFonts w:ascii="Arial" w:eastAsia="Times New Roman" w:hAnsi="Arial" w:cs="Arial"/>
                <w:sz w:val="24"/>
                <w:szCs w:val="24"/>
                <w:lang w:val="en-GB" w:eastAsia="de-DE"/>
              </w:rPr>
              <w:t>ware community</w:t>
            </w:r>
          </w:p>
          <w:p w:rsidR="00D64B58" w:rsidRPr="00BE6FB6" w:rsidRDefault="002D5885"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 xml:space="preserve">Formulate local bylaws </w:t>
            </w:r>
            <w:r w:rsidR="00D64B58" w:rsidRPr="00BE6FB6">
              <w:rPr>
                <w:rFonts w:ascii="Arial" w:eastAsia="Times New Roman" w:hAnsi="Arial" w:cs="Arial"/>
                <w:sz w:val="24"/>
                <w:szCs w:val="24"/>
                <w:lang w:val="en-GB" w:eastAsia="de-DE"/>
              </w:rPr>
              <w:t xml:space="preserve"> </w:t>
            </w:r>
          </w:p>
          <w:p w:rsidR="00D64B58" w:rsidRPr="00BE6FB6" w:rsidRDefault="00D64B58"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Resolve conflicts</w:t>
            </w:r>
          </w:p>
          <w:p w:rsidR="00D64B58" w:rsidRPr="00632EEC" w:rsidRDefault="00553888" w:rsidP="00B961FA">
            <w:pPr>
              <w:pStyle w:val="ListParagraph"/>
              <w:numPr>
                <w:ilvl w:val="0"/>
                <w:numId w:val="43"/>
              </w:numPr>
              <w:spacing w:after="0" w:line="240" w:lineRule="auto"/>
              <w:ind w:left="342" w:hanging="342"/>
              <w:rPr>
                <w:rFonts w:ascii="Arial" w:eastAsia="Times New Roman" w:hAnsi="Arial" w:cs="Arial"/>
                <w:color w:val="000000"/>
                <w:sz w:val="24"/>
                <w:szCs w:val="24"/>
              </w:rPr>
            </w:pPr>
            <w:r w:rsidRPr="00BE6FB6">
              <w:rPr>
                <w:rFonts w:ascii="Arial" w:eastAsia="Times New Roman" w:hAnsi="Arial" w:cs="Arial"/>
                <w:sz w:val="24"/>
                <w:szCs w:val="24"/>
                <w:lang w:val="en-GB" w:eastAsia="de-DE"/>
              </w:rPr>
              <w:t>Consider g</w:t>
            </w:r>
            <w:r w:rsidR="00D64B58" w:rsidRPr="00BE6FB6">
              <w:rPr>
                <w:rFonts w:ascii="Arial" w:eastAsia="Times New Roman" w:hAnsi="Arial" w:cs="Arial"/>
                <w:sz w:val="24"/>
                <w:szCs w:val="24"/>
                <w:lang w:val="en-GB" w:eastAsia="de-DE"/>
              </w:rPr>
              <w:t>ender</w:t>
            </w:r>
            <w:r w:rsidR="00D64B58">
              <w:rPr>
                <w:rFonts w:ascii="Arial" w:eastAsia="Times New Roman" w:hAnsi="Arial" w:cs="Arial"/>
                <w:color w:val="000000"/>
                <w:sz w:val="24"/>
                <w:szCs w:val="24"/>
              </w:rPr>
              <w:t xml:space="preserve"> </w:t>
            </w:r>
          </w:p>
        </w:tc>
      </w:tr>
      <w:tr w:rsidR="00D64B58" w:rsidRPr="00632EEC" w:rsidTr="00BE6FB6">
        <w:tc>
          <w:tcPr>
            <w:tcW w:w="2790" w:type="dxa"/>
            <w:tcBorders>
              <w:top w:val="single" w:sz="4" w:space="0" w:color="auto"/>
              <w:left w:val="single" w:sz="4" w:space="0" w:color="auto"/>
              <w:bottom w:val="single" w:sz="4" w:space="0" w:color="auto"/>
              <w:right w:val="single" w:sz="4" w:space="0" w:color="auto"/>
            </w:tcBorders>
          </w:tcPr>
          <w:p w:rsidR="00D64B58" w:rsidRPr="00632EEC" w:rsidRDefault="00D64B58" w:rsidP="00282876">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t xml:space="preserve">Underpinning Knowledge </w:t>
            </w:r>
          </w:p>
        </w:tc>
        <w:tc>
          <w:tcPr>
            <w:tcW w:w="6930" w:type="dxa"/>
            <w:tcBorders>
              <w:top w:val="single" w:sz="4" w:space="0" w:color="auto"/>
              <w:left w:val="single" w:sz="4" w:space="0" w:color="auto"/>
              <w:bottom w:val="single" w:sz="4" w:space="0" w:color="auto"/>
              <w:right w:val="single" w:sz="4" w:space="0" w:color="auto"/>
            </w:tcBorders>
          </w:tcPr>
          <w:p w:rsidR="00063957" w:rsidRPr="00063957" w:rsidRDefault="00063957" w:rsidP="00063957">
            <w:pPr>
              <w:autoSpaceDE w:val="0"/>
              <w:autoSpaceDN w:val="0"/>
              <w:adjustRightInd w:val="0"/>
              <w:spacing w:after="0" w:line="240" w:lineRule="auto"/>
              <w:jc w:val="both"/>
              <w:rPr>
                <w:rFonts w:ascii="Arial" w:eastAsia="Times New Roman" w:hAnsi="Arial" w:cs="Arial"/>
                <w:sz w:val="24"/>
                <w:szCs w:val="24"/>
              </w:rPr>
            </w:pPr>
            <w:r w:rsidRPr="00063957">
              <w:rPr>
                <w:rFonts w:ascii="Arial" w:eastAsia="Times New Roman" w:hAnsi="Arial" w:cs="Arial"/>
                <w:sz w:val="24"/>
                <w:szCs w:val="24"/>
              </w:rPr>
              <w:t>Demonstrates knowledge of:</w:t>
            </w:r>
          </w:p>
          <w:p w:rsidR="00D64B58" w:rsidRPr="00632EEC" w:rsidRDefault="00D64B58" w:rsidP="00B961FA">
            <w:pPr>
              <w:pStyle w:val="ListParagraph"/>
              <w:numPr>
                <w:ilvl w:val="0"/>
                <w:numId w:val="43"/>
              </w:numPr>
              <w:spacing w:after="0" w:line="240" w:lineRule="auto"/>
              <w:ind w:left="342" w:hanging="342"/>
              <w:rPr>
                <w:rFonts w:ascii="Arial" w:eastAsia="Times New Roman" w:hAnsi="Arial" w:cs="Arial"/>
                <w:color w:val="000000"/>
                <w:sz w:val="24"/>
                <w:szCs w:val="24"/>
              </w:rPr>
            </w:pPr>
            <w:r w:rsidRPr="00BE6FB6">
              <w:rPr>
                <w:rFonts w:ascii="Arial" w:eastAsia="Times New Roman" w:hAnsi="Arial" w:cs="Arial"/>
                <w:sz w:val="24"/>
                <w:szCs w:val="24"/>
                <w:lang w:val="en-GB" w:eastAsia="de-DE"/>
              </w:rPr>
              <w:t>Socio-cultural</w:t>
            </w:r>
          </w:p>
        </w:tc>
      </w:tr>
      <w:tr w:rsidR="00CB7DB8" w:rsidRPr="00632EEC" w:rsidTr="00BE6FB6">
        <w:tc>
          <w:tcPr>
            <w:tcW w:w="2790" w:type="dxa"/>
            <w:tcBorders>
              <w:top w:val="single" w:sz="4" w:space="0" w:color="auto"/>
              <w:left w:val="single" w:sz="4" w:space="0" w:color="auto"/>
              <w:bottom w:val="single" w:sz="4" w:space="0" w:color="auto"/>
              <w:right w:val="single" w:sz="4" w:space="0" w:color="auto"/>
            </w:tcBorders>
            <w:shd w:val="clear" w:color="auto" w:fill="auto"/>
          </w:tcPr>
          <w:p w:rsidR="00CB7DB8" w:rsidRPr="00F20611" w:rsidRDefault="00CB7DB8" w:rsidP="00A31D1D">
            <w:pPr>
              <w:rPr>
                <w:rFonts w:ascii="Arial" w:hAnsi="Arial" w:cs="Arial"/>
              </w:rPr>
            </w:pPr>
            <w:r w:rsidRPr="00F20611">
              <w:rPr>
                <w:rFonts w:ascii="Arial" w:hAnsi="Arial" w:cs="Arial"/>
              </w:rPr>
              <w:t>Underpinning Skills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CB7DB8" w:rsidRDefault="00CB7DB8" w:rsidP="00A31D1D">
            <w:pPr>
              <w:pStyle w:val="Default"/>
              <w:rPr>
                <w:rFonts w:ascii="Arial" w:hAnsi="Arial" w:cs="Arial"/>
                <w:color w:val="auto"/>
              </w:rPr>
            </w:pPr>
            <w:r>
              <w:rPr>
                <w:rFonts w:ascii="Arial" w:hAnsi="Arial" w:cs="Arial"/>
                <w:color w:val="auto"/>
              </w:rPr>
              <w:t>Demonstrate skills to:</w:t>
            </w:r>
          </w:p>
          <w:p w:rsidR="00CB7DB8" w:rsidRPr="00BE6FB6" w:rsidRDefault="00CB7DB8"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 xml:space="preserve">Formulate local bylaws </w:t>
            </w:r>
          </w:p>
          <w:p w:rsidR="00CB7DB8" w:rsidRPr="00F20611" w:rsidRDefault="00CB7DB8" w:rsidP="00B961FA">
            <w:pPr>
              <w:pStyle w:val="ListParagraph"/>
              <w:numPr>
                <w:ilvl w:val="0"/>
                <w:numId w:val="43"/>
              </w:numPr>
              <w:spacing w:after="0" w:line="240" w:lineRule="auto"/>
              <w:ind w:left="342" w:hanging="342"/>
              <w:rPr>
                <w:rFonts w:ascii="Arial" w:hAnsi="Arial" w:cs="Arial"/>
              </w:rPr>
            </w:pPr>
            <w:r w:rsidRPr="00BE6FB6">
              <w:rPr>
                <w:rFonts w:ascii="Arial" w:eastAsia="Times New Roman" w:hAnsi="Arial" w:cs="Arial"/>
                <w:sz w:val="24"/>
                <w:szCs w:val="24"/>
                <w:lang w:val="en-GB" w:eastAsia="de-DE"/>
              </w:rPr>
              <w:t>Resolve conflicts</w:t>
            </w:r>
          </w:p>
        </w:tc>
      </w:tr>
      <w:tr w:rsidR="00CB7DB8" w:rsidRPr="00632EEC" w:rsidTr="00BE6FB6">
        <w:tc>
          <w:tcPr>
            <w:tcW w:w="2790" w:type="dxa"/>
            <w:tcBorders>
              <w:top w:val="single" w:sz="4" w:space="0" w:color="auto"/>
              <w:left w:val="single" w:sz="4" w:space="0" w:color="auto"/>
              <w:bottom w:val="single" w:sz="4" w:space="0" w:color="auto"/>
              <w:right w:val="single" w:sz="4" w:space="0" w:color="auto"/>
            </w:tcBorders>
          </w:tcPr>
          <w:p w:rsidR="00CB7DB8" w:rsidRPr="00632EEC" w:rsidRDefault="00CB7DB8" w:rsidP="00282876">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t xml:space="preserve">Resource Implication </w:t>
            </w:r>
          </w:p>
        </w:tc>
        <w:tc>
          <w:tcPr>
            <w:tcW w:w="6930" w:type="dxa"/>
            <w:tcBorders>
              <w:top w:val="single" w:sz="4" w:space="0" w:color="auto"/>
              <w:left w:val="single" w:sz="4" w:space="0" w:color="auto"/>
              <w:bottom w:val="single" w:sz="4" w:space="0" w:color="auto"/>
              <w:right w:val="single" w:sz="4" w:space="0" w:color="auto"/>
            </w:tcBorders>
          </w:tcPr>
          <w:p w:rsidR="00CB7DB8" w:rsidRPr="00632EEC" w:rsidRDefault="00CB7DB8" w:rsidP="00282876">
            <w:pPr>
              <w:spacing w:after="0" w:line="240" w:lineRule="auto"/>
              <w:ind w:right="132"/>
              <w:jc w:val="both"/>
              <w:rPr>
                <w:rFonts w:ascii="Arial" w:eastAsia="Times New Roman" w:hAnsi="Arial" w:cs="Arial"/>
                <w:color w:val="000000"/>
                <w:sz w:val="24"/>
                <w:szCs w:val="24"/>
              </w:rPr>
            </w:pPr>
            <w:r w:rsidRPr="00632EEC">
              <w:rPr>
                <w:rFonts w:ascii="Arial" w:eastAsia="Times New Roman" w:hAnsi="Arial" w:cs="Arial"/>
                <w:color w:val="000000"/>
                <w:sz w:val="24"/>
                <w:szCs w:val="24"/>
              </w:rPr>
              <w:t>The follo</w:t>
            </w:r>
            <w:r w:rsidR="000D1820">
              <w:rPr>
                <w:rFonts w:ascii="Arial" w:eastAsia="Times New Roman" w:hAnsi="Arial" w:cs="Arial"/>
                <w:color w:val="000000"/>
                <w:sz w:val="24"/>
                <w:szCs w:val="24"/>
              </w:rPr>
              <w:t>wing resources MUST be provided:</w:t>
            </w:r>
          </w:p>
          <w:p w:rsidR="00CB7DB8" w:rsidRPr="00BE6FB6" w:rsidRDefault="00CB7DB8"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 xml:space="preserve">Access is required to real or appropriately simulated situations, including work areas, materials and equipment, </w:t>
            </w:r>
          </w:p>
          <w:p w:rsidR="00CB7DB8" w:rsidRPr="00BE6FB6" w:rsidRDefault="00CB7DB8"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 xml:space="preserve">Documentation and information on workplace practices and OHS practices. </w:t>
            </w:r>
          </w:p>
          <w:p w:rsidR="00CB7DB8" w:rsidRPr="00BE6FB6" w:rsidRDefault="000D1820"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S</w:t>
            </w:r>
            <w:r w:rsidR="00CB7DB8" w:rsidRPr="00BE6FB6">
              <w:rPr>
                <w:rFonts w:ascii="Arial" w:eastAsia="Times New Roman" w:hAnsi="Arial" w:cs="Arial"/>
                <w:sz w:val="24"/>
                <w:szCs w:val="24"/>
                <w:lang w:val="en-GB" w:eastAsia="de-DE"/>
              </w:rPr>
              <w:t>pecifications and work instructions</w:t>
            </w:r>
          </w:p>
          <w:p w:rsidR="00CB7DB8" w:rsidRPr="00BE6FB6" w:rsidRDefault="00CB7DB8"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Approved assessment tools</w:t>
            </w:r>
          </w:p>
          <w:p w:rsidR="00CB7DB8" w:rsidRPr="00632EEC" w:rsidRDefault="001E6677" w:rsidP="00B961FA">
            <w:pPr>
              <w:pStyle w:val="ListParagraph"/>
              <w:numPr>
                <w:ilvl w:val="0"/>
                <w:numId w:val="43"/>
              </w:numPr>
              <w:spacing w:after="0" w:line="240" w:lineRule="auto"/>
              <w:ind w:left="342" w:hanging="342"/>
              <w:rPr>
                <w:rFonts w:ascii="Arial" w:eastAsia="Times New Roman" w:hAnsi="Arial" w:cs="Arial"/>
                <w:sz w:val="24"/>
                <w:szCs w:val="24"/>
              </w:rPr>
            </w:pPr>
            <w:r w:rsidRPr="00BE6FB6">
              <w:rPr>
                <w:rFonts w:ascii="Arial" w:eastAsia="Times New Roman" w:hAnsi="Arial" w:cs="Arial"/>
                <w:sz w:val="24"/>
                <w:szCs w:val="24"/>
                <w:lang w:val="en-GB" w:eastAsia="de-DE"/>
              </w:rPr>
              <w:t>Certified assessor /a</w:t>
            </w:r>
            <w:r w:rsidR="00CB7DB8" w:rsidRPr="00BE6FB6">
              <w:rPr>
                <w:rFonts w:ascii="Arial" w:eastAsia="Times New Roman" w:hAnsi="Arial" w:cs="Arial"/>
                <w:sz w:val="24"/>
                <w:szCs w:val="24"/>
                <w:lang w:val="en-GB" w:eastAsia="de-DE"/>
              </w:rPr>
              <w:t>ssessor’s panel</w:t>
            </w:r>
          </w:p>
        </w:tc>
      </w:tr>
    </w:tbl>
    <w:p w:rsidR="00F4644F" w:rsidRDefault="00F4644F"/>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CB7DB8" w:rsidRPr="00632EEC" w:rsidTr="00BE6FB6">
        <w:tc>
          <w:tcPr>
            <w:tcW w:w="2790" w:type="dxa"/>
            <w:tcBorders>
              <w:top w:val="single" w:sz="4" w:space="0" w:color="auto"/>
              <w:left w:val="single" w:sz="4" w:space="0" w:color="auto"/>
              <w:bottom w:val="single" w:sz="4" w:space="0" w:color="auto"/>
              <w:right w:val="single" w:sz="4" w:space="0" w:color="auto"/>
            </w:tcBorders>
          </w:tcPr>
          <w:p w:rsidR="00CB7DB8" w:rsidRPr="00632EEC" w:rsidRDefault="00CB7DB8" w:rsidP="00282876">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lastRenderedPageBreak/>
              <w:t xml:space="preserve">Method of Assessment </w:t>
            </w:r>
          </w:p>
        </w:tc>
        <w:tc>
          <w:tcPr>
            <w:tcW w:w="6930" w:type="dxa"/>
            <w:tcBorders>
              <w:top w:val="single" w:sz="4" w:space="0" w:color="auto"/>
              <w:left w:val="single" w:sz="4" w:space="0" w:color="auto"/>
              <w:bottom w:val="single" w:sz="4" w:space="0" w:color="auto"/>
              <w:right w:val="single" w:sz="4" w:space="0" w:color="auto"/>
            </w:tcBorders>
          </w:tcPr>
          <w:p w:rsidR="00CB7DB8" w:rsidRPr="00632EEC" w:rsidRDefault="00CB7DB8" w:rsidP="00282876">
            <w:pPr>
              <w:spacing w:after="0" w:line="240" w:lineRule="auto"/>
              <w:ind w:right="132"/>
              <w:rPr>
                <w:rFonts w:ascii="Arial" w:eastAsia="Times New Roman" w:hAnsi="Arial" w:cs="Arial"/>
                <w:color w:val="000000"/>
                <w:sz w:val="24"/>
                <w:szCs w:val="24"/>
              </w:rPr>
            </w:pPr>
            <w:r w:rsidRPr="00632EEC">
              <w:rPr>
                <w:rFonts w:ascii="Arial" w:eastAsia="Times New Roman" w:hAnsi="Arial" w:cs="Arial"/>
                <w:color w:val="000000"/>
                <w:sz w:val="24"/>
                <w:szCs w:val="24"/>
              </w:rPr>
              <w:t>Competence may be assessed through:</w:t>
            </w:r>
          </w:p>
          <w:p w:rsidR="00CB7DB8" w:rsidRPr="00BE6FB6" w:rsidRDefault="00CB7DB8"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Practical assessment by direct observation of tasks through simulation/Role-plays</w:t>
            </w:r>
          </w:p>
          <w:p w:rsidR="00CB7DB8" w:rsidRPr="00BE6FB6" w:rsidRDefault="00CB7DB8"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Written exam/test on underpinning knowledge</w:t>
            </w:r>
          </w:p>
          <w:p w:rsidR="00CB7DB8" w:rsidRPr="00BE6FB6" w:rsidRDefault="00BE6FB6"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 xml:space="preserve">Questioning </w:t>
            </w:r>
            <w:r w:rsidR="00CB7DB8" w:rsidRPr="00BE6FB6">
              <w:rPr>
                <w:rFonts w:ascii="Arial" w:eastAsia="Times New Roman" w:hAnsi="Arial" w:cs="Arial"/>
                <w:sz w:val="24"/>
                <w:szCs w:val="24"/>
                <w:lang w:val="en-GB" w:eastAsia="de-DE"/>
              </w:rPr>
              <w:t xml:space="preserve">or  interview on underpinning knowledge </w:t>
            </w:r>
          </w:p>
          <w:p w:rsidR="00CB7DB8" w:rsidRPr="00BE6FB6" w:rsidRDefault="00BE6FB6"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Project</w:t>
            </w:r>
            <w:r w:rsidR="00CB7DB8" w:rsidRPr="00BE6FB6">
              <w:rPr>
                <w:rFonts w:ascii="Arial" w:eastAsia="Times New Roman" w:hAnsi="Arial" w:cs="Arial"/>
                <w:sz w:val="24"/>
                <w:szCs w:val="24"/>
                <w:lang w:val="en-GB" w:eastAsia="de-DE"/>
              </w:rPr>
              <w:t xml:space="preserve">-related conditions (real or simulated) and require evidence of process </w:t>
            </w:r>
          </w:p>
          <w:p w:rsidR="00CB7DB8" w:rsidRPr="00BE6FB6" w:rsidRDefault="00BE6FB6" w:rsidP="00B961FA">
            <w:pPr>
              <w:pStyle w:val="ListParagraph"/>
              <w:numPr>
                <w:ilvl w:val="0"/>
                <w:numId w:val="43"/>
              </w:numPr>
              <w:spacing w:after="0" w:line="240" w:lineRule="auto"/>
              <w:ind w:left="342" w:hanging="342"/>
              <w:rPr>
                <w:rFonts w:ascii="Arial" w:eastAsia="Times New Roman" w:hAnsi="Arial" w:cs="Arial"/>
                <w:sz w:val="24"/>
                <w:szCs w:val="24"/>
                <w:lang w:val="en-GB" w:eastAsia="de-DE"/>
              </w:rPr>
            </w:pPr>
            <w:r w:rsidRPr="00BE6FB6">
              <w:rPr>
                <w:rFonts w:ascii="Arial" w:eastAsia="Times New Roman" w:hAnsi="Arial" w:cs="Arial"/>
                <w:sz w:val="24"/>
                <w:szCs w:val="24"/>
                <w:lang w:val="en-GB" w:eastAsia="de-DE"/>
              </w:rPr>
              <w:t xml:space="preserve">Case </w:t>
            </w:r>
            <w:r w:rsidR="00CB7DB8" w:rsidRPr="00BE6FB6">
              <w:rPr>
                <w:rFonts w:ascii="Arial" w:eastAsia="Times New Roman" w:hAnsi="Arial" w:cs="Arial"/>
                <w:sz w:val="24"/>
                <w:szCs w:val="24"/>
                <w:lang w:val="en-GB" w:eastAsia="de-DE"/>
              </w:rPr>
              <w:t>studies</w:t>
            </w:r>
          </w:p>
          <w:p w:rsidR="00CB7DB8" w:rsidRPr="000D1820" w:rsidRDefault="00CB7DB8" w:rsidP="00B961FA">
            <w:pPr>
              <w:pStyle w:val="ListParagraph"/>
              <w:numPr>
                <w:ilvl w:val="0"/>
                <w:numId w:val="43"/>
              </w:numPr>
              <w:spacing w:after="0" w:line="240" w:lineRule="auto"/>
              <w:ind w:left="342" w:hanging="342"/>
              <w:rPr>
                <w:rFonts w:ascii="Arial" w:eastAsia="Times New Roman" w:hAnsi="Arial" w:cs="Arial"/>
                <w:color w:val="000000"/>
                <w:sz w:val="24"/>
                <w:szCs w:val="24"/>
              </w:rPr>
            </w:pPr>
            <w:r w:rsidRPr="00BE6FB6">
              <w:rPr>
                <w:rFonts w:ascii="Arial" w:eastAsia="Times New Roman" w:hAnsi="Arial" w:cs="Arial"/>
                <w:sz w:val="24"/>
                <w:szCs w:val="24"/>
                <w:lang w:val="en-GB" w:eastAsia="de-DE"/>
              </w:rPr>
              <w:t>Portfolio Assessment (e.g. Certificate</w:t>
            </w:r>
            <w:r w:rsidRPr="00632EEC">
              <w:rPr>
                <w:rFonts w:ascii="Arial" w:eastAsia="Times New Roman" w:hAnsi="Arial" w:cs="Arial"/>
                <w:color w:val="000000"/>
                <w:sz w:val="24"/>
                <w:szCs w:val="24"/>
              </w:rPr>
              <w:t xml:space="preserve"> from training providers or employers)</w:t>
            </w:r>
          </w:p>
        </w:tc>
      </w:tr>
      <w:tr w:rsidR="00CB7DB8" w:rsidRPr="00632EEC" w:rsidTr="00BE6FB6">
        <w:tc>
          <w:tcPr>
            <w:tcW w:w="2790" w:type="dxa"/>
            <w:tcBorders>
              <w:top w:val="single" w:sz="4" w:space="0" w:color="auto"/>
              <w:left w:val="single" w:sz="4" w:space="0" w:color="auto"/>
              <w:bottom w:val="single" w:sz="4" w:space="0" w:color="auto"/>
              <w:right w:val="single" w:sz="4" w:space="0" w:color="auto"/>
            </w:tcBorders>
          </w:tcPr>
          <w:p w:rsidR="00CB7DB8" w:rsidRPr="00632EEC" w:rsidRDefault="00CB7DB8" w:rsidP="00282876">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tcPr>
          <w:p w:rsidR="00CB7DB8" w:rsidRPr="00BE6FB6" w:rsidRDefault="00CB7DB8" w:rsidP="00BE6FB6">
            <w:pPr>
              <w:spacing w:after="0" w:line="240" w:lineRule="auto"/>
              <w:ind w:right="132"/>
              <w:rPr>
                <w:rFonts w:ascii="Arial" w:eastAsia="Times New Roman" w:hAnsi="Arial" w:cs="Arial"/>
                <w:color w:val="000000"/>
                <w:sz w:val="24"/>
                <w:szCs w:val="24"/>
              </w:rPr>
            </w:pPr>
            <w:r w:rsidRPr="00632EEC">
              <w:rPr>
                <w:rFonts w:ascii="Arial" w:eastAsia="Times New Roman" w:hAnsi="Arial" w:cs="Arial"/>
                <w:color w:val="000000"/>
                <w:sz w:val="24"/>
                <w:szCs w:val="24"/>
              </w:rPr>
              <w:t>Competence may be assessed in the work place or in a simulated work place setting</w:t>
            </w:r>
            <w:r w:rsidR="00BE6FB6">
              <w:rPr>
                <w:rFonts w:ascii="Arial" w:eastAsia="Times New Roman" w:hAnsi="Arial" w:cs="Arial"/>
                <w:color w:val="000000"/>
                <w:sz w:val="24"/>
                <w:szCs w:val="24"/>
              </w:rPr>
              <w:t>.</w:t>
            </w:r>
          </w:p>
        </w:tc>
      </w:tr>
    </w:tbl>
    <w:p w:rsidR="00D64B58" w:rsidRDefault="00D64B58"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Default="005A50A2" w:rsidP="00D64B58">
      <w:pPr>
        <w:tabs>
          <w:tab w:val="left" w:pos="7035"/>
        </w:tabs>
        <w:spacing w:after="0" w:line="240" w:lineRule="auto"/>
        <w:rPr>
          <w:rFonts w:ascii="Arial" w:eastAsia="Times New Roman" w:hAnsi="Arial" w:cs="Arial"/>
          <w:b/>
          <w:bCs/>
          <w:sz w:val="24"/>
          <w:szCs w:val="24"/>
        </w:rPr>
      </w:pPr>
    </w:p>
    <w:p w:rsidR="005A50A2" w:rsidRPr="00632EEC" w:rsidRDefault="00BD528A" w:rsidP="00BD528A">
      <w:pPr>
        <w:rPr>
          <w:rFonts w:ascii="Arial" w:eastAsia="Times New Roman" w:hAnsi="Arial" w:cs="Arial"/>
          <w:b/>
          <w:bCs/>
          <w:sz w:val="24"/>
          <w:szCs w:val="24"/>
        </w:rPr>
      </w:pPr>
      <w:r>
        <w:rPr>
          <w:rFonts w:ascii="Arial" w:eastAsia="Times New Roman" w:hAnsi="Arial" w:cs="Arial"/>
          <w:b/>
          <w:bCs/>
          <w:sz w:val="24"/>
          <w:szCs w:val="24"/>
        </w:rP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BC5948" w:rsidRPr="005A50A2" w:rsidTr="001A1872">
        <w:trPr>
          <w:trHeight w:val="341"/>
        </w:trPr>
        <w:tc>
          <w:tcPr>
            <w:tcW w:w="9720" w:type="dxa"/>
            <w:gridSpan w:val="2"/>
            <w:tcBorders>
              <w:top w:val="single" w:sz="4" w:space="0" w:color="auto"/>
              <w:left w:val="single" w:sz="4" w:space="0" w:color="auto"/>
              <w:bottom w:val="single" w:sz="4" w:space="0" w:color="auto"/>
              <w:right w:val="single" w:sz="4" w:space="0" w:color="auto"/>
            </w:tcBorders>
            <w:shd w:val="clear" w:color="auto" w:fill="E0E0E0"/>
          </w:tcPr>
          <w:p w:rsidR="00BC5948" w:rsidRPr="005A50A2" w:rsidRDefault="00BC5948" w:rsidP="00C057A4">
            <w:pPr>
              <w:spacing w:after="0" w:line="240" w:lineRule="auto"/>
              <w:ind w:left="2772" w:hanging="2772"/>
              <w:rPr>
                <w:rFonts w:ascii="Arial" w:eastAsia="Times New Roman" w:hAnsi="Arial" w:cs="Arial"/>
                <w:b/>
                <w:color w:val="000000"/>
                <w:sz w:val="24"/>
                <w:szCs w:val="24"/>
              </w:rPr>
            </w:pPr>
            <w:r w:rsidRPr="005A50A2">
              <w:rPr>
                <w:rFonts w:ascii="Arial" w:eastAsia="Times New Roman" w:hAnsi="Arial" w:cs="Arial"/>
                <w:color w:val="000000"/>
                <w:sz w:val="24"/>
                <w:szCs w:val="24"/>
              </w:rPr>
              <w:lastRenderedPageBreak/>
              <w:br w:type="page"/>
            </w:r>
            <w:r w:rsidRPr="005A50A2">
              <w:rPr>
                <w:rFonts w:ascii="Arial" w:eastAsia="Times New Roman" w:hAnsi="Arial" w:cs="Arial"/>
                <w:b/>
                <w:color w:val="000000"/>
                <w:sz w:val="24"/>
                <w:szCs w:val="24"/>
              </w:rPr>
              <w:t xml:space="preserve">Occupational standard: Rural </w:t>
            </w:r>
            <w:r w:rsidR="004616BD">
              <w:rPr>
                <w:rFonts w:ascii="Arial" w:eastAsia="Times New Roman" w:hAnsi="Arial" w:cs="Arial"/>
                <w:b/>
                <w:color w:val="000000"/>
                <w:sz w:val="24"/>
                <w:szCs w:val="24"/>
              </w:rPr>
              <w:t>Cadastre</w:t>
            </w:r>
            <w:r w:rsidRPr="005A50A2">
              <w:rPr>
                <w:rFonts w:ascii="Arial" w:eastAsia="Times New Roman" w:hAnsi="Arial" w:cs="Arial"/>
                <w:b/>
                <w:color w:val="000000"/>
                <w:sz w:val="24"/>
                <w:szCs w:val="24"/>
              </w:rPr>
              <w:t xml:space="preserve"> and Land Registration Service Support Operation Level II</w:t>
            </w:r>
          </w:p>
        </w:tc>
      </w:tr>
      <w:tr w:rsidR="00BC5948" w:rsidRPr="005A50A2" w:rsidTr="00C057A4">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E0E0E0"/>
          </w:tcPr>
          <w:p w:rsidR="00BC5948" w:rsidRPr="005A50A2" w:rsidRDefault="00610977" w:rsidP="00C057A4">
            <w:pPr>
              <w:spacing w:after="0" w:line="240" w:lineRule="auto"/>
              <w:rPr>
                <w:rFonts w:ascii="Arial" w:eastAsia="Times New Roman" w:hAnsi="Arial" w:cs="Arial"/>
                <w:b/>
                <w:sz w:val="24"/>
                <w:szCs w:val="24"/>
              </w:rPr>
            </w:pPr>
            <w:r w:rsidRPr="005A50A2">
              <w:rPr>
                <w:rFonts w:ascii="Arial" w:eastAsia="Times New Roman" w:hAnsi="Arial" w:cs="Arial"/>
                <w:b/>
                <w:sz w:val="24"/>
                <w:szCs w:val="24"/>
              </w:rPr>
              <w:t>Unit Title</w:t>
            </w:r>
          </w:p>
        </w:tc>
        <w:tc>
          <w:tcPr>
            <w:tcW w:w="6930" w:type="dxa"/>
            <w:tcBorders>
              <w:top w:val="single" w:sz="4" w:space="0" w:color="auto"/>
              <w:left w:val="single" w:sz="4" w:space="0" w:color="auto"/>
              <w:bottom w:val="single" w:sz="4" w:space="0" w:color="auto"/>
              <w:right w:val="single" w:sz="4" w:space="0" w:color="auto"/>
            </w:tcBorders>
            <w:shd w:val="clear" w:color="auto" w:fill="E0E0E0"/>
          </w:tcPr>
          <w:p w:rsidR="00BC5948" w:rsidRPr="005A50A2" w:rsidRDefault="009A38DE" w:rsidP="00C057A4">
            <w:pPr>
              <w:spacing w:after="0" w:line="240" w:lineRule="auto"/>
              <w:rPr>
                <w:rFonts w:ascii="Arial" w:eastAsia="Times New Roman" w:hAnsi="Arial" w:cs="Arial"/>
                <w:b/>
                <w:sz w:val="24"/>
                <w:szCs w:val="24"/>
              </w:rPr>
            </w:pPr>
            <w:r w:rsidRPr="005A50A2">
              <w:rPr>
                <w:rFonts w:ascii="Arial" w:eastAsia="Times New Roman" w:hAnsi="Arial" w:cs="Arial"/>
                <w:b/>
                <w:sz w:val="24"/>
                <w:szCs w:val="24"/>
              </w:rPr>
              <w:t>Implement Land Tenure S</w:t>
            </w:r>
            <w:r>
              <w:rPr>
                <w:rFonts w:ascii="Arial" w:eastAsia="Times New Roman" w:hAnsi="Arial" w:cs="Arial"/>
                <w:b/>
                <w:sz w:val="24"/>
                <w:szCs w:val="24"/>
              </w:rPr>
              <w:t>ecurity from Women a</w:t>
            </w:r>
            <w:r w:rsidRPr="005A50A2">
              <w:rPr>
                <w:rFonts w:ascii="Arial" w:eastAsia="Times New Roman" w:hAnsi="Arial" w:cs="Arial"/>
                <w:b/>
                <w:sz w:val="24"/>
                <w:szCs w:val="24"/>
              </w:rPr>
              <w:t>nd Vulnerable Groups Perspective</w:t>
            </w:r>
          </w:p>
        </w:tc>
      </w:tr>
      <w:tr w:rsidR="00BC5948" w:rsidRPr="005A50A2" w:rsidTr="001A1872">
        <w:trPr>
          <w:trHeight w:val="242"/>
        </w:trPr>
        <w:tc>
          <w:tcPr>
            <w:tcW w:w="2790" w:type="dxa"/>
            <w:tcBorders>
              <w:top w:val="single" w:sz="4" w:space="0" w:color="auto"/>
              <w:left w:val="single" w:sz="4" w:space="0" w:color="auto"/>
              <w:bottom w:val="single" w:sz="4" w:space="0" w:color="auto"/>
              <w:right w:val="single" w:sz="4" w:space="0" w:color="auto"/>
            </w:tcBorders>
            <w:shd w:val="clear" w:color="auto" w:fill="E0E0E0"/>
          </w:tcPr>
          <w:p w:rsidR="00BC5948" w:rsidRPr="005A50A2" w:rsidRDefault="00BC5948" w:rsidP="00C057A4">
            <w:pPr>
              <w:spacing w:after="0" w:line="240" w:lineRule="auto"/>
              <w:rPr>
                <w:rFonts w:ascii="Arial" w:eastAsia="Times New Roman" w:hAnsi="Arial" w:cs="Arial"/>
                <w:b/>
                <w:sz w:val="24"/>
                <w:szCs w:val="24"/>
              </w:rPr>
            </w:pPr>
            <w:r w:rsidRPr="005A50A2">
              <w:rPr>
                <w:rFonts w:ascii="Arial" w:eastAsia="Times New Roman" w:hAnsi="Arial" w:cs="Arial"/>
                <w:b/>
                <w:sz w:val="24"/>
                <w:szCs w:val="24"/>
              </w:rPr>
              <w:t xml:space="preserve">Unit Code </w:t>
            </w:r>
          </w:p>
        </w:tc>
        <w:bookmarkStart w:id="17" w:name="AGRCLR2021116"/>
        <w:tc>
          <w:tcPr>
            <w:tcW w:w="6930" w:type="dxa"/>
            <w:tcBorders>
              <w:top w:val="single" w:sz="4" w:space="0" w:color="auto"/>
              <w:left w:val="single" w:sz="4" w:space="0" w:color="auto"/>
              <w:bottom w:val="single" w:sz="4" w:space="0" w:color="auto"/>
              <w:right w:val="single" w:sz="4" w:space="0" w:color="auto"/>
            </w:tcBorders>
            <w:shd w:val="clear" w:color="auto" w:fill="E0E0E0"/>
          </w:tcPr>
          <w:p w:rsidR="00BC5948" w:rsidRPr="005A50A2" w:rsidRDefault="008B6744" w:rsidP="00C057A4">
            <w:pPr>
              <w:spacing w:after="0" w:line="240" w:lineRule="auto"/>
              <w:rPr>
                <w:rFonts w:ascii="Arial" w:eastAsia="Times New Roman" w:hAnsi="Arial" w:cs="Arial"/>
                <w:b/>
                <w:sz w:val="24"/>
                <w:szCs w:val="24"/>
              </w:rPr>
            </w:pPr>
            <w:r w:rsidRPr="005A50A2">
              <w:rPr>
                <w:rFonts w:ascii="Arial" w:eastAsia="Times New Roman" w:hAnsi="Arial" w:cs="Arial"/>
                <w:b/>
                <w:color w:val="1F497D" w:themeColor="text2"/>
                <w:sz w:val="24"/>
                <w:szCs w:val="24"/>
              </w:rPr>
              <w:fldChar w:fldCharType="begin"/>
            </w:r>
            <w:r w:rsidR="00176391" w:rsidRPr="005A50A2">
              <w:rPr>
                <w:rFonts w:ascii="Arial" w:eastAsia="Times New Roman" w:hAnsi="Arial" w:cs="Arial"/>
                <w:b/>
                <w:color w:val="1F497D" w:themeColor="text2"/>
                <w:sz w:val="24"/>
                <w:szCs w:val="24"/>
              </w:rPr>
              <w:instrText xml:space="preserve"> HYPERLINK  \l "AGR_CLR2_02_1116" </w:instrText>
            </w:r>
            <w:r w:rsidRPr="005A50A2">
              <w:rPr>
                <w:rFonts w:ascii="Arial" w:eastAsia="Times New Roman" w:hAnsi="Arial" w:cs="Arial"/>
                <w:b/>
                <w:color w:val="1F497D" w:themeColor="text2"/>
                <w:sz w:val="24"/>
                <w:szCs w:val="24"/>
              </w:rPr>
              <w:fldChar w:fldCharType="separate"/>
            </w:r>
            <w:r w:rsidR="00BC5948" w:rsidRPr="005A50A2">
              <w:rPr>
                <w:rStyle w:val="Hyperlink"/>
                <w:rFonts w:ascii="Arial" w:eastAsia="Times New Roman" w:hAnsi="Arial" w:cs="Arial"/>
                <w:b/>
                <w:color w:val="1F497D" w:themeColor="text2"/>
                <w:sz w:val="24"/>
                <w:szCs w:val="24"/>
              </w:rPr>
              <w:t xml:space="preserve">AGR CLR2 02 </w:t>
            </w:r>
            <w:r w:rsidR="00601E0B">
              <w:rPr>
                <w:rStyle w:val="Hyperlink"/>
                <w:rFonts w:ascii="Arial" w:eastAsia="Times New Roman" w:hAnsi="Arial" w:cs="Arial"/>
                <w:b/>
                <w:color w:val="1F497D" w:themeColor="text2"/>
                <w:sz w:val="24"/>
                <w:szCs w:val="24"/>
              </w:rPr>
              <w:t>1117</w:t>
            </w:r>
            <w:bookmarkEnd w:id="17"/>
            <w:r w:rsidRPr="005A50A2">
              <w:rPr>
                <w:rFonts w:ascii="Arial" w:eastAsia="Times New Roman" w:hAnsi="Arial" w:cs="Arial"/>
                <w:b/>
                <w:color w:val="1F497D" w:themeColor="text2"/>
                <w:sz w:val="24"/>
                <w:szCs w:val="24"/>
              </w:rPr>
              <w:fldChar w:fldCharType="end"/>
            </w:r>
          </w:p>
        </w:tc>
      </w:tr>
      <w:tr w:rsidR="00BC5948" w:rsidRPr="00B9697F" w:rsidTr="001A1872">
        <w:trPr>
          <w:trHeight w:val="224"/>
        </w:trPr>
        <w:tc>
          <w:tcPr>
            <w:tcW w:w="2790" w:type="dxa"/>
            <w:tcBorders>
              <w:top w:val="single" w:sz="4" w:space="0" w:color="auto"/>
              <w:left w:val="single" w:sz="4" w:space="0" w:color="auto"/>
              <w:bottom w:val="single" w:sz="4" w:space="0" w:color="auto"/>
              <w:right w:val="single" w:sz="4" w:space="0" w:color="auto"/>
            </w:tcBorders>
          </w:tcPr>
          <w:p w:rsidR="00BC5948" w:rsidRPr="00B9697F" w:rsidRDefault="00BC5948" w:rsidP="00C057A4">
            <w:pPr>
              <w:spacing w:after="0" w:line="240" w:lineRule="auto"/>
              <w:rPr>
                <w:rFonts w:ascii="Arial" w:eastAsia="Times New Roman" w:hAnsi="Arial" w:cs="Arial"/>
                <w:b/>
                <w:sz w:val="24"/>
                <w:szCs w:val="24"/>
              </w:rPr>
            </w:pPr>
            <w:r w:rsidRPr="00B9697F">
              <w:rPr>
                <w:rFonts w:ascii="Arial" w:eastAsia="Times New Roman" w:hAnsi="Arial" w:cs="Arial"/>
                <w:b/>
                <w:sz w:val="24"/>
                <w:szCs w:val="24"/>
              </w:rPr>
              <w:t>Unit Descriptor</w:t>
            </w:r>
          </w:p>
        </w:tc>
        <w:tc>
          <w:tcPr>
            <w:tcW w:w="6930" w:type="dxa"/>
            <w:tcBorders>
              <w:top w:val="single" w:sz="4" w:space="0" w:color="auto"/>
              <w:left w:val="single" w:sz="4" w:space="0" w:color="auto"/>
              <w:bottom w:val="single" w:sz="4" w:space="0" w:color="auto"/>
              <w:right w:val="single" w:sz="4" w:space="0" w:color="auto"/>
            </w:tcBorders>
          </w:tcPr>
          <w:p w:rsidR="00BC5948" w:rsidRPr="00B9697F" w:rsidRDefault="005C6498" w:rsidP="00C057A4">
            <w:p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This unit specifies the competence required to identify and promote the importance of land ten</w:t>
            </w:r>
            <w:r w:rsidR="002A2AD1" w:rsidRPr="00B9697F">
              <w:rPr>
                <w:rFonts w:ascii="Arial" w:eastAsia="Times New Roman" w:hAnsi="Arial" w:cs="Arial"/>
                <w:sz w:val="24"/>
                <w:szCs w:val="24"/>
              </w:rPr>
              <w:t>ure rights from gender and vulnerable group’s perspectives.</w:t>
            </w:r>
            <w:r w:rsidRPr="00B9697F">
              <w:rPr>
                <w:rFonts w:ascii="Arial" w:eastAsia="Times New Roman" w:hAnsi="Arial" w:cs="Arial"/>
                <w:sz w:val="24"/>
                <w:szCs w:val="24"/>
              </w:rPr>
              <w:t xml:space="preserve"> It requires the ability to identify access to and control over land, identify Women’s land tenure security and improve women’s access to land, Implement land tenure security, consider gender in formulation and implementation of local bylaws. It also </w:t>
            </w:r>
            <w:r w:rsidR="000153D6" w:rsidRPr="00B9697F">
              <w:rPr>
                <w:rFonts w:ascii="Arial" w:eastAsia="Times New Roman" w:hAnsi="Arial" w:cs="Arial"/>
                <w:sz w:val="24"/>
                <w:szCs w:val="24"/>
              </w:rPr>
              <w:t>requir</w:t>
            </w:r>
            <w:r w:rsidR="000153D6">
              <w:rPr>
                <w:rFonts w:ascii="Arial" w:eastAsia="Times New Roman" w:hAnsi="Arial" w:cs="Arial"/>
                <w:sz w:val="24"/>
                <w:szCs w:val="24"/>
              </w:rPr>
              <w:t>es</w:t>
            </w:r>
            <w:r w:rsidRPr="00B9697F">
              <w:rPr>
                <w:rFonts w:ascii="Arial" w:eastAsia="Times New Roman" w:hAnsi="Arial" w:cs="Arial"/>
                <w:sz w:val="24"/>
                <w:szCs w:val="24"/>
              </w:rPr>
              <w:t xml:space="preserve"> building skills on ways to advocate for gender equity in accessing land through dissemination of information to different groups of the right holders and the duty bearers.</w:t>
            </w:r>
          </w:p>
        </w:tc>
      </w:tr>
    </w:tbl>
    <w:p w:rsidR="00BC5948" w:rsidRPr="005A50A2" w:rsidRDefault="00BC5948" w:rsidP="00BC5948">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BC5948" w:rsidRPr="00B9697F" w:rsidTr="001A1872">
        <w:tc>
          <w:tcPr>
            <w:tcW w:w="2790" w:type="dxa"/>
            <w:tcBorders>
              <w:top w:val="single" w:sz="4" w:space="0" w:color="auto"/>
              <w:left w:val="single" w:sz="4" w:space="0" w:color="auto"/>
              <w:bottom w:val="single" w:sz="4" w:space="0" w:color="auto"/>
              <w:right w:val="single" w:sz="4" w:space="0" w:color="auto"/>
            </w:tcBorders>
            <w:shd w:val="clear" w:color="auto" w:fill="D9D9D9"/>
          </w:tcPr>
          <w:p w:rsidR="00BC5948" w:rsidRPr="00B9697F" w:rsidRDefault="00963996" w:rsidP="00BD528A">
            <w:pPr>
              <w:autoSpaceDE w:val="0"/>
              <w:autoSpaceDN w:val="0"/>
              <w:adjustRightInd w:val="0"/>
              <w:spacing w:after="0" w:line="240" w:lineRule="auto"/>
              <w:rPr>
                <w:rFonts w:ascii="Arial" w:eastAsia="Times New Roman" w:hAnsi="Arial" w:cs="Arial"/>
                <w:b/>
                <w:sz w:val="24"/>
                <w:szCs w:val="24"/>
              </w:rPr>
            </w:pPr>
            <w:r>
              <w:rPr>
                <w:rFonts w:ascii="Arial" w:eastAsia="Times New Roman" w:hAnsi="Arial" w:cs="Arial"/>
                <w:b/>
                <w:sz w:val="24"/>
                <w:szCs w:val="24"/>
              </w:rPr>
              <w:t>Element</w:t>
            </w:r>
          </w:p>
        </w:tc>
        <w:tc>
          <w:tcPr>
            <w:tcW w:w="6930" w:type="dxa"/>
            <w:tcBorders>
              <w:top w:val="single" w:sz="4" w:space="0" w:color="auto"/>
              <w:left w:val="single" w:sz="4" w:space="0" w:color="auto"/>
              <w:bottom w:val="single" w:sz="4" w:space="0" w:color="auto"/>
              <w:right w:val="single" w:sz="4" w:space="0" w:color="auto"/>
            </w:tcBorders>
            <w:shd w:val="clear" w:color="auto" w:fill="D9D9D9"/>
          </w:tcPr>
          <w:p w:rsidR="00BC5948" w:rsidRPr="00B9697F" w:rsidRDefault="0072107B" w:rsidP="00BD528A">
            <w:pPr>
              <w:spacing w:after="0" w:line="240" w:lineRule="auto"/>
              <w:rPr>
                <w:rFonts w:ascii="Arial" w:eastAsia="Times New Roman" w:hAnsi="Arial" w:cs="Arial"/>
                <w:b/>
                <w:sz w:val="24"/>
                <w:szCs w:val="24"/>
              </w:rPr>
            </w:pPr>
            <w:r>
              <w:rPr>
                <w:rFonts w:ascii="Arial" w:eastAsia="Times New Roman" w:hAnsi="Arial" w:cs="Arial"/>
                <w:b/>
                <w:sz w:val="24"/>
                <w:szCs w:val="24"/>
              </w:rPr>
              <w:t xml:space="preserve">Performance Criteria </w:t>
            </w:r>
          </w:p>
        </w:tc>
      </w:tr>
      <w:tr w:rsidR="00B9697F" w:rsidRPr="00B9697F" w:rsidTr="001A1872">
        <w:trPr>
          <w:trHeight w:val="260"/>
        </w:trPr>
        <w:tc>
          <w:tcPr>
            <w:tcW w:w="2790" w:type="dxa"/>
            <w:tcBorders>
              <w:top w:val="single" w:sz="4" w:space="0" w:color="auto"/>
              <w:left w:val="single" w:sz="4" w:space="0" w:color="auto"/>
              <w:bottom w:val="single" w:sz="4" w:space="0" w:color="auto"/>
              <w:right w:val="single" w:sz="4" w:space="0" w:color="auto"/>
            </w:tcBorders>
          </w:tcPr>
          <w:p w:rsidR="00BC5948" w:rsidRPr="00B9697F" w:rsidRDefault="00BC5948" w:rsidP="00B961FA">
            <w:pPr>
              <w:pStyle w:val="ListParagraph"/>
              <w:numPr>
                <w:ilvl w:val="0"/>
                <w:numId w:val="30"/>
              </w:numPr>
              <w:autoSpaceDE w:val="0"/>
              <w:autoSpaceDN w:val="0"/>
              <w:adjustRightInd w:val="0"/>
              <w:spacing w:before="120" w:after="0" w:line="240" w:lineRule="auto"/>
              <w:ind w:left="252" w:hanging="270"/>
              <w:rPr>
                <w:rFonts w:ascii="Arial" w:eastAsia="Times New Roman" w:hAnsi="Arial" w:cs="Arial"/>
                <w:sz w:val="24"/>
                <w:szCs w:val="24"/>
              </w:rPr>
            </w:pPr>
            <w:r w:rsidRPr="00B9697F">
              <w:rPr>
                <w:rFonts w:ascii="Arial" w:eastAsia="Times New Roman" w:hAnsi="Arial" w:cs="Arial"/>
                <w:sz w:val="24"/>
                <w:szCs w:val="24"/>
              </w:rPr>
              <w:t xml:space="preserve">Identify access to and control over </w:t>
            </w:r>
            <w:r w:rsidR="00ED4CD4" w:rsidRPr="00B9697F">
              <w:rPr>
                <w:rFonts w:ascii="Arial" w:eastAsia="Times New Roman" w:hAnsi="Arial" w:cs="Arial"/>
                <w:sz w:val="24"/>
                <w:szCs w:val="24"/>
              </w:rPr>
              <w:t xml:space="preserve">of </w:t>
            </w:r>
            <w:r w:rsidRPr="00B9697F">
              <w:rPr>
                <w:rFonts w:ascii="Arial" w:eastAsia="Times New Roman" w:hAnsi="Arial" w:cs="Arial"/>
                <w:sz w:val="24"/>
                <w:szCs w:val="24"/>
              </w:rPr>
              <w:t>land</w:t>
            </w:r>
            <w:r w:rsidRPr="00B9697F">
              <w:t xml:space="preserve"> </w:t>
            </w:r>
          </w:p>
        </w:tc>
        <w:tc>
          <w:tcPr>
            <w:tcW w:w="6930" w:type="dxa"/>
            <w:tcBorders>
              <w:top w:val="single" w:sz="4" w:space="0" w:color="auto"/>
              <w:left w:val="single" w:sz="4" w:space="0" w:color="auto"/>
              <w:bottom w:val="single" w:sz="4" w:space="0" w:color="auto"/>
              <w:right w:val="single" w:sz="4" w:space="0" w:color="auto"/>
            </w:tcBorders>
          </w:tcPr>
          <w:p w:rsidR="00BC5948" w:rsidRPr="00B9697F" w:rsidRDefault="00BC5948" w:rsidP="00B961FA">
            <w:pPr>
              <w:pStyle w:val="ListParagraph"/>
              <w:numPr>
                <w:ilvl w:val="1"/>
                <w:numId w:val="30"/>
              </w:numPr>
              <w:autoSpaceDE w:val="0"/>
              <w:autoSpaceDN w:val="0"/>
              <w:adjustRightInd w:val="0"/>
              <w:spacing w:before="10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b/>
                <w:i/>
                <w:sz w:val="24"/>
                <w:szCs w:val="24"/>
              </w:rPr>
              <w:t>Access</w:t>
            </w:r>
            <w:r w:rsidRPr="00B9697F">
              <w:rPr>
                <w:rFonts w:ascii="Arial" w:eastAsia="Times New Roman" w:hAnsi="Arial" w:cs="Arial"/>
                <w:sz w:val="24"/>
                <w:szCs w:val="24"/>
              </w:rPr>
              <w:t xml:space="preserve"> rights of </w:t>
            </w:r>
            <w:r w:rsidRPr="00B9697F">
              <w:rPr>
                <w:rFonts w:ascii="Arial" w:eastAsia="Times New Roman" w:hAnsi="Arial" w:cs="Arial"/>
                <w:b/>
                <w:i/>
                <w:sz w:val="24"/>
                <w:szCs w:val="24"/>
              </w:rPr>
              <w:t>different</w:t>
            </w:r>
            <w:r w:rsidRPr="00B9697F">
              <w:rPr>
                <w:rFonts w:ascii="Arial" w:eastAsia="Times New Roman" w:hAnsi="Arial" w:cs="Arial"/>
                <w:sz w:val="24"/>
                <w:szCs w:val="24"/>
              </w:rPr>
              <w:t xml:space="preserve"> </w:t>
            </w:r>
            <w:r w:rsidRPr="00B9697F">
              <w:rPr>
                <w:rFonts w:ascii="Arial" w:eastAsia="Times New Roman" w:hAnsi="Arial" w:cs="Arial"/>
                <w:b/>
                <w:i/>
                <w:sz w:val="24"/>
                <w:szCs w:val="24"/>
              </w:rPr>
              <w:t>groups/categories of women</w:t>
            </w:r>
            <w:r w:rsidRPr="00B9697F">
              <w:rPr>
                <w:rFonts w:ascii="Arial" w:eastAsia="Times New Roman" w:hAnsi="Arial" w:cs="Arial"/>
                <w:sz w:val="24"/>
                <w:szCs w:val="24"/>
              </w:rPr>
              <w:t xml:space="preserve"> </w:t>
            </w:r>
            <w:r w:rsidR="009A3509" w:rsidRPr="00B9697F">
              <w:rPr>
                <w:rFonts w:ascii="Arial" w:eastAsia="Times New Roman" w:hAnsi="Arial" w:cs="Arial"/>
                <w:sz w:val="24"/>
                <w:szCs w:val="24"/>
              </w:rPr>
              <w:t xml:space="preserve">and </w:t>
            </w:r>
            <w:r w:rsidRPr="00DF2445">
              <w:rPr>
                <w:rFonts w:ascii="Arial" w:eastAsia="Times New Roman" w:hAnsi="Arial" w:cs="Arial"/>
                <w:b/>
                <w:i/>
                <w:sz w:val="24"/>
                <w:szCs w:val="24"/>
              </w:rPr>
              <w:t>vulnerable groups</w:t>
            </w:r>
            <w:r w:rsidRPr="00B9697F">
              <w:rPr>
                <w:rFonts w:ascii="Arial" w:eastAsia="Times New Roman" w:hAnsi="Arial" w:cs="Arial"/>
                <w:sz w:val="24"/>
                <w:szCs w:val="24"/>
              </w:rPr>
              <w:t xml:space="preserve"> to land are identified</w:t>
            </w:r>
          </w:p>
          <w:p w:rsidR="00BC5948" w:rsidRPr="00B9697F" w:rsidRDefault="00BC5948" w:rsidP="00B961FA">
            <w:pPr>
              <w:pStyle w:val="ListParagraph"/>
              <w:numPr>
                <w:ilvl w:val="1"/>
                <w:numId w:val="30"/>
              </w:numPr>
              <w:autoSpaceDE w:val="0"/>
              <w:autoSpaceDN w:val="0"/>
              <w:adjustRightInd w:val="0"/>
              <w:spacing w:before="10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b/>
                <w:i/>
                <w:sz w:val="24"/>
                <w:szCs w:val="24"/>
              </w:rPr>
              <w:t>Common means of acquiring land</w:t>
            </w:r>
            <w:r w:rsidRPr="00B9697F">
              <w:rPr>
                <w:rFonts w:ascii="Arial" w:eastAsia="Times New Roman" w:hAnsi="Arial" w:cs="Arial"/>
                <w:sz w:val="24"/>
                <w:szCs w:val="24"/>
              </w:rPr>
              <w:t xml:space="preserve"> are identified </w:t>
            </w:r>
            <w:r w:rsidR="009E1188" w:rsidRPr="00B9697F">
              <w:rPr>
                <w:rFonts w:ascii="Arial" w:eastAsia="Times New Roman" w:hAnsi="Arial" w:cs="Arial"/>
                <w:sz w:val="24"/>
                <w:szCs w:val="24"/>
              </w:rPr>
              <w:t>and inspected in regard to women and vulnerable groups perspective</w:t>
            </w:r>
          </w:p>
          <w:p w:rsidR="00BC5948" w:rsidRPr="00B9697F" w:rsidRDefault="00BC5948" w:rsidP="00B961FA">
            <w:pPr>
              <w:pStyle w:val="ListParagraph"/>
              <w:numPr>
                <w:ilvl w:val="1"/>
                <w:numId w:val="30"/>
              </w:numPr>
              <w:autoSpaceDE w:val="0"/>
              <w:autoSpaceDN w:val="0"/>
              <w:adjustRightInd w:val="0"/>
              <w:spacing w:before="10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 xml:space="preserve">Determining factors to control over and decision-making with regard to land and </w:t>
            </w:r>
            <w:r w:rsidRPr="00B9697F">
              <w:rPr>
                <w:rFonts w:ascii="Arial" w:eastAsia="Times New Roman" w:hAnsi="Arial" w:cs="Arial"/>
                <w:b/>
                <w:i/>
                <w:sz w:val="24"/>
                <w:szCs w:val="24"/>
              </w:rPr>
              <w:t>obstacles to accessing rights and protection</w:t>
            </w:r>
            <w:r w:rsidRPr="00B9697F">
              <w:rPr>
                <w:rFonts w:ascii="Arial" w:eastAsia="Times New Roman" w:hAnsi="Arial" w:cs="Arial"/>
                <w:sz w:val="24"/>
                <w:szCs w:val="24"/>
              </w:rPr>
              <w:t xml:space="preserve"> are identified </w:t>
            </w:r>
          </w:p>
          <w:p w:rsidR="004622CF" w:rsidRPr="00B9697F" w:rsidRDefault="00BC5948" w:rsidP="00B961FA">
            <w:pPr>
              <w:pStyle w:val="ListParagraph"/>
              <w:numPr>
                <w:ilvl w:val="1"/>
                <w:numId w:val="30"/>
              </w:numPr>
              <w:autoSpaceDE w:val="0"/>
              <w:autoSpaceDN w:val="0"/>
              <w:adjustRightInd w:val="0"/>
              <w:spacing w:before="10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 xml:space="preserve">Impacts of </w:t>
            </w:r>
            <w:r w:rsidRPr="00C057A4">
              <w:rPr>
                <w:rFonts w:ascii="Arial" w:eastAsia="Times New Roman" w:hAnsi="Arial" w:cs="Arial"/>
                <w:sz w:val="24"/>
                <w:szCs w:val="24"/>
              </w:rPr>
              <w:t>security of land tenure</w:t>
            </w:r>
            <w:r w:rsidRPr="00B9697F">
              <w:rPr>
                <w:rFonts w:ascii="Arial" w:eastAsia="Times New Roman" w:hAnsi="Arial" w:cs="Arial"/>
                <w:sz w:val="24"/>
                <w:szCs w:val="24"/>
              </w:rPr>
              <w:t xml:space="preserve"> to agricultural productivity are identified </w:t>
            </w:r>
          </w:p>
          <w:p w:rsidR="004622CF" w:rsidRPr="00B9697F" w:rsidRDefault="004622CF" w:rsidP="00B961FA">
            <w:pPr>
              <w:pStyle w:val="ListParagraph"/>
              <w:numPr>
                <w:ilvl w:val="1"/>
                <w:numId w:val="30"/>
              </w:numPr>
              <w:autoSpaceDE w:val="0"/>
              <w:autoSpaceDN w:val="0"/>
              <w:adjustRightInd w:val="0"/>
              <w:spacing w:before="10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 xml:space="preserve">Impacts of </w:t>
            </w:r>
            <w:r w:rsidR="00C057A4" w:rsidRPr="00B9697F">
              <w:rPr>
                <w:rFonts w:ascii="Arial" w:eastAsia="Times New Roman" w:hAnsi="Arial" w:cs="Arial"/>
                <w:sz w:val="24"/>
                <w:szCs w:val="24"/>
              </w:rPr>
              <w:t xml:space="preserve">rural land </w:t>
            </w:r>
            <w:r w:rsidR="00C057A4">
              <w:rPr>
                <w:rFonts w:ascii="Arial" w:eastAsia="Times New Roman" w:hAnsi="Arial" w:cs="Arial"/>
                <w:sz w:val="24"/>
                <w:szCs w:val="24"/>
              </w:rPr>
              <w:t>cadastre</w:t>
            </w:r>
            <w:r w:rsidR="00C057A4" w:rsidRPr="00B9697F">
              <w:rPr>
                <w:rFonts w:ascii="Arial" w:eastAsia="Times New Roman" w:hAnsi="Arial" w:cs="Arial"/>
                <w:sz w:val="24"/>
                <w:szCs w:val="24"/>
              </w:rPr>
              <w:t>, registration and certification on women land tenure security</w:t>
            </w:r>
            <w:r w:rsidRPr="00B9697F">
              <w:rPr>
                <w:rFonts w:ascii="Arial" w:eastAsia="Times New Roman" w:hAnsi="Arial" w:cs="Arial"/>
                <w:sz w:val="24"/>
                <w:szCs w:val="24"/>
              </w:rPr>
              <w:t xml:space="preserve"> are clearly identified</w:t>
            </w:r>
          </w:p>
          <w:p w:rsidR="004622CF" w:rsidRPr="00B9697F" w:rsidRDefault="004622CF" w:rsidP="00B961FA">
            <w:pPr>
              <w:pStyle w:val="ListParagraph"/>
              <w:numPr>
                <w:ilvl w:val="1"/>
                <w:numId w:val="30"/>
              </w:numPr>
              <w:autoSpaceDE w:val="0"/>
              <w:autoSpaceDN w:val="0"/>
              <w:adjustRightInd w:val="0"/>
              <w:spacing w:before="100" w:after="0" w:line="240" w:lineRule="auto"/>
              <w:ind w:left="432" w:hanging="432"/>
              <w:contextualSpacing w:val="0"/>
              <w:rPr>
                <w:rFonts w:ascii="Arial" w:eastAsia="Times New Roman" w:hAnsi="Arial" w:cs="Arial"/>
                <w:sz w:val="24"/>
                <w:szCs w:val="24"/>
              </w:rPr>
            </w:pPr>
            <w:r w:rsidRPr="00654D8C">
              <w:rPr>
                <w:rFonts w:ascii="Arial" w:eastAsia="Times New Roman" w:hAnsi="Arial" w:cs="Arial"/>
                <w:b/>
                <w:i/>
                <w:sz w:val="24"/>
                <w:szCs w:val="24"/>
              </w:rPr>
              <w:t>Constraints of implementation</w:t>
            </w:r>
            <w:r w:rsidRPr="00B9697F">
              <w:rPr>
                <w:rFonts w:ascii="Arial" w:eastAsia="Times New Roman" w:hAnsi="Arial" w:cs="Arial"/>
                <w:sz w:val="24"/>
                <w:szCs w:val="24"/>
              </w:rPr>
              <w:t xml:space="preserve"> of </w:t>
            </w:r>
            <w:r w:rsidR="00C057A4" w:rsidRPr="00B9697F">
              <w:rPr>
                <w:rFonts w:ascii="Arial" w:eastAsia="Times New Roman" w:hAnsi="Arial" w:cs="Arial"/>
                <w:sz w:val="24"/>
                <w:szCs w:val="24"/>
              </w:rPr>
              <w:t>land registration and certification in Ethiopia are identified</w:t>
            </w:r>
          </w:p>
          <w:p w:rsidR="00A24C38" w:rsidRPr="00CA155B" w:rsidRDefault="00BC5948" w:rsidP="00B961FA">
            <w:pPr>
              <w:pStyle w:val="ListParagraph"/>
              <w:numPr>
                <w:ilvl w:val="1"/>
                <w:numId w:val="30"/>
              </w:numPr>
              <w:autoSpaceDE w:val="0"/>
              <w:autoSpaceDN w:val="0"/>
              <w:adjustRightInd w:val="0"/>
              <w:spacing w:before="100" w:after="0" w:line="240" w:lineRule="auto"/>
              <w:ind w:left="432" w:hanging="432"/>
              <w:contextualSpacing w:val="0"/>
              <w:rPr>
                <w:rFonts w:ascii="Arial" w:eastAsia="Times New Roman" w:hAnsi="Arial" w:cs="Arial"/>
                <w:sz w:val="24"/>
                <w:szCs w:val="24"/>
              </w:rPr>
            </w:pPr>
            <w:r w:rsidRPr="00CA155B">
              <w:rPr>
                <w:rFonts w:ascii="Arial" w:eastAsia="Times New Roman" w:hAnsi="Arial" w:cs="Arial"/>
                <w:sz w:val="24"/>
                <w:szCs w:val="24"/>
              </w:rPr>
              <w:t xml:space="preserve">Women’s and vulnerable groups’ perspectives of </w:t>
            </w:r>
            <w:r w:rsidRPr="00CA155B">
              <w:rPr>
                <w:rFonts w:ascii="Arial" w:eastAsia="Times New Roman" w:hAnsi="Arial" w:cs="Arial"/>
                <w:b/>
                <w:i/>
                <w:sz w:val="24"/>
                <w:szCs w:val="24"/>
              </w:rPr>
              <w:t>property right</w:t>
            </w:r>
            <w:r w:rsidRPr="00CA155B">
              <w:rPr>
                <w:rFonts w:ascii="Arial" w:eastAsia="Times New Roman" w:hAnsi="Arial" w:cs="Arial"/>
                <w:sz w:val="24"/>
                <w:szCs w:val="24"/>
              </w:rPr>
              <w:t xml:space="preserve"> in Ethiopia are identified </w:t>
            </w:r>
          </w:p>
          <w:p w:rsidR="00A24C38" w:rsidRPr="00CA155B" w:rsidRDefault="00A24C38" w:rsidP="00B961FA">
            <w:pPr>
              <w:pStyle w:val="ListParagraph"/>
              <w:numPr>
                <w:ilvl w:val="1"/>
                <w:numId w:val="30"/>
              </w:numPr>
              <w:autoSpaceDE w:val="0"/>
              <w:autoSpaceDN w:val="0"/>
              <w:adjustRightInd w:val="0"/>
              <w:spacing w:before="100" w:after="0" w:line="240" w:lineRule="auto"/>
              <w:ind w:left="432" w:hanging="432"/>
              <w:contextualSpacing w:val="0"/>
              <w:rPr>
                <w:rFonts w:ascii="Arial" w:eastAsia="Times New Roman" w:hAnsi="Arial" w:cs="Arial"/>
                <w:sz w:val="24"/>
                <w:szCs w:val="24"/>
              </w:rPr>
            </w:pPr>
            <w:r w:rsidRPr="00CA155B">
              <w:rPr>
                <w:rFonts w:ascii="Arial" w:eastAsia="Times New Roman" w:hAnsi="Arial" w:cs="Arial"/>
                <w:sz w:val="24"/>
                <w:szCs w:val="24"/>
              </w:rPr>
              <w:t xml:space="preserve">Practice of land registration and certification in terms of women and vulnerable groups </w:t>
            </w:r>
            <w:r w:rsidR="0013178E" w:rsidRPr="00CA155B">
              <w:rPr>
                <w:rFonts w:ascii="Arial" w:eastAsia="Times New Roman" w:hAnsi="Arial" w:cs="Arial"/>
                <w:sz w:val="24"/>
                <w:szCs w:val="24"/>
              </w:rPr>
              <w:t xml:space="preserve">perspective </w:t>
            </w:r>
            <w:r w:rsidRPr="00CA155B">
              <w:rPr>
                <w:rFonts w:ascii="Arial" w:eastAsia="Times New Roman" w:hAnsi="Arial" w:cs="Arial"/>
                <w:sz w:val="24"/>
                <w:szCs w:val="24"/>
              </w:rPr>
              <w:t xml:space="preserve">are identified </w:t>
            </w:r>
          </w:p>
        </w:tc>
      </w:tr>
      <w:tr w:rsidR="00BC5948" w:rsidRPr="00632EEC" w:rsidTr="001A1872">
        <w:trPr>
          <w:trHeight w:val="260"/>
        </w:trPr>
        <w:tc>
          <w:tcPr>
            <w:tcW w:w="2790" w:type="dxa"/>
            <w:tcBorders>
              <w:top w:val="single" w:sz="4" w:space="0" w:color="auto"/>
              <w:left w:val="single" w:sz="4" w:space="0" w:color="auto"/>
              <w:bottom w:val="single" w:sz="4" w:space="0" w:color="auto"/>
              <w:right w:val="single" w:sz="4" w:space="0" w:color="auto"/>
            </w:tcBorders>
          </w:tcPr>
          <w:p w:rsidR="00BC5948" w:rsidRPr="00B9697F" w:rsidRDefault="00BC5948" w:rsidP="00B961FA">
            <w:pPr>
              <w:pStyle w:val="ListParagraph"/>
              <w:numPr>
                <w:ilvl w:val="0"/>
                <w:numId w:val="39"/>
              </w:numPr>
              <w:autoSpaceDE w:val="0"/>
              <w:autoSpaceDN w:val="0"/>
              <w:adjustRightInd w:val="0"/>
              <w:spacing w:before="120" w:after="0" w:line="240" w:lineRule="auto"/>
              <w:ind w:left="252" w:hanging="270"/>
              <w:rPr>
                <w:rFonts w:ascii="Arial" w:eastAsia="Times New Roman" w:hAnsi="Arial" w:cs="Arial"/>
                <w:sz w:val="24"/>
                <w:szCs w:val="24"/>
              </w:rPr>
            </w:pPr>
            <w:r w:rsidRPr="00B9697F">
              <w:rPr>
                <w:rFonts w:ascii="Arial" w:eastAsia="Times New Roman" w:hAnsi="Arial" w:cs="Arial"/>
                <w:sz w:val="24"/>
                <w:szCs w:val="24"/>
              </w:rPr>
              <w:t xml:space="preserve">Identify </w:t>
            </w:r>
            <w:r w:rsidR="00415E76">
              <w:rPr>
                <w:rFonts w:ascii="Arial" w:eastAsia="Times New Roman" w:hAnsi="Arial" w:cs="Arial"/>
                <w:sz w:val="24"/>
                <w:szCs w:val="24"/>
              </w:rPr>
              <w:t xml:space="preserve">features of </w:t>
            </w:r>
            <w:r w:rsidRPr="00B9697F">
              <w:rPr>
                <w:rFonts w:ascii="Arial" w:eastAsia="Times New Roman" w:hAnsi="Arial" w:cs="Arial"/>
                <w:sz w:val="24"/>
                <w:szCs w:val="24"/>
              </w:rPr>
              <w:t xml:space="preserve">Women’s </w:t>
            </w:r>
            <w:r w:rsidR="00851754">
              <w:rPr>
                <w:rFonts w:ascii="Arial" w:eastAsia="Times New Roman" w:hAnsi="Arial" w:cs="Arial"/>
                <w:sz w:val="24"/>
                <w:szCs w:val="24"/>
              </w:rPr>
              <w:t xml:space="preserve">land tenure security </w:t>
            </w:r>
          </w:p>
        </w:tc>
        <w:tc>
          <w:tcPr>
            <w:tcW w:w="6930" w:type="dxa"/>
            <w:tcBorders>
              <w:top w:val="single" w:sz="4" w:space="0" w:color="auto"/>
              <w:left w:val="single" w:sz="4" w:space="0" w:color="auto"/>
              <w:bottom w:val="single" w:sz="4" w:space="0" w:color="auto"/>
              <w:right w:val="single" w:sz="4" w:space="0" w:color="auto"/>
            </w:tcBorders>
          </w:tcPr>
          <w:p w:rsidR="00BC5948" w:rsidRPr="00B9697F"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sidRPr="00B9697F">
              <w:rPr>
                <w:rFonts w:ascii="Arial" w:eastAsia="Calibri" w:hAnsi="Arial" w:cs="Arial"/>
                <w:sz w:val="24"/>
                <w:szCs w:val="24"/>
              </w:rPr>
              <w:t>Historical overview of women’s land tenure security in Ethiopia is identified</w:t>
            </w:r>
            <w:r w:rsidR="00890D8C" w:rsidRPr="00B9697F">
              <w:rPr>
                <w:rFonts w:ascii="Arial" w:eastAsia="Calibri" w:hAnsi="Arial" w:cs="Arial"/>
                <w:sz w:val="24"/>
                <w:szCs w:val="24"/>
              </w:rPr>
              <w:t xml:space="preserve"> </w:t>
            </w:r>
          </w:p>
          <w:p w:rsidR="00BC5948"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sidRPr="00B9697F">
              <w:rPr>
                <w:rFonts w:ascii="Arial" w:eastAsia="Times New Roman" w:hAnsi="Arial" w:cs="Arial"/>
                <w:sz w:val="24"/>
                <w:szCs w:val="24"/>
                <w:lang w:val="en-GB" w:eastAsia="de-DE"/>
              </w:rPr>
              <w:t xml:space="preserve">Relation of gender to land tenure systems </w:t>
            </w:r>
            <w:r w:rsidR="00C057A4">
              <w:rPr>
                <w:rFonts w:ascii="Arial" w:eastAsia="Times New Roman" w:hAnsi="Arial" w:cs="Arial"/>
                <w:sz w:val="24"/>
                <w:szCs w:val="24"/>
                <w:lang w:val="en-GB" w:eastAsia="de-DE"/>
              </w:rPr>
              <w:t xml:space="preserve">is </w:t>
            </w:r>
            <w:r w:rsidRPr="00B9697F">
              <w:rPr>
                <w:rFonts w:ascii="Arial" w:eastAsia="Times New Roman" w:hAnsi="Arial" w:cs="Arial"/>
                <w:sz w:val="24"/>
                <w:szCs w:val="24"/>
                <w:lang w:val="en-GB" w:eastAsia="de-DE"/>
              </w:rPr>
              <w:t xml:space="preserve">identified and reasons of gender </w:t>
            </w:r>
            <w:r w:rsidR="00C057A4" w:rsidRPr="00B9697F">
              <w:rPr>
                <w:rFonts w:ascii="Arial" w:eastAsia="Times New Roman" w:hAnsi="Arial" w:cs="Arial"/>
                <w:sz w:val="24"/>
                <w:szCs w:val="24"/>
                <w:lang w:val="en-GB" w:eastAsia="de-DE"/>
              </w:rPr>
              <w:t xml:space="preserve">are identified </w:t>
            </w:r>
            <w:r w:rsidRPr="00B9697F">
              <w:rPr>
                <w:rFonts w:ascii="Arial" w:eastAsia="Times New Roman" w:hAnsi="Arial" w:cs="Arial"/>
                <w:sz w:val="24"/>
                <w:szCs w:val="24"/>
                <w:lang w:val="en-GB" w:eastAsia="de-DE"/>
              </w:rPr>
              <w:t xml:space="preserve">as an issue in access to and control over land </w:t>
            </w:r>
          </w:p>
          <w:p w:rsidR="00C51D89" w:rsidRPr="00B9697F" w:rsidRDefault="00C51D89"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sidRPr="00BA30D9">
              <w:rPr>
                <w:rFonts w:ascii="Arial" w:eastAsia="Times New Roman" w:hAnsi="Arial" w:cs="Arial"/>
                <w:b/>
                <w:i/>
                <w:sz w:val="24"/>
                <w:szCs w:val="24"/>
                <w:lang w:val="en-GB" w:eastAsia="de-DE"/>
              </w:rPr>
              <w:t xml:space="preserve">Potential benefits of </w:t>
            </w:r>
            <w:r w:rsidR="00C057A4" w:rsidRPr="00BA30D9">
              <w:rPr>
                <w:rFonts w:ascii="Arial" w:eastAsia="Times New Roman" w:hAnsi="Arial" w:cs="Arial"/>
                <w:b/>
                <w:i/>
                <w:sz w:val="24"/>
                <w:szCs w:val="24"/>
              </w:rPr>
              <w:t xml:space="preserve">women’s land tenure </w:t>
            </w:r>
            <w:r w:rsidRPr="00BA30D9">
              <w:rPr>
                <w:rFonts w:ascii="Arial" w:eastAsia="Times New Roman" w:hAnsi="Arial" w:cs="Arial"/>
                <w:b/>
                <w:i/>
                <w:sz w:val="24"/>
                <w:szCs w:val="24"/>
              </w:rPr>
              <w:t>security</w:t>
            </w:r>
            <w:r>
              <w:rPr>
                <w:rFonts w:ascii="Arial" w:eastAsia="Times New Roman" w:hAnsi="Arial" w:cs="Arial"/>
                <w:sz w:val="24"/>
                <w:szCs w:val="24"/>
              </w:rPr>
              <w:t xml:space="preserve"> are identified</w:t>
            </w:r>
          </w:p>
          <w:p w:rsidR="00BC5948" w:rsidRPr="00B9697F"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sidRPr="00B9697F">
              <w:rPr>
                <w:rFonts w:ascii="Arial" w:eastAsia="Calibri" w:hAnsi="Arial" w:cs="Arial"/>
                <w:b/>
                <w:i/>
                <w:sz w:val="24"/>
                <w:szCs w:val="24"/>
              </w:rPr>
              <w:t>Challenges</w:t>
            </w:r>
            <w:r w:rsidR="006B01D4" w:rsidRPr="00B9697F">
              <w:rPr>
                <w:rFonts w:ascii="Arial" w:eastAsia="Calibri" w:hAnsi="Arial" w:cs="Arial"/>
                <w:b/>
                <w:i/>
                <w:sz w:val="24"/>
                <w:szCs w:val="24"/>
              </w:rPr>
              <w:t xml:space="preserve"> </w:t>
            </w:r>
            <w:r w:rsidR="006B01D4" w:rsidRPr="00C057A4">
              <w:rPr>
                <w:rFonts w:ascii="Arial" w:eastAsia="Calibri" w:hAnsi="Arial" w:cs="Arial"/>
                <w:sz w:val="24"/>
                <w:szCs w:val="24"/>
              </w:rPr>
              <w:t>and/or</w:t>
            </w:r>
            <w:r w:rsidR="006B01D4" w:rsidRPr="00B9697F">
              <w:rPr>
                <w:rFonts w:ascii="Arial" w:eastAsia="Calibri" w:hAnsi="Arial" w:cs="Arial"/>
                <w:b/>
                <w:i/>
                <w:sz w:val="24"/>
                <w:szCs w:val="24"/>
              </w:rPr>
              <w:t xml:space="preserve"> obstacles</w:t>
            </w:r>
            <w:r w:rsidRPr="00B9697F">
              <w:rPr>
                <w:rFonts w:ascii="Arial" w:eastAsia="Calibri" w:hAnsi="Arial" w:cs="Arial"/>
                <w:sz w:val="24"/>
                <w:szCs w:val="24"/>
              </w:rPr>
              <w:t xml:space="preserve"> that undermine women’s land  accessing rights and protections are identified </w:t>
            </w:r>
          </w:p>
          <w:p w:rsidR="00956437"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sidRPr="00B9697F">
              <w:rPr>
                <w:rFonts w:ascii="Arial" w:eastAsia="Times New Roman" w:hAnsi="Arial" w:cs="Arial"/>
                <w:b/>
                <w:i/>
                <w:sz w:val="24"/>
                <w:szCs w:val="24"/>
                <w:lang w:val="en-GB" w:eastAsia="de-DE"/>
              </w:rPr>
              <w:lastRenderedPageBreak/>
              <w:t>Opportunities</w:t>
            </w:r>
            <w:r w:rsidRPr="00B9697F">
              <w:rPr>
                <w:rFonts w:ascii="Arial" w:eastAsia="Times New Roman" w:hAnsi="Arial" w:cs="Arial"/>
                <w:sz w:val="24"/>
                <w:szCs w:val="24"/>
                <w:lang w:val="en-GB" w:eastAsia="de-DE"/>
              </w:rPr>
              <w:t xml:space="preserve"> </w:t>
            </w:r>
            <w:r w:rsidR="00BD528A" w:rsidRPr="00B9697F">
              <w:rPr>
                <w:rFonts w:ascii="Arial" w:eastAsia="Times New Roman" w:hAnsi="Arial" w:cs="Arial"/>
                <w:sz w:val="24"/>
                <w:szCs w:val="24"/>
                <w:lang w:val="en-GB" w:eastAsia="de-DE"/>
              </w:rPr>
              <w:t xml:space="preserve">are identified </w:t>
            </w:r>
            <w:r w:rsidRPr="00B9697F">
              <w:rPr>
                <w:rFonts w:ascii="Arial" w:eastAsia="Times New Roman" w:hAnsi="Arial" w:cs="Arial"/>
                <w:sz w:val="24"/>
                <w:szCs w:val="24"/>
                <w:lang w:val="en-GB" w:eastAsia="de-DE"/>
              </w:rPr>
              <w:t xml:space="preserve">for enhancing women’s land tenure security </w:t>
            </w:r>
          </w:p>
          <w:p w:rsidR="00956437" w:rsidRPr="00956437" w:rsidRDefault="00956437"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sidRPr="00956437">
              <w:rPr>
                <w:rFonts w:ascii="Arial" w:eastAsia="Times New Roman" w:hAnsi="Arial" w:cs="Arial"/>
                <w:sz w:val="24"/>
                <w:szCs w:val="24"/>
                <w:lang w:val="en-GB" w:eastAsia="de-DE"/>
              </w:rPr>
              <w:t xml:space="preserve">Potential roles of women in a tenure system are identified and established  </w:t>
            </w:r>
          </w:p>
          <w:p w:rsidR="00BC5948" w:rsidRPr="00B9697F" w:rsidRDefault="00956437"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Pr>
                <w:rFonts w:ascii="Arial" w:eastAsia="Times New Roman" w:hAnsi="Arial" w:cs="Arial"/>
                <w:b/>
                <w:i/>
                <w:sz w:val="24"/>
                <w:szCs w:val="24"/>
                <w:lang w:val="en-GB" w:eastAsia="de-DE"/>
              </w:rPr>
              <w:t>W</w:t>
            </w:r>
            <w:r w:rsidR="00BC5948" w:rsidRPr="00B9697F">
              <w:rPr>
                <w:rFonts w:ascii="Arial" w:eastAsia="Times New Roman" w:hAnsi="Arial" w:cs="Arial"/>
                <w:b/>
                <w:i/>
                <w:sz w:val="24"/>
                <w:szCs w:val="24"/>
                <w:lang w:val="en-GB" w:eastAsia="de-DE"/>
              </w:rPr>
              <w:t xml:space="preserve">omen’s position </w:t>
            </w:r>
            <w:r w:rsidR="00BC5948" w:rsidRPr="00B9697F">
              <w:rPr>
                <w:rFonts w:ascii="Arial" w:eastAsia="Times New Roman" w:hAnsi="Arial" w:cs="Arial"/>
                <w:sz w:val="24"/>
                <w:szCs w:val="24"/>
                <w:lang w:val="en-GB" w:eastAsia="de-DE"/>
              </w:rPr>
              <w:t xml:space="preserve">in the customary system is identified </w:t>
            </w:r>
          </w:p>
          <w:p w:rsidR="00BC5948" w:rsidRPr="00B9697F"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sidRPr="00B9697F">
              <w:rPr>
                <w:rFonts w:ascii="Arial" w:eastAsia="Times New Roman" w:hAnsi="Arial" w:cs="Arial"/>
                <w:b/>
                <w:i/>
                <w:sz w:val="24"/>
                <w:szCs w:val="24"/>
                <w:lang w:val="en-GB" w:eastAsia="de-DE"/>
              </w:rPr>
              <w:t>Women’s ability</w:t>
            </w:r>
            <w:r w:rsidRPr="00B9697F">
              <w:rPr>
                <w:rFonts w:ascii="Arial" w:eastAsia="Times New Roman" w:hAnsi="Arial" w:cs="Arial"/>
                <w:sz w:val="24"/>
                <w:szCs w:val="24"/>
                <w:lang w:val="en-GB" w:eastAsia="de-DE"/>
              </w:rPr>
              <w:t xml:space="preserve"> </w:t>
            </w:r>
            <w:r w:rsidR="00C057A4" w:rsidRPr="00B9697F">
              <w:rPr>
                <w:rFonts w:ascii="Arial" w:eastAsia="Times New Roman" w:hAnsi="Arial" w:cs="Arial"/>
                <w:sz w:val="24"/>
                <w:szCs w:val="24"/>
                <w:lang w:val="en-GB" w:eastAsia="de-DE"/>
              </w:rPr>
              <w:t xml:space="preserve">is identified </w:t>
            </w:r>
            <w:r w:rsidRPr="00B9697F">
              <w:rPr>
                <w:rFonts w:ascii="Arial" w:eastAsia="Times New Roman" w:hAnsi="Arial" w:cs="Arial"/>
                <w:sz w:val="24"/>
                <w:szCs w:val="24"/>
                <w:lang w:val="en-GB" w:eastAsia="de-DE"/>
              </w:rPr>
              <w:t xml:space="preserve">to access statutory protection </w:t>
            </w:r>
          </w:p>
          <w:p w:rsidR="00BC5948" w:rsidRPr="00B9697F" w:rsidRDefault="00DA6E90"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sidRPr="00B9697F">
              <w:rPr>
                <w:rFonts w:ascii="Arial" w:eastAsia="Times New Roman" w:hAnsi="Arial" w:cs="Arial"/>
                <w:sz w:val="24"/>
                <w:szCs w:val="24"/>
                <w:lang w:val="en-GB" w:eastAsia="de-DE"/>
              </w:rPr>
              <w:t>C</w:t>
            </w:r>
            <w:r w:rsidR="00BC5948" w:rsidRPr="00B9697F">
              <w:rPr>
                <w:rFonts w:ascii="Arial" w:eastAsia="Times New Roman" w:hAnsi="Arial" w:cs="Arial"/>
                <w:sz w:val="24"/>
                <w:szCs w:val="24"/>
                <w:lang w:val="en-GB" w:eastAsia="de-DE"/>
              </w:rPr>
              <w:t xml:space="preserve">ommunity awareness is raised and gender issues are </w:t>
            </w:r>
            <w:r w:rsidR="00BC5948" w:rsidRPr="00B9697F">
              <w:rPr>
                <w:rFonts w:ascii="Arial" w:eastAsia="Times New Roman" w:hAnsi="Arial" w:cs="Arial"/>
                <w:b/>
                <w:i/>
                <w:sz w:val="24"/>
                <w:szCs w:val="24"/>
                <w:lang w:val="en-GB" w:eastAsia="de-DE"/>
              </w:rPr>
              <w:t>mainstreamed</w:t>
            </w:r>
            <w:r w:rsidR="00BC5948" w:rsidRPr="00B9697F">
              <w:rPr>
                <w:rFonts w:ascii="Arial" w:eastAsia="Times New Roman" w:hAnsi="Arial" w:cs="Arial"/>
                <w:sz w:val="24"/>
                <w:szCs w:val="24"/>
                <w:lang w:val="en-GB" w:eastAsia="de-DE"/>
              </w:rPr>
              <w:t xml:space="preserve"> </w:t>
            </w:r>
          </w:p>
          <w:p w:rsidR="00BC5948" w:rsidRPr="00956437"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lang w:val="en-GB" w:eastAsia="de-DE"/>
              </w:rPr>
            </w:pPr>
            <w:r w:rsidRPr="00B9697F">
              <w:rPr>
                <w:rFonts w:ascii="Arial" w:eastAsia="Times New Roman" w:hAnsi="Arial" w:cs="Arial"/>
                <w:sz w:val="24"/>
                <w:szCs w:val="24"/>
                <w:lang w:val="en-GB" w:eastAsia="de-DE"/>
              </w:rPr>
              <w:t xml:space="preserve">Gender implications of land </w:t>
            </w:r>
            <w:r w:rsidR="0088485B" w:rsidRPr="00B9697F">
              <w:rPr>
                <w:rFonts w:ascii="Arial" w:eastAsia="Times New Roman" w:hAnsi="Arial" w:cs="Arial"/>
                <w:sz w:val="24"/>
                <w:szCs w:val="24"/>
                <w:lang w:val="en-GB" w:eastAsia="de-DE"/>
              </w:rPr>
              <w:t xml:space="preserve">registration and </w:t>
            </w:r>
            <w:r w:rsidRPr="00B9697F">
              <w:rPr>
                <w:rFonts w:ascii="Arial" w:eastAsia="Times New Roman" w:hAnsi="Arial" w:cs="Arial"/>
                <w:sz w:val="24"/>
                <w:szCs w:val="24"/>
                <w:lang w:val="en-GB" w:eastAsia="de-DE"/>
              </w:rPr>
              <w:t>certification</w:t>
            </w:r>
            <w:r w:rsidR="0088485B" w:rsidRPr="00B9697F">
              <w:rPr>
                <w:rFonts w:ascii="Arial" w:eastAsia="Times New Roman" w:hAnsi="Arial" w:cs="Arial"/>
                <w:sz w:val="24"/>
                <w:szCs w:val="24"/>
                <w:lang w:val="en-GB" w:eastAsia="de-DE"/>
              </w:rPr>
              <w:t xml:space="preserve"> process</w:t>
            </w:r>
            <w:r w:rsidRPr="00B9697F">
              <w:rPr>
                <w:rFonts w:ascii="Arial" w:eastAsia="Times New Roman" w:hAnsi="Arial" w:cs="Arial"/>
                <w:sz w:val="24"/>
                <w:szCs w:val="24"/>
                <w:lang w:val="en-GB" w:eastAsia="de-DE"/>
              </w:rPr>
              <w:t xml:space="preserve"> are identified </w:t>
            </w:r>
          </w:p>
        </w:tc>
      </w:tr>
      <w:tr w:rsidR="00BC5948" w:rsidRPr="00632EEC" w:rsidTr="001A1872">
        <w:trPr>
          <w:trHeight w:val="170"/>
        </w:trPr>
        <w:tc>
          <w:tcPr>
            <w:tcW w:w="2790" w:type="dxa"/>
            <w:tcBorders>
              <w:top w:val="single" w:sz="4" w:space="0" w:color="auto"/>
              <w:left w:val="single" w:sz="4" w:space="0" w:color="auto"/>
              <w:bottom w:val="single" w:sz="4" w:space="0" w:color="auto"/>
              <w:right w:val="single" w:sz="4" w:space="0" w:color="auto"/>
            </w:tcBorders>
          </w:tcPr>
          <w:p w:rsidR="00BC5948" w:rsidRPr="00B9697F" w:rsidRDefault="00BC5948" w:rsidP="00B961FA">
            <w:pPr>
              <w:pStyle w:val="ListParagraph"/>
              <w:numPr>
                <w:ilvl w:val="0"/>
                <w:numId w:val="39"/>
              </w:numPr>
              <w:autoSpaceDE w:val="0"/>
              <w:autoSpaceDN w:val="0"/>
              <w:adjustRightInd w:val="0"/>
              <w:spacing w:before="120" w:after="0" w:line="240" w:lineRule="auto"/>
              <w:ind w:left="252" w:hanging="270"/>
              <w:rPr>
                <w:rFonts w:ascii="Arial" w:eastAsia="Times New Roman" w:hAnsi="Arial" w:cs="Arial"/>
                <w:sz w:val="24"/>
                <w:szCs w:val="24"/>
              </w:rPr>
            </w:pPr>
            <w:r w:rsidRPr="00B9697F">
              <w:rPr>
                <w:rFonts w:ascii="Arial" w:eastAsia="Times New Roman" w:hAnsi="Arial" w:cs="Arial"/>
                <w:sz w:val="24"/>
                <w:szCs w:val="24"/>
              </w:rPr>
              <w:lastRenderedPageBreak/>
              <w:t xml:space="preserve">Implement land tenure security </w:t>
            </w:r>
          </w:p>
        </w:tc>
        <w:tc>
          <w:tcPr>
            <w:tcW w:w="6930" w:type="dxa"/>
            <w:tcBorders>
              <w:top w:val="single" w:sz="4" w:space="0" w:color="auto"/>
              <w:left w:val="single" w:sz="4" w:space="0" w:color="auto"/>
              <w:bottom w:val="single" w:sz="4" w:space="0" w:color="auto"/>
              <w:right w:val="single" w:sz="4" w:space="0" w:color="auto"/>
            </w:tcBorders>
          </w:tcPr>
          <w:p w:rsidR="00ED4CD4" w:rsidRPr="008A5005" w:rsidRDefault="00ED4CD4"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A5005">
              <w:rPr>
                <w:rFonts w:ascii="Arial" w:eastAsia="Times New Roman" w:hAnsi="Arial" w:cs="Arial"/>
                <w:b/>
                <w:i/>
                <w:sz w:val="24"/>
                <w:szCs w:val="24"/>
              </w:rPr>
              <w:t>Tools and equipment</w:t>
            </w:r>
            <w:r w:rsidRPr="008A5005">
              <w:rPr>
                <w:rFonts w:ascii="Arial" w:eastAsia="Times New Roman" w:hAnsi="Arial" w:cs="Arial"/>
                <w:sz w:val="24"/>
                <w:szCs w:val="24"/>
              </w:rPr>
              <w:t xml:space="preserve"> are</w:t>
            </w:r>
            <w:r w:rsidR="009E1188" w:rsidRPr="008A5005">
              <w:rPr>
                <w:rFonts w:ascii="Arial" w:eastAsia="Times New Roman" w:hAnsi="Arial" w:cs="Arial"/>
                <w:sz w:val="24"/>
                <w:szCs w:val="24"/>
              </w:rPr>
              <w:t xml:space="preserve"> identified and selected</w:t>
            </w:r>
            <w:r w:rsidRPr="008A5005">
              <w:rPr>
                <w:rFonts w:ascii="Arial" w:eastAsia="Times New Roman" w:hAnsi="Arial" w:cs="Arial"/>
                <w:sz w:val="24"/>
                <w:szCs w:val="24"/>
              </w:rPr>
              <w:t xml:space="preserve"> </w:t>
            </w:r>
            <w:r w:rsidR="009E1188" w:rsidRPr="008A5005">
              <w:rPr>
                <w:rFonts w:ascii="Arial" w:eastAsia="Times New Roman" w:hAnsi="Arial" w:cs="Arial"/>
                <w:sz w:val="24"/>
                <w:szCs w:val="24"/>
              </w:rPr>
              <w:t xml:space="preserve">as directed by </w:t>
            </w:r>
            <w:r w:rsidR="009E1188" w:rsidRPr="008A5005">
              <w:rPr>
                <w:rFonts w:ascii="Arial" w:eastAsia="Times New Roman" w:hAnsi="Arial" w:cs="Arial"/>
                <w:b/>
                <w:i/>
                <w:sz w:val="24"/>
                <w:szCs w:val="24"/>
              </w:rPr>
              <w:t>appropriate personnel</w:t>
            </w:r>
            <w:r w:rsidR="009E1188" w:rsidRPr="008A5005">
              <w:rPr>
                <w:rFonts w:ascii="Arial" w:eastAsia="Times New Roman" w:hAnsi="Arial" w:cs="Arial"/>
                <w:sz w:val="24"/>
                <w:szCs w:val="24"/>
              </w:rPr>
              <w:t xml:space="preserve"> </w:t>
            </w:r>
          </w:p>
          <w:p w:rsidR="00BC5948" w:rsidRPr="008A5005"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A5005">
              <w:rPr>
                <w:rFonts w:ascii="Arial" w:eastAsia="Times New Roman" w:hAnsi="Arial" w:cs="Arial"/>
                <w:sz w:val="24"/>
                <w:szCs w:val="24"/>
              </w:rPr>
              <w:t>Land tenure and women’s and vulnerable groups property right in Ethiopia are identified</w:t>
            </w:r>
          </w:p>
          <w:p w:rsidR="00BC5948" w:rsidRPr="008A5005"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A5005">
              <w:rPr>
                <w:rFonts w:ascii="Arial" w:eastAsia="Times New Roman" w:hAnsi="Arial" w:cs="Arial"/>
                <w:sz w:val="24"/>
                <w:szCs w:val="24"/>
              </w:rPr>
              <w:t xml:space="preserve">Legal and customary systems </w:t>
            </w:r>
            <w:r w:rsidR="00E667F5" w:rsidRPr="008A5005">
              <w:rPr>
                <w:rFonts w:ascii="Arial" w:eastAsia="Times New Roman" w:hAnsi="Arial" w:cs="Arial"/>
                <w:sz w:val="24"/>
                <w:szCs w:val="24"/>
              </w:rPr>
              <w:t>related to securing</w:t>
            </w:r>
            <w:r w:rsidRPr="008A5005">
              <w:rPr>
                <w:rFonts w:ascii="Arial" w:eastAsia="Times New Roman" w:hAnsi="Arial" w:cs="Arial"/>
                <w:sz w:val="24"/>
                <w:szCs w:val="24"/>
              </w:rPr>
              <w:t xml:space="preserve"> land tenure rights of women and vulnerable groups are identified</w:t>
            </w:r>
          </w:p>
          <w:p w:rsidR="00E667F5" w:rsidRPr="008A5005"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A5005">
              <w:rPr>
                <w:rFonts w:ascii="Arial" w:eastAsia="Times New Roman" w:hAnsi="Arial" w:cs="Arial"/>
                <w:sz w:val="24"/>
                <w:szCs w:val="24"/>
              </w:rPr>
              <w:t xml:space="preserve">Land tenure security </w:t>
            </w:r>
            <w:r w:rsidR="00C057A4" w:rsidRPr="008A5005">
              <w:rPr>
                <w:rFonts w:ascii="Arial" w:eastAsia="Times New Roman" w:hAnsi="Arial" w:cs="Arial"/>
                <w:sz w:val="24"/>
                <w:szCs w:val="24"/>
              </w:rPr>
              <w:t xml:space="preserve">is implemented </w:t>
            </w:r>
            <w:r w:rsidRPr="008A5005">
              <w:rPr>
                <w:rFonts w:ascii="Arial" w:eastAsia="Times New Roman" w:hAnsi="Arial" w:cs="Arial"/>
                <w:sz w:val="24"/>
                <w:szCs w:val="24"/>
              </w:rPr>
              <w:t>from women and vulnerable groups perspective</w:t>
            </w:r>
            <w:r w:rsidRPr="008A5005">
              <w:t xml:space="preserve"> </w:t>
            </w:r>
          </w:p>
          <w:p w:rsidR="00E667F5" w:rsidRPr="008A5005" w:rsidRDefault="00E667F5"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A5005">
              <w:rPr>
                <w:rFonts w:ascii="Arial" w:eastAsia="Times New Roman" w:hAnsi="Arial" w:cs="Arial"/>
                <w:sz w:val="24"/>
                <w:szCs w:val="24"/>
              </w:rPr>
              <w:t xml:space="preserve">Capacity development and </w:t>
            </w:r>
            <w:r w:rsidRPr="00C057A4">
              <w:rPr>
                <w:rFonts w:ascii="Arial" w:eastAsia="Times New Roman" w:hAnsi="Arial" w:cs="Arial"/>
                <w:b/>
                <w:i/>
                <w:sz w:val="24"/>
                <w:szCs w:val="24"/>
              </w:rPr>
              <w:t>empowerment programs and</w:t>
            </w:r>
            <w:r w:rsidRPr="008A5005">
              <w:rPr>
                <w:rFonts w:ascii="Arial" w:eastAsia="Times New Roman" w:hAnsi="Arial" w:cs="Arial"/>
                <w:b/>
                <w:i/>
                <w:sz w:val="24"/>
                <w:szCs w:val="24"/>
              </w:rPr>
              <w:t xml:space="preserve"> strategies</w:t>
            </w:r>
            <w:r w:rsidRPr="008A5005">
              <w:rPr>
                <w:rFonts w:ascii="Arial" w:eastAsia="Times New Roman" w:hAnsi="Arial" w:cs="Arial"/>
                <w:sz w:val="24"/>
                <w:szCs w:val="24"/>
              </w:rPr>
              <w:t xml:space="preserve"> for Women and vulnerable groups are identified and implemented in accordance with land tenure legal and policy frameworks </w:t>
            </w:r>
          </w:p>
          <w:p w:rsidR="00956437" w:rsidRPr="008A5005" w:rsidRDefault="00956437"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376333">
              <w:rPr>
                <w:rFonts w:ascii="Arial" w:eastAsia="Times New Roman" w:hAnsi="Arial" w:cs="Arial"/>
                <w:b/>
                <w:i/>
                <w:sz w:val="24"/>
                <w:szCs w:val="24"/>
              </w:rPr>
              <w:t>Advocating</w:t>
            </w:r>
            <w:r w:rsidRPr="008A5005">
              <w:rPr>
                <w:rFonts w:ascii="Arial" w:eastAsia="Times New Roman" w:hAnsi="Arial" w:cs="Arial"/>
                <w:sz w:val="24"/>
                <w:szCs w:val="24"/>
              </w:rPr>
              <w:t xml:space="preserve"> activities and s</w:t>
            </w:r>
            <w:r w:rsidR="00BC5948" w:rsidRPr="008A5005">
              <w:rPr>
                <w:rFonts w:ascii="Arial" w:eastAsia="Times New Roman" w:hAnsi="Arial" w:cs="Arial"/>
                <w:sz w:val="24"/>
                <w:szCs w:val="24"/>
              </w:rPr>
              <w:t xml:space="preserve">ensitization of legal actors and customary leaders </w:t>
            </w:r>
            <w:r w:rsidR="00565F86" w:rsidRPr="008A5005">
              <w:rPr>
                <w:rFonts w:ascii="Arial" w:eastAsia="Times New Roman" w:hAnsi="Arial" w:cs="Arial"/>
                <w:sz w:val="24"/>
                <w:szCs w:val="24"/>
              </w:rPr>
              <w:t xml:space="preserve">are supported </w:t>
            </w:r>
            <w:r w:rsidR="001A7E8F" w:rsidRPr="008A5005">
              <w:rPr>
                <w:rFonts w:ascii="Arial" w:eastAsia="Times New Roman" w:hAnsi="Arial" w:cs="Arial"/>
                <w:sz w:val="24"/>
                <w:szCs w:val="24"/>
              </w:rPr>
              <w:t>to enforcing better</w:t>
            </w:r>
            <w:r w:rsidR="002A2AD1" w:rsidRPr="008A5005">
              <w:rPr>
                <w:rFonts w:ascii="Arial" w:eastAsia="Times New Roman" w:hAnsi="Arial" w:cs="Arial"/>
                <w:sz w:val="24"/>
                <w:szCs w:val="24"/>
              </w:rPr>
              <w:t xml:space="preserve"> laws</w:t>
            </w:r>
          </w:p>
          <w:p w:rsidR="00E667F5" w:rsidRPr="008A5005" w:rsidRDefault="00565F86"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A5005">
              <w:rPr>
                <w:rFonts w:ascii="Arial" w:eastAsia="Times New Roman" w:hAnsi="Arial" w:cs="Arial"/>
                <w:sz w:val="24"/>
                <w:szCs w:val="24"/>
              </w:rPr>
              <w:t>G</w:t>
            </w:r>
            <w:r w:rsidR="00BC5948" w:rsidRPr="008A5005">
              <w:rPr>
                <w:rFonts w:ascii="Arial" w:eastAsia="Times New Roman" w:hAnsi="Arial" w:cs="Arial"/>
                <w:sz w:val="24"/>
                <w:szCs w:val="24"/>
              </w:rPr>
              <w:t xml:space="preserve">ender equitable dispute resolution process are </w:t>
            </w:r>
            <w:r w:rsidRPr="008A5005">
              <w:rPr>
                <w:rFonts w:ascii="Arial" w:eastAsia="Times New Roman" w:hAnsi="Arial" w:cs="Arial"/>
                <w:sz w:val="24"/>
                <w:szCs w:val="24"/>
              </w:rPr>
              <w:t xml:space="preserve">assisted </w:t>
            </w:r>
            <w:r w:rsidR="00BC5948" w:rsidRPr="008A5005">
              <w:rPr>
                <w:rFonts w:ascii="Arial" w:eastAsia="Times New Roman" w:hAnsi="Arial" w:cs="Arial"/>
                <w:sz w:val="24"/>
                <w:szCs w:val="24"/>
              </w:rPr>
              <w:t>to enforc</w:t>
            </w:r>
            <w:r w:rsidR="00C057A4">
              <w:rPr>
                <w:rFonts w:ascii="Arial" w:eastAsia="Times New Roman" w:hAnsi="Arial" w:cs="Arial"/>
                <w:sz w:val="24"/>
                <w:szCs w:val="24"/>
              </w:rPr>
              <w:t>e</w:t>
            </w:r>
            <w:r w:rsidR="00BC5948" w:rsidRPr="008A5005">
              <w:rPr>
                <w:rFonts w:ascii="Arial" w:eastAsia="Times New Roman" w:hAnsi="Arial" w:cs="Arial"/>
                <w:sz w:val="24"/>
                <w:szCs w:val="24"/>
              </w:rPr>
              <w:t xml:space="preserve"> the laws</w:t>
            </w:r>
          </w:p>
          <w:p w:rsidR="00BC5948" w:rsidRPr="008A5005" w:rsidRDefault="00BC5948" w:rsidP="00B961FA">
            <w:pPr>
              <w:pStyle w:val="ListParagraph"/>
              <w:numPr>
                <w:ilvl w:val="1"/>
                <w:numId w:val="3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A5005">
              <w:rPr>
                <w:rFonts w:ascii="Arial" w:eastAsia="Times New Roman" w:hAnsi="Arial" w:cs="Arial"/>
                <w:sz w:val="24"/>
                <w:szCs w:val="24"/>
              </w:rPr>
              <w:t xml:space="preserve">Principles of </w:t>
            </w:r>
            <w:r w:rsidRPr="008A5005">
              <w:rPr>
                <w:rFonts w:ascii="Arial" w:eastAsia="Times New Roman" w:hAnsi="Arial" w:cs="Arial"/>
                <w:b/>
                <w:i/>
                <w:sz w:val="24"/>
                <w:szCs w:val="24"/>
              </w:rPr>
              <w:t>good land governance</w:t>
            </w:r>
            <w:r w:rsidRPr="008A5005">
              <w:rPr>
                <w:rFonts w:ascii="Arial" w:eastAsia="Times New Roman" w:hAnsi="Arial" w:cs="Arial"/>
                <w:sz w:val="24"/>
                <w:szCs w:val="24"/>
              </w:rPr>
              <w:t xml:space="preserve"> </w:t>
            </w:r>
            <w:r w:rsidR="00565F86" w:rsidRPr="008A5005">
              <w:rPr>
                <w:rFonts w:ascii="Arial" w:eastAsia="Times New Roman" w:hAnsi="Arial" w:cs="Arial"/>
                <w:sz w:val="24"/>
                <w:szCs w:val="24"/>
              </w:rPr>
              <w:t xml:space="preserve">in relation to gender </w:t>
            </w:r>
            <w:r w:rsidRPr="008A5005">
              <w:rPr>
                <w:rFonts w:ascii="Arial" w:eastAsia="Times New Roman" w:hAnsi="Arial" w:cs="Arial"/>
                <w:sz w:val="24"/>
                <w:szCs w:val="24"/>
              </w:rPr>
              <w:t xml:space="preserve">are identified and promoted  </w:t>
            </w:r>
          </w:p>
        </w:tc>
      </w:tr>
      <w:tr w:rsidR="00BC5948" w:rsidRPr="00632EEC" w:rsidTr="001A1872">
        <w:trPr>
          <w:trHeight w:val="386"/>
        </w:trPr>
        <w:tc>
          <w:tcPr>
            <w:tcW w:w="2790" w:type="dxa"/>
            <w:tcBorders>
              <w:top w:val="single" w:sz="4" w:space="0" w:color="auto"/>
              <w:left w:val="single" w:sz="4" w:space="0" w:color="auto"/>
              <w:bottom w:val="single" w:sz="4" w:space="0" w:color="auto"/>
              <w:right w:val="single" w:sz="4" w:space="0" w:color="auto"/>
            </w:tcBorders>
          </w:tcPr>
          <w:p w:rsidR="00BC5948" w:rsidRPr="00632EEC" w:rsidRDefault="00BC5948" w:rsidP="00B961FA">
            <w:pPr>
              <w:pStyle w:val="ListParagraph"/>
              <w:numPr>
                <w:ilvl w:val="0"/>
                <w:numId w:val="39"/>
              </w:numPr>
              <w:autoSpaceDE w:val="0"/>
              <w:autoSpaceDN w:val="0"/>
              <w:adjustRightInd w:val="0"/>
              <w:spacing w:before="120"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Consider gender</w:t>
            </w:r>
            <w:r w:rsidRPr="00632EEC">
              <w:rPr>
                <w:rFonts w:ascii="Arial" w:eastAsia="Times New Roman" w:hAnsi="Arial" w:cs="Arial"/>
                <w:color w:val="000000"/>
                <w:sz w:val="24"/>
                <w:szCs w:val="24"/>
              </w:rPr>
              <w:t xml:space="preserve"> </w:t>
            </w:r>
            <w:r>
              <w:rPr>
                <w:rFonts w:ascii="Arial" w:eastAsia="Times New Roman" w:hAnsi="Arial" w:cs="Arial"/>
                <w:color w:val="000000"/>
                <w:sz w:val="24"/>
                <w:szCs w:val="24"/>
              </w:rPr>
              <w:t>in</w:t>
            </w:r>
            <w:r w:rsidRPr="00DD4BFD">
              <w:rPr>
                <w:rFonts w:ascii="Arial" w:eastAsia="Times New Roman" w:hAnsi="Arial" w:cs="Arial"/>
                <w:color w:val="000000"/>
                <w:sz w:val="24"/>
                <w:szCs w:val="24"/>
              </w:rPr>
              <w:t xml:space="preserve"> </w:t>
            </w:r>
            <w:r>
              <w:rPr>
                <w:rFonts w:ascii="Arial" w:eastAsia="Times New Roman" w:hAnsi="Arial" w:cs="Arial"/>
                <w:color w:val="000000"/>
                <w:sz w:val="24"/>
                <w:szCs w:val="24"/>
              </w:rPr>
              <w:t>formulation</w:t>
            </w:r>
            <w:r w:rsidRPr="00632EEC">
              <w:rPr>
                <w:rFonts w:ascii="Arial" w:eastAsia="Times New Roman" w:hAnsi="Arial" w:cs="Arial"/>
                <w:color w:val="000000"/>
                <w:sz w:val="24"/>
                <w:szCs w:val="24"/>
              </w:rPr>
              <w:t xml:space="preserve"> and implementation </w:t>
            </w:r>
            <w:r>
              <w:rPr>
                <w:rFonts w:ascii="Arial" w:eastAsia="Times New Roman" w:hAnsi="Arial" w:cs="Arial"/>
                <w:color w:val="000000"/>
                <w:sz w:val="24"/>
                <w:szCs w:val="24"/>
              </w:rPr>
              <w:t xml:space="preserve">of </w:t>
            </w:r>
            <w:r w:rsidRPr="000F0040">
              <w:rPr>
                <w:rFonts w:ascii="Arial" w:eastAsia="Times New Roman" w:hAnsi="Arial" w:cs="Arial"/>
                <w:color w:val="000000"/>
                <w:sz w:val="24"/>
                <w:szCs w:val="24"/>
              </w:rPr>
              <w:t>local bylaws</w:t>
            </w:r>
          </w:p>
        </w:tc>
        <w:tc>
          <w:tcPr>
            <w:tcW w:w="6930" w:type="dxa"/>
            <w:tcBorders>
              <w:top w:val="single" w:sz="4" w:space="0" w:color="auto"/>
              <w:left w:val="single" w:sz="4" w:space="0" w:color="auto"/>
              <w:bottom w:val="single" w:sz="4" w:space="0" w:color="auto"/>
              <w:right w:val="single" w:sz="4" w:space="0" w:color="auto"/>
            </w:tcBorders>
          </w:tcPr>
          <w:p w:rsidR="00BC5948" w:rsidRPr="008A5005" w:rsidRDefault="00BC5948" w:rsidP="00B961FA">
            <w:pPr>
              <w:pStyle w:val="ListParagraph"/>
              <w:numPr>
                <w:ilvl w:val="1"/>
                <w:numId w:val="38"/>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C057A4">
              <w:rPr>
                <w:rFonts w:ascii="Arial" w:eastAsia="Times New Roman" w:hAnsi="Arial" w:cs="Arial"/>
                <w:b/>
                <w:i/>
                <w:sz w:val="24"/>
                <w:szCs w:val="24"/>
              </w:rPr>
              <w:t>Gender</w:t>
            </w:r>
            <w:r w:rsidRPr="008A5005">
              <w:rPr>
                <w:rFonts w:ascii="Arial" w:eastAsia="Times New Roman" w:hAnsi="Arial" w:cs="Arial"/>
                <w:sz w:val="24"/>
                <w:szCs w:val="24"/>
              </w:rPr>
              <w:t xml:space="preserve"> is considered while formulating,</w:t>
            </w:r>
            <w:r w:rsidRPr="008A5005">
              <w:t xml:space="preserve"> </w:t>
            </w:r>
            <w:r w:rsidRPr="008A5005">
              <w:rPr>
                <w:rFonts w:ascii="Arial" w:eastAsia="Times New Roman" w:hAnsi="Arial" w:cs="Arial"/>
                <w:sz w:val="24"/>
                <w:szCs w:val="24"/>
              </w:rPr>
              <w:t>revising and implementing</w:t>
            </w:r>
            <w:r w:rsidRPr="008A5005">
              <w:rPr>
                <w:rFonts w:ascii="Arial" w:eastAsia="Times New Roman" w:hAnsi="Arial" w:cs="Arial"/>
                <w:b/>
                <w:i/>
                <w:sz w:val="24"/>
                <w:szCs w:val="24"/>
              </w:rPr>
              <w:t xml:space="preserve"> Local by-laws</w:t>
            </w:r>
            <w:r w:rsidRPr="008A5005">
              <w:rPr>
                <w:rFonts w:ascii="Arial" w:eastAsia="Times New Roman" w:hAnsi="Arial" w:cs="Arial"/>
                <w:sz w:val="24"/>
                <w:szCs w:val="24"/>
              </w:rPr>
              <w:t xml:space="preserve"> by communities  in accordance with </w:t>
            </w:r>
            <w:r w:rsidRPr="008A5005">
              <w:rPr>
                <w:rFonts w:ascii="Arial" w:eastAsia="Times New Roman" w:hAnsi="Arial" w:cs="Arial"/>
                <w:b/>
                <w:i/>
                <w:sz w:val="24"/>
                <w:szCs w:val="24"/>
              </w:rPr>
              <w:t>socio-cultural</w:t>
            </w:r>
            <w:r w:rsidRPr="008A5005">
              <w:rPr>
                <w:rFonts w:ascii="Arial" w:eastAsia="Times New Roman" w:hAnsi="Arial" w:cs="Arial"/>
                <w:sz w:val="24"/>
                <w:szCs w:val="24"/>
              </w:rPr>
              <w:t xml:space="preserve"> setting of society and current situation of the community</w:t>
            </w:r>
          </w:p>
          <w:p w:rsidR="00BC5948" w:rsidRPr="008A5005" w:rsidRDefault="00BC5948" w:rsidP="00B961FA">
            <w:pPr>
              <w:pStyle w:val="ListParagraph"/>
              <w:numPr>
                <w:ilvl w:val="1"/>
                <w:numId w:val="38"/>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A5005">
              <w:rPr>
                <w:rFonts w:ascii="Arial" w:eastAsia="Times New Roman" w:hAnsi="Arial" w:cs="Arial"/>
                <w:sz w:val="24"/>
                <w:szCs w:val="24"/>
              </w:rPr>
              <w:t xml:space="preserve">Women’s and vulnerable groups are properly addressed in local Bylaws </w:t>
            </w:r>
          </w:p>
          <w:p w:rsidR="00956437" w:rsidRPr="008A5005" w:rsidRDefault="00956437" w:rsidP="00B961FA">
            <w:pPr>
              <w:pStyle w:val="ListParagraph"/>
              <w:numPr>
                <w:ilvl w:val="1"/>
                <w:numId w:val="38"/>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A5005">
              <w:rPr>
                <w:rFonts w:ascii="Arial" w:eastAsia="Times New Roman" w:hAnsi="Arial" w:cs="Arial"/>
                <w:sz w:val="24"/>
                <w:szCs w:val="24"/>
                <w:lang w:val="en-GB" w:eastAsia="de-DE"/>
              </w:rPr>
              <w:t>Women are supported and empowered to be drivers of change</w:t>
            </w:r>
          </w:p>
        </w:tc>
      </w:tr>
    </w:tbl>
    <w:p w:rsidR="00BC5948" w:rsidRDefault="00BC5948" w:rsidP="00BC5948">
      <w:pPr>
        <w:spacing w:after="0" w:line="240" w:lineRule="auto"/>
        <w:rPr>
          <w:rFonts w:ascii="Times New Roman" w:eastAsia="Times New Roman" w:hAnsi="Times New Roman" w:cs="Times New Roman"/>
        </w:rPr>
      </w:pPr>
    </w:p>
    <w:p w:rsidR="00C057A4" w:rsidRDefault="00C057A4" w:rsidP="00BC5948">
      <w:pPr>
        <w:spacing w:after="0" w:line="240" w:lineRule="auto"/>
        <w:rPr>
          <w:rFonts w:ascii="Times New Roman" w:eastAsia="Times New Roman" w:hAnsi="Times New Roman" w:cs="Times New Roman"/>
        </w:rPr>
      </w:pPr>
    </w:p>
    <w:p w:rsidR="00C057A4" w:rsidRPr="00623582" w:rsidRDefault="00C057A4" w:rsidP="00BC5948">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BC5948" w:rsidRPr="00B9697F" w:rsidTr="001A1872">
        <w:tc>
          <w:tcPr>
            <w:tcW w:w="2790" w:type="dxa"/>
            <w:tcBorders>
              <w:top w:val="single" w:sz="4" w:space="0" w:color="auto"/>
              <w:left w:val="single" w:sz="4" w:space="0" w:color="auto"/>
              <w:bottom w:val="single" w:sz="4" w:space="0" w:color="auto"/>
              <w:right w:val="single" w:sz="4" w:space="0" w:color="auto"/>
            </w:tcBorders>
            <w:shd w:val="clear" w:color="auto" w:fill="D9D9D9"/>
          </w:tcPr>
          <w:p w:rsidR="00BC5948" w:rsidRPr="00B9697F" w:rsidRDefault="00BC5948" w:rsidP="00376333">
            <w:pPr>
              <w:spacing w:after="0" w:line="240" w:lineRule="auto"/>
              <w:rPr>
                <w:rFonts w:ascii="Arial" w:eastAsia="Times New Roman" w:hAnsi="Arial" w:cs="Arial"/>
                <w:b/>
                <w:sz w:val="24"/>
                <w:szCs w:val="24"/>
              </w:rPr>
            </w:pPr>
            <w:r w:rsidRPr="00B9697F">
              <w:rPr>
                <w:rFonts w:ascii="Arial" w:eastAsia="Times New Roman" w:hAnsi="Arial" w:cs="Arial"/>
                <w:b/>
                <w:sz w:val="24"/>
                <w:szCs w:val="24"/>
              </w:rPr>
              <w:lastRenderedPageBreak/>
              <w:t xml:space="preserve"> </w:t>
            </w:r>
            <w:r w:rsidR="00376333">
              <w:rPr>
                <w:rFonts w:ascii="Arial" w:eastAsia="Times New Roman" w:hAnsi="Arial" w:cs="Arial"/>
                <w:b/>
                <w:sz w:val="24"/>
                <w:szCs w:val="24"/>
              </w:rPr>
              <w:t>V</w:t>
            </w:r>
            <w:r w:rsidRPr="00B9697F">
              <w:rPr>
                <w:rFonts w:ascii="Arial" w:eastAsia="Times New Roman" w:hAnsi="Arial" w:cs="Arial"/>
                <w:b/>
                <w:sz w:val="24"/>
                <w:szCs w:val="24"/>
              </w:rPr>
              <w:t xml:space="preserve">ariable </w:t>
            </w:r>
          </w:p>
        </w:tc>
        <w:tc>
          <w:tcPr>
            <w:tcW w:w="6930" w:type="dxa"/>
            <w:tcBorders>
              <w:top w:val="single" w:sz="4" w:space="0" w:color="auto"/>
              <w:left w:val="single" w:sz="4" w:space="0" w:color="auto"/>
              <w:bottom w:val="single" w:sz="4" w:space="0" w:color="auto"/>
              <w:right w:val="single" w:sz="4" w:space="0" w:color="auto"/>
            </w:tcBorders>
            <w:shd w:val="clear" w:color="auto" w:fill="D9D9D9"/>
          </w:tcPr>
          <w:p w:rsidR="00BC5948" w:rsidRPr="00B9697F" w:rsidRDefault="00C057A4" w:rsidP="00A31D1D">
            <w:pPr>
              <w:spacing w:after="0" w:line="240" w:lineRule="auto"/>
              <w:ind w:left="252" w:hanging="252"/>
              <w:rPr>
                <w:rFonts w:ascii="Arial" w:eastAsia="Times New Roman" w:hAnsi="Arial" w:cs="Arial"/>
                <w:b/>
                <w:sz w:val="24"/>
                <w:szCs w:val="24"/>
              </w:rPr>
            </w:pPr>
            <w:r>
              <w:rPr>
                <w:rFonts w:ascii="Arial" w:eastAsia="Times New Roman" w:hAnsi="Arial" w:cs="Arial"/>
                <w:b/>
                <w:sz w:val="24"/>
                <w:szCs w:val="24"/>
              </w:rPr>
              <w:t>Range</w:t>
            </w:r>
          </w:p>
        </w:tc>
      </w:tr>
      <w:tr w:rsidR="005A2EBD" w:rsidRPr="00B9697F" w:rsidTr="001A1872">
        <w:tc>
          <w:tcPr>
            <w:tcW w:w="2790" w:type="dxa"/>
            <w:tcBorders>
              <w:top w:val="single" w:sz="4" w:space="0" w:color="auto"/>
              <w:left w:val="single" w:sz="4" w:space="0" w:color="auto"/>
              <w:bottom w:val="single" w:sz="4" w:space="0" w:color="auto"/>
              <w:right w:val="single" w:sz="4" w:space="0" w:color="auto"/>
            </w:tcBorders>
          </w:tcPr>
          <w:p w:rsidR="005A2EBD" w:rsidRPr="00623582" w:rsidRDefault="005A2EBD" w:rsidP="00A31D1D">
            <w:pPr>
              <w:spacing w:after="0" w:line="240" w:lineRule="auto"/>
              <w:rPr>
                <w:rFonts w:ascii="Arial" w:eastAsia="Times New Roman" w:hAnsi="Arial" w:cs="Arial"/>
                <w:sz w:val="24"/>
                <w:szCs w:val="24"/>
              </w:rPr>
            </w:pPr>
            <w:r w:rsidRPr="00623582">
              <w:rPr>
                <w:rFonts w:ascii="Arial" w:eastAsia="Times New Roman" w:hAnsi="Arial" w:cs="Arial"/>
                <w:sz w:val="24"/>
                <w:szCs w:val="24"/>
              </w:rPr>
              <w:t>Access</w:t>
            </w:r>
          </w:p>
        </w:tc>
        <w:tc>
          <w:tcPr>
            <w:tcW w:w="6930" w:type="dxa"/>
            <w:tcBorders>
              <w:top w:val="single" w:sz="4" w:space="0" w:color="auto"/>
              <w:left w:val="single" w:sz="4" w:space="0" w:color="auto"/>
              <w:bottom w:val="single" w:sz="4" w:space="0" w:color="auto"/>
              <w:right w:val="single" w:sz="4" w:space="0" w:color="auto"/>
            </w:tcBorders>
          </w:tcPr>
          <w:p w:rsidR="00623582" w:rsidRPr="00CB7DB8" w:rsidRDefault="00376333" w:rsidP="00623582">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A2EBD" w:rsidRPr="00B9697F" w:rsidRDefault="005A2EBD" w:rsidP="00B961FA">
            <w:pPr>
              <w:pStyle w:val="ListParagraph"/>
              <w:numPr>
                <w:ilvl w:val="0"/>
                <w:numId w:val="34"/>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The right to be on the land, such as the right to walk across the land </w:t>
            </w:r>
          </w:p>
        </w:tc>
      </w:tr>
      <w:tr w:rsidR="005A2EBD" w:rsidRPr="00B9697F" w:rsidTr="001A1872">
        <w:tc>
          <w:tcPr>
            <w:tcW w:w="2790" w:type="dxa"/>
            <w:tcBorders>
              <w:top w:val="single" w:sz="4" w:space="0" w:color="auto"/>
              <w:left w:val="single" w:sz="4" w:space="0" w:color="auto"/>
              <w:bottom w:val="single" w:sz="4" w:space="0" w:color="auto"/>
              <w:right w:val="single" w:sz="4" w:space="0" w:color="auto"/>
            </w:tcBorders>
          </w:tcPr>
          <w:p w:rsidR="005A2EBD" w:rsidRPr="00623582" w:rsidRDefault="005A2EBD" w:rsidP="00A31D1D">
            <w:pPr>
              <w:spacing w:after="0" w:line="240" w:lineRule="auto"/>
              <w:rPr>
                <w:rFonts w:ascii="Arial" w:eastAsia="Times New Roman" w:hAnsi="Arial" w:cs="Arial"/>
                <w:sz w:val="24"/>
                <w:szCs w:val="24"/>
              </w:rPr>
            </w:pPr>
            <w:r w:rsidRPr="00623582">
              <w:rPr>
                <w:rFonts w:ascii="Arial" w:eastAsia="Times New Roman" w:hAnsi="Arial" w:cs="Arial"/>
                <w:sz w:val="24"/>
                <w:szCs w:val="24"/>
              </w:rPr>
              <w:t>Different groups/categories of women</w:t>
            </w:r>
          </w:p>
        </w:tc>
        <w:tc>
          <w:tcPr>
            <w:tcW w:w="6930" w:type="dxa"/>
            <w:tcBorders>
              <w:top w:val="single" w:sz="4" w:space="0" w:color="auto"/>
              <w:left w:val="single" w:sz="4" w:space="0" w:color="auto"/>
              <w:bottom w:val="single" w:sz="4" w:space="0" w:color="auto"/>
              <w:right w:val="single" w:sz="4" w:space="0" w:color="auto"/>
            </w:tcBorders>
          </w:tcPr>
          <w:p w:rsidR="00623582" w:rsidRPr="00CB7DB8" w:rsidRDefault="00376333" w:rsidP="00623582">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A2EBD" w:rsidRPr="00B9697F" w:rsidRDefault="005A2EBD"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Access rights of widows</w:t>
            </w:r>
          </w:p>
          <w:p w:rsidR="005A2EBD" w:rsidRPr="00B9697F" w:rsidRDefault="005A2EBD"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Access rights of daughters</w:t>
            </w:r>
          </w:p>
          <w:p w:rsidR="005A2EBD" w:rsidRPr="00B9697F" w:rsidRDefault="005A2EBD"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Access rights of women involved in a consensual relationship</w:t>
            </w:r>
          </w:p>
          <w:p w:rsidR="005A2EBD" w:rsidRPr="00B9697F" w:rsidRDefault="005A2EBD"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Access rights of women with physical disabilities</w:t>
            </w:r>
          </w:p>
        </w:tc>
      </w:tr>
      <w:tr w:rsidR="00162463" w:rsidRPr="00B9697F" w:rsidTr="001A1872">
        <w:tc>
          <w:tcPr>
            <w:tcW w:w="2790" w:type="dxa"/>
            <w:tcBorders>
              <w:top w:val="single" w:sz="4" w:space="0" w:color="auto"/>
              <w:left w:val="single" w:sz="4" w:space="0" w:color="auto"/>
              <w:bottom w:val="single" w:sz="4" w:space="0" w:color="auto"/>
              <w:right w:val="single" w:sz="4" w:space="0" w:color="auto"/>
            </w:tcBorders>
          </w:tcPr>
          <w:p w:rsidR="00162463" w:rsidRPr="00623582" w:rsidRDefault="00E33006" w:rsidP="00A31D1D">
            <w:pPr>
              <w:spacing w:after="0" w:line="240" w:lineRule="auto"/>
              <w:rPr>
                <w:rFonts w:ascii="Arial" w:eastAsia="Times New Roman" w:hAnsi="Arial" w:cs="Arial"/>
                <w:sz w:val="24"/>
                <w:szCs w:val="24"/>
              </w:rPr>
            </w:pPr>
            <w:r w:rsidRPr="00623582">
              <w:rPr>
                <w:rFonts w:ascii="Arial" w:eastAsia="Times New Roman" w:hAnsi="Arial" w:cs="Arial"/>
                <w:sz w:val="24"/>
                <w:szCs w:val="24"/>
              </w:rPr>
              <w:t>V</w:t>
            </w:r>
            <w:r w:rsidR="00162463" w:rsidRPr="00623582">
              <w:rPr>
                <w:rFonts w:ascii="Arial" w:eastAsia="Times New Roman" w:hAnsi="Arial" w:cs="Arial"/>
                <w:sz w:val="24"/>
                <w:szCs w:val="24"/>
              </w:rPr>
              <w:t>ulnerable groups</w:t>
            </w:r>
          </w:p>
        </w:tc>
        <w:tc>
          <w:tcPr>
            <w:tcW w:w="6930" w:type="dxa"/>
            <w:tcBorders>
              <w:top w:val="single" w:sz="4" w:space="0" w:color="auto"/>
              <w:left w:val="single" w:sz="4" w:space="0" w:color="auto"/>
              <w:bottom w:val="single" w:sz="4" w:space="0" w:color="auto"/>
              <w:right w:val="single" w:sz="4" w:space="0" w:color="auto"/>
            </w:tcBorders>
          </w:tcPr>
          <w:p w:rsidR="00162463" w:rsidRPr="00DF2445" w:rsidRDefault="00B03CA3" w:rsidP="00DF2445">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162463"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Orphans</w:t>
            </w:r>
          </w:p>
          <w:p w:rsidR="00162463" w:rsidRDefault="00C120CB"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Aged people/</w:t>
            </w:r>
            <w:r w:rsidR="00162463">
              <w:rPr>
                <w:rFonts w:ascii="Arial" w:eastAsia="Times New Roman" w:hAnsi="Arial" w:cs="Arial"/>
                <w:sz w:val="24"/>
                <w:szCs w:val="24"/>
              </w:rPr>
              <w:t xml:space="preserve">Elderlies </w:t>
            </w:r>
            <w:r w:rsidR="00162463" w:rsidRPr="00DF2445">
              <w:rPr>
                <w:rFonts w:ascii="Arial" w:eastAsia="Times New Roman" w:hAnsi="Arial" w:cs="Arial"/>
                <w:sz w:val="24"/>
                <w:szCs w:val="24"/>
              </w:rPr>
              <w:t xml:space="preserve"> </w:t>
            </w:r>
          </w:p>
          <w:p w:rsidR="00CF39BF" w:rsidRPr="006E0454" w:rsidRDefault="00FE050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Children</w:t>
            </w:r>
          </w:p>
          <w:p w:rsidR="00CF39BF" w:rsidRPr="006E0454" w:rsidRDefault="00FE050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Women</w:t>
            </w:r>
          </w:p>
          <w:p w:rsidR="00CF39BF" w:rsidRPr="006E0454" w:rsidRDefault="00FE050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Survivors of violence</w:t>
            </w:r>
          </w:p>
          <w:p w:rsidR="00CF39BF" w:rsidRPr="006E0454" w:rsidRDefault="00CF39BF"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6E0454">
              <w:rPr>
                <w:rFonts w:ascii="Arial" w:eastAsia="Times New Roman" w:hAnsi="Arial" w:cs="Arial"/>
                <w:sz w:val="24"/>
                <w:szCs w:val="24"/>
              </w:rPr>
              <w:t xml:space="preserve">People with </w:t>
            </w:r>
            <w:r w:rsidR="00FE0503">
              <w:rPr>
                <w:rFonts w:ascii="Arial" w:eastAsia="Times New Roman" w:hAnsi="Arial" w:cs="Arial"/>
                <w:sz w:val="24"/>
                <w:szCs w:val="24"/>
              </w:rPr>
              <w:t>physical or mental disabilities</w:t>
            </w:r>
          </w:p>
          <w:p w:rsidR="00CF39BF" w:rsidRPr="00DF2445" w:rsidRDefault="00CF39BF"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6E0454">
              <w:rPr>
                <w:rFonts w:ascii="Arial" w:eastAsia="Times New Roman" w:hAnsi="Arial" w:cs="Arial"/>
                <w:sz w:val="24"/>
                <w:szCs w:val="24"/>
              </w:rPr>
              <w:t>Ethnic minorities</w:t>
            </w:r>
          </w:p>
        </w:tc>
      </w:tr>
      <w:tr w:rsidR="00162463" w:rsidRPr="00B9697F" w:rsidTr="001A1872">
        <w:tc>
          <w:tcPr>
            <w:tcW w:w="2790" w:type="dxa"/>
            <w:tcBorders>
              <w:top w:val="single" w:sz="4" w:space="0" w:color="auto"/>
              <w:left w:val="single" w:sz="4" w:space="0" w:color="auto"/>
              <w:bottom w:val="single" w:sz="4" w:space="0" w:color="auto"/>
              <w:right w:val="single" w:sz="4" w:space="0" w:color="auto"/>
            </w:tcBorders>
          </w:tcPr>
          <w:p w:rsidR="00162463" w:rsidRPr="00623582" w:rsidRDefault="00162463" w:rsidP="00A31D1D">
            <w:pPr>
              <w:spacing w:after="0" w:line="240" w:lineRule="auto"/>
              <w:rPr>
                <w:rFonts w:ascii="Arial" w:eastAsia="Times New Roman" w:hAnsi="Arial" w:cs="Arial"/>
                <w:sz w:val="24"/>
                <w:szCs w:val="24"/>
              </w:rPr>
            </w:pPr>
            <w:r w:rsidRPr="00623582">
              <w:rPr>
                <w:rFonts w:ascii="Arial" w:eastAsia="Times New Roman" w:hAnsi="Arial" w:cs="Arial"/>
                <w:sz w:val="24"/>
                <w:szCs w:val="24"/>
              </w:rPr>
              <w:t>Common means of acquiring land</w:t>
            </w:r>
          </w:p>
        </w:tc>
        <w:tc>
          <w:tcPr>
            <w:tcW w:w="6930" w:type="dxa"/>
            <w:tcBorders>
              <w:top w:val="single" w:sz="4" w:space="0" w:color="auto"/>
              <w:left w:val="single" w:sz="4" w:space="0" w:color="auto"/>
              <w:bottom w:val="single" w:sz="4" w:space="0" w:color="auto"/>
              <w:right w:val="single" w:sz="4" w:space="0" w:color="auto"/>
            </w:tcBorders>
          </w:tcPr>
          <w:p w:rsidR="00623582" w:rsidRPr="00CB7DB8" w:rsidRDefault="00376333" w:rsidP="00623582">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Inheritance from father</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Sharecropping agreements</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Inheritance from mother</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Allocation by spouse</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Allocation by lineage</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Licensed for specific term</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Obtained from grandfather</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Gift from father</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Allocation by stool</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Gift from mother</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Obtained from grandmother</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Purchase</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Obtained from a friend</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Father in law</w:t>
            </w:r>
          </w:p>
        </w:tc>
      </w:tr>
      <w:tr w:rsidR="00162463" w:rsidRPr="00B9697F" w:rsidTr="001A1872">
        <w:tc>
          <w:tcPr>
            <w:tcW w:w="2790" w:type="dxa"/>
            <w:tcBorders>
              <w:top w:val="single" w:sz="4" w:space="0" w:color="auto"/>
              <w:left w:val="single" w:sz="4" w:space="0" w:color="auto"/>
              <w:bottom w:val="single" w:sz="4" w:space="0" w:color="auto"/>
              <w:right w:val="single" w:sz="4" w:space="0" w:color="auto"/>
            </w:tcBorders>
          </w:tcPr>
          <w:p w:rsidR="00162463" w:rsidRPr="00623582" w:rsidRDefault="00162463" w:rsidP="00A31D1D">
            <w:pPr>
              <w:spacing w:after="0" w:line="240" w:lineRule="auto"/>
              <w:rPr>
                <w:rFonts w:ascii="Arial" w:eastAsia="Times New Roman" w:hAnsi="Arial" w:cs="Arial"/>
                <w:sz w:val="24"/>
                <w:szCs w:val="24"/>
              </w:rPr>
            </w:pPr>
            <w:r w:rsidRPr="00623582">
              <w:rPr>
                <w:rFonts w:ascii="Arial" w:eastAsia="Times New Roman" w:hAnsi="Arial" w:cs="Arial"/>
                <w:sz w:val="24"/>
                <w:szCs w:val="24"/>
              </w:rPr>
              <w:t>Obstacles to accessing rights and protection</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Male-Dominated Culture and Society </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Lack of Economic Decision-Making Power and Autonomy</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Sexual Assault and Violence Against Women </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Armed Conflict and Displacement </w:t>
            </w:r>
          </w:p>
          <w:p w:rsidR="00162463" w:rsidRPr="00B9697F" w:rsidRDefault="0016246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Access to Statutory Protection and Justice</w:t>
            </w:r>
          </w:p>
        </w:tc>
      </w:tr>
      <w:tr w:rsidR="00162463" w:rsidRPr="00B9697F" w:rsidTr="001A1872">
        <w:tc>
          <w:tcPr>
            <w:tcW w:w="2790" w:type="dxa"/>
            <w:tcBorders>
              <w:top w:val="single" w:sz="4" w:space="0" w:color="auto"/>
              <w:left w:val="single" w:sz="4" w:space="0" w:color="auto"/>
              <w:bottom w:val="single" w:sz="4" w:space="0" w:color="auto"/>
              <w:right w:val="single" w:sz="4" w:space="0" w:color="auto"/>
            </w:tcBorders>
          </w:tcPr>
          <w:p w:rsidR="00162463" w:rsidRPr="00623582" w:rsidRDefault="00162463" w:rsidP="00EA12D3">
            <w:pPr>
              <w:spacing w:after="0" w:line="240" w:lineRule="auto"/>
              <w:rPr>
                <w:rFonts w:ascii="Arial" w:hAnsi="Arial" w:cs="Arial"/>
                <w:sz w:val="24"/>
                <w:szCs w:val="24"/>
              </w:rPr>
            </w:pPr>
            <w:r w:rsidRPr="00623582">
              <w:rPr>
                <w:rFonts w:ascii="Arial" w:hAnsi="Arial" w:cs="Arial"/>
                <w:sz w:val="24"/>
                <w:szCs w:val="24"/>
              </w:rPr>
              <w:t>Constraints of implementation</w:t>
            </w:r>
            <w:bookmarkStart w:id="18" w:name="_GoBack"/>
            <w:bookmarkEnd w:id="18"/>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162463" w:rsidRPr="00B9697F" w:rsidRDefault="00162463" w:rsidP="00B961FA">
            <w:pPr>
              <w:numPr>
                <w:ilvl w:val="0"/>
                <w:numId w:val="21"/>
              </w:numPr>
              <w:tabs>
                <w:tab w:val="left" w:pos="-4788"/>
              </w:tabs>
              <w:autoSpaceDE w:val="0"/>
              <w:autoSpaceDN w:val="0"/>
              <w:adjustRightInd w:val="0"/>
              <w:spacing w:after="0" w:line="240" w:lineRule="auto"/>
              <w:ind w:left="342" w:hanging="342"/>
              <w:rPr>
                <w:rFonts w:ascii="Arial" w:hAnsi="Arial" w:cs="Arial"/>
                <w:sz w:val="24"/>
                <w:szCs w:val="24"/>
              </w:rPr>
            </w:pPr>
            <w:r w:rsidRPr="00B9697F">
              <w:rPr>
                <w:rFonts w:ascii="Arial" w:hAnsi="Arial" w:cs="Arial"/>
                <w:sz w:val="24"/>
                <w:szCs w:val="24"/>
              </w:rPr>
              <w:t>Technical issues and constraints:</w:t>
            </w:r>
          </w:p>
          <w:p w:rsidR="00162463" w:rsidRPr="00B9697F" w:rsidRDefault="00162463" w:rsidP="00B961FA">
            <w:pPr>
              <w:numPr>
                <w:ilvl w:val="0"/>
                <w:numId w:val="21"/>
              </w:numPr>
              <w:tabs>
                <w:tab w:val="left" w:pos="-4788"/>
              </w:tabs>
              <w:autoSpaceDE w:val="0"/>
              <w:autoSpaceDN w:val="0"/>
              <w:adjustRightInd w:val="0"/>
              <w:spacing w:after="0" w:line="240" w:lineRule="auto"/>
              <w:ind w:left="342" w:hanging="342"/>
              <w:rPr>
                <w:rFonts w:ascii="Arial" w:hAnsi="Arial" w:cs="Arial"/>
                <w:sz w:val="24"/>
                <w:szCs w:val="24"/>
              </w:rPr>
            </w:pPr>
            <w:r w:rsidRPr="00B9697F">
              <w:rPr>
                <w:rFonts w:ascii="Arial" w:hAnsi="Arial" w:cs="Arial"/>
                <w:sz w:val="24"/>
                <w:szCs w:val="24"/>
              </w:rPr>
              <w:t>Institutional issues and constraints</w:t>
            </w:r>
          </w:p>
          <w:p w:rsidR="00162463" w:rsidRPr="00B9697F" w:rsidRDefault="00162463" w:rsidP="00B961FA">
            <w:pPr>
              <w:numPr>
                <w:ilvl w:val="0"/>
                <w:numId w:val="21"/>
              </w:numPr>
              <w:tabs>
                <w:tab w:val="left" w:pos="-4788"/>
              </w:tabs>
              <w:autoSpaceDE w:val="0"/>
              <w:autoSpaceDN w:val="0"/>
              <w:adjustRightInd w:val="0"/>
              <w:spacing w:after="0" w:line="240" w:lineRule="auto"/>
              <w:ind w:left="342" w:hanging="342"/>
              <w:rPr>
                <w:rFonts w:ascii="Arial" w:hAnsi="Arial" w:cs="Arial"/>
                <w:sz w:val="24"/>
                <w:szCs w:val="24"/>
              </w:rPr>
            </w:pPr>
            <w:r w:rsidRPr="00B9697F">
              <w:rPr>
                <w:rFonts w:ascii="Arial" w:hAnsi="Arial" w:cs="Arial"/>
                <w:sz w:val="24"/>
                <w:szCs w:val="24"/>
              </w:rPr>
              <w:t>Legal issues and constraints:</w:t>
            </w:r>
          </w:p>
          <w:p w:rsidR="00162463" w:rsidRPr="00B9697F" w:rsidRDefault="00162463" w:rsidP="00B961FA">
            <w:pPr>
              <w:numPr>
                <w:ilvl w:val="0"/>
                <w:numId w:val="21"/>
              </w:numPr>
              <w:tabs>
                <w:tab w:val="left" w:pos="-4788"/>
              </w:tabs>
              <w:autoSpaceDE w:val="0"/>
              <w:autoSpaceDN w:val="0"/>
              <w:adjustRightInd w:val="0"/>
              <w:spacing w:after="0" w:line="240" w:lineRule="auto"/>
              <w:ind w:left="342" w:hanging="342"/>
              <w:rPr>
                <w:rFonts w:ascii="Arial" w:hAnsi="Arial" w:cs="Arial"/>
                <w:sz w:val="24"/>
                <w:szCs w:val="24"/>
              </w:rPr>
            </w:pPr>
            <w:r w:rsidRPr="00B9697F">
              <w:rPr>
                <w:rFonts w:ascii="Arial" w:hAnsi="Arial" w:cs="Arial"/>
                <w:sz w:val="24"/>
                <w:szCs w:val="24"/>
              </w:rPr>
              <w:t>Economic issues and constraints:</w:t>
            </w:r>
          </w:p>
        </w:tc>
      </w:tr>
      <w:tr w:rsidR="00162463" w:rsidRPr="00B9697F" w:rsidTr="001A1872">
        <w:tc>
          <w:tcPr>
            <w:tcW w:w="2790" w:type="dxa"/>
            <w:tcBorders>
              <w:top w:val="single" w:sz="4" w:space="0" w:color="auto"/>
              <w:left w:val="single" w:sz="4" w:space="0" w:color="auto"/>
              <w:bottom w:val="single" w:sz="4" w:space="0" w:color="auto"/>
              <w:right w:val="single" w:sz="4" w:space="0" w:color="auto"/>
            </w:tcBorders>
          </w:tcPr>
          <w:p w:rsidR="00162463" w:rsidRPr="00623582" w:rsidRDefault="00162463" w:rsidP="00A31D1D">
            <w:pPr>
              <w:spacing w:after="0" w:line="240" w:lineRule="auto"/>
              <w:rPr>
                <w:rFonts w:ascii="Arial" w:eastAsia="Times New Roman" w:hAnsi="Arial" w:cs="Arial"/>
                <w:sz w:val="24"/>
                <w:szCs w:val="24"/>
              </w:rPr>
            </w:pPr>
            <w:r w:rsidRPr="00623582">
              <w:rPr>
                <w:rFonts w:ascii="Arial" w:eastAsia="Times New Roman" w:hAnsi="Arial" w:cs="Arial"/>
                <w:sz w:val="24"/>
                <w:szCs w:val="24"/>
              </w:rPr>
              <w:t>Property right</w:t>
            </w:r>
          </w:p>
        </w:tc>
        <w:tc>
          <w:tcPr>
            <w:tcW w:w="6930" w:type="dxa"/>
            <w:tcBorders>
              <w:top w:val="single" w:sz="4" w:space="0" w:color="auto"/>
              <w:left w:val="single" w:sz="4" w:space="0" w:color="auto"/>
              <w:bottom w:val="single" w:sz="4" w:space="0" w:color="auto"/>
              <w:right w:val="single" w:sz="4" w:space="0" w:color="auto"/>
            </w:tcBorders>
          </w:tcPr>
          <w:p w:rsidR="00162463" w:rsidRPr="00B9697F" w:rsidRDefault="00162463" w:rsidP="00A31D1D">
            <w:pPr>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is right of individuals and companies to own and use property.</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623582" w:rsidRDefault="00574635" w:rsidP="00A31D1D">
            <w:pPr>
              <w:spacing w:after="0" w:line="240" w:lineRule="auto"/>
              <w:rPr>
                <w:rFonts w:ascii="Arial" w:eastAsia="Times New Roman" w:hAnsi="Arial" w:cs="Arial"/>
                <w:sz w:val="24"/>
                <w:szCs w:val="24"/>
              </w:rPr>
            </w:pPr>
            <w:r w:rsidRPr="00623582">
              <w:rPr>
                <w:rFonts w:ascii="Arial" w:hAnsi="Arial" w:cs="Arial"/>
                <w:sz w:val="24"/>
                <w:szCs w:val="24"/>
              </w:rPr>
              <w:t xml:space="preserve">Potential benefits of </w:t>
            </w:r>
            <w:r w:rsidRPr="00623582">
              <w:rPr>
                <w:rFonts w:ascii="Arial" w:hAnsi="Arial" w:cs="Arial"/>
                <w:sz w:val="24"/>
                <w:szCs w:val="24"/>
              </w:rPr>
              <w:lastRenderedPageBreak/>
              <w:t>Women’s land tenure security</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lastRenderedPageBreak/>
              <w:t>May include, but not limited to:</w:t>
            </w:r>
          </w:p>
          <w:p w:rsidR="00574635" w:rsidRPr="00376333" w:rsidRDefault="0037633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376333">
              <w:rPr>
                <w:rFonts w:ascii="Arial" w:eastAsia="Times New Roman" w:hAnsi="Arial" w:cs="Arial"/>
                <w:sz w:val="24"/>
                <w:szCs w:val="24"/>
              </w:rPr>
              <w:lastRenderedPageBreak/>
              <w:t>Guarantee ownership and security tenure</w:t>
            </w:r>
          </w:p>
          <w:p w:rsidR="00574635" w:rsidRPr="00376333" w:rsidRDefault="0037633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376333">
              <w:rPr>
                <w:rFonts w:ascii="Arial" w:eastAsia="Times New Roman" w:hAnsi="Arial" w:cs="Arial"/>
                <w:sz w:val="24"/>
                <w:szCs w:val="24"/>
              </w:rPr>
              <w:t>Reduce land disputes</w:t>
            </w:r>
          </w:p>
          <w:p w:rsidR="00574635" w:rsidRPr="00376333" w:rsidRDefault="0037633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376333">
              <w:rPr>
                <w:rFonts w:ascii="Arial" w:eastAsia="Times New Roman" w:hAnsi="Arial" w:cs="Arial"/>
                <w:sz w:val="24"/>
                <w:szCs w:val="24"/>
              </w:rPr>
              <w:t>Provide security for credit</w:t>
            </w:r>
          </w:p>
          <w:p w:rsidR="00574635" w:rsidRPr="00376333" w:rsidRDefault="0037633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376333">
              <w:rPr>
                <w:rFonts w:ascii="Arial" w:eastAsia="Times New Roman" w:hAnsi="Arial" w:cs="Arial"/>
                <w:sz w:val="24"/>
                <w:szCs w:val="24"/>
              </w:rPr>
              <w:t>Facilitate the management and protection of state lands</w:t>
            </w:r>
          </w:p>
          <w:p w:rsidR="00574635" w:rsidRPr="00376333" w:rsidRDefault="0037633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376333">
              <w:rPr>
                <w:rFonts w:ascii="Arial" w:eastAsia="Times New Roman" w:hAnsi="Arial" w:cs="Arial"/>
                <w:sz w:val="24"/>
                <w:szCs w:val="24"/>
              </w:rPr>
              <w:t>Facilitate rural land reform</w:t>
            </w:r>
          </w:p>
          <w:p w:rsidR="00574635" w:rsidRPr="00376333" w:rsidRDefault="00376333"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376333">
              <w:rPr>
                <w:rFonts w:ascii="Arial" w:eastAsia="Times New Roman" w:hAnsi="Arial" w:cs="Arial"/>
                <w:sz w:val="24"/>
                <w:szCs w:val="24"/>
              </w:rPr>
              <w:t>Develop and monitor land markets</w:t>
            </w:r>
          </w:p>
          <w:p w:rsidR="00574635" w:rsidRPr="00E937F2" w:rsidRDefault="00376333" w:rsidP="00B961FA">
            <w:pPr>
              <w:pStyle w:val="ListParagraph"/>
              <w:numPr>
                <w:ilvl w:val="0"/>
                <w:numId w:val="34"/>
              </w:numPr>
              <w:autoSpaceDE w:val="0"/>
              <w:autoSpaceDN w:val="0"/>
              <w:adjustRightInd w:val="0"/>
              <w:spacing w:after="0" w:line="240" w:lineRule="auto"/>
              <w:rPr>
                <w:rFonts w:ascii="Arial" w:hAnsi="Arial" w:cs="Arial"/>
                <w:sz w:val="24"/>
                <w:szCs w:val="24"/>
              </w:rPr>
            </w:pPr>
            <w:r w:rsidRPr="00376333">
              <w:rPr>
                <w:rFonts w:ascii="Arial" w:eastAsia="Times New Roman" w:hAnsi="Arial" w:cs="Arial"/>
                <w:sz w:val="24"/>
                <w:szCs w:val="24"/>
              </w:rPr>
              <w:t>Protect land re</w:t>
            </w:r>
            <w:r w:rsidR="00574635" w:rsidRPr="00376333">
              <w:rPr>
                <w:rFonts w:ascii="Arial" w:eastAsia="Times New Roman" w:hAnsi="Arial" w:cs="Arial"/>
                <w:sz w:val="24"/>
                <w:szCs w:val="24"/>
              </w:rPr>
              <w:t>sources and support environmental management.</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623582" w:rsidRDefault="00574635" w:rsidP="00A31D1D">
            <w:pPr>
              <w:spacing w:after="0" w:line="240" w:lineRule="auto"/>
              <w:rPr>
                <w:rFonts w:ascii="Arial" w:eastAsia="Times New Roman" w:hAnsi="Arial" w:cs="Arial"/>
                <w:sz w:val="24"/>
                <w:szCs w:val="24"/>
              </w:rPr>
            </w:pPr>
            <w:r w:rsidRPr="00623582">
              <w:rPr>
                <w:rFonts w:ascii="Arial" w:eastAsia="Times New Roman" w:hAnsi="Arial" w:cs="Arial"/>
                <w:sz w:val="24"/>
                <w:szCs w:val="24"/>
              </w:rPr>
              <w:lastRenderedPageBreak/>
              <w:t xml:space="preserve">Challenges </w:t>
            </w:r>
          </w:p>
          <w:p w:rsidR="00574635" w:rsidRPr="00623582" w:rsidRDefault="00574635" w:rsidP="00A31D1D">
            <w:pPr>
              <w:spacing w:after="0" w:line="240" w:lineRule="auto"/>
              <w:rPr>
                <w:rFonts w:ascii="Arial" w:eastAsia="Times New Roman"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Discrepancies between statutory and customary laws</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Partiality in law enforcement</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Socio cultural </w:t>
            </w:r>
            <w:r>
              <w:rPr>
                <w:rFonts w:ascii="Arial" w:eastAsia="Times New Roman" w:hAnsi="Arial" w:cs="Arial"/>
                <w:sz w:val="24"/>
                <w:szCs w:val="24"/>
              </w:rPr>
              <w:t xml:space="preserve">and socio-economic </w:t>
            </w:r>
            <w:r w:rsidRPr="00B9697F">
              <w:rPr>
                <w:rFonts w:ascii="Arial" w:eastAsia="Times New Roman" w:hAnsi="Arial" w:cs="Arial"/>
                <w:sz w:val="24"/>
                <w:szCs w:val="24"/>
              </w:rPr>
              <w:t>factors</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Inadequate information and awareness</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A31D1D">
            <w:pPr>
              <w:spacing w:after="0" w:line="240" w:lineRule="auto"/>
              <w:rPr>
                <w:rFonts w:ascii="Arial" w:eastAsia="Times New Roman" w:hAnsi="Arial" w:cs="Arial"/>
                <w:sz w:val="24"/>
                <w:szCs w:val="24"/>
              </w:rPr>
            </w:pPr>
            <w:r w:rsidRPr="00825F0A">
              <w:rPr>
                <w:rFonts w:ascii="Arial" w:eastAsia="Times New Roman" w:hAnsi="Arial" w:cs="Arial"/>
                <w:sz w:val="24"/>
                <w:szCs w:val="24"/>
              </w:rPr>
              <w:t xml:space="preserve">Obstacles </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Male-Dominated Culture and Society </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Lack of Economic Decision-Making Power and Autonomy</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Sexual Assault and Violence Against Women </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Armed Conflict and Displacement </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Access to Statutory Protection and Justice</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A31D1D">
            <w:pPr>
              <w:spacing w:after="0" w:line="240" w:lineRule="auto"/>
              <w:rPr>
                <w:rFonts w:ascii="Arial" w:eastAsia="Times New Roman" w:hAnsi="Arial" w:cs="Arial"/>
                <w:sz w:val="24"/>
                <w:szCs w:val="24"/>
              </w:rPr>
            </w:pPr>
            <w:r w:rsidRPr="00825F0A">
              <w:rPr>
                <w:rFonts w:ascii="Arial" w:eastAsia="Times New Roman" w:hAnsi="Arial" w:cs="Arial"/>
                <w:sz w:val="24"/>
                <w:szCs w:val="24"/>
              </w:rPr>
              <w:t xml:space="preserve">Opportunities </w:t>
            </w:r>
          </w:p>
        </w:tc>
        <w:tc>
          <w:tcPr>
            <w:tcW w:w="6930" w:type="dxa"/>
            <w:tcBorders>
              <w:top w:val="single" w:sz="4" w:space="0" w:color="auto"/>
              <w:left w:val="single" w:sz="4" w:space="0" w:color="auto"/>
              <w:bottom w:val="single" w:sz="4" w:space="0" w:color="auto"/>
              <w:right w:val="single" w:sz="4" w:space="0" w:color="auto"/>
            </w:tcBorders>
          </w:tcPr>
          <w:p w:rsidR="00574635" w:rsidRPr="00B9697F" w:rsidRDefault="00376333" w:rsidP="00A31D1D">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lang w:val="en-GB" w:eastAsia="de-DE"/>
              </w:rPr>
              <w:t>May include, but not limited to:</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Political will and legal recognition of women’s property rights</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Promotion of innovative and responsible land administration</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A31D1D">
            <w:pPr>
              <w:spacing w:after="0" w:line="240" w:lineRule="auto"/>
              <w:rPr>
                <w:rFonts w:ascii="Arial" w:eastAsia="Times New Roman" w:hAnsi="Arial" w:cs="Arial"/>
                <w:sz w:val="24"/>
                <w:szCs w:val="24"/>
              </w:rPr>
            </w:pPr>
            <w:r w:rsidRPr="00825F0A">
              <w:rPr>
                <w:rFonts w:ascii="Arial" w:eastAsia="Times New Roman" w:hAnsi="Arial" w:cs="Arial"/>
                <w:sz w:val="24"/>
                <w:szCs w:val="24"/>
              </w:rPr>
              <w:t>Women’s position</w:t>
            </w:r>
          </w:p>
        </w:tc>
        <w:tc>
          <w:tcPr>
            <w:tcW w:w="6930" w:type="dxa"/>
            <w:tcBorders>
              <w:top w:val="single" w:sz="4" w:space="0" w:color="auto"/>
              <w:left w:val="single" w:sz="4" w:space="0" w:color="auto"/>
              <w:bottom w:val="single" w:sz="4" w:space="0" w:color="auto"/>
              <w:right w:val="single" w:sz="4" w:space="0" w:color="auto"/>
            </w:tcBorders>
          </w:tcPr>
          <w:p w:rsidR="00574635" w:rsidRPr="00B9697F" w:rsidRDefault="00574635" w:rsidP="00A31D1D">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May include i</w:t>
            </w:r>
            <w:r w:rsidRPr="00B9697F">
              <w:rPr>
                <w:rFonts w:ascii="Arial" w:eastAsia="Times New Roman" w:hAnsi="Arial" w:cs="Arial"/>
                <w:sz w:val="24"/>
                <w:szCs w:val="24"/>
              </w:rPr>
              <w:t>mprovement of</w:t>
            </w:r>
            <w:r>
              <w:rPr>
                <w:rFonts w:ascii="Arial" w:eastAsia="Times New Roman" w:hAnsi="Arial" w:cs="Arial"/>
                <w:sz w:val="24"/>
                <w:szCs w:val="24"/>
              </w:rPr>
              <w:t>:</w:t>
            </w:r>
          </w:p>
          <w:p w:rsidR="00574635" w:rsidRPr="00B9697F" w:rsidRDefault="00574635" w:rsidP="00B961FA">
            <w:pPr>
              <w:pStyle w:val="ListParagraph"/>
              <w:numPr>
                <w:ilvl w:val="0"/>
                <w:numId w:val="31"/>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Redefining Cultural Norms </w:t>
            </w:r>
          </w:p>
          <w:p w:rsidR="00574635" w:rsidRPr="00B9697F" w:rsidRDefault="00574635" w:rsidP="00B961FA">
            <w:pPr>
              <w:pStyle w:val="ListParagraph"/>
              <w:numPr>
                <w:ilvl w:val="0"/>
                <w:numId w:val="31"/>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Mediation: Helping women negotiate for better conditions in customary systems. </w:t>
            </w:r>
          </w:p>
          <w:p w:rsidR="00574635" w:rsidRPr="00B9697F" w:rsidRDefault="00574635" w:rsidP="00B961FA">
            <w:pPr>
              <w:pStyle w:val="ListParagraph"/>
              <w:numPr>
                <w:ilvl w:val="0"/>
                <w:numId w:val="31"/>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Linking Women and Customary Leaders: Combining efforts of women and customary leaders to protect and promote women’s land rights </w:t>
            </w:r>
          </w:p>
          <w:p w:rsidR="00574635" w:rsidRPr="00B9697F" w:rsidRDefault="00574635" w:rsidP="00B961FA">
            <w:pPr>
              <w:pStyle w:val="ListParagraph"/>
              <w:numPr>
                <w:ilvl w:val="0"/>
                <w:numId w:val="31"/>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Facilitating return and access to land for displaced women </w:t>
            </w:r>
          </w:p>
          <w:p w:rsidR="00574635" w:rsidRPr="00B9697F" w:rsidRDefault="00574635" w:rsidP="00B961FA">
            <w:pPr>
              <w:pStyle w:val="ListParagraph"/>
              <w:numPr>
                <w:ilvl w:val="0"/>
                <w:numId w:val="31"/>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Providing direct assistance to obtain customary tenure protection</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A31D1D">
            <w:pPr>
              <w:spacing w:after="0" w:line="240" w:lineRule="auto"/>
              <w:rPr>
                <w:rFonts w:ascii="Arial" w:eastAsia="Times New Roman" w:hAnsi="Arial" w:cs="Arial"/>
                <w:sz w:val="24"/>
                <w:szCs w:val="24"/>
              </w:rPr>
            </w:pPr>
            <w:r w:rsidRPr="00825F0A">
              <w:rPr>
                <w:rFonts w:ascii="Arial" w:eastAsia="Times New Roman" w:hAnsi="Arial" w:cs="Arial"/>
                <w:sz w:val="24"/>
                <w:szCs w:val="24"/>
              </w:rPr>
              <w:t>Women’s ability</w:t>
            </w:r>
          </w:p>
        </w:tc>
        <w:tc>
          <w:tcPr>
            <w:tcW w:w="6930" w:type="dxa"/>
            <w:tcBorders>
              <w:top w:val="single" w:sz="4" w:space="0" w:color="auto"/>
              <w:left w:val="single" w:sz="4" w:space="0" w:color="auto"/>
              <w:bottom w:val="single" w:sz="4" w:space="0" w:color="auto"/>
              <w:right w:val="single" w:sz="4" w:space="0" w:color="auto"/>
            </w:tcBorders>
          </w:tcPr>
          <w:p w:rsidR="00574635" w:rsidRPr="00B9697F" w:rsidRDefault="00574635" w:rsidP="00A31D1D">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May include i</w:t>
            </w:r>
            <w:r w:rsidRPr="00B9697F">
              <w:rPr>
                <w:rFonts w:ascii="Arial" w:eastAsia="Times New Roman" w:hAnsi="Arial" w:cs="Arial"/>
                <w:sz w:val="24"/>
                <w:szCs w:val="24"/>
              </w:rPr>
              <w:t>mprovement of</w:t>
            </w:r>
            <w:r>
              <w:rPr>
                <w:rFonts w:ascii="Arial" w:eastAsia="Times New Roman" w:hAnsi="Arial" w:cs="Arial"/>
                <w:sz w:val="24"/>
                <w:szCs w:val="24"/>
              </w:rPr>
              <w:t>:</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Continue awareness raising activities with more focused goals and targeting methods. </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Provision of direct legal assistance to bridge the gap between passage of law and implementation. </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Promote cooperation between formal and informal dispute resolution and other legal mechanisms. </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A31D1D">
            <w:pPr>
              <w:spacing w:after="0" w:line="240" w:lineRule="auto"/>
              <w:rPr>
                <w:rFonts w:ascii="Arial" w:eastAsia="Times New Roman" w:hAnsi="Arial" w:cs="Arial"/>
                <w:sz w:val="24"/>
                <w:szCs w:val="24"/>
              </w:rPr>
            </w:pPr>
            <w:r w:rsidRPr="00825F0A">
              <w:rPr>
                <w:rFonts w:ascii="Arial" w:eastAsia="Times New Roman" w:hAnsi="Arial" w:cs="Arial"/>
                <w:sz w:val="24"/>
                <w:szCs w:val="24"/>
              </w:rPr>
              <w:t>Mainstreaming</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Listening to Women and Recognizing Gender Biases </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Promote Meaningful Participation by Women</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Gender Analyses of Activities</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2353C4">
            <w:pPr>
              <w:spacing w:after="0" w:line="240" w:lineRule="auto"/>
              <w:rPr>
                <w:rFonts w:ascii="Arial" w:eastAsia="Times New Roman" w:hAnsi="Arial" w:cs="Arial"/>
                <w:sz w:val="24"/>
                <w:szCs w:val="24"/>
              </w:rPr>
            </w:pPr>
            <w:r w:rsidRPr="00825F0A">
              <w:rPr>
                <w:rFonts w:ascii="Arial" w:eastAsia="Times New Roman" w:hAnsi="Arial" w:cs="Arial"/>
                <w:sz w:val="24"/>
                <w:szCs w:val="24"/>
              </w:rPr>
              <w:t>Tools and equipment</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L</w:t>
            </w:r>
            <w:r w:rsidRPr="00B9697F">
              <w:rPr>
                <w:rFonts w:ascii="Arial" w:eastAsia="Times New Roman" w:hAnsi="Arial" w:cs="Arial"/>
                <w:sz w:val="24"/>
                <w:szCs w:val="24"/>
              </w:rPr>
              <w:t>egislation and Policy documents</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lastRenderedPageBreak/>
              <w:t>Land use policy guidelines</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National and regional land administration proclamation and regulations</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National land tenure legal and policy frameworks and institutions</w:t>
            </w:r>
          </w:p>
          <w:p w:rsidR="00574635" w:rsidRPr="00B9697F" w:rsidRDefault="00574635"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National and regional family laws</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806697">
            <w:pPr>
              <w:spacing w:after="0" w:line="240" w:lineRule="auto"/>
              <w:rPr>
                <w:rFonts w:ascii="Arial" w:eastAsia="Times New Roman" w:hAnsi="Arial" w:cs="Arial"/>
                <w:bCs/>
                <w:iCs/>
                <w:sz w:val="24"/>
                <w:szCs w:val="24"/>
              </w:rPr>
            </w:pPr>
            <w:r w:rsidRPr="00825F0A">
              <w:rPr>
                <w:rFonts w:ascii="Arial" w:eastAsia="Times New Roman" w:hAnsi="Arial" w:cs="Arial"/>
                <w:bCs/>
                <w:iCs/>
                <w:sz w:val="24"/>
                <w:szCs w:val="24"/>
              </w:rPr>
              <w:lastRenderedPageBreak/>
              <w:t>Appropriate person</w:t>
            </w:r>
            <w:r w:rsidR="00C057A4">
              <w:rPr>
                <w:rFonts w:ascii="Arial" w:eastAsia="Times New Roman" w:hAnsi="Arial" w:cs="Arial"/>
                <w:bCs/>
                <w:iCs/>
                <w:sz w:val="24"/>
                <w:szCs w:val="24"/>
              </w:rPr>
              <w:t>nel</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825F0A" w:rsidRPr="00825F0A" w:rsidRDefault="00376333"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825F0A">
              <w:rPr>
                <w:rFonts w:ascii="Arial" w:eastAsia="Times New Roman" w:hAnsi="Arial" w:cs="Arial"/>
                <w:sz w:val="24"/>
                <w:szCs w:val="24"/>
              </w:rPr>
              <w:t>Assessors</w:t>
            </w:r>
          </w:p>
          <w:p w:rsidR="00825F0A" w:rsidRPr="00825F0A" w:rsidRDefault="00825F0A"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825F0A">
              <w:rPr>
                <w:rFonts w:ascii="Arial" w:eastAsia="Times New Roman" w:hAnsi="Arial" w:cs="Arial"/>
                <w:sz w:val="24"/>
                <w:szCs w:val="24"/>
              </w:rPr>
              <w:t>Colleagues</w:t>
            </w:r>
          </w:p>
          <w:p w:rsidR="00825F0A" w:rsidRPr="00825F0A" w:rsidRDefault="00825F0A"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825F0A">
              <w:rPr>
                <w:rFonts w:ascii="Arial" w:eastAsia="Times New Roman" w:hAnsi="Arial" w:cs="Arial"/>
                <w:sz w:val="24"/>
                <w:szCs w:val="24"/>
              </w:rPr>
              <w:t>Managers</w:t>
            </w:r>
          </w:p>
          <w:p w:rsidR="00825F0A" w:rsidRPr="00825F0A" w:rsidRDefault="00825F0A"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825F0A">
              <w:rPr>
                <w:rFonts w:ascii="Arial" w:eastAsia="Times New Roman" w:hAnsi="Arial" w:cs="Arial"/>
                <w:sz w:val="24"/>
                <w:szCs w:val="24"/>
              </w:rPr>
              <w:t>Supervisor</w:t>
            </w:r>
          </w:p>
          <w:p w:rsidR="00574635" w:rsidRPr="00825F0A" w:rsidRDefault="00376333" w:rsidP="00B961FA">
            <w:pPr>
              <w:pStyle w:val="ListParagraph"/>
              <w:numPr>
                <w:ilvl w:val="0"/>
                <w:numId w:val="32"/>
              </w:numPr>
              <w:autoSpaceDE w:val="0"/>
              <w:autoSpaceDN w:val="0"/>
              <w:adjustRightInd w:val="0"/>
              <w:spacing w:after="0" w:line="240" w:lineRule="auto"/>
              <w:jc w:val="both"/>
              <w:rPr>
                <w:rFonts w:ascii="Arial" w:eastAsia="Times New Roman" w:hAnsi="Arial" w:cs="Arial"/>
                <w:sz w:val="24"/>
                <w:szCs w:val="24"/>
              </w:rPr>
            </w:pPr>
            <w:r w:rsidRPr="00825F0A">
              <w:rPr>
                <w:rFonts w:ascii="Arial" w:eastAsia="Times New Roman" w:hAnsi="Arial" w:cs="Arial"/>
                <w:sz w:val="24"/>
                <w:szCs w:val="24"/>
              </w:rPr>
              <w:t>Trainers</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A31D1D">
            <w:pPr>
              <w:spacing w:after="0" w:line="240" w:lineRule="auto"/>
              <w:rPr>
                <w:rFonts w:ascii="Arial" w:eastAsia="Times New Roman" w:hAnsi="Arial" w:cs="Arial"/>
                <w:sz w:val="24"/>
                <w:szCs w:val="24"/>
              </w:rPr>
            </w:pPr>
            <w:r w:rsidRPr="00825F0A">
              <w:rPr>
                <w:rFonts w:ascii="Arial" w:eastAsia="Times New Roman" w:hAnsi="Arial" w:cs="Arial"/>
                <w:sz w:val="24"/>
                <w:szCs w:val="24"/>
              </w:rPr>
              <w:t>Empowerment</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Strength in numbers: </w:t>
            </w:r>
            <w:r>
              <w:rPr>
                <w:rFonts w:ascii="Arial" w:eastAsia="Times New Roman" w:hAnsi="Arial" w:cs="Arial"/>
                <w:sz w:val="24"/>
                <w:szCs w:val="24"/>
              </w:rPr>
              <w:t>s</w:t>
            </w:r>
            <w:r w:rsidRPr="00B9697F">
              <w:rPr>
                <w:rFonts w:ascii="Arial" w:eastAsia="Times New Roman" w:hAnsi="Arial" w:cs="Arial"/>
                <w:sz w:val="24"/>
                <w:szCs w:val="24"/>
              </w:rPr>
              <w:t>upport women’s committees and associations</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Economic empowerment</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Political empowerment</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Redefining cultural n</w:t>
            </w:r>
            <w:r w:rsidRPr="00B9697F">
              <w:rPr>
                <w:rFonts w:ascii="Arial" w:eastAsia="Times New Roman" w:hAnsi="Arial" w:cs="Arial"/>
                <w:sz w:val="24"/>
                <w:szCs w:val="24"/>
              </w:rPr>
              <w:t xml:space="preserve">orms </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Mediation: h</w:t>
            </w:r>
            <w:r w:rsidRPr="00B9697F">
              <w:rPr>
                <w:rFonts w:ascii="Arial" w:eastAsia="Times New Roman" w:hAnsi="Arial" w:cs="Arial"/>
                <w:sz w:val="24"/>
                <w:szCs w:val="24"/>
              </w:rPr>
              <w:t xml:space="preserve">elping women negotiate for better conditions in customary systems. </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Linking w</w:t>
            </w:r>
            <w:r w:rsidRPr="00B9697F">
              <w:rPr>
                <w:rFonts w:ascii="Arial" w:eastAsia="Times New Roman" w:hAnsi="Arial" w:cs="Arial"/>
                <w:sz w:val="24"/>
                <w:szCs w:val="24"/>
              </w:rPr>
              <w:t>omen a</w:t>
            </w:r>
            <w:r>
              <w:rPr>
                <w:rFonts w:ascii="Arial" w:eastAsia="Times New Roman" w:hAnsi="Arial" w:cs="Arial"/>
                <w:sz w:val="24"/>
                <w:szCs w:val="24"/>
              </w:rPr>
              <w:t>nd customary l</w:t>
            </w:r>
            <w:r w:rsidRPr="00B9697F">
              <w:rPr>
                <w:rFonts w:ascii="Arial" w:eastAsia="Times New Roman" w:hAnsi="Arial" w:cs="Arial"/>
                <w:sz w:val="24"/>
                <w:szCs w:val="24"/>
              </w:rPr>
              <w:t>eaders:</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Combining efforts of women and customary leaders to protect and promote women’s land rights </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Facilitating return and access to land for displaced women</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Providing direct assistance to obtain customary tenure protection</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654D8C">
            <w:pPr>
              <w:spacing w:after="0" w:line="240" w:lineRule="auto"/>
              <w:rPr>
                <w:rFonts w:ascii="Arial" w:eastAsia="Times New Roman" w:hAnsi="Arial" w:cs="Arial"/>
                <w:sz w:val="24"/>
                <w:szCs w:val="24"/>
              </w:rPr>
            </w:pPr>
            <w:r w:rsidRPr="00825F0A">
              <w:rPr>
                <w:rFonts w:ascii="Arial" w:eastAsia="Times New Roman" w:hAnsi="Arial" w:cs="Arial"/>
                <w:sz w:val="24"/>
                <w:szCs w:val="24"/>
              </w:rPr>
              <w:t xml:space="preserve">Programs and strategies  </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74635" w:rsidRPr="00B9697F" w:rsidRDefault="00574635" w:rsidP="00B961FA">
            <w:pPr>
              <w:pStyle w:val="ListParagraph"/>
              <w:numPr>
                <w:ilvl w:val="0"/>
                <w:numId w:val="34"/>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Federal </w:t>
            </w:r>
            <w:r>
              <w:rPr>
                <w:rFonts w:ascii="Arial" w:eastAsia="Times New Roman" w:hAnsi="Arial" w:cs="Arial"/>
                <w:sz w:val="24"/>
                <w:szCs w:val="24"/>
              </w:rPr>
              <w:t>government community programs, business Programs, and state g</w:t>
            </w:r>
            <w:r w:rsidRPr="00B9697F">
              <w:rPr>
                <w:rFonts w:ascii="Arial" w:eastAsia="Times New Roman" w:hAnsi="Arial" w:cs="Arial"/>
                <w:sz w:val="24"/>
                <w:szCs w:val="24"/>
              </w:rPr>
              <w:t>overnment community programs related to the environment.</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2353C4">
            <w:pPr>
              <w:spacing w:after="0" w:line="240" w:lineRule="auto"/>
              <w:rPr>
                <w:rFonts w:ascii="Arial" w:eastAsia="Times New Roman" w:hAnsi="Arial" w:cs="Arial"/>
                <w:sz w:val="24"/>
                <w:szCs w:val="24"/>
              </w:rPr>
            </w:pPr>
            <w:r w:rsidRPr="00825F0A">
              <w:rPr>
                <w:rFonts w:ascii="Arial" w:eastAsia="Times New Roman" w:hAnsi="Arial" w:cs="Arial"/>
                <w:sz w:val="24"/>
                <w:szCs w:val="24"/>
              </w:rPr>
              <w:t xml:space="preserve">Advocating </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74635" w:rsidRPr="00B9697F" w:rsidRDefault="00574635" w:rsidP="00B961FA">
            <w:pPr>
              <w:pStyle w:val="ListParagraph"/>
              <w:numPr>
                <w:ilvl w:val="0"/>
                <w:numId w:val="33"/>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 xml:space="preserve">Protecting a broader spectrum of land rights </w:t>
            </w:r>
          </w:p>
          <w:p w:rsidR="00574635" w:rsidRPr="00B9697F" w:rsidRDefault="00574635" w:rsidP="00B961FA">
            <w:pPr>
              <w:pStyle w:val="ListParagraph"/>
              <w:numPr>
                <w:ilvl w:val="0"/>
                <w:numId w:val="33"/>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Protecting all unions, and explicitly stating presumptions of joint ownership of marital property</w:t>
            </w:r>
          </w:p>
          <w:p w:rsidR="00574635" w:rsidRPr="00B9697F" w:rsidRDefault="00574635" w:rsidP="00B961FA">
            <w:pPr>
              <w:pStyle w:val="ListParagraph"/>
              <w:numPr>
                <w:ilvl w:val="0"/>
                <w:numId w:val="33"/>
              </w:num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Specifically prohibiting discrimination against women in application of customary law</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A31D1D">
            <w:pPr>
              <w:spacing w:after="0" w:line="240" w:lineRule="auto"/>
              <w:rPr>
                <w:rFonts w:ascii="Arial" w:eastAsia="Times New Roman" w:hAnsi="Arial" w:cs="Arial"/>
                <w:sz w:val="24"/>
                <w:szCs w:val="24"/>
              </w:rPr>
            </w:pPr>
            <w:r w:rsidRPr="00825F0A">
              <w:rPr>
                <w:rFonts w:ascii="Arial" w:eastAsia="Times New Roman" w:hAnsi="Arial" w:cs="Arial"/>
                <w:sz w:val="24"/>
                <w:szCs w:val="24"/>
              </w:rPr>
              <w:t xml:space="preserve">Good land governance </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825F0A" w:rsidRDefault="00376333"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Equity of access</w:t>
            </w:r>
          </w:p>
          <w:p w:rsidR="00825F0A" w:rsidRDefault="005F7E2E"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 A</w:t>
            </w:r>
            <w:r w:rsidR="00574635" w:rsidRPr="00B9697F">
              <w:rPr>
                <w:rFonts w:ascii="Arial" w:eastAsia="Times New Roman" w:hAnsi="Arial" w:cs="Arial"/>
                <w:sz w:val="24"/>
                <w:szCs w:val="24"/>
              </w:rPr>
              <w:t xml:space="preserve">ffordability-efficiency and effectiveness, </w:t>
            </w:r>
          </w:p>
          <w:p w:rsidR="00825F0A" w:rsidRDefault="00825F0A"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Participatory</w:t>
            </w:r>
          </w:p>
          <w:p w:rsidR="00825F0A" w:rsidRDefault="00376333"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Tran</w:t>
            </w:r>
            <w:r w:rsidR="00825F0A">
              <w:rPr>
                <w:rFonts w:ascii="Arial" w:eastAsia="Times New Roman" w:hAnsi="Arial" w:cs="Arial"/>
                <w:sz w:val="24"/>
                <w:szCs w:val="24"/>
              </w:rPr>
              <w:t>sparency and accountability</w:t>
            </w:r>
          </w:p>
          <w:p w:rsidR="00825F0A" w:rsidRDefault="00376333"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Consistency</w:t>
            </w:r>
          </w:p>
          <w:p w:rsidR="00825F0A" w:rsidRDefault="00825F0A"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 legitimacy</w:t>
            </w:r>
          </w:p>
          <w:p w:rsidR="00574635" w:rsidRPr="00B9697F" w:rsidRDefault="00376333"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Security</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C057A4" w:rsidP="00A31D1D">
            <w:pPr>
              <w:spacing w:after="0" w:line="240" w:lineRule="auto"/>
              <w:rPr>
                <w:rFonts w:ascii="Arial" w:eastAsia="Times New Roman" w:hAnsi="Arial" w:cs="Arial"/>
                <w:sz w:val="24"/>
                <w:szCs w:val="24"/>
              </w:rPr>
            </w:pPr>
            <w:r>
              <w:rPr>
                <w:rFonts w:ascii="Arial" w:eastAsia="Times New Roman" w:hAnsi="Arial" w:cs="Arial"/>
                <w:sz w:val="24"/>
                <w:szCs w:val="24"/>
              </w:rPr>
              <w:t>Gender</w:t>
            </w:r>
          </w:p>
          <w:p w:rsidR="00574635" w:rsidRPr="00825F0A" w:rsidRDefault="00574635" w:rsidP="00A31D1D">
            <w:pPr>
              <w:spacing w:after="0" w:line="240" w:lineRule="auto"/>
              <w:rPr>
                <w:rFonts w:ascii="Arial" w:eastAsia="Times New Roman"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tcPr>
          <w:p w:rsidR="00574635" w:rsidRPr="00825F0A"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Traditional position of women vs. the effects of the land registration </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lastRenderedPageBreak/>
              <w:t xml:space="preserve">Position of polygamous wives, widows and divorcees in land registration  </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Women’s participation in the adjudication and demarcation process </w:t>
            </w:r>
          </w:p>
          <w:p w:rsidR="00574635" w:rsidRPr="00B9697F"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Women’s and men’s perceptions of women’s benefits of land registration</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CF5598">
            <w:pPr>
              <w:spacing w:after="0" w:line="240" w:lineRule="auto"/>
              <w:rPr>
                <w:rFonts w:ascii="Arial" w:eastAsia="Times New Roman" w:hAnsi="Arial" w:cs="Arial"/>
                <w:sz w:val="24"/>
                <w:szCs w:val="24"/>
              </w:rPr>
            </w:pPr>
            <w:r w:rsidRPr="00825F0A">
              <w:rPr>
                <w:rFonts w:ascii="Arial" w:eastAsia="Times New Roman" w:hAnsi="Arial" w:cs="Arial"/>
                <w:sz w:val="24"/>
                <w:szCs w:val="24"/>
              </w:rPr>
              <w:lastRenderedPageBreak/>
              <w:t xml:space="preserve">Local </w:t>
            </w:r>
            <w:r w:rsidRPr="00825F0A">
              <w:rPr>
                <w:rFonts w:ascii="Arial" w:eastAsia="Times New Roman" w:hAnsi="Arial" w:cs="Arial"/>
                <w:bCs/>
                <w:sz w:val="24"/>
                <w:szCs w:val="24"/>
              </w:rPr>
              <w:t>by-law</w:t>
            </w:r>
          </w:p>
        </w:tc>
        <w:tc>
          <w:tcPr>
            <w:tcW w:w="6930" w:type="dxa"/>
            <w:tcBorders>
              <w:top w:val="single" w:sz="4" w:space="0" w:color="auto"/>
              <w:left w:val="single" w:sz="4" w:space="0" w:color="auto"/>
              <w:bottom w:val="single" w:sz="4" w:space="0" w:color="auto"/>
              <w:right w:val="single" w:sz="4" w:space="0" w:color="auto"/>
            </w:tcBorders>
          </w:tcPr>
          <w:p w:rsidR="00574635" w:rsidRPr="0099667D" w:rsidRDefault="0099667D" w:rsidP="0099667D">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 xml:space="preserve">May include, but not limited to </w:t>
            </w:r>
            <w:r>
              <w:rPr>
                <w:rFonts w:ascii="Arial" w:eastAsia="Times New Roman" w:hAnsi="Arial" w:cs="Arial"/>
                <w:sz w:val="24"/>
                <w:szCs w:val="24"/>
              </w:rPr>
              <w:t>m</w:t>
            </w:r>
            <w:r w:rsidR="00574635" w:rsidRPr="00825F0A">
              <w:rPr>
                <w:rFonts w:ascii="Arial" w:eastAsia="Times New Roman" w:hAnsi="Arial" w:cs="Arial"/>
                <w:sz w:val="24"/>
                <w:szCs w:val="24"/>
              </w:rPr>
              <w:t>ost commonly refers to an ordinance, passed under the authority of a charter or provincial/state law specifying what things may be regulated.</w:t>
            </w:r>
          </w:p>
        </w:tc>
      </w:tr>
      <w:tr w:rsidR="00574635" w:rsidRPr="00B9697F" w:rsidTr="001A1872">
        <w:tc>
          <w:tcPr>
            <w:tcW w:w="2790" w:type="dxa"/>
            <w:tcBorders>
              <w:top w:val="single" w:sz="4" w:space="0" w:color="auto"/>
              <w:left w:val="single" w:sz="4" w:space="0" w:color="auto"/>
              <w:bottom w:val="single" w:sz="4" w:space="0" w:color="auto"/>
              <w:right w:val="single" w:sz="4" w:space="0" w:color="auto"/>
            </w:tcBorders>
          </w:tcPr>
          <w:p w:rsidR="00574635" w:rsidRPr="00825F0A" w:rsidRDefault="00574635" w:rsidP="00A31D1D">
            <w:pPr>
              <w:spacing w:after="0" w:line="240" w:lineRule="auto"/>
              <w:rPr>
                <w:rFonts w:ascii="Arial" w:eastAsia="Times New Roman" w:hAnsi="Arial" w:cs="Arial"/>
                <w:sz w:val="24"/>
                <w:szCs w:val="24"/>
              </w:rPr>
            </w:pPr>
            <w:r w:rsidRPr="00825F0A">
              <w:rPr>
                <w:rFonts w:ascii="Arial" w:eastAsia="Times New Roman" w:hAnsi="Arial" w:cs="Arial"/>
                <w:sz w:val="24"/>
                <w:szCs w:val="24"/>
              </w:rPr>
              <w:t>Socio-culture</w:t>
            </w:r>
          </w:p>
        </w:tc>
        <w:tc>
          <w:tcPr>
            <w:tcW w:w="6930" w:type="dxa"/>
            <w:tcBorders>
              <w:top w:val="single" w:sz="4" w:space="0" w:color="auto"/>
              <w:left w:val="single" w:sz="4" w:space="0" w:color="auto"/>
              <w:bottom w:val="single" w:sz="4" w:space="0" w:color="auto"/>
              <w:right w:val="single" w:sz="4" w:space="0" w:color="auto"/>
            </w:tcBorders>
          </w:tcPr>
          <w:p w:rsidR="00825F0A" w:rsidRPr="00CB7DB8" w:rsidRDefault="00376333" w:rsidP="00825F0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825F0A" w:rsidRDefault="00574635"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825F0A">
              <w:rPr>
                <w:rFonts w:ascii="Arial" w:eastAsia="Times New Roman" w:hAnsi="Arial" w:cs="Arial"/>
                <w:sz w:val="24"/>
                <w:szCs w:val="24"/>
              </w:rPr>
              <w:t>The way people act and develop based around their surroundings</w:t>
            </w:r>
            <w:r w:rsidRPr="005F7E2E">
              <w:rPr>
                <w:rFonts w:ascii="Arial" w:eastAsia="Times New Roman" w:hAnsi="Arial" w:cs="Arial"/>
                <w:sz w:val="24"/>
                <w:szCs w:val="24"/>
              </w:rPr>
              <w:t xml:space="preserve"> </w:t>
            </w:r>
            <w:r w:rsidRPr="00825F0A">
              <w:rPr>
                <w:rFonts w:ascii="Arial" w:eastAsia="Times New Roman" w:hAnsi="Arial" w:cs="Arial"/>
                <w:sz w:val="24"/>
                <w:szCs w:val="24"/>
              </w:rPr>
              <w:t xml:space="preserve">and the roles of different ethnic groups, </w:t>
            </w:r>
          </w:p>
          <w:p w:rsidR="00574635" w:rsidRPr="00825F0A" w:rsidRDefault="00825F0A" w:rsidP="0099667D">
            <w:pPr>
              <w:pStyle w:val="ListParagraph"/>
              <w:autoSpaceDE w:val="0"/>
              <w:autoSpaceDN w:val="0"/>
              <w:adjustRightInd w:val="0"/>
              <w:spacing w:after="0" w:line="240" w:lineRule="auto"/>
              <w:ind w:left="360"/>
              <w:rPr>
                <w:rFonts w:ascii="Arial" w:eastAsia="Times New Roman" w:hAnsi="Arial" w:cs="Arial"/>
                <w:sz w:val="24"/>
                <w:szCs w:val="24"/>
              </w:rPr>
            </w:pPr>
            <w:r>
              <w:rPr>
                <w:rFonts w:ascii="Arial" w:eastAsia="Times New Roman" w:hAnsi="Arial" w:cs="Arial"/>
                <w:sz w:val="24"/>
                <w:szCs w:val="24"/>
              </w:rPr>
              <w:t>gender and the culture</w:t>
            </w:r>
            <w:r w:rsidR="00574635" w:rsidRPr="00825F0A">
              <w:rPr>
                <w:rFonts w:ascii="Arial" w:eastAsia="Times New Roman" w:hAnsi="Arial" w:cs="Arial"/>
                <w:sz w:val="24"/>
                <w:szCs w:val="24"/>
              </w:rPr>
              <w:t xml:space="preserve"> with all these elements combined it forms a personality.</w:t>
            </w:r>
          </w:p>
        </w:tc>
      </w:tr>
    </w:tbl>
    <w:p w:rsidR="00BC5948" w:rsidRPr="00825F0A" w:rsidRDefault="00BC5948" w:rsidP="00BC5948">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BC5948" w:rsidRPr="00B9697F" w:rsidTr="001A1872">
        <w:tc>
          <w:tcPr>
            <w:tcW w:w="9720" w:type="dxa"/>
            <w:gridSpan w:val="2"/>
            <w:tcBorders>
              <w:top w:val="single" w:sz="4" w:space="0" w:color="auto"/>
              <w:left w:val="single" w:sz="4" w:space="0" w:color="auto"/>
              <w:bottom w:val="single" w:sz="4" w:space="0" w:color="auto"/>
              <w:right w:val="single" w:sz="4" w:space="0" w:color="auto"/>
            </w:tcBorders>
            <w:shd w:val="clear" w:color="auto" w:fill="D9D9D9"/>
          </w:tcPr>
          <w:p w:rsidR="00BC5948" w:rsidRPr="00B9697F" w:rsidRDefault="00BC5948" w:rsidP="00A31D1D">
            <w:pPr>
              <w:spacing w:after="0" w:line="240" w:lineRule="auto"/>
              <w:rPr>
                <w:rFonts w:ascii="Arial" w:eastAsia="Times New Roman" w:hAnsi="Arial" w:cs="Arial"/>
                <w:b/>
                <w:sz w:val="24"/>
                <w:szCs w:val="24"/>
              </w:rPr>
            </w:pPr>
            <w:r w:rsidRPr="00B9697F">
              <w:rPr>
                <w:rFonts w:ascii="Arial" w:eastAsia="Times New Roman" w:hAnsi="Arial" w:cs="Arial"/>
                <w:b/>
                <w:sz w:val="24"/>
                <w:szCs w:val="24"/>
              </w:rPr>
              <w:t>Evidence Guide</w:t>
            </w:r>
          </w:p>
        </w:tc>
      </w:tr>
      <w:tr w:rsidR="00BC5948" w:rsidRPr="00B9697F" w:rsidTr="001A1872">
        <w:tc>
          <w:tcPr>
            <w:tcW w:w="2790" w:type="dxa"/>
            <w:tcBorders>
              <w:top w:val="single" w:sz="4" w:space="0" w:color="auto"/>
              <w:left w:val="single" w:sz="4" w:space="0" w:color="auto"/>
              <w:bottom w:val="single" w:sz="4" w:space="0" w:color="auto"/>
              <w:right w:val="single" w:sz="4" w:space="0" w:color="auto"/>
            </w:tcBorders>
          </w:tcPr>
          <w:p w:rsidR="00BC5948" w:rsidRPr="00B9697F" w:rsidRDefault="00BC5948" w:rsidP="00A31D1D">
            <w:pPr>
              <w:spacing w:after="0" w:line="240" w:lineRule="auto"/>
              <w:rPr>
                <w:rFonts w:ascii="Arial" w:eastAsia="Times New Roman" w:hAnsi="Arial" w:cs="Arial"/>
                <w:sz w:val="24"/>
                <w:szCs w:val="24"/>
              </w:rPr>
            </w:pPr>
            <w:r w:rsidRPr="00B9697F">
              <w:rPr>
                <w:rFonts w:ascii="Arial" w:eastAsia="Times New Roman" w:hAnsi="Arial" w:cs="Arial"/>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tcPr>
          <w:p w:rsidR="00E20CA7" w:rsidRPr="00B9697F" w:rsidRDefault="00E20CA7" w:rsidP="00E20CA7">
            <w:pPr>
              <w:autoSpaceDE w:val="0"/>
              <w:autoSpaceDN w:val="0"/>
              <w:adjustRightInd w:val="0"/>
              <w:spacing w:after="0" w:line="240" w:lineRule="auto"/>
              <w:jc w:val="both"/>
              <w:rPr>
                <w:rFonts w:ascii="Arial" w:eastAsia="Times New Roman" w:hAnsi="Arial" w:cs="Arial"/>
                <w:sz w:val="24"/>
                <w:szCs w:val="24"/>
              </w:rPr>
            </w:pPr>
            <w:r w:rsidRPr="00B9697F">
              <w:rPr>
                <w:rFonts w:ascii="Arial" w:eastAsia="Times New Roman" w:hAnsi="Arial" w:cs="Arial"/>
                <w:sz w:val="24"/>
                <w:szCs w:val="24"/>
              </w:rPr>
              <w:t>Must demonstrate knowledge and skills competence to:</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Identify, interpret and apply customary and legal land tenure system </w:t>
            </w:r>
          </w:p>
          <w:p w:rsidR="00890D8C" w:rsidRPr="00B9697F" w:rsidRDefault="00890D8C"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Inspect history of land acquisition</w:t>
            </w:r>
          </w:p>
          <w:p w:rsidR="00E20CA7" w:rsidRPr="00E937F2" w:rsidRDefault="00E937F2"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E937F2">
              <w:rPr>
                <w:rFonts w:ascii="Arial" w:eastAsia="Times New Roman" w:hAnsi="Arial" w:cs="Arial"/>
                <w:sz w:val="24"/>
                <w:szCs w:val="24"/>
              </w:rPr>
              <w:t xml:space="preserve">Align with community values </w:t>
            </w:r>
            <w:r>
              <w:rPr>
                <w:rFonts w:ascii="Arial" w:eastAsia="Times New Roman" w:hAnsi="Arial" w:cs="Arial"/>
                <w:sz w:val="24"/>
                <w:szCs w:val="24"/>
              </w:rPr>
              <w:t>and a</w:t>
            </w:r>
            <w:r w:rsidR="00E20CA7" w:rsidRPr="00E937F2">
              <w:rPr>
                <w:rFonts w:ascii="Arial" w:eastAsia="Times New Roman" w:hAnsi="Arial" w:cs="Arial"/>
                <w:sz w:val="24"/>
                <w:szCs w:val="24"/>
              </w:rPr>
              <w:t xml:space="preserve">ware community </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Analyze</w:t>
            </w:r>
            <w:r w:rsidR="00E937F2">
              <w:rPr>
                <w:rFonts w:ascii="Arial" w:eastAsia="Times New Roman" w:hAnsi="Arial" w:cs="Arial"/>
                <w:sz w:val="24"/>
                <w:szCs w:val="24"/>
              </w:rPr>
              <w:t xml:space="preserve"> and interpreted land tenure pertaining to</w:t>
            </w:r>
            <w:r w:rsidRPr="00B9697F">
              <w:rPr>
                <w:rFonts w:ascii="Arial" w:eastAsia="Times New Roman" w:hAnsi="Arial" w:cs="Arial"/>
                <w:sz w:val="24"/>
                <w:szCs w:val="24"/>
              </w:rPr>
              <w:t xml:space="preserve"> women’s and vulnerable groups property right </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Establish role of women’s and vulnerable groups in community</w:t>
            </w:r>
            <w:r w:rsidR="008435B7" w:rsidRPr="00B9697F">
              <w:rPr>
                <w:rFonts w:ascii="Arial" w:eastAsia="Times New Roman" w:hAnsi="Arial" w:cs="Arial"/>
                <w:sz w:val="24"/>
                <w:szCs w:val="24"/>
              </w:rPr>
              <w:t xml:space="preserve"> and land tenure system</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Describe consultation processes</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Describe different groups/categories of women and vulnerable groups </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Describe common means of acquiring land </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Describe obstacles to accessing rights and protection </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Work in teams </w:t>
            </w:r>
          </w:p>
          <w:p w:rsidR="00E20CA7" w:rsidRPr="005F7E2E"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5F7E2E">
              <w:rPr>
                <w:rFonts w:ascii="Arial" w:eastAsia="Times New Roman" w:hAnsi="Arial" w:cs="Arial"/>
                <w:sz w:val="24"/>
                <w:szCs w:val="24"/>
              </w:rPr>
              <w:t xml:space="preserve">Describe reasons of gender as an issue in access to and control over land </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Develop capacity and implement empowerment programs and strategies </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Sensitize legal actors and customary leaders </w:t>
            </w:r>
          </w:p>
          <w:p w:rsidR="00E20CA7"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Promote good land governance</w:t>
            </w:r>
          </w:p>
          <w:p w:rsidR="009A3509" w:rsidRPr="00B9697F" w:rsidRDefault="00E20CA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Resolve gender related </w:t>
            </w:r>
            <w:r w:rsidR="00BC5948" w:rsidRPr="00B9697F">
              <w:rPr>
                <w:rFonts w:ascii="Arial" w:eastAsia="Times New Roman" w:hAnsi="Arial" w:cs="Arial"/>
                <w:sz w:val="24"/>
                <w:szCs w:val="24"/>
              </w:rPr>
              <w:t>conflicts</w:t>
            </w:r>
          </w:p>
        </w:tc>
      </w:tr>
      <w:tr w:rsidR="00BC5948" w:rsidRPr="00B9697F" w:rsidTr="001A1872">
        <w:tc>
          <w:tcPr>
            <w:tcW w:w="2790" w:type="dxa"/>
            <w:tcBorders>
              <w:top w:val="single" w:sz="4" w:space="0" w:color="auto"/>
              <w:left w:val="single" w:sz="4" w:space="0" w:color="auto"/>
              <w:bottom w:val="single" w:sz="4" w:space="0" w:color="auto"/>
              <w:right w:val="single" w:sz="4" w:space="0" w:color="auto"/>
            </w:tcBorders>
          </w:tcPr>
          <w:p w:rsidR="00BC5948" w:rsidRPr="00B9697F" w:rsidRDefault="00BC5948" w:rsidP="00A31D1D">
            <w:pPr>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Underpinning Knowledge </w:t>
            </w:r>
          </w:p>
        </w:tc>
        <w:tc>
          <w:tcPr>
            <w:tcW w:w="6930" w:type="dxa"/>
            <w:tcBorders>
              <w:top w:val="single" w:sz="4" w:space="0" w:color="auto"/>
              <w:left w:val="single" w:sz="4" w:space="0" w:color="auto"/>
              <w:bottom w:val="single" w:sz="4" w:space="0" w:color="auto"/>
              <w:right w:val="single" w:sz="4" w:space="0" w:color="auto"/>
            </w:tcBorders>
          </w:tcPr>
          <w:p w:rsidR="00E20CA7" w:rsidRPr="00B9697F" w:rsidRDefault="00E20CA7" w:rsidP="00E20CA7">
            <w:p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Demonstrates knowledge of:</w:t>
            </w:r>
          </w:p>
          <w:p w:rsidR="00BC5948" w:rsidRPr="00B9697F" w:rsidRDefault="00BC5948"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Federal and regional proclamation, regulations and policies</w:t>
            </w:r>
          </w:p>
          <w:p w:rsidR="00843A02" w:rsidRPr="00B9697F" w:rsidRDefault="008435B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C</w:t>
            </w:r>
            <w:r w:rsidR="002E5917" w:rsidRPr="00B9697F">
              <w:rPr>
                <w:rFonts w:ascii="Arial" w:eastAsia="Times New Roman" w:hAnsi="Arial" w:cs="Arial"/>
                <w:sz w:val="24"/>
                <w:szCs w:val="24"/>
              </w:rPr>
              <w:t>ustomary land tenure system</w:t>
            </w:r>
            <w:r w:rsidR="00843A02" w:rsidRPr="005F7E2E">
              <w:rPr>
                <w:rFonts w:ascii="Arial" w:eastAsia="Times New Roman" w:hAnsi="Arial" w:cs="Arial"/>
                <w:sz w:val="24"/>
                <w:szCs w:val="24"/>
              </w:rPr>
              <w:t xml:space="preserve"> and l</w:t>
            </w:r>
            <w:r w:rsidR="00843A02" w:rsidRPr="00B9697F">
              <w:rPr>
                <w:rFonts w:ascii="Arial" w:eastAsia="Times New Roman" w:hAnsi="Arial" w:cs="Arial"/>
                <w:sz w:val="24"/>
                <w:szCs w:val="24"/>
              </w:rPr>
              <w:t>and tenure legislation</w:t>
            </w:r>
          </w:p>
          <w:p w:rsidR="002E5917" w:rsidRPr="00B9697F" w:rsidRDefault="00843A02"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Tenure types and related legal matters</w:t>
            </w:r>
          </w:p>
          <w:p w:rsidR="00843A02" w:rsidRPr="00B9697F" w:rsidRDefault="00843A02"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Local knowledge of socio-cultural conditions  </w:t>
            </w:r>
          </w:p>
          <w:p w:rsidR="00843A02" w:rsidRPr="00B9697F" w:rsidRDefault="00843A02"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History of women’s land tenure security</w:t>
            </w:r>
          </w:p>
          <w:p w:rsidR="002E5917" w:rsidRPr="002254A8" w:rsidRDefault="002E591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2254A8">
              <w:rPr>
                <w:rFonts w:ascii="Arial" w:eastAsia="Times New Roman" w:hAnsi="Arial" w:cs="Arial"/>
                <w:sz w:val="24"/>
                <w:szCs w:val="24"/>
              </w:rPr>
              <w:t xml:space="preserve">Common means of acquiring land </w:t>
            </w:r>
          </w:p>
          <w:p w:rsidR="003E6B0A" w:rsidRPr="002254A8" w:rsidRDefault="002E591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2254A8">
              <w:rPr>
                <w:rFonts w:ascii="Arial" w:eastAsia="Times New Roman" w:hAnsi="Arial" w:cs="Arial"/>
                <w:sz w:val="24"/>
                <w:szCs w:val="24"/>
              </w:rPr>
              <w:t>Determining factors to control over and d</w:t>
            </w:r>
            <w:r w:rsidR="003E6B0A" w:rsidRPr="002254A8">
              <w:rPr>
                <w:rFonts w:ascii="Arial" w:eastAsia="Times New Roman" w:hAnsi="Arial" w:cs="Arial"/>
                <w:sz w:val="24"/>
                <w:szCs w:val="24"/>
              </w:rPr>
              <w:t>ecision-making on</w:t>
            </w:r>
            <w:r w:rsidRPr="002254A8">
              <w:rPr>
                <w:rFonts w:ascii="Arial" w:eastAsia="Times New Roman" w:hAnsi="Arial" w:cs="Arial"/>
                <w:sz w:val="24"/>
                <w:szCs w:val="24"/>
              </w:rPr>
              <w:t xml:space="preserve"> land </w:t>
            </w:r>
          </w:p>
          <w:p w:rsidR="002E5917" w:rsidRPr="002254A8" w:rsidRDefault="003E6B0A"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2254A8">
              <w:rPr>
                <w:rFonts w:ascii="Arial" w:eastAsia="Times New Roman" w:hAnsi="Arial" w:cs="Arial"/>
                <w:sz w:val="24"/>
                <w:szCs w:val="24"/>
              </w:rPr>
              <w:lastRenderedPageBreak/>
              <w:t>O</w:t>
            </w:r>
            <w:r w:rsidR="002E5917" w:rsidRPr="002254A8">
              <w:rPr>
                <w:rFonts w:ascii="Arial" w:eastAsia="Times New Roman" w:hAnsi="Arial" w:cs="Arial"/>
                <w:sz w:val="24"/>
                <w:szCs w:val="24"/>
              </w:rPr>
              <w:t xml:space="preserve">bstacles to </w:t>
            </w:r>
            <w:r w:rsidRPr="002254A8">
              <w:rPr>
                <w:rFonts w:ascii="Arial" w:eastAsia="Times New Roman" w:hAnsi="Arial" w:cs="Arial"/>
                <w:sz w:val="24"/>
                <w:szCs w:val="24"/>
              </w:rPr>
              <w:t xml:space="preserve">land </w:t>
            </w:r>
            <w:r w:rsidR="002E5917" w:rsidRPr="002254A8">
              <w:rPr>
                <w:rFonts w:ascii="Arial" w:eastAsia="Times New Roman" w:hAnsi="Arial" w:cs="Arial"/>
                <w:sz w:val="24"/>
                <w:szCs w:val="24"/>
              </w:rPr>
              <w:t xml:space="preserve">accessing rights and protection </w:t>
            </w:r>
          </w:p>
          <w:p w:rsidR="002E5917" w:rsidRPr="002254A8" w:rsidRDefault="003E6B0A"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2254A8">
              <w:rPr>
                <w:rFonts w:ascii="Arial" w:eastAsia="Times New Roman" w:hAnsi="Arial" w:cs="Arial"/>
                <w:sz w:val="24"/>
                <w:szCs w:val="24"/>
              </w:rPr>
              <w:t>L</w:t>
            </w:r>
            <w:r w:rsidR="002E5917" w:rsidRPr="002254A8">
              <w:rPr>
                <w:rFonts w:ascii="Arial" w:eastAsia="Times New Roman" w:hAnsi="Arial" w:cs="Arial"/>
                <w:sz w:val="24"/>
                <w:szCs w:val="24"/>
              </w:rPr>
              <w:t xml:space="preserve">and tenure </w:t>
            </w:r>
            <w:r w:rsidRPr="002254A8">
              <w:rPr>
                <w:rFonts w:ascii="Arial" w:eastAsia="Times New Roman" w:hAnsi="Arial" w:cs="Arial"/>
                <w:sz w:val="24"/>
                <w:szCs w:val="24"/>
              </w:rPr>
              <w:t xml:space="preserve">security and </w:t>
            </w:r>
            <w:r w:rsidR="002E5917" w:rsidRPr="002254A8">
              <w:rPr>
                <w:rFonts w:ascii="Arial" w:eastAsia="Times New Roman" w:hAnsi="Arial" w:cs="Arial"/>
                <w:sz w:val="24"/>
                <w:szCs w:val="24"/>
              </w:rPr>
              <w:t xml:space="preserve">agricultural productivity </w:t>
            </w:r>
          </w:p>
          <w:p w:rsidR="008435B7" w:rsidRPr="002254A8" w:rsidRDefault="002E591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2254A8">
              <w:rPr>
                <w:rFonts w:ascii="Arial" w:eastAsia="Times New Roman" w:hAnsi="Arial" w:cs="Arial"/>
                <w:sz w:val="24"/>
                <w:szCs w:val="24"/>
              </w:rPr>
              <w:t xml:space="preserve">Women’s and vulnerable groups’ perspectives of property right </w:t>
            </w:r>
          </w:p>
          <w:p w:rsidR="002E5917" w:rsidRPr="00B9697F" w:rsidRDefault="002E591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5F7E2E">
              <w:rPr>
                <w:rFonts w:ascii="Arial" w:eastAsia="Times New Roman" w:hAnsi="Arial" w:cs="Arial"/>
                <w:sz w:val="24"/>
                <w:szCs w:val="24"/>
              </w:rPr>
              <w:t xml:space="preserve">Relation of gender to land tenure systems </w:t>
            </w:r>
          </w:p>
          <w:p w:rsidR="004F2AB1" w:rsidRPr="005F7E2E" w:rsidRDefault="002E591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5F7E2E">
              <w:rPr>
                <w:rFonts w:ascii="Arial" w:eastAsia="Times New Roman" w:hAnsi="Arial" w:cs="Arial"/>
                <w:sz w:val="24"/>
                <w:szCs w:val="24"/>
              </w:rPr>
              <w:t xml:space="preserve">Challenges and/or obstacles </w:t>
            </w:r>
          </w:p>
          <w:p w:rsidR="002E5917" w:rsidRPr="005F7E2E" w:rsidRDefault="002E591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5F7E2E">
              <w:rPr>
                <w:rFonts w:ascii="Arial" w:eastAsia="Times New Roman" w:hAnsi="Arial" w:cs="Arial"/>
                <w:sz w:val="24"/>
                <w:szCs w:val="24"/>
              </w:rPr>
              <w:t xml:space="preserve">Opportunities  </w:t>
            </w:r>
          </w:p>
          <w:p w:rsidR="003E6B0A" w:rsidRPr="005F7E2E" w:rsidRDefault="002E591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5F7E2E">
              <w:rPr>
                <w:rFonts w:ascii="Arial" w:eastAsia="Times New Roman" w:hAnsi="Arial" w:cs="Arial"/>
                <w:sz w:val="24"/>
                <w:szCs w:val="24"/>
              </w:rPr>
              <w:t xml:space="preserve">Potential roles of community </w:t>
            </w:r>
          </w:p>
          <w:p w:rsidR="002E5917" w:rsidRPr="005F7E2E" w:rsidRDefault="003E6B0A"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5F7E2E">
              <w:rPr>
                <w:rFonts w:ascii="Arial" w:eastAsia="Times New Roman" w:hAnsi="Arial" w:cs="Arial"/>
                <w:sz w:val="24"/>
                <w:szCs w:val="24"/>
              </w:rPr>
              <w:t>Gender</w:t>
            </w:r>
            <w:r w:rsidR="002E5917" w:rsidRPr="005F7E2E">
              <w:rPr>
                <w:rFonts w:ascii="Arial" w:eastAsia="Times New Roman" w:hAnsi="Arial" w:cs="Arial"/>
                <w:sz w:val="24"/>
                <w:szCs w:val="24"/>
              </w:rPr>
              <w:t xml:space="preserve"> </w:t>
            </w:r>
            <w:r w:rsidRPr="005F7E2E">
              <w:rPr>
                <w:rFonts w:ascii="Arial" w:eastAsia="Times New Roman" w:hAnsi="Arial" w:cs="Arial"/>
                <w:sz w:val="24"/>
                <w:szCs w:val="24"/>
              </w:rPr>
              <w:t>mainstreaming</w:t>
            </w:r>
            <w:r w:rsidR="002E5917" w:rsidRPr="005F7E2E">
              <w:rPr>
                <w:rFonts w:ascii="Arial" w:eastAsia="Times New Roman" w:hAnsi="Arial" w:cs="Arial"/>
                <w:sz w:val="24"/>
                <w:szCs w:val="24"/>
              </w:rPr>
              <w:t xml:space="preserve"> </w:t>
            </w:r>
          </w:p>
          <w:p w:rsidR="003E6B0A" w:rsidRPr="005F7E2E" w:rsidRDefault="002E591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5F7E2E">
              <w:rPr>
                <w:rFonts w:ascii="Arial" w:eastAsia="Times New Roman" w:hAnsi="Arial" w:cs="Arial"/>
                <w:sz w:val="24"/>
                <w:szCs w:val="24"/>
              </w:rPr>
              <w:t xml:space="preserve">Women and vulnerable groups’ </w:t>
            </w:r>
            <w:r w:rsidR="003E6B0A" w:rsidRPr="005F7E2E">
              <w:rPr>
                <w:rFonts w:ascii="Arial" w:eastAsia="Times New Roman" w:hAnsi="Arial" w:cs="Arial"/>
                <w:sz w:val="24"/>
                <w:szCs w:val="24"/>
              </w:rPr>
              <w:t>empowerment</w:t>
            </w:r>
            <w:r w:rsidRPr="005F7E2E">
              <w:rPr>
                <w:rFonts w:ascii="Arial" w:eastAsia="Times New Roman" w:hAnsi="Arial" w:cs="Arial"/>
                <w:sz w:val="24"/>
                <w:szCs w:val="24"/>
              </w:rPr>
              <w:t xml:space="preserve"> </w:t>
            </w:r>
          </w:p>
          <w:p w:rsidR="00843A02" w:rsidRPr="00B9697F" w:rsidRDefault="002E5917"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5F7E2E">
              <w:rPr>
                <w:rFonts w:ascii="Arial" w:eastAsia="Times New Roman" w:hAnsi="Arial" w:cs="Arial"/>
                <w:sz w:val="24"/>
                <w:szCs w:val="24"/>
              </w:rPr>
              <w:t>Tools and equipment</w:t>
            </w:r>
            <w:r w:rsidRPr="00B9697F">
              <w:rPr>
                <w:rFonts w:ascii="Arial" w:eastAsia="Times New Roman" w:hAnsi="Arial" w:cs="Arial"/>
                <w:sz w:val="24"/>
                <w:szCs w:val="24"/>
              </w:rPr>
              <w:t xml:space="preserve"> </w:t>
            </w:r>
          </w:p>
          <w:p w:rsidR="00FB2043" w:rsidRPr="00B9697F" w:rsidRDefault="00843A02"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D</w:t>
            </w:r>
            <w:r w:rsidR="00FB2043" w:rsidRPr="00B9697F">
              <w:rPr>
                <w:rFonts w:ascii="Arial" w:eastAsia="Times New Roman" w:hAnsi="Arial" w:cs="Arial"/>
                <w:sz w:val="24"/>
                <w:szCs w:val="24"/>
              </w:rPr>
              <w:t xml:space="preserve">ealing with </w:t>
            </w:r>
            <w:r w:rsidRPr="00B9697F">
              <w:rPr>
                <w:rFonts w:ascii="Arial" w:eastAsia="Times New Roman" w:hAnsi="Arial" w:cs="Arial"/>
                <w:sz w:val="24"/>
                <w:szCs w:val="24"/>
              </w:rPr>
              <w:t xml:space="preserve">gender related </w:t>
            </w:r>
            <w:r w:rsidR="00FB2043" w:rsidRPr="00B9697F">
              <w:rPr>
                <w:rFonts w:ascii="Arial" w:eastAsia="Times New Roman" w:hAnsi="Arial" w:cs="Arial"/>
                <w:sz w:val="24"/>
                <w:szCs w:val="24"/>
              </w:rPr>
              <w:t>conflicts</w:t>
            </w:r>
          </w:p>
        </w:tc>
      </w:tr>
      <w:tr w:rsidR="00B9697F" w:rsidRPr="00B9697F" w:rsidTr="001A1872">
        <w:tc>
          <w:tcPr>
            <w:tcW w:w="2790" w:type="dxa"/>
            <w:tcBorders>
              <w:top w:val="single" w:sz="4" w:space="0" w:color="auto"/>
              <w:left w:val="single" w:sz="4" w:space="0" w:color="auto"/>
              <w:bottom w:val="single" w:sz="4" w:space="0" w:color="auto"/>
              <w:right w:val="single" w:sz="4" w:space="0" w:color="auto"/>
            </w:tcBorders>
            <w:shd w:val="clear" w:color="auto" w:fill="auto"/>
          </w:tcPr>
          <w:p w:rsidR="004F2AB1" w:rsidRPr="00B9697F" w:rsidRDefault="004F2AB1" w:rsidP="00806697">
            <w:pPr>
              <w:spacing w:before="60" w:after="0" w:line="240" w:lineRule="auto"/>
              <w:ind w:left="342" w:hanging="342"/>
              <w:rPr>
                <w:rFonts w:ascii="Arial" w:eastAsia="Times New Roman" w:hAnsi="Arial" w:cs="Arial"/>
                <w:sz w:val="24"/>
                <w:szCs w:val="24"/>
              </w:rPr>
            </w:pPr>
            <w:r w:rsidRPr="00B9697F">
              <w:rPr>
                <w:rFonts w:ascii="Arial" w:eastAsia="Times New Roman" w:hAnsi="Arial" w:cs="Arial"/>
                <w:sz w:val="24"/>
                <w:szCs w:val="24"/>
              </w:rPr>
              <w:lastRenderedPageBreak/>
              <w:t>Underpinning Skills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4F2AB1" w:rsidRPr="00B9697F" w:rsidRDefault="0099667D" w:rsidP="00806697">
            <w:pPr>
              <w:spacing w:after="0" w:line="240" w:lineRule="auto"/>
              <w:rPr>
                <w:rFonts w:ascii="Arial" w:eastAsia="Times New Roman" w:hAnsi="Arial" w:cs="Arial"/>
                <w:sz w:val="24"/>
                <w:szCs w:val="24"/>
              </w:rPr>
            </w:pPr>
            <w:r>
              <w:rPr>
                <w:rFonts w:ascii="Arial" w:eastAsia="Times New Roman" w:hAnsi="Arial" w:cs="Arial"/>
                <w:sz w:val="24"/>
                <w:szCs w:val="24"/>
              </w:rPr>
              <w:t>Demonstrate s</w:t>
            </w:r>
            <w:r w:rsidR="004F2AB1" w:rsidRPr="00B9697F">
              <w:rPr>
                <w:rFonts w:ascii="Arial" w:eastAsia="Times New Roman" w:hAnsi="Arial" w:cs="Arial"/>
                <w:sz w:val="24"/>
                <w:szCs w:val="24"/>
              </w:rPr>
              <w:t>kills to:</w:t>
            </w:r>
          </w:p>
          <w:p w:rsidR="00FB2043" w:rsidRPr="00B9697F" w:rsidRDefault="00400ACC"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Apply and advocate better customary and legal land tenure system</w:t>
            </w:r>
          </w:p>
          <w:p w:rsidR="00D479A9" w:rsidRPr="00B9697F" w:rsidRDefault="00D479A9"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Resolve </w:t>
            </w:r>
            <w:r w:rsidR="00400ACC" w:rsidRPr="00B9697F">
              <w:rPr>
                <w:rFonts w:ascii="Arial" w:eastAsia="Times New Roman" w:hAnsi="Arial" w:cs="Arial"/>
                <w:sz w:val="24"/>
                <w:szCs w:val="24"/>
              </w:rPr>
              <w:t xml:space="preserve">gender related </w:t>
            </w:r>
            <w:r w:rsidRPr="00B9697F">
              <w:rPr>
                <w:rFonts w:ascii="Arial" w:eastAsia="Times New Roman" w:hAnsi="Arial" w:cs="Arial"/>
                <w:sz w:val="24"/>
                <w:szCs w:val="24"/>
              </w:rPr>
              <w:t>conflicts</w:t>
            </w:r>
          </w:p>
          <w:p w:rsidR="004F2AB1" w:rsidRPr="00B9697F" w:rsidRDefault="00400ACC"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Identify socio-cultural</w:t>
            </w:r>
            <w:r w:rsidR="004F2AB1" w:rsidRPr="00B9697F">
              <w:rPr>
                <w:rFonts w:ascii="Arial" w:eastAsia="Times New Roman" w:hAnsi="Arial" w:cs="Arial"/>
                <w:sz w:val="24"/>
                <w:szCs w:val="24"/>
              </w:rPr>
              <w:t xml:space="preserve"> values </w:t>
            </w:r>
          </w:p>
          <w:p w:rsidR="00FB2043" w:rsidRPr="00B9697F" w:rsidRDefault="005F7E2E"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Communicate </w:t>
            </w:r>
            <w:r w:rsidR="00FB2043" w:rsidRPr="00B9697F">
              <w:rPr>
                <w:rFonts w:ascii="Arial" w:eastAsia="Times New Roman" w:hAnsi="Arial" w:cs="Arial"/>
                <w:sz w:val="24"/>
                <w:szCs w:val="24"/>
              </w:rPr>
              <w:t>in a range of social-cultural environments with diverse people</w:t>
            </w:r>
          </w:p>
          <w:p w:rsidR="004F2AB1" w:rsidRPr="00B9697F" w:rsidRDefault="00400ACC"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Explore land tenure history</w:t>
            </w:r>
            <w:r w:rsidR="004F2AB1" w:rsidRPr="00B9697F">
              <w:rPr>
                <w:rFonts w:ascii="Arial" w:eastAsia="Times New Roman" w:hAnsi="Arial" w:cs="Arial"/>
                <w:sz w:val="24"/>
                <w:szCs w:val="24"/>
              </w:rPr>
              <w:t xml:space="preserve">. </w:t>
            </w:r>
          </w:p>
          <w:p w:rsidR="004F2AB1" w:rsidRPr="00B9697F"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Establish role of </w:t>
            </w:r>
            <w:r w:rsidR="00400ACC" w:rsidRPr="00B9697F">
              <w:rPr>
                <w:rFonts w:ascii="Arial" w:eastAsia="Times New Roman" w:hAnsi="Arial" w:cs="Arial"/>
                <w:sz w:val="24"/>
                <w:szCs w:val="24"/>
              </w:rPr>
              <w:t>Women and vulnerable groups’</w:t>
            </w:r>
            <w:r w:rsidR="008435B7" w:rsidRPr="00B9697F">
              <w:rPr>
                <w:rFonts w:ascii="Arial" w:eastAsia="Times New Roman" w:hAnsi="Arial" w:cs="Arial"/>
                <w:sz w:val="24"/>
                <w:szCs w:val="24"/>
              </w:rPr>
              <w:t xml:space="preserve"> in land tenure system</w:t>
            </w:r>
          </w:p>
          <w:p w:rsidR="00FB2043" w:rsidRPr="00B9697F" w:rsidRDefault="005F7E2E"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Work </w:t>
            </w:r>
            <w:r w:rsidR="00FB2043" w:rsidRPr="00B9697F">
              <w:rPr>
                <w:rFonts w:ascii="Arial" w:eastAsia="Times New Roman" w:hAnsi="Arial" w:cs="Arial"/>
                <w:sz w:val="24"/>
                <w:szCs w:val="24"/>
              </w:rPr>
              <w:t xml:space="preserve">in teams </w:t>
            </w:r>
          </w:p>
          <w:p w:rsidR="00FB2043" w:rsidRPr="00B9697F" w:rsidRDefault="005F7E2E"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Safe </w:t>
            </w:r>
            <w:r w:rsidR="00FB2043" w:rsidRPr="00B9697F">
              <w:rPr>
                <w:rFonts w:ascii="Arial" w:eastAsia="Times New Roman" w:hAnsi="Arial" w:cs="Arial"/>
                <w:sz w:val="24"/>
                <w:szCs w:val="24"/>
              </w:rPr>
              <w:t>work practices</w:t>
            </w:r>
          </w:p>
          <w:p w:rsidR="00FB2043" w:rsidRPr="00B9697F" w:rsidRDefault="005F7E2E"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Obtain </w:t>
            </w:r>
            <w:r w:rsidR="00FB2043" w:rsidRPr="00B9697F">
              <w:rPr>
                <w:rFonts w:ascii="Arial" w:eastAsia="Times New Roman" w:hAnsi="Arial" w:cs="Arial"/>
                <w:sz w:val="24"/>
                <w:szCs w:val="24"/>
              </w:rPr>
              <w:t>ongoing instructions</w:t>
            </w:r>
          </w:p>
        </w:tc>
      </w:tr>
      <w:tr w:rsidR="004F2AB1" w:rsidRPr="00B9697F" w:rsidTr="001A1872">
        <w:tc>
          <w:tcPr>
            <w:tcW w:w="2790" w:type="dxa"/>
            <w:tcBorders>
              <w:top w:val="single" w:sz="4" w:space="0" w:color="auto"/>
              <w:left w:val="single" w:sz="4" w:space="0" w:color="auto"/>
              <w:bottom w:val="single" w:sz="4" w:space="0" w:color="auto"/>
              <w:right w:val="single" w:sz="4" w:space="0" w:color="auto"/>
            </w:tcBorders>
          </w:tcPr>
          <w:p w:rsidR="004F2AB1" w:rsidRPr="00B9697F" w:rsidRDefault="004F2AB1" w:rsidP="00A31D1D">
            <w:pPr>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Resource Implication </w:t>
            </w:r>
          </w:p>
        </w:tc>
        <w:tc>
          <w:tcPr>
            <w:tcW w:w="6930" w:type="dxa"/>
            <w:tcBorders>
              <w:top w:val="single" w:sz="4" w:space="0" w:color="auto"/>
              <w:left w:val="single" w:sz="4" w:space="0" w:color="auto"/>
              <w:bottom w:val="single" w:sz="4" w:space="0" w:color="auto"/>
              <w:right w:val="single" w:sz="4" w:space="0" w:color="auto"/>
            </w:tcBorders>
          </w:tcPr>
          <w:p w:rsidR="004F2AB1" w:rsidRPr="00B9697F" w:rsidRDefault="004F2AB1" w:rsidP="00A31D1D">
            <w:pPr>
              <w:spacing w:after="0" w:line="240" w:lineRule="auto"/>
              <w:ind w:right="132"/>
              <w:jc w:val="both"/>
              <w:rPr>
                <w:rFonts w:ascii="Arial" w:eastAsia="Times New Roman" w:hAnsi="Arial" w:cs="Arial"/>
                <w:sz w:val="24"/>
                <w:szCs w:val="24"/>
              </w:rPr>
            </w:pPr>
            <w:r w:rsidRPr="00B9697F">
              <w:rPr>
                <w:rFonts w:ascii="Arial" w:eastAsia="Times New Roman" w:hAnsi="Arial" w:cs="Arial"/>
                <w:sz w:val="24"/>
                <w:szCs w:val="24"/>
              </w:rPr>
              <w:t>The follo</w:t>
            </w:r>
            <w:r w:rsidR="005F7E2E">
              <w:rPr>
                <w:rFonts w:ascii="Arial" w:eastAsia="Times New Roman" w:hAnsi="Arial" w:cs="Arial"/>
                <w:sz w:val="24"/>
                <w:szCs w:val="24"/>
              </w:rPr>
              <w:t>wing resources MUST be provided:</w:t>
            </w:r>
          </w:p>
          <w:p w:rsidR="004F2AB1" w:rsidRPr="00B9697F"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Access is required to real or appropriately simulated situations, including work areas, materials and equipment, </w:t>
            </w:r>
          </w:p>
          <w:p w:rsidR="004F2AB1" w:rsidRPr="00B9697F"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Documentation and information on workplace practices and OHS practices. </w:t>
            </w:r>
          </w:p>
          <w:p w:rsidR="004F2AB1" w:rsidRPr="00B9697F"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specifications and work instructions</w:t>
            </w:r>
          </w:p>
          <w:p w:rsidR="004F2AB1" w:rsidRPr="00B9697F"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Approved assessment tools</w:t>
            </w:r>
          </w:p>
          <w:p w:rsidR="004F2AB1" w:rsidRPr="00B9697F"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Certified assessor /Assessor’s panel</w:t>
            </w:r>
          </w:p>
        </w:tc>
      </w:tr>
      <w:tr w:rsidR="004F2AB1" w:rsidRPr="00B9697F" w:rsidTr="001A1872">
        <w:tc>
          <w:tcPr>
            <w:tcW w:w="2790" w:type="dxa"/>
            <w:tcBorders>
              <w:top w:val="single" w:sz="4" w:space="0" w:color="auto"/>
              <w:left w:val="single" w:sz="4" w:space="0" w:color="auto"/>
              <w:bottom w:val="single" w:sz="4" w:space="0" w:color="auto"/>
              <w:right w:val="single" w:sz="4" w:space="0" w:color="auto"/>
            </w:tcBorders>
          </w:tcPr>
          <w:p w:rsidR="004F2AB1" w:rsidRPr="00B9697F" w:rsidRDefault="004F2AB1" w:rsidP="00A31D1D">
            <w:pPr>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Method of Assessment </w:t>
            </w:r>
          </w:p>
        </w:tc>
        <w:tc>
          <w:tcPr>
            <w:tcW w:w="6930" w:type="dxa"/>
            <w:tcBorders>
              <w:top w:val="single" w:sz="4" w:space="0" w:color="auto"/>
              <w:left w:val="single" w:sz="4" w:space="0" w:color="auto"/>
              <w:bottom w:val="single" w:sz="4" w:space="0" w:color="auto"/>
              <w:right w:val="single" w:sz="4" w:space="0" w:color="auto"/>
            </w:tcBorders>
          </w:tcPr>
          <w:p w:rsidR="004F2AB1" w:rsidRPr="00B9697F" w:rsidRDefault="004F2AB1" w:rsidP="00A31D1D">
            <w:pPr>
              <w:spacing w:after="0" w:line="240" w:lineRule="auto"/>
              <w:ind w:right="132"/>
              <w:rPr>
                <w:rFonts w:ascii="Arial" w:eastAsia="Times New Roman" w:hAnsi="Arial" w:cs="Arial"/>
                <w:sz w:val="24"/>
                <w:szCs w:val="24"/>
              </w:rPr>
            </w:pPr>
            <w:r w:rsidRPr="00B9697F">
              <w:rPr>
                <w:rFonts w:ascii="Arial" w:eastAsia="Times New Roman" w:hAnsi="Arial" w:cs="Arial"/>
                <w:sz w:val="24"/>
                <w:szCs w:val="24"/>
              </w:rPr>
              <w:t>Competence may be assessed through:</w:t>
            </w:r>
          </w:p>
          <w:p w:rsidR="004F2AB1" w:rsidRPr="00B9697F"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Practical assessment by direct observation of tasks through simulation/Role-plays</w:t>
            </w:r>
          </w:p>
          <w:p w:rsidR="004F2AB1" w:rsidRPr="00B9697F"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Written exam/test on underpinning knowledge</w:t>
            </w:r>
          </w:p>
          <w:p w:rsidR="004F2AB1" w:rsidRPr="00B9697F" w:rsidRDefault="0099667D"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Questioning or  interview on underpinning knowledge </w:t>
            </w:r>
          </w:p>
          <w:p w:rsidR="004F2AB1" w:rsidRPr="00B9697F" w:rsidRDefault="0099667D"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 xml:space="preserve">Project-related conditions (real or simulated) and require evidence </w:t>
            </w:r>
            <w:r w:rsidR="004F2AB1" w:rsidRPr="00B9697F">
              <w:rPr>
                <w:rFonts w:ascii="Arial" w:eastAsia="Times New Roman" w:hAnsi="Arial" w:cs="Arial"/>
                <w:sz w:val="24"/>
                <w:szCs w:val="24"/>
              </w:rPr>
              <w:t xml:space="preserve">of process </w:t>
            </w:r>
          </w:p>
          <w:p w:rsidR="004F2AB1" w:rsidRPr="00B9697F"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case studies</w:t>
            </w:r>
          </w:p>
          <w:p w:rsidR="004F2AB1" w:rsidRPr="005F7E2E" w:rsidRDefault="004F2AB1" w:rsidP="00B961FA">
            <w:pPr>
              <w:pStyle w:val="ListParagraph"/>
              <w:numPr>
                <w:ilvl w:val="0"/>
                <w:numId w:val="32"/>
              </w:numPr>
              <w:autoSpaceDE w:val="0"/>
              <w:autoSpaceDN w:val="0"/>
              <w:adjustRightInd w:val="0"/>
              <w:spacing w:after="0" w:line="240" w:lineRule="auto"/>
              <w:rPr>
                <w:rFonts w:ascii="Arial" w:eastAsia="Times New Roman" w:hAnsi="Arial" w:cs="Arial"/>
                <w:sz w:val="24"/>
                <w:szCs w:val="24"/>
              </w:rPr>
            </w:pPr>
            <w:r w:rsidRPr="00B9697F">
              <w:rPr>
                <w:rFonts w:ascii="Arial" w:eastAsia="Times New Roman" w:hAnsi="Arial" w:cs="Arial"/>
                <w:sz w:val="24"/>
                <w:szCs w:val="24"/>
              </w:rPr>
              <w:t>Portfolio Assessment (e.g. Certificate from training providers or employers)</w:t>
            </w:r>
          </w:p>
        </w:tc>
      </w:tr>
      <w:tr w:rsidR="004F2AB1" w:rsidRPr="00B9697F" w:rsidTr="001A1872">
        <w:tc>
          <w:tcPr>
            <w:tcW w:w="2790" w:type="dxa"/>
            <w:tcBorders>
              <w:top w:val="single" w:sz="4" w:space="0" w:color="auto"/>
              <w:left w:val="single" w:sz="4" w:space="0" w:color="auto"/>
              <w:bottom w:val="single" w:sz="4" w:space="0" w:color="auto"/>
              <w:right w:val="single" w:sz="4" w:space="0" w:color="auto"/>
            </w:tcBorders>
          </w:tcPr>
          <w:p w:rsidR="004F2AB1" w:rsidRPr="00B9697F" w:rsidRDefault="004F2AB1" w:rsidP="00A31D1D">
            <w:pPr>
              <w:spacing w:after="0" w:line="240" w:lineRule="auto"/>
              <w:rPr>
                <w:rFonts w:ascii="Arial" w:eastAsia="Times New Roman" w:hAnsi="Arial" w:cs="Arial"/>
                <w:sz w:val="24"/>
                <w:szCs w:val="24"/>
              </w:rPr>
            </w:pPr>
            <w:r w:rsidRPr="00B9697F">
              <w:rPr>
                <w:rFonts w:ascii="Arial" w:eastAsia="Times New Roman"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tcPr>
          <w:p w:rsidR="004F2AB1" w:rsidRPr="005F7E2E" w:rsidRDefault="004F2AB1" w:rsidP="005F7E2E">
            <w:pPr>
              <w:spacing w:after="0" w:line="240" w:lineRule="auto"/>
              <w:ind w:left="-18" w:right="132" w:firstLine="18"/>
              <w:rPr>
                <w:rFonts w:ascii="Arial" w:eastAsia="Times New Roman" w:hAnsi="Arial" w:cs="Arial"/>
                <w:sz w:val="24"/>
                <w:szCs w:val="24"/>
              </w:rPr>
            </w:pPr>
            <w:r w:rsidRPr="00B9697F">
              <w:rPr>
                <w:rFonts w:ascii="Arial" w:eastAsia="Times New Roman" w:hAnsi="Arial" w:cs="Arial"/>
                <w:sz w:val="24"/>
                <w:szCs w:val="24"/>
              </w:rPr>
              <w:t>Competence may be assessed in the work place or in a simulated work place setting</w:t>
            </w:r>
            <w:r w:rsidR="005F7E2E">
              <w:rPr>
                <w:rFonts w:ascii="Arial" w:eastAsia="Times New Roman" w:hAnsi="Arial" w:cs="Arial"/>
                <w:sz w:val="24"/>
                <w:szCs w:val="24"/>
              </w:rPr>
              <w:t>.</w:t>
            </w:r>
          </w:p>
        </w:tc>
      </w:tr>
    </w:tbl>
    <w:p w:rsidR="009B257E" w:rsidRDefault="009B257E" w:rsidP="00DA17F8">
      <w:pPr>
        <w:spacing w:after="0" w:line="240" w:lineRule="auto"/>
        <w:rPr>
          <w:rFonts w:ascii="Arial" w:eastAsia="Times New Roman" w:hAnsi="Arial" w:cs="Arial"/>
          <w:b/>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DA17F8" w:rsidRPr="00825F0A" w:rsidTr="001A1872">
        <w:trPr>
          <w:trHeight w:val="341"/>
        </w:trPr>
        <w:tc>
          <w:tcPr>
            <w:tcW w:w="9720" w:type="dxa"/>
            <w:gridSpan w:val="2"/>
            <w:tcBorders>
              <w:top w:val="single" w:sz="4" w:space="0" w:color="auto"/>
              <w:left w:val="single" w:sz="4" w:space="0" w:color="auto"/>
              <w:bottom w:val="single" w:sz="4" w:space="0" w:color="auto"/>
              <w:right w:val="single" w:sz="4" w:space="0" w:color="auto"/>
            </w:tcBorders>
            <w:shd w:val="clear" w:color="auto" w:fill="E0E0E0"/>
          </w:tcPr>
          <w:p w:rsidR="00DA17F8" w:rsidRPr="00825F0A" w:rsidRDefault="00DA17F8" w:rsidP="00F70C81">
            <w:pPr>
              <w:spacing w:after="0" w:line="240" w:lineRule="auto"/>
              <w:ind w:left="2772" w:hanging="2772"/>
              <w:rPr>
                <w:rFonts w:ascii="Arial" w:eastAsia="Times New Roman" w:hAnsi="Arial" w:cs="Arial"/>
                <w:b/>
                <w:color w:val="000000"/>
                <w:sz w:val="24"/>
                <w:szCs w:val="24"/>
              </w:rPr>
            </w:pPr>
            <w:r w:rsidRPr="00825F0A">
              <w:rPr>
                <w:rFonts w:ascii="Arial" w:eastAsia="Times New Roman" w:hAnsi="Arial" w:cs="Arial"/>
                <w:color w:val="000000"/>
                <w:sz w:val="24"/>
                <w:szCs w:val="24"/>
              </w:rPr>
              <w:lastRenderedPageBreak/>
              <w:br w:type="page"/>
            </w:r>
            <w:r w:rsidRPr="00825F0A">
              <w:rPr>
                <w:rFonts w:ascii="Arial" w:eastAsia="Times New Roman" w:hAnsi="Arial" w:cs="Arial"/>
                <w:b/>
                <w:color w:val="000000"/>
                <w:sz w:val="24"/>
                <w:szCs w:val="24"/>
              </w:rPr>
              <w:t xml:space="preserve">Occupational standard: Rural </w:t>
            </w:r>
            <w:r w:rsidR="004616BD">
              <w:rPr>
                <w:rFonts w:ascii="Arial" w:eastAsia="Times New Roman" w:hAnsi="Arial" w:cs="Arial"/>
                <w:b/>
                <w:color w:val="000000"/>
                <w:sz w:val="24"/>
                <w:szCs w:val="24"/>
              </w:rPr>
              <w:t>Cadastre</w:t>
            </w:r>
            <w:r w:rsidRPr="00825F0A">
              <w:rPr>
                <w:rFonts w:ascii="Arial" w:eastAsia="Times New Roman" w:hAnsi="Arial" w:cs="Arial"/>
                <w:b/>
                <w:color w:val="000000"/>
                <w:sz w:val="24"/>
                <w:szCs w:val="24"/>
              </w:rPr>
              <w:t xml:space="preserve"> and Land Registration Service Support Operation</w:t>
            </w:r>
            <w:r w:rsidR="007E0E4A" w:rsidRPr="00825F0A">
              <w:rPr>
                <w:rFonts w:ascii="Arial" w:eastAsia="Times New Roman" w:hAnsi="Arial" w:cs="Arial"/>
                <w:b/>
                <w:color w:val="000000"/>
                <w:sz w:val="24"/>
                <w:szCs w:val="24"/>
              </w:rPr>
              <w:t xml:space="preserve"> Level II</w:t>
            </w:r>
          </w:p>
        </w:tc>
      </w:tr>
      <w:tr w:rsidR="00DA17F8" w:rsidRPr="00825F0A" w:rsidTr="0099667D">
        <w:tc>
          <w:tcPr>
            <w:tcW w:w="2790" w:type="dxa"/>
            <w:tcBorders>
              <w:top w:val="single" w:sz="4" w:space="0" w:color="auto"/>
              <w:left w:val="single" w:sz="4" w:space="0" w:color="auto"/>
              <w:bottom w:val="single" w:sz="4" w:space="0" w:color="auto"/>
              <w:right w:val="single" w:sz="4" w:space="0" w:color="auto"/>
            </w:tcBorders>
            <w:shd w:val="clear" w:color="auto" w:fill="E0E0E0"/>
          </w:tcPr>
          <w:p w:rsidR="00DA17F8" w:rsidRPr="00825F0A" w:rsidRDefault="00EC0492" w:rsidP="00F70C81">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Unit Title</w:t>
            </w:r>
          </w:p>
        </w:tc>
        <w:tc>
          <w:tcPr>
            <w:tcW w:w="6930" w:type="dxa"/>
            <w:tcBorders>
              <w:top w:val="single" w:sz="4" w:space="0" w:color="auto"/>
              <w:left w:val="single" w:sz="4" w:space="0" w:color="auto"/>
              <w:bottom w:val="single" w:sz="4" w:space="0" w:color="auto"/>
              <w:right w:val="single" w:sz="4" w:space="0" w:color="auto"/>
            </w:tcBorders>
            <w:shd w:val="clear" w:color="auto" w:fill="E0E0E0"/>
          </w:tcPr>
          <w:p w:rsidR="00DA17F8" w:rsidRPr="00825F0A" w:rsidRDefault="00EC0492" w:rsidP="00F70C81">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Carry o</w:t>
            </w:r>
            <w:r w:rsidR="00DA17F8" w:rsidRPr="00825F0A">
              <w:rPr>
                <w:rFonts w:ascii="Arial" w:eastAsia="Times New Roman" w:hAnsi="Arial" w:cs="Arial"/>
                <w:b/>
                <w:color w:val="000000"/>
                <w:sz w:val="24"/>
                <w:szCs w:val="24"/>
              </w:rPr>
              <w:t xml:space="preserve">ut Linear </w:t>
            </w:r>
            <w:r w:rsidR="00BE13F8" w:rsidRPr="00825F0A">
              <w:rPr>
                <w:rFonts w:ascii="Arial" w:eastAsia="Times New Roman" w:hAnsi="Arial" w:cs="Arial"/>
                <w:b/>
                <w:color w:val="000000"/>
                <w:sz w:val="24"/>
                <w:szCs w:val="24"/>
              </w:rPr>
              <w:t xml:space="preserve">and Angular </w:t>
            </w:r>
            <w:r w:rsidR="00DA17F8" w:rsidRPr="00825F0A">
              <w:rPr>
                <w:rFonts w:ascii="Arial" w:eastAsia="Times New Roman" w:hAnsi="Arial" w:cs="Arial"/>
                <w:b/>
                <w:color w:val="000000"/>
                <w:sz w:val="24"/>
                <w:szCs w:val="24"/>
              </w:rPr>
              <w:t>Measurements and Calculations</w:t>
            </w:r>
          </w:p>
        </w:tc>
      </w:tr>
      <w:tr w:rsidR="00DA17F8" w:rsidRPr="00825F0A" w:rsidTr="0099667D">
        <w:trPr>
          <w:trHeight w:val="242"/>
        </w:trPr>
        <w:tc>
          <w:tcPr>
            <w:tcW w:w="2790" w:type="dxa"/>
            <w:tcBorders>
              <w:top w:val="single" w:sz="4" w:space="0" w:color="auto"/>
              <w:left w:val="single" w:sz="4" w:space="0" w:color="auto"/>
              <w:bottom w:val="single" w:sz="4" w:space="0" w:color="auto"/>
              <w:right w:val="single" w:sz="4" w:space="0" w:color="auto"/>
            </w:tcBorders>
            <w:shd w:val="clear" w:color="auto" w:fill="E0E0E0"/>
          </w:tcPr>
          <w:p w:rsidR="00DA17F8" w:rsidRPr="00825F0A" w:rsidRDefault="00DA17F8" w:rsidP="00F70C81">
            <w:pPr>
              <w:spacing w:after="0" w:line="240" w:lineRule="auto"/>
              <w:rPr>
                <w:rFonts w:ascii="Arial" w:eastAsia="Times New Roman" w:hAnsi="Arial" w:cs="Arial"/>
                <w:b/>
                <w:color w:val="000000"/>
                <w:sz w:val="24"/>
                <w:szCs w:val="24"/>
              </w:rPr>
            </w:pPr>
            <w:r w:rsidRPr="00825F0A">
              <w:rPr>
                <w:rFonts w:ascii="Arial" w:eastAsia="Times New Roman" w:hAnsi="Arial" w:cs="Arial"/>
                <w:b/>
                <w:color w:val="000000"/>
                <w:sz w:val="24"/>
                <w:szCs w:val="24"/>
              </w:rPr>
              <w:t xml:space="preserve">Unit Code </w:t>
            </w:r>
          </w:p>
        </w:tc>
        <w:bookmarkStart w:id="19" w:name="AGRCLR2031116"/>
        <w:tc>
          <w:tcPr>
            <w:tcW w:w="6930" w:type="dxa"/>
            <w:tcBorders>
              <w:top w:val="single" w:sz="4" w:space="0" w:color="auto"/>
              <w:left w:val="single" w:sz="4" w:space="0" w:color="auto"/>
              <w:bottom w:val="single" w:sz="4" w:space="0" w:color="auto"/>
              <w:right w:val="single" w:sz="4" w:space="0" w:color="auto"/>
            </w:tcBorders>
            <w:shd w:val="clear" w:color="auto" w:fill="E0E0E0"/>
          </w:tcPr>
          <w:p w:rsidR="00DA17F8" w:rsidRPr="00825F0A" w:rsidRDefault="008B6744" w:rsidP="00F70C81">
            <w:pPr>
              <w:spacing w:after="0" w:line="240" w:lineRule="auto"/>
              <w:rPr>
                <w:rFonts w:ascii="Arial" w:eastAsia="Times New Roman" w:hAnsi="Arial" w:cs="Arial"/>
                <w:b/>
                <w:color w:val="000000"/>
                <w:sz w:val="24"/>
                <w:szCs w:val="24"/>
              </w:rPr>
            </w:pPr>
            <w:r w:rsidRPr="00825F0A">
              <w:rPr>
                <w:rFonts w:ascii="Arial" w:eastAsia="Times New Roman" w:hAnsi="Arial" w:cs="Arial"/>
                <w:b/>
                <w:sz w:val="24"/>
                <w:szCs w:val="24"/>
              </w:rPr>
              <w:fldChar w:fldCharType="begin"/>
            </w:r>
            <w:r w:rsidR="00176391" w:rsidRPr="00825F0A">
              <w:rPr>
                <w:rFonts w:ascii="Arial" w:eastAsia="Times New Roman" w:hAnsi="Arial" w:cs="Arial"/>
                <w:b/>
                <w:sz w:val="24"/>
                <w:szCs w:val="24"/>
              </w:rPr>
              <w:instrText xml:space="preserve"> HYPERLINK  \l "AGR_CLR2_03_1116" </w:instrText>
            </w:r>
            <w:r w:rsidRPr="00825F0A">
              <w:rPr>
                <w:rFonts w:ascii="Arial" w:eastAsia="Times New Roman" w:hAnsi="Arial" w:cs="Arial"/>
                <w:b/>
                <w:sz w:val="24"/>
                <w:szCs w:val="24"/>
              </w:rPr>
              <w:fldChar w:fldCharType="separate"/>
            </w:r>
            <w:r w:rsidR="003713E6" w:rsidRPr="00825F0A">
              <w:rPr>
                <w:rStyle w:val="Hyperlink"/>
                <w:rFonts w:ascii="Arial" w:eastAsia="Times New Roman" w:hAnsi="Arial" w:cs="Arial"/>
                <w:b/>
                <w:sz w:val="24"/>
                <w:szCs w:val="24"/>
              </w:rPr>
              <w:t>AGR CLR2</w:t>
            </w:r>
            <w:r w:rsidR="00DA17F8" w:rsidRPr="00825F0A">
              <w:rPr>
                <w:rStyle w:val="Hyperlink"/>
                <w:rFonts w:ascii="Arial" w:eastAsia="Times New Roman" w:hAnsi="Arial" w:cs="Arial"/>
                <w:b/>
                <w:sz w:val="24"/>
                <w:szCs w:val="24"/>
              </w:rPr>
              <w:t xml:space="preserve"> 03 </w:t>
            </w:r>
            <w:r w:rsidR="00601E0B">
              <w:rPr>
                <w:rStyle w:val="Hyperlink"/>
                <w:rFonts w:ascii="Arial" w:eastAsia="Times New Roman" w:hAnsi="Arial" w:cs="Arial"/>
                <w:b/>
                <w:sz w:val="24"/>
                <w:szCs w:val="24"/>
              </w:rPr>
              <w:t>1117</w:t>
            </w:r>
            <w:bookmarkEnd w:id="19"/>
            <w:r w:rsidRPr="00825F0A">
              <w:rPr>
                <w:rFonts w:ascii="Arial" w:eastAsia="Times New Roman" w:hAnsi="Arial" w:cs="Arial"/>
                <w:b/>
                <w:sz w:val="24"/>
                <w:szCs w:val="24"/>
              </w:rPr>
              <w:fldChar w:fldCharType="end"/>
            </w:r>
          </w:p>
        </w:tc>
      </w:tr>
      <w:tr w:rsidR="00DA17F8" w:rsidRPr="00632EEC" w:rsidTr="0099667D">
        <w:trPr>
          <w:trHeight w:val="1349"/>
        </w:trPr>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825F0A">
            <w:pPr>
              <w:spacing w:before="60" w:after="0" w:line="240" w:lineRule="auto"/>
              <w:rPr>
                <w:rFonts w:ascii="Arial" w:eastAsia="Times New Roman" w:hAnsi="Arial" w:cs="Arial"/>
                <w:b/>
                <w:color w:val="000000"/>
                <w:sz w:val="24"/>
                <w:szCs w:val="24"/>
              </w:rPr>
            </w:pPr>
            <w:r w:rsidRPr="00632EEC">
              <w:rPr>
                <w:rFonts w:ascii="Arial" w:eastAsia="Times New Roman" w:hAnsi="Arial" w:cs="Arial"/>
                <w:b/>
                <w:color w:val="000000"/>
                <w:sz w:val="24"/>
                <w:szCs w:val="24"/>
              </w:rPr>
              <w:t>Unit Descriptor</w:t>
            </w:r>
          </w:p>
        </w:tc>
        <w:tc>
          <w:tcPr>
            <w:tcW w:w="6930" w:type="dxa"/>
            <w:tcBorders>
              <w:top w:val="single" w:sz="4" w:space="0" w:color="auto"/>
              <w:left w:val="single" w:sz="4" w:space="0" w:color="auto"/>
              <w:bottom w:val="single" w:sz="4" w:space="0" w:color="auto"/>
              <w:right w:val="single" w:sz="4" w:space="0" w:color="auto"/>
            </w:tcBorders>
          </w:tcPr>
          <w:p w:rsidR="00DA17F8" w:rsidRPr="00632EEC" w:rsidRDefault="00DA17F8" w:rsidP="00825F0A">
            <w:pPr>
              <w:autoSpaceDE w:val="0"/>
              <w:autoSpaceDN w:val="0"/>
              <w:adjustRightInd w:val="0"/>
              <w:spacing w:before="60" w:after="0" w:line="240" w:lineRule="auto"/>
              <w:jc w:val="both"/>
              <w:rPr>
                <w:rFonts w:ascii="Arial" w:eastAsia="Times New Roman" w:hAnsi="Arial" w:cs="Arial"/>
                <w:color w:val="000000"/>
                <w:sz w:val="24"/>
                <w:szCs w:val="24"/>
              </w:rPr>
            </w:pPr>
            <w:r w:rsidRPr="005E4CE3">
              <w:rPr>
                <w:rFonts w:ascii="Arial" w:eastAsia="Times New Roman" w:hAnsi="Arial" w:cs="Arial"/>
                <w:color w:val="000000"/>
                <w:sz w:val="24"/>
                <w:szCs w:val="24"/>
              </w:rPr>
              <w:t>This unit specifies the competence required to carry out</w:t>
            </w:r>
            <w:r>
              <w:rPr>
                <w:rFonts w:ascii="Arial" w:eastAsia="Times New Roman" w:hAnsi="Arial" w:cs="Arial"/>
                <w:color w:val="000000"/>
                <w:sz w:val="24"/>
                <w:szCs w:val="24"/>
              </w:rPr>
              <w:t xml:space="preserve"> </w:t>
            </w:r>
            <w:r w:rsidRPr="005E4CE3">
              <w:rPr>
                <w:rFonts w:ascii="Arial" w:eastAsia="Times New Roman" w:hAnsi="Arial" w:cs="Arial"/>
                <w:color w:val="000000"/>
                <w:sz w:val="24"/>
                <w:szCs w:val="24"/>
              </w:rPr>
              <w:t>measurements and perform simple calculations to determine task</w:t>
            </w:r>
            <w:r>
              <w:rPr>
                <w:rFonts w:ascii="Arial" w:eastAsia="Times New Roman" w:hAnsi="Arial" w:cs="Arial"/>
                <w:color w:val="000000"/>
                <w:sz w:val="24"/>
                <w:szCs w:val="24"/>
              </w:rPr>
              <w:t xml:space="preserve"> </w:t>
            </w:r>
            <w:r w:rsidRPr="005E4CE3">
              <w:rPr>
                <w:rFonts w:ascii="Arial" w:eastAsia="Times New Roman" w:hAnsi="Arial" w:cs="Arial"/>
                <w:color w:val="000000"/>
                <w:sz w:val="24"/>
                <w:szCs w:val="24"/>
              </w:rPr>
              <w:t xml:space="preserve">and material requirements for a job in a surveying </w:t>
            </w:r>
            <w:r w:rsidR="003713E6" w:rsidRPr="005E4CE3">
              <w:rPr>
                <w:rFonts w:ascii="Arial" w:eastAsia="Times New Roman" w:hAnsi="Arial" w:cs="Arial"/>
                <w:color w:val="000000"/>
                <w:sz w:val="24"/>
                <w:szCs w:val="24"/>
              </w:rPr>
              <w:t>work environment</w:t>
            </w:r>
            <w:r w:rsidRPr="005E4CE3">
              <w:rPr>
                <w:rFonts w:ascii="Arial" w:eastAsia="Times New Roman" w:hAnsi="Arial" w:cs="Arial"/>
                <w:color w:val="000000"/>
                <w:sz w:val="24"/>
                <w:szCs w:val="24"/>
              </w:rPr>
              <w:t>. It includes the minimum criteria for competence</w:t>
            </w:r>
            <w:r w:rsidR="003713E6">
              <w:rPr>
                <w:rFonts w:ascii="Arial" w:eastAsia="Times New Roman" w:hAnsi="Arial" w:cs="Arial"/>
                <w:color w:val="000000"/>
                <w:sz w:val="24"/>
                <w:szCs w:val="24"/>
              </w:rPr>
              <w:t xml:space="preserve"> </w:t>
            </w:r>
            <w:r w:rsidRPr="005E4CE3">
              <w:rPr>
                <w:rFonts w:ascii="Arial" w:eastAsia="Times New Roman" w:hAnsi="Arial" w:cs="Arial"/>
                <w:color w:val="000000"/>
                <w:sz w:val="24"/>
                <w:szCs w:val="24"/>
              </w:rPr>
              <w:t>assessment.</w:t>
            </w:r>
          </w:p>
        </w:tc>
      </w:tr>
    </w:tbl>
    <w:p w:rsidR="00DA17F8" w:rsidRPr="00825F0A" w:rsidRDefault="00DA17F8" w:rsidP="00DA17F8">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DA17F8" w:rsidRPr="00632EEC" w:rsidTr="0099667D">
        <w:tc>
          <w:tcPr>
            <w:tcW w:w="2790" w:type="dxa"/>
            <w:tcBorders>
              <w:top w:val="single" w:sz="4" w:space="0" w:color="auto"/>
              <w:left w:val="single" w:sz="4" w:space="0" w:color="auto"/>
              <w:bottom w:val="single" w:sz="4" w:space="0" w:color="auto"/>
              <w:right w:val="single" w:sz="4" w:space="0" w:color="auto"/>
            </w:tcBorders>
            <w:shd w:val="clear" w:color="auto" w:fill="D9D9D9"/>
          </w:tcPr>
          <w:p w:rsidR="00DA17F8" w:rsidRPr="00632EEC" w:rsidRDefault="00963996" w:rsidP="00EC0492">
            <w:pPr>
              <w:autoSpaceDE w:val="0"/>
              <w:autoSpaceDN w:val="0"/>
              <w:adjustRightInd w:val="0"/>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Element</w:t>
            </w:r>
          </w:p>
        </w:tc>
        <w:tc>
          <w:tcPr>
            <w:tcW w:w="6930" w:type="dxa"/>
            <w:tcBorders>
              <w:top w:val="single" w:sz="4" w:space="0" w:color="auto"/>
              <w:left w:val="single" w:sz="4" w:space="0" w:color="auto"/>
              <w:bottom w:val="single" w:sz="4" w:space="0" w:color="auto"/>
              <w:right w:val="single" w:sz="4" w:space="0" w:color="auto"/>
            </w:tcBorders>
            <w:shd w:val="clear" w:color="auto" w:fill="D9D9D9"/>
          </w:tcPr>
          <w:p w:rsidR="00DA17F8" w:rsidRPr="00632EEC" w:rsidRDefault="0072107B" w:rsidP="00EC0492">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Performance Criteria </w:t>
            </w:r>
          </w:p>
        </w:tc>
      </w:tr>
      <w:tr w:rsidR="00DA17F8" w:rsidRPr="00632EEC" w:rsidTr="0099667D">
        <w:trPr>
          <w:trHeight w:val="260"/>
        </w:trPr>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825F0A">
            <w:pPr>
              <w:autoSpaceDE w:val="0"/>
              <w:autoSpaceDN w:val="0"/>
              <w:adjustRightInd w:val="0"/>
              <w:spacing w:before="120" w:after="0" w:line="240" w:lineRule="auto"/>
              <w:ind w:left="252" w:hanging="252"/>
              <w:rPr>
                <w:rFonts w:ascii="Arial" w:eastAsia="Times New Roman" w:hAnsi="Arial" w:cs="Arial"/>
                <w:color w:val="000000"/>
                <w:sz w:val="24"/>
                <w:szCs w:val="24"/>
              </w:rPr>
            </w:pPr>
            <w:r w:rsidRPr="00632EEC">
              <w:rPr>
                <w:rFonts w:ascii="Arial" w:eastAsia="Times New Roman" w:hAnsi="Arial" w:cs="Arial"/>
                <w:color w:val="000000"/>
                <w:sz w:val="24"/>
                <w:szCs w:val="24"/>
              </w:rPr>
              <w:t>1.</w:t>
            </w:r>
            <w:r>
              <w:t xml:space="preserve"> </w:t>
            </w:r>
            <w:r w:rsidRPr="006352FE">
              <w:rPr>
                <w:rFonts w:ascii="Arial" w:eastAsia="Times New Roman" w:hAnsi="Arial" w:cs="Arial"/>
                <w:color w:val="000000"/>
                <w:sz w:val="24"/>
                <w:szCs w:val="24"/>
              </w:rPr>
              <w:t>Plan and prepare</w:t>
            </w:r>
          </w:p>
        </w:tc>
        <w:tc>
          <w:tcPr>
            <w:tcW w:w="6930" w:type="dxa"/>
            <w:tcBorders>
              <w:top w:val="single" w:sz="4" w:space="0" w:color="auto"/>
              <w:left w:val="single" w:sz="4" w:space="0" w:color="auto"/>
              <w:bottom w:val="single" w:sz="4" w:space="0" w:color="auto"/>
              <w:right w:val="single" w:sz="4" w:space="0" w:color="auto"/>
            </w:tcBorders>
          </w:tcPr>
          <w:p w:rsidR="00E937F2" w:rsidRDefault="00DA17F8" w:rsidP="00EC0492">
            <w:pPr>
              <w:autoSpaceDE w:val="0"/>
              <w:autoSpaceDN w:val="0"/>
              <w:adjustRightInd w:val="0"/>
              <w:spacing w:before="120" w:after="0" w:line="240" w:lineRule="auto"/>
              <w:ind w:left="432" w:hanging="450"/>
              <w:rPr>
                <w:rFonts w:ascii="Arial" w:hAnsi="Arial" w:cs="Arial"/>
                <w:color w:val="000000"/>
                <w:sz w:val="24"/>
                <w:szCs w:val="24"/>
              </w:rPr>
            </w:pPr>
            <w:r>
              <w:rPr>
                <w:rFonts w:ascii="Arial" w:eastAsia="Times New Roman" w:hAnsi="Arial" w:cs="Arial"/>
                <w:color w:val="000000"/>
                <w:sz w:val="24"/>
                <w:szCs w:val="24"/>
              </w:rPr>
              <w:t>1.1.</w:t>
            </w:r>
            <w:r w:rsidRPr="006352FE">
              <w:rPr>
                <w:rFonts w:ascii="Arial" w:hAnsi="Arial" w:cs="Arial"/>
                <w:color w:val="000000"/>
                <w:sz w:val="24"/>
                <w:szCs w:val="24"/>
              </w:rPr>
              <w:t xml:space="preserve">Work instructions </w:t>
            </w:r>
            <w:r w:rsidR="002A7B4F">
              <w:rPr>
                <w:rFonts w:ascii="Arial" w:hAnsi="Arial" w:cs="Arial"/>
                <w:color w:val="000000"/>
                <w:sz w:val="24"/>
                <w:szCs w:val="24"/>
              </w:rPr>
              <w:t xml:space="preserve">and </w:t>
            </w:r>
            <w:r w:rsidR="002A7B4F" w:rsidRPr="00825F0A">
              <w:rPr>
                <w:rFonts w:ascii="Arial" w:hAnsi="Arial" w:cs="Arial"/>
                <w:b/>
                <w:i/>
                <w:sz w:val="24"/>
                <w:szCs w:val="24"/>
              </w:rPr>
              <w:t>information sources</w:t>
            </w:r>
            <w:r w:rsidR="002A7B4F" w:rsidRPr="00825F0A">
              <w:rPr>
                <w:rFonts w:ascii="Arial" w:hAnsi="Arial" w:cs="Arial"/>
                <w:sz w:val="24"/>
                <w:szCs w:val="24"/>
              </w:rPr>
              <w:t xml:space="preserve"> </w:t>
            </w:r>
            <w:r w:rsidRPr="006352FE">
              <w:rPr>
                <w:rFonts w:ascii="Arial" w:hAnsi="Arial" w:cs="Arial"/>
                <w:color w:val="000000"/>
                <w:sz w:val="24"/>
                <w:szCs w:val="24"/>
              </w:rPr>
              <w:t xml:space="preserve">are </w:t>
            </w:r>
            <w:r w:rsidR="002A7B4F">
              <w:rPr>
                <w:rFonts w:ascii="Arial" w:hAnsi="Arial" w:cs="Arial"/>
                <w:color w:val="000000"/>
                <w:sz w:val="24"/>
                <w:szCs w:val="24"/>
              </w:rPr>
              <w:t xml:space="preserve">identified and </w:t>
            </w:r>
            <w:r w:rsidRPr="006352FE">
              <w:rPr>
                <w:rFonts w:ascii="Arial" w:hAnsi="Arial" w:cs="Arial"/>
                <w:color w:val="000000"/>
                <w:sz w:val="24"/>
                <w:szCs w:val="24"/>
              </w:rPr>
              <w:t xml:space="preserve">confirmed </w:t>
            </w:r>
          </w:p>
          <w:p w:rsidR="00DA17F8" w:rsidRPr="006352FE" w:rsidRDefault="00DA17F8" w:rsidP="00EC0492">
            <w:pPr>
              <w:autoSpaceDE w:val="0"/>
              <w:autoSpaceDN w:val="0"/>
              <w:adjustRightInd w:val="0"/>
              <w:spacing w:before="120" w:after="0" w:line="240" w:lineRule="auto"/>
              <w:ind w:left="432" w:hanging="450"/>
              <w:rPr>
                <w:rFonts w:ascii="Arial" w:hAnsi="Arial" w:cs="Arial"/>
                <w:color w:val="000000"/>
                <w:sz w:val="24"/>
                <w:szCs w:val="24"/>
              </w:rPr>
            </w:pPr>
            <w:r w:rsidRPr="006352FE">
              <w:rPr>
                <w:rFonts w:ascii="Arial" w:hAnsi="Arial" w:cs="Arial"/>
                <w:color w:val="000000"/>
                <w:sz w:val="24"/>
                <w:szCs w:val="24"/>
              </w:rPr>
              <w:t xml:space="preserve">1.2 </w:t>
            </w:r>
            <w:r w:rsidRPr="006352FE">
              <w:rPr>
                <w:rFonts w:ascii="Arial" w:hAnsi="Arial" w:cs="Arial"/>
                <w:b/>
                <w:bCs/>
                <w:i/>
                <w:iCs/>
                <w:color w:val="000000"/>
                <w:sz w:val="24"/>
                <w:szCs w:val="24"/>
              </w:rPr>
              <w:t xml:space="preserve">Compliance documentation </w:t>
            </w:r>
            <w:r w:rsidRPr="006352FE">
              <w:rPr>
                <w:rFonts w:ascii="Arial" w:hAnsi="Arial" w:cs="Arial"/>
                <w:color w:val="000000"/>
                <w:sz w:val="24"/>
                <w:szCs w:val="24"/>
              </w:rPr>
              <w:t xml:space="preserve">relevant to the work activity is accessed, interpreted and applied </w:t>
            </w:r>
          </w:p>
          <w:p w:rsidR="00DA17F8" w:rsidRPr="006352FE" w:rsidRDefault="00DA17F8" w:rsidP="00EC0492">
            <w:pPr>
              <w:autoSpaceDE w:val="0"/>
              <w:autoSpaceDN w:val="0"/>
              <w:adjustRightInd w:val="0"/>
              <w:spacing w:before="120" w:after="0" w:line="240" w:lineRule="auto"/>
              <w:ind w:left="432" w:hanging="450"/>
              <w:rPr>
                <w:rFonts w:ascii="Arial" w:hAnsi="Arial" w:cs="Arial"/>
                <w:color w:val="000000"/>
                <w:sz w:val="24"/>
                <w:szCs w:val="24"/>
              </w:rPr>
            </w:pPr>
            <w:r w:rsidRPr="006352FE">
              <w:rPr>
                <w:rFonts w:ascii="Arial" w:hAnsi="Arial" w:cs="Arial"/>
                <w:color w:val="000000"/>
                <w:sz w:val="24"/>
                <w:szCs w:val="24"/>
              </w:rPr>
              <w:t>1.</w:t>
            </w:r>
            <w:r w:rsidRPr="00806697">
              <w:rPr>
                <w:rFonts w:ascii="Arial" w:hAnsi="Arial" w:cs="Arial"/>
                <w:bCs/>
                <w:iCs/>
                <w:color w:val="000000"/>
                <w:sz w:val="24"/>
                <w:szCs w:val="24"/>
              </w:rPr>
              <w:t>3.</w:t>
            </w:r>
            <w:r w:rsidRPr="006352FE">
              <w:rPr>
                <w:rFonts w:ascii="Arial" w:hAnsi="Arial" w:cs="Arial"/>
                <w:b/>
                <w:bCs/>
                <w:i/>
                <w:iCs/>
                <w:color w:val="000000"/>
                <w:sz w:val="24"/>
                <w:szCs w:val="24"/>
              </w:rPr>
              <w:t xml:space="preserve"> </w:t>
            </w:r>
            <w:r w:rsidR="00927D2C" w:rsidRPr="00825F0A">
              <w:rPr>
                <w:rFonts w:ascii="Arial" w:hAnsi="Arial" w:cs="Arial"/>
                <w:b/>
                <w:bCs/>
                <w:i/>
                <w:iCs/>
                <w:sz w:val="24"/>
                <w:szCs w:val="24"/>
              </w:rPr>
              <w:t>Quality</w:t>
            </w:r>
            <w:r w:rsidRPr="00825F0A">
              <w:rPr>
                <w:rFonts w:ascii="Arial" w:hAnsi="Arial" w:cs="Arial"/>
                <w:b/>
                <w:bCs/>
                <w:i/>
                <w:iCs/>
                <w:sz w:val="24"/>
                <w:szCs w:val="24"/>
              </w:rPr>
              <w:t xml:space="preserve"> requirements </w:t>
            </w:r>
            <w:r w:rsidR="00FD4A22" w:rsidRPr="00E937F2">
              <w:rPr>
                <w:rFonts w:ascii="Arial" w:hAnsi="Arial" w:cs="Arial"/>
                <w:color w:val="000000"/>
                <w:sz w:val="24"/>
                <w:szCs w:val="24"/>
              </w:rPr>
              <w:t>of the company operations are recognized and adhered to</w:t>
            </w:r>
            <w:r w:rsidRPr="006352FE">
              <w:rPr>
                <w:rFonts w:ascii="Arial" w:hAnsi="Arial" w:cs="Arial"/>
                <w:color w:val="000000"/>
                <w:sz w:val="24"/>
                <w:szCs w:val="24"/>
              </w:rPr>
              <w:t xml:space="preserve"> </w:t>
            </w:r>
          </w:p>
          <w:p w:rsidR="00DA17F8" w:rsidRPr="00632EEC" w:rsidRDefault="00DA17F8" w:rsidP="00EC0492">
            <w:pPr>
              <w:autoSpaceDE w:val="0"/>
              <w:autoSpaceDN w:val="0"/>
              <w:adjustRightInd w:val="0"/>
              <w:spacing w:before="120" w:after="0" w:line="240" w:lineRule="auto"/>
              <w:ind w:left="432" w:hanging="450"/>
              <w:rPr>
                <w:color w:val="000000"/>
              </w:rPr>
            </w:pPr>
            <w:r w:rsidRPr="006352FE">
              <w:rPr>
                <w:rFonts w:ascii="Arial" w:hAnsi="Arial" w:cs="Arial"/>
                <w:color w:val="000000"/>
                <w:sz w:val="24"/>
                <w:szCs w:val="24"/>
              </w:rPr>
              <w:t xml:space="preserve">1.4 Measuring and calculating </w:t>
            </w:r>
            <w:r w:rsidR="006926BA" w:rsidRPr="00825F0A">
              <w:rPr>
                <w:rFonts w:ascii="Arial" w:hAnsi="Arial" w:cs="Arial"/>
                <w:b/>
                <w:i/>
                <w:sz w:val="24"/>
                <w:szCs w:val="24"/>
              </w:rPr>
              <w:t>tools and</w:t>
            </w:r>
            <w:r w:rsidR="006926BA" w:rsidRPr="00825F0A">
              <w:rPr>
                <w:rFonts w:ascii="Arial" w:hAnsi="Arial" w:cs="Arial"/>
                <w:sz w:val="24"/>
                <w:szCs w:val="24"/>
              </w:rPr>
              <w:t xml:space="preserve"> </w:t>
            </w:r>
            <w:r w:rsidRPr="00825F0A">
              <w:rPr>
                <w:rFonts w:ascii="Arial" w:hAnsi="Arial" w:cs="Arial"/>
                <w:b/>
                <w:bCs/>
                <w:i/>
                <w:iCs/>
                <w:sz w:val="24"/>
                <w:szCs w:val="24"/>
              </w:rPr>
              <w:t xml:space="preserve">equipment </w:t>
            </w:r>
            <w:r w:rsidR="004C015C" w:rsidRPr="004C015C">
              <w:rPr>
                <w:rFonts w:ascii="Arial" w:hAnsi="Arial" w:cs="Arial"/>
                <w:bCs/>
                <w:iCs/>
                <w:color w:val="000000"/>
                <w:sz w:val="24"/>
                <w:szCs w:val="24"/>
              </w:rPr>
              <w:t>are</w:t>
            </w:r>
            <w:r w:rsidR="004C015C">
              <w:rPr>
                <w:rFonts w:ascii="Arial" w:hAnsi="Arial" w:cs="Arial"/>
                <w:b/>
                <w:bCs/>
                <w:i/>
                <w:iCs/>
                <w:color w:val="000000"/>
                <w:sz w:val="24"/>
                <w:szCs w:val="24"/>
              </w:rPr>
              <w:t xml:space="preserve"> </w:t>
            </w:r>
            <w:r w:rsidRPr="006352FE">
              <w:rPr>
                <w:rFonts w:ascii="Arial" w:hAnsi="Arial" w:cs="Arial"/>
                <w:color w:val="000000"/>
                <w:sz w:val="24"/>
                <w:szCs w:val="24"/>
              </w:rPr>
              <w:t>selected to carry out tasks consistent with the requirements of th</w:t>
            </w:r>
            <w:r w:rsidR="004C015C">
              <w:rPr>
                <w:rFonts w:ascii="Arial" w:hAnsi="Arial" w:cs="Arial"/>
                <w:color w:val="000000"/>
                <w:sz w:val="24"/>
                <w:szCs w:val="24"/>
              </w:rPr>
              <w:t>e job,</w:t>
            </w:r>
            <w:r w:rsidRPr="006352FE">
              <w:rPr>
                <w:rFonts w:ascii="Arial" w:hAnsi="Arial" w:cs="Arial"/>
                <w:color w:val="000000"/>
                <w:sz w:val="24"/>
                <w:szCs w:val="24"/>
              </w:rPr>
              <w:t xml:space="preserve"> checked for serviceability and any faults are rectified or reported</w:t>
            </w:r>
          </w:p>
        </w:tc>
      </w:tr>
      <w:tr w:rsidR="00DA17F8" w:rsidRPr="00632EEC" w:rsidTr="0099667D">
        <w:trPr>
          <w:trHeight w:val="188"/>
        </w:trPr>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825F0A">
            <w:pPr>
              <w:autoSpaceDE w:val="0"/>
              <w:autoSpaceDN w:val="0"/>
              <w:adjustRightInd w:val="0"/>
              <w:spacing w:before="120" w:after="0" w:line="240" w:lineRule="auto"/>
              <w:ind w:left="252" w:hanging="252"/>
              <w:rPr>
                <w:rFonts w:ascii="Arial" w:eastAsia="Times New Roman" w:hAnsi="Arial" w:cs="Arial"/>
                <w:color w:val="000000"/>
                <w:sz w:val="24"/>
                <w:szCs w:val="24"/>
              </w:rPr>
            </w:pPr>
            <w:r w:rsidRPr="00632EEC">
              <w:rPr>
                <w:rFonts w:ascii="Arial" w:eastAsia="Times New Roman" w:hAnsi="Arial" w:cs="Arial"/>
                <w:color w:val="000000"/>
                <w:sz w:val="24"/>
                <w:szCs w:val="24"/>
              </w:rPr>
              <w:t>2.</w:t>
            </w:r>
            <w:r w:rsidRPr="006352FE">
              <w:rPr>
                <w:rFonts w:ascii="Arial" w:eastAsia="Times New Roman" w:hAnsi="Arial" w:cs="Arial"/>
                <w:color w:val="000000"/>
                <w:sz w:val="24"/>
                <w:szCs w:val="24"/>
              </w:rPr>
              <w:t xml:space="preserve"> Measure distance with linear </w:t>
            </w:r>
            <w:r w:rsidR="00BE13F8">
              <w:rPr>
                <w:rFonts w:ascii="Arial" w:eastAsia="Times New Roman" w:hAnsi="Arial" w:cs="Arial"/>
                <w:color w:val="000000"/>
                <w:sz w:val="24"/>
                <w:szCs w:val="24"/>
              </w:rPr>
              <w:t xml:space="preserve">and angular </w:t>
            </w:r>
            <w:r w:rsidR="00702521">
              <w:rPr>
                <w:rFonts w:ascii="Arial" w:eastAsia="Times New Roman" w:hAnsi="Arial" w:cs="Arial"/>
                <w:color w:val="000000"/>
                <w:sz w:val="24"/>
                <w:szCs w:val="24"/>
              </w:rPr>
              <w:t>measuring instruments</w:t>
            </w:r>
          </w:p>
        </w:tc>
        <w:tc>
          <w:tcPr>
            <w:tcW w:w="6930" w:type="dxa"/>
            <w:tcBorders>
              <w:top w:val="single" w:sz="4" w:space="0" w:color="auto"/>
              <w:left w:val="single" w:sz="4" w:space="0" w:color="auto"/>
              <w:bottom w:val="single" w:sz="4" w:space="0" w:color="auto"/>
              <w:right w:val="single" w:sz="4" w:space="0" w:color="auto"/>
            </w:tcBorders>
          </w:tcPr>
          <w:p w:rsidR="00BE13F8" w:rsidRDefault="003F1C6B" w:rsidP="00EC0492">
            <w:pPr>
              <w:autoSpaceDE w:val="0"/>
              <w:autoSpaceDN w:val="0"/>
              <w:adjustRightInd w:val="0"/>
              <w:spacing w:before="120" w:after="0" w:line="240" w:lineRule="auto"/>
              <w:ind w:left="432" w:hanging="450"/>
              <w:rPr>
                <w:rFonts w:ascii="Arial" w:hAnsi="Arial" w:cs="Arial"/>
                <w:color w:val="000000"/>
                <w:sz w:val="24"/>
                <w:szCs w:val="24"/>
              </w:rPr>
            </w:pPr>
            <w:r>
              <w:rPr>
                <w:rFonts w:ascii="Arial" w:eastAsia="Times New Roman" w:hAnsi="Arial" w:cs="Arial"/>
                <w:color w:val="000000"/>
                <w:sz w:val="24"/>
                <w:szCs w:val="24"/>
              </w:rPr>
              <w:t>2.1.</w:t>
            </w:r>
            <w:r w:rsidR="00BE13F8">
              <w:rPr>
                <w:rFonts w:ascii="Arial" w:eastAsia="Times New Roman" w:hAnsi="Arial" w:cs="Arial"/>
                <w:color w:val="000000"/>
                <w:sz w:val="24"/>
                <w:szCs w:val="24"/>
              </w:rPr>
              <w:t xml:space="preserve"> </w:t>
            </w:r>
            <w:r w:rsidR="00BE13F8">
              <w:rPr>
                <w:rFonts w:ascii="Arial" w:hAnsi="Arial" w:cs="Arial"/>
                <w:color w:val="000000"/>
                <w:sz w:val="24"/>
                <w:szCs w:val="24"/>
              </w:rPr>
              <w:t>Types of linear ad angular</w:t>
            </w:r>
            <w:r w:rsidR="00BE13F8" w:rsidRPr="001F1884">
              <w:rPr>
                <w:rFonts w:ascii="Arial" w:hAnsi="Arial" w:cs="Arial"/>
                <w:b/>
                <w:i/>
                <w:color w:val="000000"/>
                <w:sz w:val="24"/>
                <w:szCs w:val="24"/>
              </w:rPr>
              <w:t xml:space="preserve"> measurement </w:t>
            </w:r>
            <w:r w:rsidR="00BE13F8">
              <w:rPr>
                <w:rFonts w:ascii="Arial" w:hAnsi="Arial" w:cs="Arial"/>
                <w:color w:val="000000"/>
                <w:sz w:val="24"/>
                <w:szCs w:val="24"/>
              </w:rPr>
              <w:t xml:space="preserve">instrument s are identified </w:t>
            </w:r>
          </w:p>
          <w:p w:rsidR="00BE13F8" w:rsidRDefault="00BE13F8" w:rsidP="00EC0492">
            <w:pPr>
              <w:autoSpaceDE w:val="0"/>
              <w:autoSpaceDN w:val="0"/>
              <w:adjustRightInd w:val="0"/>
              <w:spacing w:before="120" w:after="0" w:line="240" w:lineRule="auto"/>
              <w:ind w:left="432" w:hanging="450"/>
              <w:rPr>
                <w:rFonts w:ascii="Arial" w:hAnsi="Arial" w:cs="Arial"/>
                <w:color w:val="000000"/>
                <w:sz w:val="24"/>
                <w:szCs w:val="24"/>
              </w:rPr>
            </w:pPr>
            <w:r>
              <w:rPr>
                <w:rFonts w:ascii="Arial" w:eastAsia="Times New Roman" w:hAnsi="Arial" w:cs="Arial"/>
                <w:color w:val="000000"/>
                <w:sz w:val="24"/>
                <w:szCs w:val="24"/>
              </w:rPr>
              <w:t xml:space="preserve">2.2. Basic </w:t>
            </w:r>
            <w:r>
              <w:rPr>
                <w:rFonts w:ascii="Arial" w:hAnsi="Arial" w:cs="Arial"/>
                <w:color w:val="000000"/>
                <w:sz w:val="24"/>
                <w:szCs w:val="24"/>
              </w:rPr>
              <w:t>l</w:t>
            </w:r>
            <w:r w:rsidR="0099667D">
              <w:rPr>
                <w:rFonts w:ascii="Arial" w:hAnsi="Arial" w:cs="Arial"/>
                <w:color w:val="000000"/>
                <w:sz w:val="24"/>
                <w:szCs w:val="24"/>
              </w:rPr>
              <w:t xml:space="preserve">inear measurement  methods are </w:t>
            </w:r>
            <w:r>
              <w:rPr>
                <w:rFonts w:ascii="Arial" w:hAnsi="Arial" w:cs="Arial"/>
                <w:color w:val="000000"/>
                <w:sz w:val="24"/>
                <w:szCs w:val="24"/>
              </w:rPr>
              <w:t xml:space="preserve">applied as directed </w:t>
            </w:r>
          </w:p>
          <w:p w:rsidR="00BE13F8" w:rsidRDefault="00BE13F8" w:rsidP="00EC0492">
            <w:pPr>
              <w:autoSpaceDE w:val="0"/>
              <w:autoSpaceDN w:val="0"/>
              <w:adjustRightInd w:val="0"/>
              <w:spacing w:before="120" w:after="0" w:line="240" w:lineRule="auto"/>
              <w:ind w:left="432" w:hanging="450"/>
              <w:rPr>
                <w:rFonts w:ascii="Arial" w:eastAsia="Times New Roman" w:hAnsi="Arial" w:cs="Arial"/>
                <w:color w:val="000000"/>
                <w:sz w:val="24"/>
                <w:szCs w:val="24"/>
              </w:rPr>
            </w:pPr>
            <w:r>
              <w:rPr>
                <w:rFonts w:ascii="Arial" w:eastAsia="Times New Roman" w:hAnsi="Arial" w:cs="Arial"/>
                <w:color w:val="000000"/>
                <w:sz w:val="24"/>
                <w:szCs w:val="24"/>
              </w:rPr>
              <w:t xml:space="preserve">2.3. Basic </w:t>
            </w:r>
            <w:r w:rsidR="0099667D">
              <w:rPr>
                <w:rFonts w:ascii="Arial" w:hAnsi="Arial" w:cs="Arial"/>
                <w:color w:val="000000"/>
                <w:sz w:val="24"/>
                <w:szCs w:val="24"/>
              </w:rPr>
              <w:t>angular measurement is</w:t>
            </w:r>
            <w:r>
              <w:rPr>
                <w:rFonts w:ascii="Arial" w:hAnsi="Arial" w:cs="Arial"/>
                <w:color w:val="000000"/>
                <w:sz w:val="24"/>
                <w:szCs w:val="24"/>
              </w:rPr>
              <w:t xml:space="preserve"> assisted</w:t>
            </w:r>
          </w:p>
          <w:p w:rsidR="00DA17F8" w:rsidRPr="006352FE" w:rsidRDefault="00BE13F8" w:rsidP="00EC0492">
            <w:pPr>
              <w:autoSpaceDE w:val="0"/>
              <w:autoSpaceDN w:val="0"/>
              <w:adjustRightInd w:val="0"/>
              <w:spacing w:before="120" w:after="0" w:line="240" w:lineRule="auto"/>
              <w:ind w:left="432" w:hanging="450"/>
              <w:rPr>
                <w:rFonts w:ascii="Arial" w:hAnsi="Arial" w:cs="Arial"/>
                <w:color w:val="000000"/>
                <w:sz w:val="24"/>
                <w:szCs w:val="24"/>
              </w:rPr>
            </w:pPr>
            <w:r>
              <w:rPr>
                <w:rFonts w:ascii="Arial" w:hAnsi="Arial" w:cs="Arial"/>
                <w:color w:val="000000"/>
                <w:sz w:val="24"/>
                <w:szCs w:val="24"/>
              </w:rPr>
              <w:t xml:space="preserve">2.4. </w:t>
            </w:r>
            <w:r w:rsidR="00283AC2">
              <w:rPr>
                <w:rFonts w:ascii="Arial" w:hAnsi="Arial" w:cs="Arial"/>
                <w:color w:val="000000"/>
                <w:sz w:val="24"/>
                <w:szCs w:val="24"/>
              </w:rPr>
              <w:t>Method of obtaining</w:t>
            </w:r>
            <w:r w:rsidR="00283AC2" w:rsidRPr="006352FE">
              <w:rPr>
                <w:rFonts w:ascii="Arial" w:hAnsi="Arial" w:cs="Arial"/>
                <w:color w:val="000000"/>
                <w:sz w:val="24"/>
                <w:szCs w:val="24"/>
              </w:rPr>
              <w:t xml:space="preserve"> </w:t>
            </w:r>
            <w:r w:rsidR="00283AC2" w:rsidRPr="001F1884">
              <w:rPr>
                <w:rFonts w:ascii="Arial" w:hAnsi="Arial" w:cs="Arial"/>
                <w:bCs/>
                <w:iCs/>
                <w:color w:val="000000"/>
                <w:sz w:val="24"/>
                <w:szCs w:val="24"/>
              </w:rPr>
              <w:t>measurement</w:t>
            </w:r>
            <w:r w:rsidR="00283AC2" w:rsidRPr="006352FE">
              <w:rPr>
                <w:rFonts w:ascii="Arial" w:hAnsi="Arial" w:cs="Arial"/>
                <w:color w:val="000000"/>
                <w:sz w:val="24"/>
                <w:szCs w:val="24"/>
              </w:rPr>
              <w:t xml:space="preserve"> </w:t>
            </w:r>
            <w:r w:rsidR="0099667D">
              <w:rPr>
                <w:rFonts w:ascii="Arial" w:hAnsi="Arial" w:cs="Arial"/>
                <w:color w:val="000000"/>
                <w:sz w:val="24"/>
                <w:szCs w:val="24"/>
              </w:rPr>
              <w:t>is</w:t>
            </w:r>
            <w:r w:rsidR="00283AC2">
              <w:rPr>
                <w:rFonts w:ascii="Arial" w:hAnsi="Arial" w:cs="Arial"/>
                <w:color w:val="000000"/>
                <w:sz w:val="24"/>
                <w:szCs w:val="24"/>
              </w:rPr>
              <w:t xml:space="preserve"> select</w:t>
            </w:r>
            <w:r w:rsidR="007305C7">
              <w:rPr>
                <w:rFonts w:ascii="Arial" w:hAnsi="Arial" w:cs="Arial"/>
                <w:color w:val="000000"/>
                <w:sz w:val="24"/>
                <w:szCs w:val="24"/>
              </w:rPr>
              <w:t>ed</w:t>
            </w:r>
            <w:r w:rsidR="00283AC2">
              <w:rPr>
                <w:rFonts w:ascii="Arial" w:hAnsi="Arial" w:cs="Arial"/>
                <w:color w:val="000000"/>
                <w:sz w:val="24"/>
                <w:szCs w:val="24"/>
              </w:rPr>
              <w:t xml:space="preserve"> and applied</w:t>
            </w:r>
          </w:p>
          <w:p w:rsidR="00DA17F8" w:rsidRPr="00E937F2" w:rsidRDefault="00DA17F8" w:rsidP="00EC0492">
            <w:pPr>
              <w:autoSpaceDE w:val="0"/>
              <w:autoSpaceDN w:val="0"/>
              <w:adjustRightInd w:val="0"/>
              <w:spacing w:before="120" w:after="0" w:line="240" w:lineRule="auto"/>
              <w:ind w:left="432" w:hanging="450"/>
              <w:rPr>
                <w:rFonts w:ascii="Arial" w:hAnsi="Arial" w:cs="Arial"/>
                <w:b/>
                <w:i/>
                <w:color w:val="000000"/>
                <w:sz w:val="24"/>
                <w:szCs w:val="24"/>
              </w:rPr>
            </w:pPr>
            <w:r w:rsidRPr="006352FE">
              <w:rPr>
                <w:rFonts w:ascii="Arial" w:hAnsi="Arial" w:cs="Arial"/>
                <w:color w:val="000000"/>
                <w:sz w:val="24"/>
                <w:szCs w:val="24"/>
              </w:rPr>
              <w:t>2.</w:t>
            </w:r>
            <w:r w:rsidR="00BE13F8">
              <w:rPr>
                <w:rFonts w:ascii="Arial" w:hAnsi="Arial" w:cs="Arial"/>
                <w:color w:val="000000"/>
                <w:sz w:val="24"/>
                <w:szCs w:val="24"/>
              </w:rPr>
              <w:t>5</w:t>
            </w:r>
            <w:r w:rsidR="003F1C6B">
              <w:rPr>
                <w:rFonts w:ascii="Arial" w:hAnsi="Arial" w:cs="Arial"/>
                <w:color w:val="000000"/>
                <w:sz w:val="24"/>
                <w:szCs w:val="24"/>
              </w:rPr>
              <w:t>.</w:t>
            </w:r>
            <w:r w:rsidRPr="006352FE">
              <w:rPr>
                <w:rFonts w:ascii="Arial" w:hAnsi="Arial" w:cs="Arial"/>
                <w:color w:val="000000"/>
                <w:sz w:val="24"/>
                <w:szCs w:val="24"/>
              </w:rPr>
              <w:t xml:space="preserve"> </w:t>
            </w:r>
            <w:r w:rsidRPr="00E937F2">
              <w:rPr>
                <w:rFonts w:ascii="Arial" w:hAnsi="Arial" w:cs="Arial"/>
                <w:bCs/>
                <w:iCs/>
                <w:color w:val="000000"/>
                <w:sz w:val="24"/>
                <w:szCs w:val="24"/>
              </w:rPr>
              <w:t>Horizontal distances</w:t>
            </w:r>
            <w:r w:rsidRPr="006352FE">
              <w:rPr>
                <w:rFonts w:ascii="Arial" w:hAnsi="Arial" w:cs="Arial"/>
                <w:b/>
                <w:bCs/>
                <w:i/>
                <w:iCs/>
                <w:color w:val="000000"/>
                <w:sz w:val="24"/>
                <w:szCs w:val="24"/>
              </w:rPr>
              <w:t xml:space="preserve"> </w:t>
            </w:r>
            <w:r w:rsidRPr="006352FE">
              <w:rPr>
                <w:rFonts w:ascii="Arial" w:hAnsi="Arial" w:cs="Arial"/>
                <w:color w:val="000000"/>
                <w:sz w:val="24"/>
                <w:szCs w:val="24"/>
              </w:rPr>
              <w:t>(distances between points on the ground)</w:t>
            </w:r>
            <w:r w:rsidR="003713E6">
              <w:rPr>
                <w:rFonts w:ascii="Arial" w:hAnsi="Arial" w:cs="Arial"/>
                <w:color w:val="000000"/>
                <w:sz w:val="24"/>
                <w:szCs w:val="24"/>
              </w:rPr>
              <w:t xml:space="preserve"> </w:t>
            </w:r>
            <w:r w:rsidRPr="006352FE">
              <w:rPr>
                <w:rFonts w:ascii="Arial" w:hAnsi="Arial" w:cs="Arial"/>
                <w:color w:val="000000"/>
                <w:sz w:val="24"/>
                <w:szCs w:val="24"/>
              </w:rPr>
              <w:t>are measured using tapes, measuring wheel, pacing</w:t>
            </w:r>
            <w:r w:rsidR="003A54C9">
              <w:rPr>
                <w:rFonts w:ascii="Arial" w:hAnsi="Arial" w:cs="Arial"/>
                <w:color w:val="000000"/>
                <w:sz w:val="24"/>
                <w:szCs w:val="24"/>
              </w:rPr>
              <w:t xml:space="preserve"> in accordance with</w:t>
            </w:r>
            <w:r w:rsidRPr="006352FE">
              <w:rPr>
                <w:rFonts w:ascii="Arial" w:hAnsi="Arial" w:cs="Arial"/>
                <w:color w:val="000000"/>
                <w:sz w:val="24"/>
                <w:szCs w:val="24"/>
              </w:rPr>
              <w:t xml:space="preserve"> </w:t>
            </w:r>
            <w:r w:rsidR="003A54C9" w:rsidRPr="00E937F2">
              <w:rPr>
                <w:rFonts w:ascii="Arial" w:hAnsi="Arial" w:cs="Arial"/>
                <w:b/>
                <w:i/>
                <w:color w:val="000000"/>
                <w:sz w:val="24"/>
                <w:szCs w:val="24"/>
              </w:rPr>
              <w:t>horizontal distance</w:t>
            </w:r>
            <w:r w:rsidR="003A54C9">
              <w:rPr>
                <w:rFonts w:ascii="Arial" w:hAnsi="Arial" w:cs="Arial"/>
                <w:b/>
                <w:i/>
                <w:color w:val="000000"/>
                <w:sz w:val="24"/>
                <w:szCs w:val="24"/>
              </w:rPr>
              <w:t xml:space="preserve"> </w:t>
            </w:r>
            <w:r w:rsidR="00146821">
              <w:rPr>
                <w:rFonts w:ascii="Arial" w:hAnsi="Arial" w:cs="Arial"/>
                <w:b/>
                <w:i/>
                <w:color w:val="000000"/>
                <w:sz w:val="24"/>
                <w:szCs w:val="24"/>
              </w:rPr>
              <w:t>measurement</w:t>
            </w:r>
            <w:r w:rsidR="003A54C9" w:rsidRPr="00E937F2">
              <w:rPr>
                <w:rFonts w:ascii="Arial" w:hAnsi="Arial" w:cs="Arial"/>
                <w:b/>
                <w:i/>
                <w:color w:val="000000"/>
                <w:sz w:val="24"/>
                <w:szCs w:val="24"/>
              </w:rPr>
              <w:t xml:space="preserve"> procedures</w:t>
            </w:r>
            <w:r w:rsidR="00735EFB">
              <w:t xml:space="preserve">  </w:t>
            </w:r>
            <w:r w:rsidR="00735EFB" w:rsidRPr="00E937F2">
              <w:rPr>
                <w:rFonts w:ascii="Arial" w:hAnsi="Arial" w:cs="Arial"/>
                <w:color w:val="000000"/>
                <w:sz w:val="24"/>
                <w:szCs w:val="24"/>
              </w:rPr>
              <w:t xml:space="preserve">and </w:t>
            </w:r>
            <w:r w:rsidR="0094793E">
              <w:rPr>
                <w:rFonts w:ascii="Arial" w:hAnsi="Arial" w:cs="Arial"/>
                <w:b/>
                <w:i/>
                <w:color w:val="000000"/>
                <w:sz w:val="24"/>
                <w:szCs w:val="24"/>
              </w:rPr>
              <w:t>s</w:t>
            </w:r>
            <w:r w:rsidR="00735EFB">
              <w:rPr>
                <w:rFonts w:ascii="Arial" w:hAnsi="Arial" w:cs="Arial"/>
                <w:b/>
                <w:i/>
                <w:color w:val="000000"/>
                <w:sz w:val="24"/>
                <w:szCs w:val="24"/>
              </w:rPr>
              <w:t xml:space="preserve">afe operating </w:t>
            </w:r>
            <w:r w:rsidR="00735EFB" w:rsidRPr="00735EFB">
              <w:rPr>
                <w:rFonts w:ascii="Arial" w:hAnsi="Arial" w:cs="Arial"/>
                <w:b/>
                <w:i/>
                <w:color w:val="000000"/>
                <w:sz w:val="24"/>
                <w:szCs w:val="24"/>
              </w:rPr>
              <w:t>procedures</w:t>
            </w:r>
          </w:p>
          <w:p w:rsidR="00DA17F8" w:rsidRDefault="00DA17F8" w:rsidP="00EC0492">
            <w:pPr>
              <w:autoSpaceDE w:val="0"/>
              <w:autoSpaceDN w:val="0"/>
              <w:adjustRightInd w:val="0"/>
              <w:spacing w:before="120" w:after="0" w:line="240" w:lineRule="auto"/>
              <w:ind w:left="432" w:hanging="450"/>
              <w:rPr>
                <w:rFonts w:ascii="Arial" w:hAnsi="Arial" w:cs="Arial"/>
                <w:color w:val="000000"/>
                <w:sz w:val="24"/>
                <w:szCs w:val="24"/>
              </w:rPr>
            </w:pPr>
            <w:r w:rsidRPr="006352FE">
              <w:rPr>
                <w:rFonts w:ascii="Arial" w:hAnsi="Arial" w:cs="Arial"/>
                <w:color w:val="000000"/>
                <w:sz w:val="24"/>
                <w:szCs w:val="24"/>
              </w:rPr>
              <w:t>2.</w:t>
            </w:r>
            <w:r w:rsidR="00BE13F8">
              <w:rPr>
                <w:rFonts w:ascii="Arial" w:hAnsi="Arial" w:cs="Arial"/>
                <w:color w:val="000000"/>
                <w:sz w:val="24"/>
                <w:szCs w:val="24"/>
              </w:rPr>
              <w:t>6</w:t>
            </w:r>
            <w:r w:rsidR="003F1C6B">
              <w:rPr>
                <w:rFonts w:ascii="Arial" w:hAnsi="Arial" w:cs="Arial"/>
                <w:color w:val="000000"/>
                <w:sz w:val="24"/>
                <w:szCs w:val="24"/>
              </w:rPr>
              <w:t>.</w:t>
            </w:r>
            <w:r w:rsidRPr="006352FE">
              <w:rPr>
                <w:rFonts w:ascii="Arial" w:hAnsi="Arial" w:cs="Arial"/>
                <w:color w:val="000000"/>
                <w:sz w:val="24"/>
                <w:szCs w:val="24"/>
              </w:rPr>
              <w:t xml:space="preserve"> Tapping over level ground is measured and checked</w:t>
            </w:r>
            <w:r w:rsidR="00146821">
              <w:t xml:space="preserve"> </w:t>
            </w:r>
            <w:r w:rsidR="0094793E" w:rsidRPr="00236EE4">
              <w:rPr>
                <w:rFonts w:ascii="Arial" w:hAnsi="Arial" w:cs="Arial"/>
                <w:color w:val="000000"/>
                <w:sz w:val="24"/>
                <w:szCs w:val="24"/>
              </w:rPr>
              <w:t>in accordance with</w:t>
            </w:r>
            <w:r w:rsidR="0094793E" w:rsidRPr="0094793E">
              <w:t xml:space="preserve"> </w:t>
            </w:r>
            <w:r w:rsidR="00146821" w:rsidRPr="00146821">
              <w:rPr>
                <w:rFonts w:ascii="Arial" w:hAnsi="Arial" w:cs="Arial"/>
                <w:color w:val="000000"/>
                <w:sz w:val="24"/>
                <w:szCs w:val="24"/>
              </w:rPr>
              <w:t>horizontal distance measurement procedures</w:t>
            </w:r>
            <w:r w:rsidR="0094793E">
              <w:t xml:space="preserve"> </w:t>
            </w:r>
            <w:r w:rsidR="0094793E">
              <w:rPr>
                <w:rFonts w:ascii="Arial" w:hAnsi="Arial" w:cs="Arial"/>
                <w:color w:val="000000"/>
                <w:sz w:val="24"/>
                <w:szCs w:val="24"/>
              </w:rPr>
              <w:t>and s</w:t>
            </w:r>
            <w:r w:rsidR="0094793E" w:rsidRPr="0094793E">
              <w:rPr>
                <w:rFonts w:ascii="Arial" w:hAnsi="Arial" w:cs="Arial"/>
                <w:color w:val="000000"/>
                <w:sz w:val="24"/>
                <w:szCs w:val="24"/>
              </w:rPr>
              <w:t>afe operating procedures</w:t>
            </w:r>
            <w:r w:rsidRPr="006352FE">
              <w:rPr>
                <w:rFonts w:ascii="Arial" w:hAnsi="Arial" w:cs="Arial"/>
                <w:color w:val="000000"/>
                <w:sz w:val="24"/>
                <w:szCs w:val="24"/>
              </w:rPr>
              <w:t xml:space="preserve">. </w:t>
            </w:r>
          </w:p>
          <w:p w:rsidR="00DA17F8" w:rsidRPr="006352FE" w:rsidRDefault="00DA17F8" w:rsidP="00EC0492">
            <w:pPr>
              <w:autoSpaceDE w:val="0"/>
              <w:autoSpaceDN w:val="0"/>
              <w:adjustRightInd w:val="0"/>
              <w:spacing w:before="120" w:after="0" w:line="240" w:lineRule="auto"/>
              <w:ind w:left="432" w:hanging="450"/>
              <w:rPr>
                <w:rFonts w:ascii="Arial" w:hAnsi="Arial" w:cs="Arial"/>
                <w:color w:val="000000"/>
                <w:sz w:val="24"/>
                <w:szCs w:val="24"/>
              </w:rPr>
            </w:pPr>
            <w:r w:rsidRPr="006352FE">
              <w:rPr>
                <w:rFonts w:ascii="Arial" w:hAnsi="Arial" w:cs="Arial"/>
                <w:color w:val="000000"/>
                <w:sz w:val="24"/>
                <w:szCs w:val="24"/>
              </w:rPr>
              <w:t>2.</w:t>
            </w:r>
            <w:r w:rsidR="00BE13F8">
              <w:rPr>
                <w:rFonts w:ascii="Arial" w:hAnsi="Arial" w:cs="Arial"/>
                <w:color w:val="000000"/>
                <w:sz w:val="24"/>
                <w:szCs w:val="24"/>
              </w:rPr>
              <w:t>7</w:t>
            </w:r>
            <w:r w:rsidR="003F1C6B">
              <w:rPr>
                <w:rFonts w:ascii="Arial" w:hAnsi="Arial" w:cs="Arial"/>
                <w:color w:val="000000"/>
                <w:sz w:val="24"/>
                <w:szCs w:val="24"/>
              </w:rPr>
              <w:t>.</w:t>
            </w:r>
            <w:r w:rsidRPr="006352FE">
              <w:rPr>
                <w:rFonts w:ascii="Arial" w:hAnsi="Arial" w:cs="Arial"/>
                <w:color w:val="000000"/>
                <w:sz w:val="24"/>
                <w:szCs w:val="24"/>
              </w:rPr>
              <w:t xml:space="preserve"> Tapping along sloping ground is identified and checked and measurements are recorded</w:t>
            </w:r>
            <w:r w:rsidR="00146821">
              <w:t xml:space="preserve"> </w:t>
            </w:r>
            <w:r w:rsidR="0094793E" w:rsidRPr="00E937F2">
              <w:rPr>
                <w:rFonts w:ascii="Arial" w:hAnsi="Arial" w:cs="Arial"/>
                <w:color w:val="000000"/>
                <w:sz w:val="24"/>
                <w:szCs w:val="24"/>
              </w:rPr>
              <w:t>in accordance with</w:t>
            </w:r>
            <w:r w:rsidR="0094793E" w:rsidRPr="0094793E">
              <w:t xml:space="preserve"> </w:t>
            </w:r>
            <w:r w:rsidR="00146821" w:rsidRPr="00146821">
              <w:rPr>
                <w:rFonts w:ascii="Arial" w:hAnsi="Arial" w:cs="Arial"/>
                <w:color w:val="000000"/>
                <w:sz w:val="24"/>
                <w:szCs w:val="24"/>
              </w:rPr>
              <w:t>horizontal distance measurement procedures</w:t>
            </w:r>
            <w:r w:rsidRPr="006352FE">
              <w:rPr>
                <w:rFonts w:ascii="Arial" w:hAnsi="Arial" w:cs="Arial"/>
                <w:color w:val="000000"/>
                <w:sz w:val="24"/>
                <w:szCs w:val="24"/>
              </w:rPr>
              <w:t xml:space="preserve"> </w:t>
            </w:r>
            <w:r w:rsidR="0094793E">
              <w:rPr>
                <w:rFonts w:ascii="Arial" w:hAnsi="Arial" w:cs="Arial"/>
                <w:color w:val="000000"/>
                <w:sz w:val="24"/>
                <w:szCs w:val="24"/>
              </w:rPr>
              <w:t>and s</w:t>
            </w:r>
            <w:r w:rsidR="0094793E" w:rsidRPr="0094793E">
              <w:rPr>
                <w:rFonts w:ascii="Arial" w:hAnsi="Arial" w:cs="Arial"/>
                <w:color w:val="000000"/>
                <w:sz w:val="24"/>
                <w:szCs w:val="24"/>
              </w:rPr>
              <w:t>afe operating procedures</w:t>
            </w:r>
          </w:p>
          <w:p w:rsidR="00DA17F8" w:rsidRPr="006352FE" w:rsidRDefault="00DA17F8" w:rsidP="00EC0492">
            <w:pPr>
              <w:autoSpaceDE w:val="0"/>
              <w:autoSpaceDN w:val="0"/>
              <w:adjustRightInd w:val="0"/>
              <w:spacing w:before="120" w:after="0" w:line="240" w:lineRule="auto"/>
              <w:ind w:left="432" w:hanging="450"/>
              <w:rPr>
                <w:rFonts w:ascii="Arial" w:hAnsi="Arial" w:cs="Arial"/>
                <w:color w:val="000000"/>
                <w:sz w:val="24"/>
                <w:szCs w:val="24"/>
              </w:rPr>
            </w:pPr>
            <w:r w:rsidRPr="006352FE">
              <w:rPr>
                <w:rFonts w:ascii="Arial" w:hAnsi="Arial" w:cs="Arial"/>
                <w:color w:val="000000"/>
                <w:sz w:val="24"/>
                <w:szCs w:val="24"/>
              </w:rPr>
              <w:t>2.</w:t>
            </w:r>
            <w:r w:rsidR="00BE13F8">
              <w:rPr>
                <w:rFonts w:ascii="Arial" w:hAnsi="Arial" w:cs="Arial"/>
                <w:color w:val="000000"/>
                <w:sz w:val="24"/>
                <w:szCs w:val="24"/>
              </w:rPr>
              <w:t>8</w:t>
            </w:r>
            <w:r w:rsidR="003F1C6B">
              <w:rPr>
                <w:rFonts w:ascii="Arial" w:hAnsi="Arial" w:cs="Arial"/>
                <w:color w:val="000000"/>
                <w:sz w:val="24"/>
                <w:szCs w:val="24"/>
              </w:rPr>
              <w:t>.</w:t>
            </w:r>
            <w:r w:rsidRPr="006352FE">
              <w:rPr>
                <w:rFonts w:ascii="Arial" w:hAnsi="Arial" w:cs="Arial"/>
                <w:color w:val="000000"/>
                <w:sz w:val="24"/>
                <w:szCs w:val="24"/>
              </w:rPr>
              <w:t xml:space="preserve"> </w:t>
            </w:r>
            <w:r w:rsidRPr="006352FE">
              <w:rPr>
                <w:rFonts w:ascii="Arial" w:hAnsi="Arial" w:cs="Arial"/>
                <w:b/>
                <w:bCs/>
                <w:i/>
                <w:iCs/>
                <w:color w:val="000000"/>
                <w:sz w:val="24"/>
                <w:szCs w:val="24"/>
              </w:rPr>
              <w:t xml:space="preserve">Distance correction in tapping operation </w:t>
            </w:r>
            <w:r w:rsidRPr="006352FE">
              <w:rPr>
                <w:rFonts w:ascii="Arial" w:hAnsi="Arial" w:cs="Arial"/>
                <w:color w:val="000000"/>
                <w:sz w:val="24"/>
                <w:szCs w:val="24"/>
              </w:rPr>
              <w:t xml:space="preserve">is defined accordingly. </w:t>
            </w:r>
          </w:p>
          <w:p w:rsidR="00DA17F8" w:rsidRPr="006352FE" w:rsidRDefault="00DA17F8" w:rsidP="00EC0492">
            <w:pPr>
              <w:autoSpaceDE w:val="0"/>
              <w:autoSpaceDN w:val="0"/>
              <w:adjustRightInd w:val="0"/>
              <w:spacing w:before="120" w:after="0" w:line="240" w:lineRule="auto"/>
              <w:ind w:left="432" w:hanging="450"/>
              <w:rPr>
                <w:rFonts w:ascii="Arial" w:hAnsi="Arial" w:cs="Arial"/>
                <w:color w:val="000000"/>
                <w:sz w:val="24"/>
                <w:szCs w:val="24"/>
              </w:rPr>
            </w:pPr>
            <w:r w:rsidRPr="006352FE">
              <w:rPr>
                <w:rFonts w:ascii="Arial" w:hAnsi="Arial" w:cs="Arial"/>
                <w:color w:val="000000"/>
                <w:sz w:val="24"/>
                <w:szCs w:val="24"/>
              </w:rPr>
              <w:t>2.</w:t>
            </w:r>
            <w:r w:rsidR="00BE13F8">
              <w:rPr>
                <w:rFonts w:ascii="Arial" w:hAnsi="Arial" w:cs="Arial"/>
                <w:color w:val="000000"/>
                <w:sz w:val="24"/>
                <w:szCs w:val="24"/>
              </w:rPr>
              <w:t>9</w:t>
            </w:r>
            <w:r w:rsidR="003F1C6B">
              <w:rPr>
                <w:rFonts w:ascii="Arial" w:hAnsi="Arial" w:cs="Arial"/>
                <w:color w:val="000000"/>
                <w:sz w:val="24"/>
                <w:szCs w:val="24"/>
              </w:rPr>
              <w:t>.</w:t>
            </w:r>
            <w:r w:rsidRPr="006352FE">
              <w:rPr>
                <w:rFonts w:ascii="Arial" w:hAnsi="Arial" w:cs="Arial"/>
                <w:color w:val="000000"/>
                <w:sz w:val="24"/>
                <w:szCs w:val="24"/>
              </w:rPr>
              <w:t xml:space="preserve"> Common mistakes made </w:t>
            </w:r>
            <w:r w:rsidRPr="00E937F2">
              <w:rPr>
                <w:rFonts w:ascii="Arial" w:hAnsi="Arial" w:cs="Arial"/>
                <w:color w:val="000000"/>
                <w:sz w:val="24"/>
                <w:szCs w:val="24"/>
              </w:rPr>
              <w:t xml:space="preserve">in </w:t>
            </w:r>
            <w:r w:rsidRPr="00E937F2">
              <w:rPr>
                <w:rFonts w:ascii="Arial" w:hAnsi="Arial" w:cs="Arial"/>
                <w:bCs/>
                <w:iCs/>
                <w:color w:val="000000"/>
                <w:sz w:val="24"/>
                <w:szCs w:val="24"/>
              </w:rPr>
              <w:t>tapping operation</w:t>
            </w:r>
            <w:r w:rsidRPr="006352FE">
              <w:rPr>
                <w:rFonts w:ascii="Arial" w:hAnsi="Arial" w:cs="Arial"/>
                <w:b/>
                <w:bCs/>
                <w:i/>
                <w:iCs/>
                <w:color w:val="000000"/>
                <w:sz w:val="24"/>
                <w:szCs w:val="24"/>
              </w:rPr>
              <w:t xml:space="preserve"> </w:t>
            </w:r>
            <w:r w:rsidRPr="006352FE">
              <w:rPr>
                <w:rFonts w:ascii="Arial" w:hAnsi="Arial" w:cs="Arial"/>
                <w:color w:val="000000"/>
                <w:sz w:val="24"/>
                <w:szCs w:val="24"/>
              </w:rPr>
              <w:t xml:space="preserve">are rectified. </w:t>
            </w:r>
          </w:p>
          <w:p w:rsidR="00DA17F8" w:rsidRPr="006352FE" w:rsidRDefault="00DA17F8" w:rsidP="00EC0492">
            <w:pPr>
              <w:autoSpaceDE w:val="0"/>
              <w:autoSpaceDN w:val="0"/>
              <w:adjustRightInd w:val="0"/>
              <w:spacing w:before="120" w:after="0" w:line="240" w:lineRule="auto"/>
              <w:ind w:left="432" w:hanging="450"/>
              <w:rPr>
                <w:rFonts w:ascii="Arial" w:hAnsi="Arial" w:cs="Arial"/>
                <w:color w:val="000000"/>
                <w:sz w:val="24"/>
                <w:szCs w:val="24"/>
              </w:rPr>
            </w:pPr>
            <w:r w:rsidRPr="006352FE">
              <w:rPr>
                <w:rFonts w:ascii="Arial" w:hAnsi="Arial" w:cs="Arial"/>
                <w:color w:val="000000"/>
                <w:sz w:val="24"/>
                <w:szCs w:val="24"/>
              </w:rPr>
              <w:lastRenderedPageBreak/>
              <w:t>2.</w:t>
            </w:r>
            <w:r w:rsidR="00BE13F8">
              <w:rPr>
                <w:rFonts w:ascii="Arial" w:hAnsi="Arial" w:cs="Arial"/>
                <w:color w:val="000000"/>
                <w:sz w:val="24"/>
                <w:szCs w:val="24"/>
              </w:rPr>
              <w:t>10</w:t>
            </w:r>
            <w:r w:rsidR="003F1C6B">
              <w:rPr>
                <w:rFonts w:ascii="Arial" w:hAnsi="Arial" w:cs="Arial"/>
                <w:color w:val="000000"/>
                <w:sz w:val="24"/>
                <w:szCs w:val="24"/>
              </w:rPr>
              <w:t>.</w:t>
            </w:r>
            <w:r w:rsidRPr="006352FE">
              <w:rPr>
                <w:rFonts w:ascii="Arial" w:hAnsi="Arial" w:cs="Arial"/>
                <w:color w:val="000000"/>
                <w:sz w:val="24"/>
                <w:szCs w:val="24"/>
              </w:rPr>
              <w:t xml:space="preserve"> Tapping precisions are clearly considered </w:t>
            </w:r>
          </w:p>
          <w:p w:rsidR="00DA17F8" w:rsidRPr="00E937F2" w:rsidRDefault="00DA17F8" w:rsidP="00EC0492">
            <w:pPr>
              <w:autoSpaceDE w:val="0"/>
              <w:autoSpaceDN w:val="0"/>
              <w:adjustRightInd w:val="0"/>
              <w:spacing w:before="120" w:after="0" w:line="240" w:lineRule="auto"/>
              <w:ind w:left="432" w:hanging="450"/>
              <w:rPr>
                <w:rFonts w:ascii="Arial" w:hAnsi="Arial" w:cs="Arial"/>
                <w:color w:val="000000"/>
                <w:sz w:val="24"/>
                <w:szCs w:val="24"/>
              </w:rPr>
            </w:pPr>
            <w:r w:rsidRPr="006352FE">
              <w:rPr>
                <w:rFonts w:ascii="Arial" w:hAnsi="Arial" w:cs="Arial"/>
                <w:color w:val="000000"/>
                <w:sz w:val="24"/>
                <w:szCs w:val="24"/>
              </w:rPr>
              <w:t>2.</w:t>
            </w:r>
            <w:r w:rsidR="00BE13F8">
              <w:rPr>
                <w:rFonts w:ascii="Arial" w:hAnsi="Arial" w:cs="Arial"/>
                <w:color w:val="000000"/>
                <w:sz w:val="24"/>
                <w:szCs w:val="24"/>
              </w:rPr>
              <w:t>11</w:t>
            </w:r>
            <w:r w:rsidRPr="006352FE">
              <w:rPr>
                <w:rFonts w:ascii="Arial" w:hAnsi="Arial" w:cs="Arial"/>
                <w:color w:val="000000"/>
                <w:sz w:val="24"/>
                <w:szCs w:val="24"/>
              </w:rPr>
              <w:t xml:space="preserve">. </w:t>
            </w:r>
            <w:r w:rsidRPr="00E937F2">
              <w:rPr>
                <w:rFonts w:ascii="Arial" w:hAnsi="Arial" w:cs="Arial"/>
                <w:bCs/>
                <w:iCs/>
                <w:color w:val="000000"/>
                <w:sz w:val="24"/>
                <w:szCs w:val="24"/>
              </w:rPr>
              <w:t>Horizontal</w:t>
            </w:r>
            <w:r w:rsidRPr="006926BA">
              <w:rPr>
                <w:rFonts w:ascii="Arial" w:hAnsi="Arial" w:cs="Arial"/>
                <w:color w:val="000000"/>
                <w:sz w:val="24"/>
                <w:szCs w:val="24"/>
              </w:rPr>
              <w:t>,</w:t>
            </w:r>
            <w:r w:rsidRPr="006352FE">
              <w:rPr>
                <w:rFonts w:ascii="Arial" w:hAnsi="Arial" w:cs="Arial"/>
                <w:color w:val="000000"/>
                <w:sz w:val="24"/>
                <w:szCs w:val="24"/>
              </w:rPr>
              <w:t xml:space="preserve"> vertical or zenith angles are measured and reported</w:t>
            </w:r>
            <w:r w:rsidR="0094793E" w:rsidRPr="00236EE4">
              <w:rPr>
                <w:rFonts w:ascii="Arial" w:hAnsi="Arial" w:cs="Arial"/>
                <w:color w:val="000000"/>
                <w:sz w:val="24"/>
                <w:szCs w:val="24"/>
              </w:rPr>
              <w:t xml:space="preserve"> in accordance with</w:t>
            </w:r>
            <w:r w:rsidR="0094793E">
              <w:rPr>
                <w:rFonts w:ascii="Arial" w:hAnsi="Arial" w:cs="Arial"/>
                <w:color w:val="000000"/>
                <w:sz w:val="24"/>
                <w:szCs w:val="24"/>
              </w:rPr>
              <w:t xml:space="preserve"> s</w:t>
            </w:r>
            <w:r w:rsidR="0094793E" w:rsidRPr="0094793E">
              <w:rPr>
                <w:rFonts w:ascii="Arial" w:hAnsi="Arial" w:cs="Arial"/>
                <w:color w:val="000000"/>
                <w:sz w:val="24"/>
                <w:szCs w:val="24"/>
              </w:rPr>
              <w:t>afe operating procedures</w:t>
            </w:r>
          </w:p>
        </w:tc>
      </w:tr>
      <w:tr w:rsidR="00DA17F8" w:rsidRPr="00632EEC" w:rsidTr="0099667D">
        <w:trPr>
          <w:trHeight w:val="386"/>
        </w:trPr>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825F0A">
            <w:pPr>
              <w:autoSpaceDE w:val="0"/>
              <w:autoSpaceDN w:val="0"/>
              <w:adjustRightInd w:val="0"/>
              <w:spacing w:before="120" w:after="0" w:line="240" w:lineRule="auto"/>
              <w:ind w:left="252" w:hanging="252"/>
              <w:rPr>
                <w:rFonts w:ascii="Arial" w:eastAsia="Times New Roman" w:hAnsi="Arial" w:cs="Arial"/>
                <w:color w:val="000000"/>
                <w:sz w:val="24"/>
                <w:szCs w:val="24"/>
              </w:rPr>
            </w:pPr>
            <w:r w:rsidRPr="00632EEC">
              <w:rPr>
                <w:rFonts w:ascii="Arial" w:eastAsia="Times New Roman" w:hAnsi="Arial" w:cs="Arial"/>
                <w:color w:val="000000"/>
                <w:sz w:val="24"/>
                <w:szCs w:val="24"/>
              </w:rPr>
              <w:lastRenderedPageBreak/>
              <w:t>3.</w:t>
            </w:r>
            <w:r>
              <w:rPr>
                <w:color w:val="000000"/>
              </w:rPr>
              <w:t xml:space="preserve"> </w:t>
            </w:r>
            <w:r w:rsidRPr="006352FE">
              <w:rPr>
                <w:rFonts w:ascii="Arial" w:eastAsia="Times New Roman" w:hAnsi="Arial" w:cs="Arial"/>
                <w:color w:val="000000"/>
                <w:sz w:val="24"/>
                <w:szCs w:val="24"/>
              </w:rPr>
              <w:t>Perform calculations</w:t>
            </w:r>
          </w:p>
        </w:tc>
        <w:tc>
          <w:tcPr>
            <w:tcW w:w="6930" w:type="dxa"/>
            <w:tcBorders>
              <w:top w:val="single" w:sz="4" w:space="0" w:color="auto"/>
              <w:left w:val="single" w:sz="4" w:space="0" w:color="auto"/>
              <w:bottom w:val="single" w:sz="4" w:space="0" w:color="auto"/>
              <w:right w:val="single" w:sz="4" w:space="0" w:color="auto"/>
            </w:tcBorders>
          </w:tcPr>
          <w:p w:rsidR="00DA17F8" w:rsidRPr="006352FE" w:rsidRDefault="00DA17F8" w:rsidP="00EC0492">
            <w:pPr>
              <w:autoSpaceDE w:val="0"/>
              <w:autoSpaceDN w:val="0"/>
              <w:adjustRightInd w:val="0"/>
              <w:spacing w:before="120" w:after="0" w:line="240" w:lineRule="auto"/>
              <w:ind w:left="432" w:hanging="432"/>
              <w:rPr>
                <w:rFonts w:ascii="Arial" w:hAnsi="Arial" w:cs="Arial"/>
                <w:color w:val="000000"/>
                <w:sz w:val="24"/>
                <w:szCs w:val="24"/>
              </w:rPr>
            </w:pPr>
            <w:r w:rsidRPr="00632EEC">
              <w:rPr>
                <w:rFonts w:ascii="Arial" w:eastAsia="Times New Roman" w:hAnsi="Arial" w:cs="Arial"/>
                <w:color w:val="000000"/>
                <w:sz w:val="24"/>
                <w:szCs w:val="24"/>
              </w:rPr>
              <w:t>3.1.</w:t>
            </w:r>
            <w:r w:rsidRPr="006352FE">
              <w:rPr>
                <w:rFonts w:ascii="Arial" w:hAnsi="Arial" w:cs="Arial"/>
                <w:color w:val="000000"/>
                <w:sz w:val="24"/>
                <w:szCs w:val="24"/>
              </w:rPr>
              <w:t xml:space="preserve">Appropriate calculation method </w:t>
            </w:r>
            <w:r w:rsidR="0099667D" w:rsidRPr="006352FE">
              <w:rPr>
                <w:rFonts w:ascii="Arial" w:hAnsi="Arial" w:cs="Arial"/>
                <w:color w:val="000000"/>
                <w:sz w:val="24"/>
                <w:szCs w:val="24"/>
              </w:rPr>
              <w:t xml:space="preserve">is selected </w:t>
            </w:r>
            <w:r w:rsidRPr="006352FE">
              <w:rPr>
                <w:rFonts w:ascii="Arial" w:hAnsi="Arial" w:cs="Arial"/>
                <w:color w:val="000000"/>
                <w:sz w:val="24"/>
                <w:szCs w:val="24"/>
              </w:rPr>
              <w:t xml:space="preserve">for achieving the required result </w:t>
            </w:r>
          </w:p>
          <w:p w:rsidR="00DA17F8" w:rsidRPr="00632EEC" w:rsidRDefault="00DA17F8" w:rsidP="0099667D">
            <w:pPr>
              <w:autoSpaceDE w:val="0"/>
              <w:autoSpaceDN w:val="0"/>
              <w:adjustRightInd w:val="0"/>
              <w:spacing w:before="120" w:after="0" w:line="240" w:lineRule="auto"/>
              <w:ind w:left="432" w:hanging="432"/>
              <w:rPr>
                <w:rFonts w:ascii="Arial" w:eastAsia="Times New Roman" w:hAnsi="Arial" w:cs="Arial"/>
                <w:b/>
                <w:i/>
                <w:color w:val="000000"/>
                <w:sz w:val="24"/>
                <w:szCs w:val="24"/>
              </w:rPr>
            </w:pPr>
            <w:r w:rsidRPr="006352FE">
              <w:rPr>
                <w:rFonts w:ascii="Arial" w:hAnsi="Arial" w:cs="Arial"/>
                <w:color w:val="000000"/>
                <w:sz w:val="24"/>
                <w:szCs w:val="24"/>
              </w:rPr>
              <w:t xml:space="preserve">3.2. </w:t>
            </w:r>
            <w:r w:rsidRPr="006352FE">
              <w:rPr>
                <w:rFonts w:ascii="Arial" w:hAnsi="Arial" w:cs="Arial"/>
                <w:b/>
                <w:bCs/>
                <w:i/>
                <w:iCs/>
                <w:color w:val="000000"/>
                <w:sz w:val="24"/>
                <w:szCs w:val="24"/>
              </w:rPr>
              <w:t>Material</w:t>
            </w:r>
            <w:r w:rsidR="00AD6F79">
              <w:rPr>
                <w:rFonts w:ascii="Arial" w:hAnsi="Arial" w:cs="Arial"/>
                <w:b/>
                <w:bCs/>
                <w:i/>
                <w:iCs/>
                <w:color w:val="000000"/>
                <w:sz w:val="24"/>
                <w:szCs w:val="24"/>
              </w:rPr>
              <w:t>s</w:t>
            </w:r>
            <w:r w:rsidRPr="006352FE">
              <w:rPr>
                <w:rFonts w:ascii="Arial" w:hAnsi="Arial" w:cs="Arial"/>
                <w:b/>
                <w:bCs/>
                <w:i/>
                <w:iCs/>
                <w:color w:val="000000"/>
                <w:sz w:val="24"/>
                <w:szCs w:val="24"/>
              </w:rPr>
              <w:t xml:space="preserve"> </w:t>
            </w:r>
            <w:r w:rsidRPr="006352FE">
              <w:rPr>
                <w:rFonts w:ascii="Arial" w:hAnsi="Arial" w:cs="Arial"/>
                <w:color w:val="000000"/>
                <w:sz w:val="24"/>
                <w:szCs w:val="24"/>
              </w:rPr>
              <w:t xml:space="preserve">quantities for the project </w:t>
            </w:r>
            <w:r w:rsidR="0099667D">
              <w:rPr>
                <w:rFonts w:ascii="Arial" w:hAnsi="Arial" w:cs="Arial"/>
                <w:color w:val="000000"/>
                <w:sz w:val="24"/>
                <w:szCs w:val="24"/>
              </w:rPr>
              <w:t>are</w:t>
            </w:r>
            <w:r w:rsidR="0099667D" w:rsidRPr="006352FE">
              <w:rPr>
                <w:rFonts w:ascii="Arial" w:hAnsi="Arial" w:cs="Arial"/>
                <w:color w:val="000000"/>
                <w:sz w:val="24"/>
                <w:szCs w:val="24"/>
              </w:rPr>
              <w:t xml:space="preserve"> correctly calculated </w:t>
            </w:r>
            <w:r w:rsidRPr="006352FE">
              <w:rPr>
                <w:rFonts w:ascii="Arial" w:hAnsi="Arial" w:cs="Arial"/>
                <w:color w:val="000000"/>
                <w:sz w:val="24"/>
                <w:szCs w:val="24"/>
              </w:rPr>
              <w:t xml:space="preserve">using the appropriate factors </w:t>
            </w:r>
          </w:p>
        </w:tc>
      </w:tr>
      <w:tr w:rsidR="00DA17F8" w:rsidRPr="00632EEC" w:rsidTr="0099667D">
        <w:trPr>
          <w:trHeight w:val="70"/>
        </w:trPr>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825F0A">
            <w:pPr>
              <w:autoSpaceDE w:val="0"/>
              <w:autoSpaceDN w:val="0"/>
              <w:adjustRightInd w:val="0"/>
              <w:spacing w:before="120" w:after="0" w:line="240" w:lineRule="auto"/>
              <w:ind w:left="252" w:hanging="252"/>
              <w:rPr>
                <w:rFonts w:ascii="Arial" w:eastAsia="Times New Roman" w:hAnsi="Arial" w:cs="Arial"/>
                <w:color w:val="000000"/>
                <w:sz w:val="24"/>
                <w:szCs w:val="24"/>
              </w:rPr>
            </w:pPr>
            <w:r w:rsidRPr="00632EEC">
              <w:rPr>
                <w:rFonts w:ascii="Arial" w:eastAsia="Times New Roman" w:hAnsi="Arial" w:cs="Arial"/>
                <w:color w:val="000000"/>
                <w:sz w:val="24"/>
                <w:szCs w:val="24"/>
              </w:rPr>
              <w:t>4.</w:t>
            </w:r>
            <w:r w:rsidRPr="006352FE">
              <w:rPr>
                <w:rFonts w:ascii="Arial" w:eastAsia="Times New Roman" w:hAnsi="Arial" w:cs="Arial"/>
                <w:color w:val="000000"/>
                <w:sz w:val="24"/>
                <w:szCs w:val="24"/>
              </w:rPr>
              <w:t xml:space="preserve"> Estimate approximate quantities</w:t>
            </w:r>
            <w:r w:rsidR="00BE13F8">
              <w:rPr>
                <w:rFonts w:ascii="Arial" w:eastAsia="Times New Roman" w:hAnsi="Arial" w:cs="Arial"/>
                <w:color w:val="000000"/>
                <w:sz w:val="24"/>
                <w:szCs w:val="24"/>
              </w:rPr>
              <w:t xml:space="preserve"> and units</w:t>
            </w:r>
          </w:p>
        </w:tc>
        <w:tc>
          <w:tcPr>
            <w:tcW w:w="6930" w:type="dxa"/>
            <w:tcBorders>
              <w:top w:val="single" w:sz="4" w:space="0" w:color="auto"/>
              <w:left w:val="single" w:sz="4" w:space="0" w:color="auto"/>
              <w:bottom w:val="single" w:sz="4" w:space="0" w:color="auto"/>
              <w:right w:val="single" w:sz="4" w:space="0" w:color="auto"/>
            </w:tcBorders>
          </w:tcPr>
          <w:p w:rsidR="00DA17F8" w:rsidRPr="006352FE" w:rsidRDefault="00DA17F8" w:rsidP="00EC0492">
            <w:pPr>
              <w:autoSpaceDE w:val="0"/>
              <w:autoSpaceDN w:val="0"/>
              <w:adjustRightInd w:val="0"/>
              <w:spacing w:before="120" w:after="0" w:line="240" w:lineRule="auto"/>
              <w:ind w:left="432" w:hanging="432"/>
              <w:rPr>
                <w:rFonts w:ascii="Arial" w:hAnsi="Arial" w:cs="Arial"/>
                <w:color w:val="000000"/>
                <w:sz w:val="24"/>
                <w:szCs w:val="24"/>
              </w:rPr>
            </w:pPr>
            <w:r w:rsidRPr="00632EEC">
              <w:rPr>
                <w:rFonts w:ascii="Arial" w:eastAsia="Times New Roman" w:hAnsi="Arial" w:cs="Arial"/>
                <w:color w:val="000000"/>
                <w:sz w:val="24"/>
                <w:szCs w:val="24"/>
              </w:rPr>
              <w:t>4.1.</w:t>
            </w:r>
            <w:r w:rsidRPr="006352FE">
              <w:rPr>
                <w:rFonts w:ascii="Arial" w:hAnsi="Arial" w:cs="Arial"/>
                <w:b/>
                <w:bCs/>
                <w:i/>
                <w:iCs/>
                <w:color w:val="000000"/>
                <w:sz w:val="24"/>
                <w:szCs w:val="24"/>
              </w:rPr>
              <w:t xml:space="preserve">Calculations </w:t>
            </w:r>
            <w:r w:rsidR="0099667D">
              <w:rPr>
                <w:rFonts w:ascii="Arial" w:hAnsi="Arial" w:cs="Arial"/>
                <w:color w:val="000000"/>
                <w:sz w:val="24"/>
                <w:szCs w:val="24"/>
              </w:rPr>
              <w:t>are</w:t>
            </w:r>
            <w:r w:rsidR="0099667D" w:rsidRPr="006352FE">
              <w:rPr>
                <w:rFonts w:ascii="Arial" w:hAnsi="Arial" w:cs="Arial"/>
                <w:color w:val="000000"/>
                <w:sz w:val="24"/>
                <w:szCs w:val="24"/>
              </w:rPr>
              <w:t xml:space="preserve"> taken </w:t>
            </w:r>
            <w:r w:rsidRPr="006352FE">
              <w:rPr>
                <w:rFonts w:ascii="Arial" w:hAnsi="Arial" w:cs="Arial"/>
                <w:color w:val="000000"/>
                <w:sz w:val="24"/>
                <w:szCs w:val="24"/>
              </w:rPr>
              <w:t xml:space="preserve">for determining material requirements </w:t>
            </w:r>
          </w:p>
          <w:p w:rsidR="00DA17F8" w:rsidRPr="006352FE" w:rsidRDefault="00DA17F8" w:rsidP="00EC0492">
            <w:pPr>
              <w:autoSpaceDE w:val="0"/>
              <w:autoSpaceDN w:val="0"/>
              <w:adjustRightInd w:val="0"/>
              <w:spacing w:before="120" w:after="0" w:line="240" w:lineRule="auto"/>
              <w:ind w:left="432" w:hanging="432"/>
              <w:rPr>
                <w:rFonts w:ascii="Arial" w:hAnsi="Arial" w:cs="Arial"/>
                <w:color w:val="000000"/>
                <w:sz w:val="24"/>
                <w:szCs w:val="24"/>
              </w:rPr>
            </w:pPr>
            <w:r w:rsidRPr="006352FE">
              <w:rPr>
                <w:rFonts w:ascii="Arial" w:hAnsi="Arial" w:cs="Arial"/>
                <w:color w:val="000000"/>
                <w:sz w:val="24"/>
                <w:szCs w:val="24"/>
              </w:rPr>
              <w:t xml:space="preserve">4.2.Appropriate formulas </w:t>
            </w:r>
            <w:r w:rsidR="0099667D">
              <w:rPr>
                <w:rFonts w:ascii="Arial" w:hAnsi="Arial" w:cs="Arial"/>
                <w:color w:val="000000"/>
                <w:sz w:val="24"/>
                <w:szCs w:val="24"/>
              </w:rPr>
              <w:t>are</w:t>
            </w:r>
            <w:r w:rsidR="0099667D" w:rsidRPr="006352FE">
              <w:rPr>
                <w:rFonts w:ascii="Arial" w:hAnsi="Arial" w:cs="Arial"/>
                <w:color w:val="000000"/>
                <w:sz w:val="24"/>
                <w:szCs w:val="24"/>
              </w:rPr>
              <w:t xml:space="preserve"> selected </w:t>
            </w:r>
            <w:r w:rsidRPr="006352FE">
              <w:rPr>
                <w:rFonts w:ascii="Arial" w:hAnsi="Arial" w:cs="Arial"/>
                <w:color w:val="000000"/>
                <w:sz w:val="24"/>
                <w:szCs w:val="24"/>
              </w:rPr>
              <w:t xml:space="preserve">for calculating quantities </w:t>
            </w:r>
          </w:p>
          <w:p w:rsidR="00DA17F8" w:rsidRPr="006352FE" w:rsidRDefault="00DA17F8" w:rsidP="00EC0492">
            <w:pPr>
              <w:autoSpaceDE w:val="0"/>
              <w:autoSpaceDN w:val="0"/>
              <w:adjustRightInd w:val="0"/>
              <w:spacing w:before="120" w:after="0" w:line="240" w:lineRule="auto"/>
              <w:ind w:left="432" w:hanging="432"/>
              <w:rPr>
                <w:rFonts w:ascii="Arial" w:hAnsi="Arial" w:cs="Arial"/>
                <w:color w:val="000000"/>
                <w:sz w:val="24"/>
                <w:szCs w:val="24"/>
              </w:rPr>
            </w:pPr>
            <w:r w:rsidRPr="006352FE">
              <w:rPr>
                <w:rFonts w:ascii="Arial" w:hAnsi="Arial" w:cs="Arial"/>
                <w:color w:val="000000"/>
                <w:sz w:val="24"/>
                <w:szCs w:val="24"/>
              </w:rPr>
              <w:t xml:space="preserve">4.3. Estimate quantities </w:t>
            </w:r>
            <w:r w:rsidR="0099667D" w:rsidRPr="006352FE">
              <w:rPr>
                <w:rFonts w:ascii="Arial" w:hAnsi="Arial" w:cs="Arial"/>
                <w:color w:val="000000"/>
                <w:sz w:val="24"/>
                <w:szCs w:val="24"/>
              </w:rPr>
              <w:t xml:space="preserve">are taken </w:t>
            </w:r>
            <w:r w:rsidRPr="006352FE">
              <w:rPr>
                <w:rFonts w:ascii="Arial" w:hAnsi="Arial" w:cs="Arial"/>
                <w:color w:val="000000"/>
                <w:sz w:val="24"/>
                <w:szCs w:val="24"/>
              </w:rPr>
              <w:t xml:space="preserve">from the calculations </w:t>
            </w:r>
          </w:p>
          <w:p w:rsidR="00DA17F8" w:rsidRPr="00632EEC" w:rsidRDefault="00DA17F8" w:rsidP="00EC0492">
            <w:pPr>
              <w:autoSpaceDE w:val="0"/>
              <w:autoSpaceDN w:val="0"/>
              <w:adjustRightInd w:val="0"/>
              <w:spacing w:before="120" w:after="0" w:line="240" w:lineRule="auto"/>
              <w:ind w:left="432" w:hanging="432"/>
              <w:rPr>
                <w:rFonts w:ascii="Arial" w:eastAsia="Times New Roman" w:hAnsi="Arial" w:cs="Arial"/>
                <w:color w:val="000000"/>
                <w:sz w:val="24"/>
                <w:szCs w:val="24"/>
              </w:rPr>
            </w:pPr>
            <w:r w:rsidRPr="006352FE">
              <w:rPr>
                <w:rFonts w:ascii="Arial" w:hAnsi="Arial" w:cs="Arial"/>
                <w:color w:val="000000"/>
                <w:sz w:val="24"/>
                <w:szCs w:val="24"/>
              </w:rPr>
              <w:t>4.4.Material quantities for the project within enterprise tolerances are calculated, confirmed and recorded</w:t>
            </w:r>
          </w:p>
        </w:tc>
      </w:tr>
      <w:tr w:rsidR="00DA17F8" w:rsidRPr="00632EEC" w:rsidTr="0099667D">
        <w:trPr>
          <w:trHeight w:val="70"/>
        </w:trPr>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825F0A">
            <w:pPr>
              <w:autoSpaceDE w:val="0"/>
              <w:autoSpaceDN w:val="0"/>
              <w:adjustRightInd w:val="0"/>
              <w:spacing w:before="120" w:after="0" w:line="240" w:lineRule="auto"/>
              <w:ind w:left="252" w:hanging="252"/>
              <w:rPr>
                <w:rFonts w:ascii="Arial" w:eastAsia="Times New Roman" w:hAnsi="Arial" w:cs="Arial"/>
                <w:color w:val="000000"/>
                <w:sz w:val="24"/>
                <w:szCs w:val="24"/>
              </w:rPr>
            </w:pPr>
            <w:r>
              <w:rPr>
                <w:rFonts w:ascii="Arial" w:eastAsia="Times New Roman" w:hAnsi="Arial" w:cs="Arial"/>
                <w:color w:val="000000"/>
                <w:sz w:val="24"/>
                <w:szCs w:val="24"/>
              </w:rPr>
              <w:t>5.</w:t>
            </w:r>
            <w:r w:rsidR="00681E09">
              <w:rPr>
                <w:rFonts w:ascii="Arial" w:eastAsia="Times New Roman" w:hAnsi="Arial" w:cs="Arial"/>
                <w:color w:val="000000"/>
                <w:sz w:val="24"/>
                <w:szCs w:val="24"/>
              </w:rPr>
              <w:t>Assist</w:t>
            </w:r>
            <w:r>
              <w:rPr>
                <w:rFonts w:ascii="Arial" w:eastAsia="Times New Roman" w:hAnsi="Arial" w:cs="Arial"/>
                <w:color w:val="000000"/>
                <w:sz w:val="24"/>
                <w:szCs w:val="24"/>
              </w:rPr>
              <w:t xml:space="preserve"> </w:t>
            </w:r>
            <w:r w:rsidR="00204799">
              <w:rPr>
                <w:rFonts w:ascii="Arial" w:eastAsia="Times New Roman" w:hAnsi="Arial" w:cs="Arial"/>
                <w:color w:val="000000"/>
                <w:sz w:val="24"/>
                <w:szCs w:val="24"/>
              </w:rPr>
              <w:t>in s</w:t>
            </w:r>
            <w:r w:rsidRPr="006352FE">
              <w:rPr>
                <w:rFonts w:ascii="Arial" w:eastAsia="Times New Roman" w:hAnsi="Arial" w:cs="Arial"/>
                <w:color w:val="000000"/>
                <w:sz w:val="24"/>
                <w:szCs w:val="24"/>
              </w:rPr>
              <w:t>et</w:t>
            </w:r>
            <w:r w:rsidR="00204799">
              <w:rPr>
                <w:rFonts w:ascii="Arial" w:eastAsia="Times New Roman" w:hAnsi="Arial" w:cs="Arial"/>
                <w:color w:val="000000"/>
                <w:sz w:val="24"/>
                <w:szCs w:val="24"/>
              </w:rPr>
              <w:t>ting</w:t>
            </w:r>
            <w:r w:rsidRPr="006352FE">
              <w:rPr>
                <w:rFonts w:ascii="Arial" w:eastAsia="Times New Roman" w:hAnsi="Arial" w:cs="Arial"/>
                <w:color w:val="000000"/>
                <w:sz w:val="24"/>
                <w:szCs w:val="24"/>
              </w:rPr>
              <w:t xml:space="preserve"> up</w:t>
            </w:r>
            <w:r w:rsidR="00BE13F8">
              <w:rPr>
                <w:rFonts w:ascii="Arial" w:eastAsia="Times New Roman" w:hAnsi="Arial" w:cs="Arial"/>
                <w:color w:val="000000"/>
                <w:sz w:val="24"/>
                <w:szCs w:val="24"/>
              </w:rPr>
              <w:t>, configur</w:t>
            </w:r>
            <w:r w:rsidR="00204799">
              <w:rPr>
                <w:rFonts w:ascii="Arial" w:eastAsia="Times New Roman" w:hAnsi="Arial" w:cs="Arial"/>
                <w:color w:val="000000"/>
                <w:sz w:val="24"/>
                <w:szCs w:val="24"/>
              </w:rPr>
              <w:t>ation</w:t>
            </w:r>
            <w:r w:rsidRPr="006352FE">
              <w:rPr>
                <w:rFonts w:ascii="Arial" w:eastAsia="Times New Roman" w:hAnsi="Arial" w:cs="Arial"/>
                <w:color w:val="000000"/>
                <w:sz w:val="24"/>
                <w:szCs w:val="24"/>
              </w:rPr>
              <w:t xml:space="preserve"> and use </w:t>
            </w:r>
            <w:r w:rsidR="00204799">
              <w:rPr>
                <w:rFonts w:ascii="Arial" w:eastAsia="Times New Roman" w:hAnsi="Arial" w:cs="Arial"/>
                <w:color w:val="000000"/>
                <w:sz w:val="24"/>
                <w:szCs w:val="24"/>
              </w:rPr>
              <w:t xml:space="preserve">of </w:t>
            </w:r>
            <w:r w:rsidR="00BE13F8">
              <w:rPr>
                <w:rFonts w:ascii="Arial" w:eastAsia="Times New Roman" w:hAnsi="Arial" w:cs="Arial"/>
                <w:color w:val="000000"/>
                <w:sz w:val="24"/>
                <w:szCs w:val="24"/>
              </w:rPr>
              <w:t xml:space="preserve">surveying instrument </w:t>
            </w:r>
          </w:p>
        </w:tc>
        <w:tc>
          <w:tcPr>
            <w:tcW w:w="6930" w:type="dxa"/>
            <w:tcBorders>
              <w:top w:val="single" w:sz="4" w:space="0" w:color="auto"/>
              <w:left w:val="single" w:sz="4" w:space="0" w:color="auto"/>
              <w:bottom w:val="single" w:sz="4" w:space="0" w:color="auto"/>
              <w:right w:val="single" w:sz="4" w:space="0" w:color="auto"/>
            </w:tcBorders>
          </w:tcPr>
          <w:p w:rsidR="00BE13F8" w:rsidRDefault="00DA17F8" w:rsidP="00EC0492">
            <w:pPr>
              <w:autoSpaceDE w:val="0"/>
              <w:autoSpaceDN w:val="0"/>
              <w:adjustRightInd w:val="0"/>
              <w:spacing w:before="120" w:after="0" w:line="240" w:lineRule="auto"/>
              <w:ind w:left="432" w:hanging="432"/>
              <w:rPr>
                <w:rFonts w:ascii="Arial" w:hAnsi="Arial" w:cs="Arial"/>
                <w:color w:val="000000"/>
                <w:sz w:val="24"/>
                <w:szCs w:val="24"/>
              </w:rPr>
            </w:pPr>
            <w:r w:rsidRPr="006352FE">
              <w:rPr>
                <w:rFonts w:ascii="Arial" w:hAnsi="Arial" w:cs="Arial"/>
                <w:color w:val="000000"/>
                <w:sz w:val="24"/>
                <w:szCs w:val="24"/>
              </w:rPr>
              <w:t xml:space="preserve">5.1 </w:t>
            </w:r>
            <w:r w:rsidR="00BE13F8">
              <w:rPr>
                <w:rFonts w:ascii="Arial" w:hAnsi="Arial" w:cs="Arial"/>
                <w:color w:val="000000"/>
                <w:sz w:val="24"/>
                <w:szCs w:val="24"/>
              </w:rPr>
              <w:t>T</w:t>
            </w:r>
            <w:r w:rsidR="00BE13F8" w:rsidRPr="006352FE">
              <w:rPr>
                <w:rFonts w:ascii="Arial" w:hAnsi="Arial" w:cs="Arial"/>
                <w:color w:val="000000"/>
                <w:sz w:val="24"/>
                <w:szCs w:val="24"/>
              </w:rPr>
              <w:t>ypes of</w:t>
            </w:r>
            <w:r w:rsidR="00BE13F8">
              <w:rPr>
                <w:rFonts w:ascii="Arial" w:hAnsi="Arial" w:cs="Arial"/>
                <w:color w:val="000000"/>
                <w:sz w:val="24"/>
                <w:szCs w:val="24"/>
              </w:rPr>
              <w:t xml:space="preserve"> surveying instruments are identified</w:t>
            </w:r>
            <w:r w:rsidR="00204799">
              <w:rPr>
                <w:rFonts w:ascii="Arial" w:hAnsi="Arial" w:cs="Arial"/>
                <w:color w:val="000000"/>
                <w:sz w:val="24"/>
                <w:szCs w:val="24"/>
              </w:rPr>
              <w:t xml:space="preserve"> and </w:t>
            </w:r>
            <w:r w:rsidR="00BE13F8">
              <w:rPr>
                <w:rFonts w:ascii="Arial" w:hAnsi="Arial" w:cs="Arial"/>
                <w:color w:val="000000"/>
                <w:sz w:val="24"/>
                <w:szCs w:val="24"/>
              </w:rPr>
              <w:t xml:space="preserve"> set</w:t>
            </w:r>
            <w:r w:rsidR="00204799">
              <w:rPr>
                <w:rFonts w:ascii="Arial" w:hAnsi="Arial" w:cs="Arial"/>
                <w:color w:val="000000"/>
                <w:sz w:val="24"/>
                <w:szCs w:val="24"/>
              </w:rPr>
              <w:t>ting</w:t>
            </w:r>
            <w:r w:rsidR="00BE13F8">
              <w:rPr>
                <w:rFonts w:ascii="Arial" w:hAnsi="Arial" w:cs="Arial"/>
                <w:color w:val="000000"/>
                <w:sz w:val="24"/>
                <w:szCs w:val="24"/>
              </w:rPr>
              <w:t xml:space="preserve"> up, configur</w:t>
            </w:r>
            <w:r w:rsidR="00204799">
              <w:rPr>
                <w:rFonts w:ascii="Arial" w:hAnsi="Arial" w:cs="Arial"/>
                <w:color w:val="000000"/>
                <w:sz w:val="24"/>
                <w:szCs w:val="24"/>
              </w:rPr>
              <w:t>ation</w:t>
            </w:r>
            <w:r w:rsidR="00BE13F8">
              <w:rPr>
                <w:rFonts w:ascii="Arial" w:hAnsi="Arial" w:cs="Arial"/>
                <w:color w:val="000000"/>
                <w:sz w:val="24"/>
                <w:szCs w:val="24"/>
              </w:rPr>
              <w:t xml:space="preserve"> and use</w:t>
            </w:r>
            <w:r w:rsidR="00204799">
              <w:rPr>
                <w:rFonts w:ascii="Arial" w:hAnsi="Arial" w:cs="Arial"/>
                <w:color w:val="000000"/>
                <w:sz w:val="24"/>
                <w:szCs w:val="24"/>
              </w:rPr>
              <w:t xml:space="preserve"> of surveying instruments are assisted</w:t>
            </w:r>
            <w:r w:rsidR="00BE13F8">
              <w:rPr>
                <w:rFonts w:ascii="Arial" w:hAnsi="Arial" w:cs="Arial"/>
                <w:color w:val="000000"/>
                <w:sz w:val="24"/>
                <w:szCs w:val="24"/>
              </w:rPr>
              <w:t xml:space="preserve">  </w:t>
            </w:r>
          </w:p>
          <w:p w:rsidR="00DA17F8" w:rsidRPr="00F91057" w:rsidRDefault="00BE13F8" w:rsidP="00EC0492">
            <w:pPr>
              <w:autoSpaceDE w:val="0"/>
              <w:autoSpaceDN w:val="0"/>
              <w:adjustRightInd w:val="0"/>
              <w:spacing w:before="120" w:after="0" w:line="240" w:lineRule="auto"/>
              <w:ind w:left="432" w:hanging="432"/>
              <w:rPr>
                <w:rFonts w:ascii="Arial" w:hAnsi="Arial" w:cs="Arial"/>
                <w:color w:val="000000"/>
                <w:sz w:val="24"/>
                <w:szCs w:val="24"/>
              </w:rPr>
            </w:pPr>
            <w:r>
              <w:rPr>
                <w:rFonts w:ascii="Arial" w:hAnsi="Arial" w:cs="Arial"/>
                <w:color w:val="000000"/>
                <w:sz w:val="24"/>
                <w:szCs w:val="24"/>
              </w:rPr>
              <w:t>5.2. Measurements are r</w:t>
            </w:r>
            <w:r w:rsidRPr="006352FE">
              <w:rPr>
                <w:rFonts w:ascii="Arial" w:hAnsi="Arial" w:cs="Arial"/>
                <w:color w:val="000000"/>
                <w:sz w:val="24"/>
                <w:szCs w:val="24"/>
              </w:rPr>
              <w:t>ead</w:t>
            </w:r>
            <w:r>
              <w:rPr>
                <w:rFonts w:ascii="Arial" w:hAnsi="Arial" w:cs="Arial"/>
                <w:color w:val="000000"/>
                <w:sz w:val="24"/>
                <w:szCs w:val="24"/>
              </w:rPr>
              <w:t xml:space="preserve"> and recorded. </w:t>
            </w:r>
            <w:r w:rsidRPr="006352FE">
              <w:rPr>
                <w:rFonts w:ascii="Arial" w:hAnsi="Arial" w:cs="Arial"/>
                <w:color w:val="000000"/>
                <w:sz w:val="24"/>
                <w:szCs w:val="24"/>
              </w:rPr>
              <w:t xml:space="preserve"> </w:t>
            </w:r>
          </w:p>
        </w:tc>
      </w:tr>
      <w:tr w:rsidR="00DA17F8" w:rsidRPr="00632EEC" w:rsidTr="0099667D">
        <w:trPr>
          <w:trHeight w:val="70"/>
        </w:trPr>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99667D">
            <w:pPr>
              <w:autoSpaceDE w:val="0"/>
              <w:autoSpaceDN w:val="0"/>
              <w:adjustRightInd w:val="0"/>
              <w:spacing w:before="120" w:after="0" w:line="240" w:lineRule="auto"/>
              <w:ind w:left="162" w:hanging="162"/>
              <w:rPr>
                <w:rFonts w:ascii="Arial" w:eastAsia="Times New Roman" w:hAnsi="Arial" w:cs="Arial"/>
                <w:color w:val="000000"/>
                <w:sz w:val="24"/>
                <w:szCs w:val="24"/>
              </w:rPr>
            </w:pPr>
            <w:r>
              <w:rPr>
                <w:rFonts w:ascii="Arial" w:eastAsia="Times New Roman" w:hAnsi="Arial" w:cs="Arial"/>
                <w:color w:val="000000"/>
                <w:sz w:val="24"/>
                <w:szCs w:val="24"/>
              </w:rPr>
              <w:t>6.</w:t>
            </w:r>
            <w:r w:rsidRPr="006352FE">
              <w:rPr>
                <w:rFonts w:ascii="Arial" w:eastAsia="Times New Roman" w:hAnsi="Arial" w:cs="Arial"/>
                <w:color w:val="000000"/>
                <w:sz w:val="24"/>
                <w:szCs w:val="24"/>
              </w:rPr>
              <w:t xml:space="preserve">Measure distances with </w:t>
            </w:r>
            <w:r w:rsidR="00BE13F8">
              <w:rPr>
                <w:rFonts w:ascii="Arial" w:eastAsia="Times New Roman" w:hAnsi="Arial" w:cs="Arial"/>
                <w:color w:val="000000"/>
                <w:sz w:val="24"/>
                <w:szCs w:val="24"/>
              </w:rPr>
              <w:t xml:space="preserve">leveling instrument </w:t>
            </w:r>
          </w:p>
        </w:tc>
        <w:tc>
          <w:tcPr>
            <w:tcW w:w="6930" w:type="dxa"/>
            <w:tcBorders>
              <w:top w:val="single" w:sz="4" w:space="0" w:color="auto"/>
              <w:left w:val="single" w:sz="4" w:space="0" w:color="auto"/>
              <w:bottom w:val="single" w:sz="4" w:space="0" w:color="auto"/>
              <w:right w:val="single" w:sz="4" w:space="0" w:color="auto"/>
            </w:tcBorders>
          </w:tcPr>
          <w:p w:rsidR="00DA17F8" w:rsidRPr="006352FE" w:rsidRDefault="00DA17F8" w:rsidP="00EC0492">
            <w:pPr>
              <w:autoSpaceDE w:val="0"/>
              <w:autoSpaceDN w:val="0"/>
              <w:adjustRightInd w:val="0"/>
              <w:spacing w:before="120" w:after="0" w:line="240" w:lineRule="auto"/>
              <w:ind w:left="432" w:hanging="432"/>
              <w:rPr>
                <w:rFonts w:ascii="Arial" w:hAnsi="Arial" w:cs="Arial"/>
                <w:color w:val="000000"/>
                <w:sz w:val="24"/>
                <w:szCs w:val="24"/>
              </w:rPr>
            </w:pPr>
            <w:r w:rsidRPr="006352FE">
              <w:rPr>
                <w:rFonts w:ascii="Arial" w:hAnsi="Arial" w:cs="Arial"/>
                <w:color w:val="000000"/>
                <w:sz w:val="24"/>
                <w:szCs w:val="24"/>
              </w:rPr>
              <w:t xml:space="preserve">6.1 Stadia geometry for inclined line is calculated. </w:t>
            </w:r>
          </w:p>
          <w:p w:rsidR="00DA17F8" w:rsidRPr="006352FE" w:rsidRDefault="00DA17F8" w:rsidP="00EC0492">
            <w:pPr>
              <w:autoSpaceDE w:val="0"/>
              <w:autoSpaceDN w:val="0"/>
              <w:adjustRightInd w:val="0"/>
              <w:spacing w:before="120" w:after="0" w:line="240" w:lineRule="auto"/>
              <w:ind w:left="432" w:hanging="432"/>
              <w:rPr>
                <w:rFonts w:ascii="Arial" w:hAnsi="Arial" w:cs="Arial"/>
                <w:color w:val="000000"/>
                <w:sz w:val="24"/>
                <w:szCs w:val="24"/>
              </w:rPr>
            </w:pPr>
            <w:r w:rsidRPr="006352FE">
              <w:rPr>
                <w:rFonts w:ascii="Arial" w:hAnsi="Arial" w:cs="Arial"/>
                <w:color w:val="000000"/>
                <w:sz w:val="24"/>
                <w:szCs w:val="24"/>
              </w:rPr>
              <w:t xml:space="preserve">6.2 </w:t>
            </w:r>
            <w:r w:rsidRPr="006352FE">
              <w:rPr>
                <w:rFonts w:ascii="Arial" w:hAnsi="Arial" w:cs="Arial"/>
                <w:b/>
                <w:bCs/>
                <w:i/>
                <w:iCs/>
                <w:color w:val="000000"/>
                <w:sz w:val="24"/>
                <w:szCs w:val="24"/>
              </w:rPr>
              <w:t xml:space="preserve">Stadia adjustment </w:t>
            </w:r>
            <w:r w:rsidRPr="006352FE">
              <w:rPr>
                <w:rFonts w:ascii="Arial" w:hAnsi="Arial" w:cs="Arial"/>
                <w:color w:val="000000"/>
                <w:sz w:val="24"/>
                <w:szCs w:val="24"/>
              </w:rPr>
              <w:t>is carried out</w:t>
            </w:r>
            <w:r w:rsidR="008C619B">
              <w:rPr>
                <w:rFonts w:ascii="Verdana" w:hAnsi="Verdana"/>
                <w:color w:val="000000"/>
                <w:sz w:val="20"/>
                <w:szCs w:val="20"/>
                <w:shd w:val="clear" w:color="auto" w:fill="FFFFFF"/>
              </w:rPr>
              <w:t xml:space="preserve"> </w:t>
            </w:r>
            <w:r w:rsidR="008C619B" w:rsidRPr="00DF2445">
              <w:rPr>
                <w:rFonts w:ascii="Arial" w:hAnsi="Arial" w:cs="Arial"/>
                <w:color w:val="000000"/>
                <w:sz w:val="24"/>
                <w:szCs w:val="24"/>
              </w:rPr>
              <w:t>in accordance with the user’s manual of the specific instrument</w:t>
            </w:r>
            <w:r w:rsidRPr="006352FE">
              <w:rPr>
                <w:rFonts w:ascii="Arial" w:hAnsi="Arial" w:cs="Arial"/>
                <w:color w:val="000000"/>
                <w:sz w:val="24"/>
                <w:szCs w:val="24"/>
              </w:rPr>
              <w:t xml:space="preserve">. </w:t>
            </w:r>
          </w:p>
          <w:p w:rsidR="00DA17F8" w:rsidRPr="006352FE" w:rsidRDefault="00DA17F8" w:rsidP="00EC0492">
            <w:pPr>
              <w:autoSpaceDE w:val="0"/>
              <w:autoSpaceDN w:val="0"/>
              <w:adjustRightInd w:val="0"/>
              <w:spacing w:before="120" w:after="0" w:line="240" w:lineRule="auto"/>
              <w:ind w:left="432" w:hanging="432"/>
              <w:rPr>
                <w:rFonts w:ascii="Arial" w:hAnsi="Arial" w:cs="Arial"/>
                <w:color w:val="000000"/>
                <w:sz w:val="24"/>
                <w:szCs w:val="24"/>
              </w:rPr>
            </w:pPr>
            <w:r w:rsidRPr="006352FE">
              <w:rPr>
                <w:rFonts w:ascii="Arial" w:hAnsi="Arial" w:cs="Arial"/>
                <w:color w:val="000000"/>
                <w:sz w:val="24"/>
                <w:szCs w:val="24"/>
              </w:rPr>
              <w:t xml:space="preserve">6.3 Parts of sub tense bar are listed. </w:t>
            </w:r>
          </w:p>
          <w:p w:rsidR="00DA17F8" w:rsidRPr="00632EEC" w:rsidRDefault="00DA17F8" w:rsidP="00EC0492">
            <w:pPr>
              <w:autoSpaceDE w:val="0"/>
              <w:autoSpaceDN w:val="0"/>
              <w:adjustRightInd w:val="0"/>
              <w:spacing w:before="120" w:after="0" w:line="240" w:lineRule="auto"/>
              <w:ind w:left="432" w:hanging="432"/>
              <w:rPr>
                <w:rFonts w:ascii="Arial" w:eastAsia="Times New Roman" w:hAnsi="Arial" w:cs="Arial"/>
                <w:color w:val="000000"/>
                <w:sz w:val="24"/>
                <w:szCs w:val="24"/>
              </w:rPr>
            </w:pPr>
            <w:r w:rsidRPr="006352FE">
              <w:rPr>
                <w:rFonts w:ascii="Arial" w:hAnsi="Arial" w:cs="Arial"/>
                <w:color w:val="000000"/>
                <w:sz w:val="24"/>
                <w:szCs w:val="24"/>
              </w:rPr>
              <w:t>6.4 The distance measured with sub tense bar is checked</w:t>
            </w:r>
          </w:p>
        </w:tc>
      </w:tr>
    </w:tbl>
    <w:p w:rsidR="00DA17F8" w:rsidRPr="00825F0A" w:rsidRDefault="00DA17F8" w:rsidP="00DA17F8">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DA17F8" w:rsidRPr="00632EEC" w:rsidTr="001A1872">
        <w:tc>
          <w:tcPr>
            <w:tcW w:w="2790" w:type="dxa"/>
            <w:tcBorders>
              <w:top w:val="single" w:sz="4" w:space="0" w:color="auto"/>
              <w:left w:val="single" w:sz="4" w:space="0" w:color="auto"/>
              <w:bottom w:val="single" w:sz="4" w:space="0" w:color="auto"/>
              <w:right w:val="single" w:sz="4" w:space="0" w:color="auto"/>
            </w:tcBorders>
            <w:shd w:val="clear" w:color="auto" w:fill="D9D9D9"/>
          </w:tcPr>
          <w:p w:rsidR="00DA17F8" w:rsidRPr="00632EEC" w:rsidRDefault="009F0420" w:rsidP="00F70C81">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 V</w:t>
            </w:r>
            <w:r w:rsidR="00DA17F8" w:rsidRPr="00632EEC">
              <w:rPr>
                <w:rFonts w:ascii="Arial" w:eastAsia="Times New Roman" w:hAnsi="Arial" w:cs="Arial"/>
                <w:b/>
                <w:color w:val="000000"/>
                <w:sz w:val="24"/>
                <w:szCs w:val="24"/>
              </w:rPr>
              <w:t xml:space="preserve">ariable </w:t>
            </w:r>
          </w:p>
        </w:tc>
        <w:tc>
          <w:tcPr>
            <w:tcW w:w="6930" w:type="dxa"/>
            <w:tcBorders>
              <w:top w:val="single" w:sz="4" w:space="0" w:color="auto"/>
              <w:left w:val="single" w:sz="4" w:space="0" w:color="auto"/>
              <w:bottom w:val="single" w:sz="4" w:space="0" w:color="auto"/>
              <w:right w:val="single" w:sz="4" w:space="0" w:color="auto"/>
            </w:tcBorders>
            <w:shd w:val="clear" w:color="auto" w:fill="D9D9D9"/>
          </w:tcPr>
          <w:p w:rsidR="00DA17F8" w:rsidRPr="00632EEC" w:rsidRDefault="00C057A4" w:rsidP="00F70C81">
            <w:pPr>
              <w:spacing w:after="0" w:line="240" w:lineRule="auto"/>
              <w:ind w:left="252" w:hanging="252"/>
              <w:rPr>
                <w:rFonts w:ascii="Arial" w:eastAsia="Times New Roman" w:hAnsi="Arial" w:cs="Arial"/>
                <w:b/>
                <w:color w:val="000000"/>
                <w:sz w:val="24"/>
                <w:szCs w:val="24"/>
              </w:rPr>
            </w:pPr>
            <w:r>
              <w:rPr>
                <w:rFonts w:ascii="Arial" w:eastAsia="Times New Roman" w:hAnsi="Arial" w:cs="Arial"/>
                <w:b/>
                <w:color w:val="000000"/>
                <w:sz w:val="24"/>
                <w:szCs w:val="24"/>
              </w:rPr>
              <w:t>Range</w:t>
            </w:r>
          </w:p>
        </w:tc>
      </w:tr>
      <w:tr w:rsidR="002A7B4F" w:rsidRPr="00632EEC" w:rsidTr="00E937F2">
        <w:tc>
          <w:tcPr>
            <w:tcW w:w="2790" w:type="dxa"/>
            <w:tcBorders>
              <w:top w:val="single" w:sz="4" w:space="0" w:color="auto"/>
              <w:left w:val="single" w:sz="4" w:space="0" w:color="auto"/>
              <w:bottom w:val="single" w:sz="4" w:space="0" w:color="auto"/>
              <w:right w:val="single" w:sz="4" w:space="0" w:color="auto"/>
            </w:tcBorders>
            <w:shd w:val="clear" w:color="auto" w:fill="auto"/>
          </w:tcPr>
          <w:p w:rsidR="002A7B4F" w:rsidRPr="00825F0A" w:rsidRDefault="002A7B4F" w:rsidP="00F70C81">
            <w:pPr>
              <w:spacing w:after="0" w:line="240" w:lineRule="auto"/>
              <w:rPr>
                <w:rFonts w:ascii="Arial" w:eastAsia="Times New Roman" w:hAnsi="Arial" w:cs="Arial"/>
                <w:b/>
                <w:sz w:val="24"/>
                <w:szCs w:val="24"/>
              </w:rPr>
            </w:pPr>
            <w:r w:rsidRPr="00825F0A">
              <w:rPr>
                <w:rFonts w:ascii="Arial" w:eastAsia="Times New Roman" w:hAnsi="Arial" w:cs="Arial"/>
                <w:sz w:val="24"/>
                <w:szCs w:val="24"/>
              </w:rPr>
              <w:t>Information sources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2A7B4F" w:rsidRPr="001B6C66" w:rsidRDefault="00376333" w:rsidP="0099667D">
            <w:pPr>
              <w:pStyle w:val="ListParagraph"/>
              <w:spacing w:after="0" w:line="240" w:lineRule="auto"/>
              <w:ind w:left="522" w:hanging="630"/>
              <w:jc w:val="both"/>
              <w:rPr>
                <w:rFonts w:ascii="Arial" w:eastAsia="Times New Roman" w:hAnsi="Arial" w:cs="Arial"/>
                <w:color w:val="000000"/>
                <w:sz w:val="24"/>
                <w:szCs w:val="24"/>
              </w:rPr>
            </w:pPr>
            <w:r>
              <w:rPr>
                <w:rFonts w:ascii="Arial" w:eastAsia="Times New Roman" w:hAnsi="Arial" w:cs="Arial"/>
                <w:color w:val="000000"/>
                <w:sz w:val="24"/>
                <w:szCs w:val="24"/>
              </w:rPr>
              <w:t>May include, but not limited to:</w:t>
            </w:r>
          </w:p>
          <w:p w:rsidR="002A7B4F" w:rsidRPr="001B6C66" w:rsidRDefault="002A7B4F"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1B6C66">
              <w:rPr>
                <w:rFonts w:ascii="Arial" w:eastAsia="Times New Roman" w:hAnsi="Arial" w:cs="Arial"/>
                <w:color w:val="000000"/>
                <w:sz w:val="24"/>
                <w:szCs w:val="24"/>
              </w:rPr>
              <w:t>Verbal or written and graphical instructions,</w:t>
            </w:r>
          </w:p>
          <w:p w:rsidR="002A7B4F" w:rsidRPr="001B6C66" w:rsidRDefault="0099667D"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1B6C66">
              <w:rPr>
                <w:rFonts w:ascii="Arial" w:eastAsia="Times New Roman" w:hAnsi="Arial" w:cs="Arial"/>
                <w:color w:val="000000"/>
                <w:sz w:val="24"/>
                <w:szCs w:val="24"/>
              </w:rPr>
              <w:t>Signage</w:t>
            </w:r>
            <w:r w:rsidR="002A7B4F" w:rsidRPr="001B6C66">
              <w:rPr>
                <w:rFonts w:ascii="Arial" w:eastAsia="Times New Roman" w:hAnsi="Arial" w:cs="Arial"/>
                <w:color w:val="000000"/>
                <w:sz w:val="24"/>
                <w:szCs w:val="24"/>
              </w:rPr>
              <w:t>,</w:t>
            </w:r>
          </w:p>
          <w:p w:rsidR="002A7B4F" w:rsidRPr="001B6C66" w:rsidRDefault="0099667D"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1B6C66">
              <w:rPr>
                <w:rFonts w:ascii="Arial" w:eastAsia="Times New Roman" w:hAnsi="Arial" w:cs="Arial"/>
                <w:color w:val="000000"/>
                <w:sz w:val="24"/>
                <w:szCs w:val="24"/>
              </w:rPr>
              <w:t xml:space="preserve">Work </w:t>
            </w:r>
            <w:r w:rsidR="002A7B4F" w:rsidRPr="001B6C66">
              <w:rPr>
                <w:rFonts w:ascii="Arial" w:eastAsia="Times New Roman" w:hAnsi="Arial" w:cs="Arial"/>
                <w:color w:val="000000"/>
                <w:sz w:val="24"/>
                <w:szCs w:val="24"/>
              </w:rPr>
              <w:t>schedules/plans/specifications,</w:t>
            </w:r>
          </w:p>
          <w:p w:rsidR="002A7B4F" w:rsidRPr="001B6C66" w:rsidRDefault="0099667D"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1B6C66">
              <w:rPr>
                <w:rFonts w:ascii="Arial" w:eastAsia="Times New Roman" w:hAnsi="Arial" w:cs="Arial"/>
                <w:color w:val="000000"/>
                <w:sz w:val="24"/>
                <w:szCs w:val="24"/>
              </w:rPr>
              <w:t xml:space="preserve">Charts </w:t>
            </w:r>
            <w:r w:rsidR="002A7B4F" w:rsidRPr="001B6C66">
              <w:rPr>
                <w:rFonts w:ascii="Arial" w:eastAsia="Times New Roman" w:hAnsi="Arial" w:cs="Arial"/>
                <w:color w:val="000000"/>
                <w:sz w:val="24"/>
                <w:szCs w:val="24"/>
              </w:rPr>
              <w:t>and hand drawings,</w:t>
            </w:r>
          </w:p>
          <w:p w:rsidR="002A7B4F" w:rsidRPr="001B6C66" w:rsidRDefault="0099667D"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1B6C66">
              <w:rPr>
                <w:rFonts w:ascii="Arial" w:eastAsia="Times New Roman" w:hAnsi="Arial" w:cs="Arial"/>
                <w:color w:val="000000"/>
                <w:sz w:val="24"/>
                <w:szCs w:val="24"/>
              </w:rPr>
              <w:t>Memos</w:t>
            </w:r>
            <w:r w:rsidR="002A7B4F" w:rsidRPr="001B6C66">
              <w:rPr>
                <w:rFonts w:ascii="Arial" w:eastAsia="Times New Roman" w:hAnsi="Arial" w:cs="Arial"/>
                <w:color w:val="000000"/>
                <w:sz w:val="24"/>
                <w:szCs w:val="24"/>
              </w:rPr>
              <w:t>,</w:t>
            </w:r>
          </w:p>
          <w:p w:rsidR="002A7B4F" w:rsidRPr="001B6C66" w:rsidRDefault="0099667D" w:rsidP="00B961FA">
            <w:pPr>
              <w:pStyle w:val="ListParagraph"/>
              <w:numPr>
                <w:ilvl w:val="0"/>
                <w:numId w:val="61"/>
              </w:numPr>
              <w:spacing w:after="0" w:line="240" w:lineRule="auto"/>
              <w:ind w:left="252" w:hanging="270"/>
              <w:jc w:val="both"/>
              <w:rPr>
                <w:rFonts w:ascii="Arial" w:eastAsia="Times New Roman" w:hAnsi="Arial" w:cs="Arial"/>
                <w:b/>
                <w:color w:val="000000"/>
                <w:sz w:val="24"/>
                <w:szCs w:val="24"/>
              </w:rPr>
            </w:pPr>
            <w:r w:rsidRPr="001B6C66">
              <w:rPr>
                <w:rFonts w:ascii="Arial" w:eastAsia="Times New Roman" w:hAnsi="Arial" w:cs="Arial"/>
                <w:color w:val="000000"/>
                <w:sz w:val="24"/>
                <w:szCs w:val="24"/>
              </w:rPr>
              <w:t xml:space="preserve">Maps </w:t>
            </w:r>
            <w:r w:rsidR="002A7B4F" w:rsidRPr="001B6C66">
              <w:rPr>
                <w:rFonts w:ascii="Arial" w:eastAsia="Times New Roman" w:hAnsi="Arial" w:cs="Arial"/>
                <w:color w:val="000000"/>
                <w:sz w:val="24"/>
                <w:szCs w:val="24"/>
              </w:rPr>
              <w:t>and diagrams or sketches</w:t>
            </w:r>
          </w:p>
        </w:tc>
      </w:tr>
      <w:tr w:rsidR="002A7B4F" w:rsidRPr="00632EEC" w:rsidTr="001A1872">
        <w:tc>
          <w:tcPr>
            <w:tcW w:w="2790" w:type="dxa"/>
            <w:tcBorders>
              <w:top w:val="single" w:sz="4" w:space="0" w:color="auto"/>
              <w:left w:val="single" w:sz="4" w:space="0" w:color="auto"/>
              <w:bottom w:val="single" w:sz="4" w:space="0" w:color="auto"/>
              <w:right w:val="single" w:sz="4" w:space="0" w:color="auto"/>
            </w:tcBorders>
          </w:tcPr>
          <w:p w:rsidR="002A7B4F" w:rsidRPr="00825F0A" w:rsidRDefault="001F1884" w:rsidP="00F70C81">
            <w:pPr>
              <w:spacing w:after="0" w:line="240" w:lineRule="auto"/>
              <w:rPr>
                <w:rFonts w:ascii="Arial" w:eastAsia="Times New Roman" w:hAnsi="Arial" w:cs="Arial"/>
                <w:sz w:val="24"/>
                <w:szCs w:val="24"/>
              </w:rPr>
            </w:pPr>
            <w:r>
              <w:rPr>
                <w:rFonts w:ascii="Arial" w:eastAsia="Times New Roman" w:hAnsi="Arial" w:cs="Arial"/>
                <w:sz w:val="24"/>
                <w:szCs w:val="24"/>
              </w:rPr>
              <w:t>C</w:t>
            </w:r>
            <w:r w:rsidR="002A7B4F" w:rsidRPr="00825F0A">
              <w:rPr>
                <w:rFonts w:ascii="Arial" w:eastAsia="Times New Roman" w:hAnsi="Arial" w:cs="Arial"/>
                <w:sz w:val="24"/>
                <w:szCs w:val="24"/>
              </w:rPr>
              <w:t>ompliance</w:t>
            </w:r>
          </w:p>
          <w:p w:rsidR="002A7B4F" w:rsidRPr="00825F0A" w:rsidRDefault="002A7B4F" w:rsidP="00F70C81">
            <w:pPr>
              <w:spacing w:after="0" w:line="240" w:lineRule="auto"/>
              <w:rPr>
                <w:rFonts w:ascii="Arial" w:eastAsia="Times New Roman" w:hAnsi="Arial" w:cs="Arial"/>
                <w:sz w:val="24"/>
                <w:szCs w:val="24"/>
              </w:rPr>
            </w:pPr>
            <w:r w:rsidRPr="00825F0A">
              <w:rPr>
                <w:rFonts w:ascii="Arial" w:eastAsia="Times New Roman" w:hAnsi="Arial" w:cs="Arial"/>
                <w:sz w:val="24"/>
                <w:szCs w:val="24"/>
              </w:rPr>
              <w:t>documentation</w:t>
            </w:r>
          </w:p>
        </w:tc>
        <w:tc>
          <w:tcPr>
            <w:tcW w:w="6930" w:type="dxa"/>
            <w:tcBorders>
              <w:top w:val="single" w:sz="4" w:space="0" w:color="auto"/>
              <w:left w:val="single" w:sz="4" w:space="0" w:color="auto"/>
              <w:bottom w:val="single" w:sz="4" w:space="0" w:color="auto"/>
              <w:right w:val="single" w:sz="4" w:space="0" w:color="auto"/>
            </w:tcBorders>
          </w:tcPr>
          <w:p w:rsidR="001B6C66" w:rsidRPr="00CB7DB8" w:rsidRDefault="00376333" w:rsidP="0099667D">
            <w:pPr>
              <w:spacing w:after="0" w:line="240" w:lineRule="auto"/>
              <w:ind w:left="522" w:hanging="630"/>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1B6C66" w:rsidRDefault="0099667D"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AC104B">
              <w:rPr>
                <w:rFonts w:ascii="Arial" w:eastAsia="Times New Roman" w:hAnsi="Arial" w:cs="Arial"/>
                <w:color w:val="000000"/>
                <w:sz w:val="24"/>
                <w:szCs w:val="24"/>
              </w:rPr>
              <w:t xml:space="preserve">Legislative, </w:t>
            </w:r>
          </w:p>
          <w:p w:rsidR="002A7B4F" w:rsidRPr="0099667D" w:rsidRDefault="0099667D"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AC104B">
              <w:rPr>
                <w:rFonts w:ascii="Arial" w:eastAsia="Times New Roman" w:hAnsi="Arial" w:cs="Arial"/>
                <w:color w:val="000000"/>
                <w:sz w:val="24"/>
                <w:szCs w:val="24"/>
              </w:rPr>
              <w:t>Organizational and site requirements and</w:t>
            </w:r>
            <w:r>
              <w:rPr>
                <w:rFonts w:ascii="Arial" w:eastAsia="Times New Roman" w:hAnsi="Arial" w:cs="Arial"/>
                <w:color w:val="000000"/>
                <w:sz w:val="24"/>
                <w:szCs w:val="24"/>
              </w:rPr>
              <w:t xml:space="preserve"> </w:t>
            </w:r>
            <w:r w:rsidR="002A7B4F" w:rsidRPr="0099667D">
              <w:rPr>
                <w:rFonts w:ascii="Arial" w:eastAsia="Times New Roman" w:hAnsi="Arial" w:cs="Arial"/>
                <w:color w:val="000000"/>
                <w:sz w:val="24"/>
                <w:szCs w:val="24"/>
              </w:rPr>
              <w:t>procedures</w:t>
            </w:r>
          </w:p>
          <w:p w:rsidR="002A7B4F" w:rsidRPr="00AC104B" w:rsidRDefault="0099667D"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AC104B">
              <w:rPr>
                <w:rFonts w:ascii="Arial" w:eastAsia="Times New Roman" w:hAnsi="Arial" w:cs="Arial"/>
                <w:color w:val="000000"/>
                <w:sz w:val="24"/>
                <w:szCs w:val="24"/>
              </w:rPr>
              <w:t xml:space="preserve">Manufacturer's </w:t>
            </w:r>
            <w:r w:rsidR="002A7B4F" w:rsidRPr="00AC104B">
              <w:rPr>
                <w:rFonts w:ascii="Arial" w:eastAsia="Times New Roman" w:hAnsi="Arial" w:cs="Arial"/>
                <w:color w:val="000000"/>
                <w:sz w:val="24"/>
                <w:szCs w:val="24"/>
              </w:rPr>
              <w:t>guidelines and specifications</w:t>
            </w:r>
          </w:p>
          <w:p w:rsidR="002A7B4F" w:rsidRPr="00AC104B" w:rsidRDefault="002A7B4F"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AC104B">
              <w:rPr>
                <w:rFonts w:ascii="Arial" w:eastAsia="Times New Roman" w:hAnsi="Arial" w:cs="Arial"/>
                <w:color w:val="000000"/>
                <w:sz w:val="24"/>
                <w:szCs w:val="24"/>
              </w:rPr>
              <w:t>Ethiopian standards</w:t>
            </w:r>
          </w:p>
          <w:p w:rsidR="002A7B4F" w:rsidRPr="00AC104B" w:rsidRDefault="002A7B4F"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AC104B">
              <w:rPr>
                <w:rFonts w:ascii="Arial" w:eastAsia="Times New Roman" w:hAnsi="Arial" w:cs="Arial"/>
                <w:color w:val="000000"/>
                <w:sz w:val="24"/>
                <w:szCs w:val="24"/>
              </w:rPr>
              <w:t>code of practice</w:t>
            </w:r>
          </w:p>
          <w:p w:rsidR="002A7B4F" w:rsidRPr="00632EEC" w:rsidRDefault="002A7B4F"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AC104B">
              <w:rPr>
                <w:rFonts w:ascii="Arial" w:eastAsia="Times New Roman" w:hAnsi="Arial" w:cs="Arial"/>
                <w:color w:val="000000"/>
                <w:sz w:val="24"/>
                <w:szCs w:val="24"/>
              </w:rPr>
              <w:t>Employment and workplace relations legislation</w:t>
            </w:r>
          </w:p>
        </w:tc>
      </w:tr>
      <w:tr w:rsidR="002A7B4F" w:rsidRPr="00632EEC" w:rsidTr="001A1872">
        <w:tc>
          <w:tcPr>
            <w:tcW w:w="2790" w:type="dxa"/>
            <w:tcBorders>
              <w:top w:val="single" w:sz="4" w:space="0" w:color="auto"/>
              <w:left w:val="single" w:sz="4" w:space="0" w:color="auto"/>
              <w:bottom w:val="single" w:sz="4" w:space="0" w:color="auto"/>
              <w:right w:val="single" w:sz="4" w:space="0" w:color="auto"/>
            </w:tcBorders>
          </w:tcPr>
          <w:p w:rsidR="002A7B4F" w:rsidRPr="00825F0A" w:rsidRDefault="002A7B4F" w:rsidP="00F70C81">
            <w:pPr>
              <w:spacing w:after="0" w:line="240" w:lineRule="auto"/>
              <w:rPr>
                <w:rFonts w:ascii="Arial" w:eastAsia="Times New Roman" w:hAnsi="Arial" w:cs="Arial"/>
                <w:sz w:val="24"/>
                <w:szCs w:val="24"/>
              </w:rPr>
            </w:pPr>
            <w:r w:rsidRPr="00825F0A">
              <w:rPr>
                <w:rFonts w:ascii="Arial" w:eastAsia="Times New Roman" w:hAnsi="Arial" w:cs="Arial"/>
                <w:sz w:val="24"/>
                <w:szCs w:val="24"/>
              </w:rPr>
              <w:t>Quality requirements</w:t>
            </w:r>
          </w:p>
        </w:tc>
        <w:tc>
          <w:tcPr>
            <w:tcW w:w="6930" w:type="dxa"/>
            <w:tcBorders>
              <w:top w:val="single" w:sz="4" w:space="0" w:color="auto"/>
              <w:left w:val="single" w:sz="4" w:space="0" w:color="auto"/>
              <w:bottom w:val="single" w:sz="4" w:space="0" w:color="auto"/>
              <w:right w:val="single" w:sz="4" w:space="0" w:color="auto"/>
            </w:tcBorders>
          </w:tcPr>
          <w:p w:rsidR="002A7B4F" w:rsidRPr="0069735B" w:rsidRDefault="00376333" w:rsidP="00E937F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May include, but not limited to:</w:t>
            </w:r>
          </w:p>
          <w:p w:rsidR="002A7B4F" w:rsidRPr="0069735B" w:rsidRDefault="002A7B4F" w:rsidP="00B961FA">
            <w:pPr>
              <w:pStyle w:val="ListParagraph"/>
              <w:numPr>
                <w:ilvl w:val="0"/>
                <w:numId w:val="61"/>
              </w:numPr>
              <w:spacing w:after="0" w:line="240" w:lineRule="auto"/>
              <w:ind w:left="252" w:hanging="270"/>
              <w:jc w:val="both"/>
              <w:rPr>
                <w:rFonts w:ascii="Arial" w:eastAsia="Times New Roman" w:hAnsi="Arial" w:cs="Arial"/>
                <w:color w:val="000000"/>
                <w:sz w:val="24"/>
                <w:szCs w:val="24"/>
              </w:rPr>
            </w:pPr>
            <w:r w:rsidRPr="0069735B">
              <w:rPr>
                <w:rFonts w:ascii="Arial" w:eastAsia="Times New Roman" w:hAnsi="Arial" w:cs="Arial"/>
                <w:color w:val="000000"/>
                <w:sz w:val="24"/>
                <w:szCs w:val="24"/>
              </w:rPr>
              <w:t>Dimensions,</w:t>
            </w:r>
          </w:p>
          <w:p w:rsidR="002A7B4F" w:rsidRPr="0069735B"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9735B">
              <w:rPr>
                <w:rFonts w:ascii="Arial" w:eastAsia="Times New Roman" w:hAnsi="Arial" w:cs="Arial"/>
                <w:color w:val="000000"/>
                <w:sz w:val="24"/>
                <w:szCs w:val="24"/>
              </w:rPr>
              <w:t>Tolerances,</w:t>
            </w:r>
          </w:p>
          <w:p w:rsidR="002A7B4F"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9735B">
              <w:rPr>
                <w:rFonts w:ascii="Arial" w:eastAsia="Times New Roman" w:hAnsi="Arial" w:cs="Arial"/>
                <w:color w:val="000000"/>
                <w:sz w:val="24"/>
                <w:szCs w:val="24"/>
              </w:rPr>
              <w:lastRenderedPageBreak/>
              <w:t>Standards of work and material standards as detailed in the</w:t>
            </w:r>
            <w:r w:rsidR="002A7B4F">
              <w:rPr>
                <w:rFonts w:ascii="Arial" w:eastAsia="Times New Roman" w:hAnsi="Arial" w:cs="Arial"/>
                <w:color w:val="000000"/>
                <w:sz w:val="24"/>
                <w:szCs w:val="24"/>
              </w:rPr>
              <w:t xml:space="preserve"> </w:t>
            </w:r>
            <w:r w:rsidR="002A7B4F" w:rsidRPr="0069735B">
              <w:rPr>
                <w:rFonts w:ascii="Arial" w:eastAsia="Times New Roman" w:hAnsi="Arial" w:cs="Arial"/>
                <w:color w:val="000000"/>
                <w:sz w:val="24"/>
                <w:szCs w:val="24"/>
              </w:rPr>
              <w:t>project drawings,</w:t>
            </w:r>
          </w:p>
          <w:p w:rsidR="002A7B4F" w:rsidRPr="00E937F2"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E937F2">
              <w:rPr>
                <w:rFonts w:ascii="Arial" w:eastAsia="Times New Roman" w:hAnsi="Arial" w:cs="Arial"/>
                <w:color w:val="000000"/>
                <w:sz w:val="24"/>
                <w:szCs w:val="24"/>
              </w:rPr>
              <w:t>Specifications and project documentation to meet client satisfaction</w:t>
            </w:r>
          </w:p>
        </w:tc>
      </w:tr>
      <w:tr w:rsidR="002A7B4F" w:rsidRPr="00632EEC" w:rsidTr="001A1872">
        <w:tc>
          <w:tcPr>
            <w:tcW w:w="2790" w:type="dxa"/>
            <w:tcBorders>
              <w:top w:val="single" w:sz="4" w:space="0" w:color="auto"/>
              <w:left w:val="single" w:sz="4" w:space="0" w:color="auto"/>
              <w:bottom w:val="single" w:sz="4" w:space="0" w:color="auto"/>
              <w:right w:val="single" w:sz="4" w:space="0" w:color="auto"/>
            </w:tcBorders>
          </w:tcPr>
          <w:p w:rsidR="002A7B4F" w:rsidRPr="00825F0A" w:rsidRDefault="002A7B4F" w:rsidP="00F70C81">
            <w:pPr>
              <w:spacing w:after="0" w:line="240" w:lineRule="auto"/>
              <w:rPr>
                <w:rFonts w:ascii="Arial" w:eastAsia="Times New Roman" w:hAnsi="Arial" w:cs="Arial"/>
                <w:sz w:val="24"/>
                <w:szCs w:val="24"/>
              </w:rPr>
            </w:pPr>
            <w:r w:rsidRPr="00825F0A">
              <w:rPr>
                <w:rFonts w:ascii="Arial" w:eastAsia="Times New Roman" w:hAnsi="Arial" w:cs="Arial"/>
                <w:sz w:val="24"/>
                <w:szCs w:val="24"/>
              </w:rPr>
              <w:lastRenderedPageBreak/>
              <w:t>Tools and equipment</w:t>
            </w:r>
          </w:p>
        </w:tc>
        <w:tc>
          <w:tcPr>
            <w:tcW w:w="6930" w:type="dxa"/>
            <w:tcBorders>
              <w:top w:val="single" w:sz="4" w:space="0" w:color="auto"/>
              <w:left w:val="single" w:sz="4" w:space="0" w:color="auto"/>
              <w:bottom w:val="single" w:sz="4" w:space="0" w:color="auto"/>
              <w:right w:val="single" w:sz="4" w:space="0" w:color="auto"/>
            </w:tcBorders>
          </w:tcPr>
          <w:p w:rsidR="002A7B4F" w:rsidRPr="0069735B" w:rsidRDefault="00376333" w:rsidP="00E937F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May include, but not limited to:</w:t>
            </w:r>
          </w:p>
          <w:p w:rsidR="002A7B4F" w:rsidRPr="0069735B"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Leveling instrument</w:t>
            </w:r>
            <w:r w:rsidRPr="0069735B">
              <w:rPr>
                <w:rFonts w:ascii="Arial" w:eastAsia="Times New Roman" w:hAnsi="Arial" w:cs="Arial"/>
                <w:color w:val="000000"/>
                <w:sz w:val="24"/>
                <w:szCs w:val="24"/>
              </w:rPr>
              <w:t>, profile board, String and line level, Protractor,</w:t>
            </w:r>
          </w:p>
          <w:p w:rsidR="002A7B4F" w:rsidRPr="0069735B"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9735B">
              <w:rPr>
                <w:rFonts w:ascii="Arial" w:eastAsia="Times New Roman" w:hAnsi="Arial" w:cs="Arial"/>
                <w:color w:val="000000"/>
                <w:sz w:val="24"/>
                <w:szCs w:val="24"/>
              </w:rPr>
              <w:t>Hand held GPS,</w:t>
            </w:r>
            <w:r>
              <w:rPr>
                <w:rFonts w:ascii="Arial" w:eastAsia="Times New Roman" w:hAnsi="Arial" w:cs="Arial"/>
                <w:color w:val="000000"/>
                <w:sz w:val="24"/>
                <w:szCs w:val="24"/>
              </w:rPr>
              <w:t xml:space="preserve"> GNSS</w:t>
            </w:r>
            <w:r w:rsidRPr="0069735B">
              <w:rPr>
                <w:rFonts w:ascii="Arial" w:eastAsia="Times New Roman" w:hAnsi="Arial" w:cs="Arial"/>
                <w:color w:val="000000"/>
                <w:sz w:val="24"/>
                <w:szCs w:val="24"/>
              </w:rPr>
              <w:t xml:space="preserve"> ranging pole</w:t>
            </w:r>
          </w:p>
          <w:p w:rsidR="002A7B4F" w:rsidRPr="0069735B"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Staff</w:t>
            </w:r>
            <w:r w:rsidR="002A7B4F" w:rsidRPr="0069735B">
              <w:rPr>
                <w:rFonts w:ascii="Arial" w:eastAsia="Times New Roman" w:hAnsi="Arial" w:cs="Arial"/>
                <w:color w:val="000000"/>
                <w:sz w:val="24"/>
                <w:szCs w:val="24"/>
              </w:rPr>
              <w:t>,</w:t>
            </w:r>
          </w:p>
          <w:p w:rsidR="002A7B4F"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9735B">
              <w:rPr>
                <w:rFonts w:ascii="Arial" w:eastAsia="Times New Roman" w:hAnsi="Arial" w:cs="Arial"/>
                <w:color w:val="000000"/>
                <w:sz w:val="24"/>
                <w:szCs w:val="24"/>
              </w:rPr>
              <w:t xml:space="preserve">Staff bubble </w:t>
            </w:r>
            <w:r w:rsidR="002A7B4F" w:rsidRPr="0069735B">
              <w:rPr>
                <w:rFonts w:ascii="Arial" w:eastAsia="Times New Roman" w:hAnsi="Arial" w:cs="Arial"/>
                <w:color w:val="000000"/>
                <w:sz w:val="24"/>
                <w:szCs w:val="24"/>
              </w:rPr>
              <w:t>,</w:t>
            </w:r>
          </w:p>
          <w:p w:rsidR="002A7B4F" w:rsidRPr="00E937F2"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E937F2">
              <w:rPr>
                <w:rFonts w:ascii="Arial" w:eastAsia="Times New Roman" w:hAnsi="Arial" w:cs="Arial"/>
                <w:color w:val="000000"/>
                <w:sz w:val="24"/>
                <w:szCs w:val="24"/>
              </w:rPr>
              <w:t>Sub tense bar , rulers, tape, measuring wheels, calculators and may include laser equipment</w:t>
            </w:r>
          </w:p>
        </w:tc>
      </w:tr>
      <w:tr w:rsidR="002A7B4F" w:rsidRPr="00632EEC" w:rsidTr="001A1872">
        <w:trPr>
          <w:trHeight w:val="854"/>
        </w:trPr>
        <w:tc>
          <w:tcPr>
            <w:tcW w:w="2790" w:type="dxa"/>
            <w:tcBorders>
              <w:top w:val="single" w:sz="4" w:space="0" w:color="auto"/>
              <w:left w:val="single" w:sz="4" w:space="0" w:color="auto"/>
              <w:bottom w:val="single" w:sz="4" w:space="0" w:color="auto"/>
              <w:right w:val="single" w:sz="4" w:space="0" w:color="auto"/>
            </w:tcBorders>
          </w:tcPr>
          <w:p w:rsidR="002A7B4F" w:rsidRPr="00825F0A" w:rsidRDefault="002A7B4F" w:rsidP="00F70C81">
            <w:pPr>
              <w:spacing w:after="0" w:line="240" w:lineRule="auto"/>
              <w:rPr>
                <w:rFonts w:ascii="Arial" w:eastAsia="Times New Roman" w:hAnsi="Arial" w:cs="Arial"/>
                <w:sz w:val="24"/>
                <w:szCs w:val="24"/>
              </w:rPr>
            </w:pPr>
            <w:r w:rsidRPr="00825F0A">
              <w:rPr>
                <w:rFonts w:ascii="Arial" w:eastAsia="Times New Roman" w:hAnsi="Arial" w:cs="Arial"/>
                <w:sz w:val="24"/>
                <w:szCs w:val="24"/>
              </w:rPr>
              <w:t>Measurement</w:t>
            </w:r>
          </w:p>
        </w:tc>
        <w:tc>
          <w:tcPr>
            <w:tcW w:w="6930" w:type="dxa"/>
            <w:tcBorders>
              <w:top w:val="single" w:sz="4" w:space="0" w:color="auto"/>
              <w:left w:val="single" w:sz="4" w:space="0" w:color="auto"/>
              <w:bottom w:val="single" w:sz="4" w:space="0" w:color="auto"/>
              <w:right w:val="single" w:sz="4" w:space="0" w:color="auto"/>
            </w:tcBorders>
          </w:tcPr>
          <w:p w:rsidR="002A7B4F" w:rsidRPr="00AC104B" w:rsidRDefault="002A7B4F" w:rsidP="00F70C8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w:t>
            </w:r>
            <w:r w:rsidRPr="00AC104B">
              <w:rPr>
                <w:rFonts w:ascii="Arial" w:eastAsia="Times New Roman" w:hAnsi="Arial" w:cs="Arial"/>
                <w:color w:val="000000"/>
                <w:sz w:val="24"/>
                <w:szCs w:val="24"/>
              </w:rPr>
              <w:t>ay include the determination of:</w:t>
            </w:r>
          </w:p>
          <w:p w:rsidR="00DD25CA" w:rsidRDefault="00DD25CA"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Length</w:t>
            </w:r>
          </w:p>
          <w:p w:rsidR="00DD25CA" w:rsidRDefault="00DD25CA"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9667D">
              <w:rPr>
                <w:rFonts w:ascii="Arial" w:eastAsia="Times New Roman" w:hAnsi="Arial" w:cs="Arial"/>
                <w:color w:val="000000"/>
                <w:sz w:val="24"/>
                <w:szCs w:val="24"/>
              </w:rPr>
              <w:t>Area</w:t>
            </w:r>
          </w:p>
          <w:p w:rsidR="00DD25CA"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H</w:t>
            </w:r>
            <w:r w:rsidR="00DD25CA">
              <w:rPr>
                <w:rFonts w:ascii="Arial" w:eastAsia="Times New Roman" w:hAnsi="Arial" w:cs="Arial"/>
                <w:color w:val="000000"/>
                <w:sz w:val="24"/>
                <w:szCs w:val="24"/>
              </w:rPr>
              <w:t>eight</w:t>
            </w:r>
          </w:p>
          <w:p w:rsidR="00DD25CA"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Width</w:t>
            </w:r>
          </w:p>
          <w:p w:rsidR="00DD25CA"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Depth</w:t>
            </w:r>
          </w:p>
          <w:p w:rsidR="00DD25CA"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Volume</w:t>
            </w:r>
          </w:p>
          <w:p w:rsidR="00DD25CA"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Scales</w:t>
            </w:r>
            <w:r w:rsidR="002A7B4F" w:rsidRPr="00AC104B">
              <w:rPr>
                <w:rFonts w:ascii="Arial" w:eastAsia="Times New Roman" w:hAnsi="Arial" w:cs="Arial"/>
                <w:color w:val="000000"/>
                <w:sz w:val="24"/>
                <w:szCs w:val="24"/>
              </w:rPr>
              <w:t xml:space="preserve"> </w:t>
            </w:r>
          </w:p>
          <w:p w:rsidR="00DD25CA"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Perimeters</w:t>
            </w:r>
          </w:p>
          <w:p w:rsidR="002A7B4F" w:rsidRPr="00632EEC"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Q</w:t>
            </w:r>
            <w:r w:rsidR="00DD25CA">
              <w:rPr>
                <w:rFonts w:ascii="Arial" w:eastAsia="Times New Roman" w:hAnsi="Arial" w:cs="Arial"/>
                <w:color w:val="000000"/>
                <w:sz w:val="24"/>
                <w:szCs w:val="24"/>
              </w:rPr>
              <w:t>uantities,</w:t>
            </w:r>
          </w:p>
        </w:tc>
      </w:tr>
      <w:tr w:rsidR="002A7B4F" w:rsidRPr="00632EEC" w:rsidTr="001A1872">
        <w:trPr>
          <w:trHeight w:val="854"/>
        </w:trPr>
        <w:tc>
          <w:tcPr>
            <w:tcW w:w="2790" w:type="dxa"/>
            <w:tcBorders>
              <w:top w:val="single" w:sz="4" w:space="0" w:color="auto"/>
              <w:left w:val="single" w:sz="4" w:space="0" w:color="auto"/>
              <w:bottom w:val="single" w:sz="4" w:space="0" w:color="auto"/>
              <w:right w:val="single" w:sz="4" w:space="0" w:color="auto"/>
            </w:tcBorders>
          </w:tcPr>
          <w:p w:rsidR="002A7B4F" w:rsidRPr="00825F0A" w:rsidRDefault="002A7B4F" w:rsidP="00E937F2">
            <w:pPr>
              <w:spacing w:after="0" w:line="240" w:lineRule="auto"/>
              <w:rPr>
                <w:rFonts w:ascii="Arial" w:eastAsia="Times New Roman" w:hAnsi="Arial" w:cs="Arial"/>
                <w:sz w:val="24"/>
                <w:szCs w:val="24"/>
              </w:rPr>
            </w:pPr>
            <w:r w:rsidRPr="00825F0A">
              <w:rPr>
                <w:rFonts w:ascii="Arial" w:eastAsia="Times New Roman" w:hAnsi="Arial" w:cs="Arial"/>
                <w:sz w:val="24"/>
                <w:szCs w:val="24"/>
              </w:rPr>
              <w:t xml:space="preserve">Horizontal distance measurement </w:t>
            </w:r>
          </w:p>
          <w:p w:rsidR="002A7B4F" w:rsidRPr="00825F0A" w:rsidRDefault="002A7B4F" w:rsidP="00F70C81">
            <w:pPr>
              <w:spacing w:after="0" w:line="240" w:lineRule="auto"/>
              <w:rPr>
                <w:rFonts w:ascii="Arial" w:eastAsia="Times New Roman" w:hAnsi="Arial" w:cs="Arial"/>
                <w:sz w:val="24"/>
                <w:szCs w:val="24"/>
              </w:rPr>
            </w:pPr>
            <w:r w:rsidRPr="00825F0A">
              <w:rPr>
                <w:rFonts w:ascii="Arial" w:eastAsia="Times New Roman" w:hAnsi="Arial" w:cs="Arial"/>
                <w:sz w:val="24"/>
                <w:szCs w:val="24"/>
              </w:rPr>
              <w:t>procedures</w:t>
            </w:r>
          </w:p>
        </w:tc>
        <w:tc>
          <w:tcPr>
            <w:tcW w:w="6930" w:type="dxa"/>
            <w:tcBorders>
              <w:top w:val="single" w:sz="4" w:space="0" w:color="auto"/>
              <w:left w:val="single" w:sz="4" w:space="0" w:color="auto"/>
              <w:bottom w:val="single" w:sz="4" w:space="0" w:color="auto"/>
              <w:right w:val="single" w:sz="4" w:space="0" w:color="auto"/>
            </w:tcBorders>
          </w:tcPr>
          <w:p w:rsidR="002A7B4F" w:rsidRPr="0069735B" w:rsidRDefault="00376333" w:rsidP="00E937F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May include, but not limited to:</w:t>
            </w:r>
          </w:p>
          <w:p w:rsidR="002A7B4F" w:rsidRPr="0099667D"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T</w:t>
            </w:r>
            <w:r w:rsidR="002A7B4F" w:rsidRPr="0099667D">
              <w:rPr>
                <w:rFonts w:ascii="Arial" w:eastAsia="Times New Roman" w:hAnsi="Arial" w:cs="Arial"/>
                <w:color w:val="000000"/>
                <w:sz w:val="24"/>
                <w:szCs w:val="24"/>
              </w:rPr>
              <w:t>apping over level ground,</w:t>
            </w:r>
          </w:p>
          <w:p w:rsidR="002A7B4F" w:rsidRPr="0069735B"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Tapping along sloping ground</w:t>
            </w:r>
            <w:r w:rsidR="002A7B4F" w:rsidRPr="0069735B">
              <w:rPr>
                <w:rFonts w:ascii="Arial" w:eastAsia="Times New Roman" w:hAnsi="Arial" w:cs="Arial"/>
                <w:color w:val="000000"/>
                <w:sz w:val="24"/>
                <w:szCs w:val="24"/>
              </w:rPr>
              <w:t>,</w:t>
            </w:r>
          </w:p>
          <w:p w:rsidR="002A7B4F" w:rsidRPr="0099667D"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Distance correction in tapping operation,</w:t>
            </w:r>
          </w:p>
          <w:p w:rsidR="002A7B4F" w:rsidRPr="0099667D"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Common mistakes made in tapping,</w:t>
            </w:r>
          </w:p>
          <w:p w:rsidR="002A7B4F" w:rsidRPr="00E937F2" w:rsidRDefault="0099667D" w:rsidP="00B961FA">
            <w:pPr>
              <w:pStyle w:val="ListParagraph"/>
              <w:numPr>
                <w:ilvl w:val="0"/>
                <w:numId w:val="61"/>
              </w:numPr>
              <w:spacing w:after="0" w:line="240" w:lineRule="auto"/>
              <w:ind w:left="252" w:hanging="270"/>
              <w:rPr>
                <w:rFonts w:ascii="Arial" w:eastAsia="Times New Roman" w:hAnsi="Arial" w:cs="Arial"/>
                <w:sz w:val="24"/>
                <w:szCs w:val="24"/>
              </w:rPr>
            </w:pPr>
            <w:r w:rsidRPr="0099667D">
              <w:rPr>
                <w:rFonts w:ascii="Arial" w:eastAsia="Times New Roman" w:hAnsi="Arial" w:cs="Arial"/>
                <w:color w:val="000000"/>
                <w:sz w:val="24"/>
                <w:szCs w:val="24"/>
              </w:rPr>
              <w:t>Tapping precision</w:t>
            </w:r>
          </w:p>
        </w:tc>
      </w:tr>
      <w:tr w:rsidR="002A7B4F" w:rsidRPr="00632EEC" w:rsidTr="001A1872">
        <w:trPr>
          <w:trHeight w:val="854"/>
        </w:trPr>
        <w:tc>
          <w:tcPr>
            <w:tcW w:w="2790" w:type="dxa"/>
            <w:tcBorders>
              <w:top w:val="single" w:sz="4" w:space="0" w:color="auto"/>
              <w:left w:val="single" w:sz="4" w:space="0" w:color="auto"/>
              <w:bottom w:val="single" w:sz="4" w:space="0" w:color="auto"/>
              <w:right w:val="single" w:sz="4" w:space="0" w:color="auto"/>
            </w:tcBorders>
          </w:tcPr>
          <w:p w:rsidR="002A7B4F" w:rsidRPr="00825F0A" w:rsidRDefault="002A7B4F" w:rsidP="00E937F2">
            <w:pPr>
              <w:spacing w:after="0" w:line="240" w:lineRule="auto"/>
              <w:rPr>
                <w:rFonts w:ascii="Arial" w:eastAsia="Times New Roman" w:hAnsi="Arial" w:cs="Arial"/>
                <w:sz w:val="24"/>
                <w:szCs w:val="24"/>
              </w:rPr>
            </w:pPr>
            <w:r w:rsidRPr="00825F0A">
              <w:rPr>
                <w:rFonts w:ascii="Arial" w:eastAsia="Times New Roman" w:hAnsi="Arial" w:cs="Arial"/>
                <w:sz w:val="24"/>
                <w:szCs w:val="24"/>
              </w:rPr>
              <w:t>Safe operating</w:t>
            </w:r>
          </w:p>
          <w:p w:rsidR="002A7B4F" w:rsidRPr="00825F0A" w:rsidRDefault="002A7B4F" w:rsidP="00E937F2">
            <w:pPr>
              <w:spacing w:after="0" w:line="240" w:lineRule="auto"/>
              <w:rPr>
                <w:rFonts w:ascii="Arial" w:eastAsia="Times New Roman" w:hAnsi="Arial" w:cs="Arial"/>
                <w:sz w:val="24"/>
                <w:szCs w:val="24"/>
              </w:rPr>
            </w:pPr>
            <w:r w:rsidRPr="00825F0A">
              <w:rPr>
                <w:rFonts w:ascii="Arial" w:eastAsia="Times New Roman" w:hAnsi="Arial" w:cs="Arial"/>
                <w:sz w:val="24"/>
                <w:szCs w:val="24"/>
              </w:rPr>
              <w:t>procedures</w:t>
            </w:r>
          </w:p>
        </w:tc>
        <w:tc>
          <w:tcPr>
            <w:tcW w:w="6930" w:type="dxa"/>
            <w:tcBorders>
              <w:top w:val="single" w:sz="4" w:space="0" w:color="auto"/>
              <w:left w:val="single" w:sz="4" w:space="0" w:color="auto"/>
              <w:bottom w:val="single" w:sz="4" w:space="0" w:color="auto"/>
              <w:right w:val="single" w:sz="4" w:space="0" w:color="auto"/>
            </w:tcBorders>
          </w:tcPr>
          <w:p w:rsidR="002A7B4F" w:rsidRPr="0069735B" w:rsidRDefault="00376333" w:rsidP="00E937F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May include, but not limited to:</w:t>
            </w:r>
          </w:p>
          <w:p w:rsidR="002A7B4F"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9735B">
              <w:rPr>
                <w:rFonts w:ascii="Arial" w:eastAsia="Times New Roman" w:hAnsi="Arial" w:cs="Arial"/>
                <w:color w:val="000000"/>
                <w:sz w:val="24"/>
                <w:szCs w:val="24"/>
              </w:rPr>
              <w:t>Recognizing and preventing hazards associated with</w:t>
            </w:r>
            <w:r w:rsidR="002A7B4F">
              <w:rPr>
                <w:rFonts w:ascii="Arial" w:eastAsia="Times New Roman" w:hAnsi="Arial" w:cs="Arial"/>
                <w:color w:val="000000"/>
                <w:sz w:val="24"/>
                <w:szCs w:val="24"/>
              </w:rPr>
              <w:t xml:space="preserve"> </w:t>
            </w:r>
            <w:r w:rsidR="002A7B4F" w:rsidRPr="0069735B">
              <w:rPr>
                <w:rFonts w:ascii="Arial" w:eastAsia="Times New Roman" w:hAnsi="Arial" w:cs="Arial"/>
                <w:color w:val="000000"/>
                <w:sz w:val="24"/>
                <w:szCs w:val="24"/>
              </w:rPr>
              <w:t>underground and overhead services, other machines,</w:t>
            </w:r>
            <w:r w:rsidR="002A7B4F">
              <w:rPr>
                <w:rFonts w:ascii="Arial" w:eastAsia="Times New Roman" w:hAnsi="Arial" w:cs="Arial"/>
                <w:color w:val="000000"/>
                <w:sz w:val="24"/>
                <w:szCs w:val="24"/>
              </w:rPr>
              <w:t xml:space="preserve"> </w:t>
            </w:r>
            <w:r w:rsidR="002A7B4F" w:rsidRPr="0069735B">
              <w:rPr>
                <w:rFonts w:ascii="Arial" w:eastAsia="Times New Roman" w:hAnsi="Arial" w:cs="Arial"/>
                <w:color w:val="000000"/>
                <w:sz w:val="24"/>
                <w:szCs w:val="24"/>
              </w:rPr>
              <w:t>personnel, restricted access barriers, traffic control, working</w:t>
            </w:r>
            <w:r w:rsidR="002A7B4F">
              <w:rPr>
                <w:rFonts w:ascii="Arial" w:eastAsia="Times New Roman" w:hAnsi="Arial" w:cs="Arial"/>
                <w:color w:val="000000"/>
                <w:sz w:val="24"/>
                <w:szCs w:val="24"/>
              </w:rPr>
              <w:t xml:space="preserve"> </w:t>
            </w:r>
            <w:r w:rsidR="002A7B4F" w:rsidRPr="0069735B">
              <w:rPr>
                <w:rFonts w:ascii="Arial" w:eastAsia="Times New Roman" w:hAnsi="Arial" w:cs="Arial"/>
                <w:color w:val="000000"/>
                <w:sz w:val="24"/>
                <w:szCs w:val="24"/>
              </w:rPr>
              <w:t>in proximity to others,</w:t>
            </w:r>
          </w:p>
          <w:p w:rsidR="002A7B4F" w:rsidRPr="00E937F2"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E937F2">
              <w:rPr>
                <w:rFonts w:ascii="Arial" w:eastAsia="Times New Roman" w:hAnsi="Arial" w:cs="Arial"/>
                <w:color w:val="000000"/>
                <w:sz w:val="24"/>
                <w:szCs w:val="24"/>
              </w:rPr>
              <w:t xml:space="preserve">Worksite visitors and the public </w:t>
            </w:r>
          </w:p>
        </w:tc>
      </w:tr>
      <w:tr w:rsidR="002A7B4F" w:rsidRPr="00632EEC" w:rsidTr="001A1872">
        <w:tc>
          <w:tcPr>
            <w:tcW w:w="2790" w:type="dxa"/>
            <w:tcBorders>
              <w:top w:val="single" w:sz="4" w:space="0" w:color="auto"/>
              <w:left w:val="single" w:sz="4" w:space="0" w:color="auto"/>
              <w:bottom w:val="single" w:sz="4" w:space="0" w:color="auto"/>
              <w:right w:val="single" w:sz="4" w:space="0" w:color="auto"/>
            </w:tcBorders>
          </w:tcPr>
          <w:p w:rsidR="002A7B4F" w:rsidRPr="00825F0A" w:rsidRDefault="002A7B4F" w:rsidP="00F70C81">
            <w:pPr>
              <w:spacing w:after="0" w:line="240" w:lineRule="auto"/>
              <w:rPr>
                <w:rFonts w:ascii="Arial" w:eastAsia="Times New Roman" w:hAnsi="Arial" w:cs="Arial"/>
                <w:sz w:val="24"/>
                <w:szCs w:val="24"/>
              </w:rPr>
            </w:pPr>
            <w:r w:rsidRPr="00825F0A">
              <w:rPr>
                <w:rFonts w:ascii="Arial" w:eastAsia="Times New Roman" w:hAnsi="Arial" w:cs="Arial"/>
                <w:sz w:val="24"/>
                <w:szCs w:val="24"/>
              </w:rPr>
              <w:t>Distance correction</w:t>
            </w:r>
          </w:p>
          <w:p w:rsidR="002A7B4F" w:rsidRPr="00825F0A" w:rsidRDefault="002A7B4F" w:rsidP="00F70C81">
            <w:pPr>
              <w:spacing w:after="0" w:line="240" w:lineRule="auto"/>
              <w:rPr>
                <w:rFonts w:ascii="Arial" w:eastAsia="Times New Roman" w:hAnsi="Arial" w:cs="Arial"/>
                <w:sz w:val="24"/>
                <w:szCs w:val="24"/>
              </w:rPr>
            </w:pPr>
            <w:r w:rsidRPr="00825F0A">
              <w:rPr>
                <w:rFonts w:ascii="Arial" w:eastAsia="Times New Roman" w:hAnsi="Arial" w:cs="Arial"/>
                <w:sz w:val="24"/>
                <w:szCs w:val="24"/>
              </w:rPr>
              <w:t>in tapping operation</w:t>
            </w:r>
          </w:p>
        </w:tc>
        <w:tc>
          <w:tcPr>
            <w:tcW w:w="6930" w:type="dxa"/>
            <w:tcBorders>
              <w:top w:val="single" w:sz="4" w:space="0" w:color="auto"/>
              <w:left w:val="single" w:sz="4" w:space="0" w:color="auto"/>
              <w:bottom w:val="single" w:sz="4" w:space="0" w:color="auto"/>
              <w:right w:val="single" w:sz="4" w:space="0" w:color="auto"/>
            </w:tcBorders>
          </w:tcPr>
          <w:p w:rsidR="002A7B4F" w:rsidRPr="0069735B" w:rsidRDefault="00376333" w:rsidP="00F70C81">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May include, but not limited to:</w:t>
            </w:r>
          </w:p>
          <w:p w:rsidR="002A7B4F" w:rsidRPr="0099667D"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Correction for standard length,</w:t>
            </w:r>
          </w:p>
          <w:p w:rsidR="002A7B4F" w:rsidRPr="0099667D"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Correction for sloop,</w:t>
            </w:r>
          </w:p>
          <w:p w:rsidR="002A7B4F" w:rsidRPr="0099667D"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Correction for sag,</w:t>
            </w:r>
          </w:p>
          <w:p w:rsidR="002A7B4F" w:rsidRPr="00632EEC"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correction for temperature</w:t>
            </w:r>
          </w:p>
        </w:tc>
      </w:tr>
      <w:tr w:rsidR="002A7B4F" w:rsidRPr="00632EEC" w:rsidTr="001A1872">
        <w:tc>
          <w:tcPr>
            <w:tcW w:w="2790" w:type="dxa"/>
            <w:tcBorders>
              <w:top w:val="single" w:sz="4" w:space="0" w:color="auto"/>
              <w:left w:val="single" w:sz="4" w:space="0" w:color="auto"/>
              <w:bottom w:val="single" w:sz="4" w:space="0" w:color="auto"/>
              <w:right w:val="single" w:sz="4" w:space="0" w:color="auto"/>
            </w:tcBorders>
          </w:tcPr>
          <w:p w:rsidR="002A7B4F" w:rsidRPr="00825F0A" w:rsidRDefault="002A7B4F" w:rsidP="00F70C81">
            <w:pPr>
              <w:spacing w:after="0" w:line="240" w:lineRule="auto"/>
              <w:rPr>
                <w:rFonts w:ascii="Arial" w:eastAsia="Times New Roman" w:hAnsi="Arial" w:cs="Arial"/>
                <w:sz w:val="24"/>
                <w:szCs w:val="24"/>
              </w:rPr>
            </w:pPr>
            <w:r w:rsidRPr="00825F0A">
              <w:rPr>
                <w:rFonts w:ascii="Arial" w:eastAsia="Times New Roman" w:hAnsi="Arial" w:cs="Arial"/>
                <w:sz w:val="24"/>
                <w:szCs w:val="24"/>
              </w:rPr>
              <w:t>Materials</w:t>
            </w:r>
          </w:p>
        </w:tc>
        <w:tc>
          <w:tcPr>
            <w:tcW w:w="6930" w:type="dxa"/>
            <w:tcBorders>
              <w:top w:val="single" w:sz="4" w:space="0" w:color="auto"/>
              <w:left w:val="single" w:sz="4" w:space="0" w:color="auto"/>
              <w:bottom w:val="single" w:sz="4" w:space="0" w:color="auto"/>
              <w:right w:val="single" w:sz="4" w:space="0" w:color="auto"/>
            </w:tcBorders>
          </w:tcPr>
          <w:p w:rsidR="002A7B4F" w:rsidRPr="0069735B" w:rsidRDefault="00376333" w:rsidP="00F70C81">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May include, but not limited to:</w:t>
            </w:r>
          </w:p>
          <w:p w:rsidR="00DD25CA" w:rsidRDefault="00DD25CA"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Pr>
                <w:rFonts w:ascii="Arial" w:eastAsia="Times New Roman" w:hAnsi="Arial" w:cs="Arial"/>
                <w:color w:val="000000"/>
                <w:sz w:val="24"/>
                <w:szCs w:val="24"/>
              </w:rPr>
              <w:t>Dimensions</w:t>
            </w:r>
          </w:p>
          <w:p w:rsidR="00DD25CA"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F70C81">
              <w:rPr>
                <w:rFonts w:ascii="Arial" w:eastAsia="Times New Roman" w:hAnsi="Arial" w:cs="Arial"/>
                <w:color w:val="000000"/>
                <w:sz w:val="24"/>
                <w:szCs w:val="24"/>
              </w:rPr>
              <w:t xml:space="preserve">Tolerances, </w:t>
            </w:r>
          </w:p>
          <w:p w:rsidR="00DD25CA"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F70C81">
              <w:rPr>
                <w:rFonts w:ascii="Arial" w:eastAsia="Times New Roman" w:hAnsi="Arial" w:cs="Arial"/>
                <w:color w:val="000000"/>
                <w:sz w:val="24"/>
                <w:szCs w:val="24"/>
              </w:rPr>
              <w:t xml:space="preserve">Standards </w:t>
            </w:r>
            <w:r w:rsidR="002A7B4F" w:rsidRPr="00F70C81">
              <w:rPr>
                <w:rFonts w:ascii="Arial" w:eastAsia="Times New Roman" w:hAnsi="Arial" w:cs="Arial"/>
                <w:color w:val="000000"/>
                <w:sz w:val="24"/>
                <w:szCs w:val="24"/>
              </w:rPr>
              <w:t>of work and material</w:t>
            </w:r>
            <w:r w:rsidR="002A7B4F">
              <w:rPr>
                <w:rFonts w:ascii="Arial" w:eastAsia="Times New Roman" w:hAnsi="Arial" w:cs="Arial"/>
                <w:color w:val="000000"/>
                <w:sz w:val="24"/>
                <w:szCs w:val="24"/>
              </w:rPr>
              <w:t xml:space="preserve"> </w:t>
            </w:r>
            <w:r w:rsidR="002A7B4F" w:rsidRPr="00F70C81">
              <w:rPr>
                <w:rFonts w:ascii="Arial" w:eastAsia="Times New Roman" w:hAnsi="Arial" w:cs="Arial"/>
                <w:color w:val="000000"/>
                <w:sz w:val="24"/>
                <w:szCs w:val="24"/>
              </w:rPr>
              <w:t xml:space="preserve">standards as detailed in the project drawings, </w:t>
            </w:r>
          </w:p>
          <w:p w:rsidR="002A7B4F" w:rsidRPr="00F70C81"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F70C81">
              <w:rPr>
                <w:rFonts w:ascii="Arial" w:eastAsia="Times New Roman" w:hAnsi="Arial" w:cs="Arial"/>
                <w:color w:val="000000"/>
                <w:sz w:val="24"/>
                <w:szCs w:val="24"/>
              </w:rPr>
              <w:t>Specifications</w:t>
            </w:r>
            <w:r w:rsidR="002A7B4F">
              <w:rPr>
                <w:rFonts w:ascii="Arial" w:eastAsia="Times New Roman" w:hAnsi="Arial" w:cs="Arial"/>
                <w:color w:val="000000"/>
                <w:sz w:val="24"/>
                <w:szCs w:val="24"/>
              </w:rPr>
              <w:t xml:space="preserve"> </w:t>
            </w:r>
            <w:r w:rsidR="002A7B4F" w:rsidRPr="00F70C81">
              <w:rPr>
                <w:rFonts w:ascii="Arial" w:eastAsia="Times New Roman" w:hAnsi="Arial" w:cs="Arial"/>
                <w:color w:val="000000"/>
                <w:sz w:val="24"/>
                <w:szCs w:val="24"/>
              </w:rPr>
              <w:t>and project documentation to meet client satisfaction</w:t>
            </w:r>
          </w:p>
        </w:tc>
      </w:tr>
      <w:tr w:rsidR="002A7B4F" w:rsidRPr="00632EEC" w:rsidTr="001A1872">
        <w:tc>
          <w:tcPr>
            <w:tcW w:w="2790" w:type="dxa"/>
            <w:tcBorders>
              <w:top w:val="single" w:sz="4" w:space="0" w:color="auto"/>
              <w:left w:val="single" w:sz="4" w:space="0" w:color="auto"/>
              <w:bottom w:val="single" w:sz="4" w:space="0" w:color="auto"/>
              <w:right w:val="single" w:sz="4" w:space="0" w:color="auto"/>
            </w:tcBorders>
          </w:tcPr>
          <w:p w:rsidR="002A7B4F" w:rsidRPr="00825F0A" w:rsidRDefault="002A7B4F" w:rsidP="00F70C81">
            <w:pPr>
              <w:spacing w:after="0" w:line="240" w:lineRule="auto"/>
              <w:rPr>
                <w:rFonts w:ascii="Arial" w:eastAsia="Times New Roman" w:hAnsi="Arial" w:cs="Arial"/>
                <w:sz w:val="24"/>
                <w:szCs w:val="24"/>
              </w:rPr>
            </w:pPr>
            <w:r w:rsidRPr="00825F0A">
              <w:rPr>
                <w:rFonts w:ascii="Arial" w:eastAsia="Times New Roman" w:hAnsi="Arial" w:cs="Arial"/>
                <w:sz w:val="24"/>
                <w:szCs w:val="24"/>
              </w:rPr>
              <w:lastRenderedPageBreak/>
              <w:t>Calculations</w:t>
            </w:r>
          </w:p>
        </w:tc>
        <w:tc>
          <w:tcPr>
            <w:tcW w:w="6930" w:type="dxa"/>
            <w:tcBorders>
              <w:top w:val="single" w:sz="4" w:space="0" w:color="auto"/>
              <w:left w:val="single" w:sz="4" w:space="0" w:color="auto"/>
              <w:bottom w:val="single" w:sz="4" w:space="0" w:color="auto"/>
              <w:right w:val="single" w:sz="4" w:space="0" w:color="auto"/>
            </w:tcBorders>
          </w:tcPr>
          <w:p w:rsidR="00DD25CA" w:rsidRPr="00CB7DB8" w:rsidRDefault="00376333" w:rsidP="00DD25CA">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2A7B4F" w:rsidRPr="00AC104B"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AC104B">
              <w:rPr>
                <w:rFonts w:ascii="Arial" w:eastAsia="Times New Roman" w:hAnsi="Arial" w:cs="Arial"/>
                <w:color w:val="000000"/>
                <w:sz w:val="24"/>
                <w:szCs w:val="24"/>
              </w:rPr>
              <w:t>Addition, subtraction, multiplication and division</w:t>
            </w:r>
          </w:p>
          <w:p w:rsidR="002A7B4F" w:rsidRPr="00702521"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AC104B">
              <w:rPr>
                <w:rFonts w:ascii="Arial" w:eastAsia="Times New Roman" w:hAnsi="Arial" w:cs="Arial"/>
                <w:color w:val="000000"/>
                <w:sz w:val="24"/>
                <w:szCs w:val="24"/>
              </w:rPr>
              <w:t xml:space="preserve">Length, perimeter, </w:t>
            </w:r>
            <w:r w:rsidR="002A7B4F" w:rsidRPr="00AC104B">
              <w:rPr>
                <w:rFonts w:ascii="Arial" w:eastAsia="Times New Roman" w:hAnsi="Arial" w:cs="Arial"/>
                <w:color w:val="000000"/>
                <w:sz w:val="24"/>
                <w:szCs w:val="24"/>
              </w:rPr>
              <w:t>circumference, area, volume, number, ratio,</w:t>
            </w:r>
            <w:r w:rsidR="002A7B4F">
              <w:rPr>
                <w:rFonts w:ascii="Arial" w:eastAsia="Times New Roman" w:hAnsi="Arial" w:cs="Arial"/>
                <w:color w:val="000000"/>
                <w:sz w:val="24"/>
                <w:szCs w:val="24"/>
              </w:rPr>
              <w:t xml:space="preserve"> </w:t>
            </w:r>
            <w:r w:rsidR="002A7B4F" w:rsidRPr="00AC104B">
              <w:rPr>
                <w:rFonts w:ascii="Arial" w:eastAsia="Times New Roman" w:hAnsi="Arial" w:cs="Arial"/>
                <w:color w:val="000000"/>
                <w:sz w:val="24"/>
                <w:szCs w:val="24"/>
              </w:rPr>
              <w:t>percentage</w:t>
            </w:r>
            <w:r w:rsidR="00702521">
              <w:rPr>
                <w:rFonts w:ascii="Arial" w:eastAsia="Times New Roman" w:hAnsi="Arial" w:cs="Arial"/>
                <w:color w:val="000000"/>
                <w:sz w:val="24"/>
                <w:szCs w:val="24"/>
              </w:rPr>
              <w:t xml:space="preserve"> </w:t>
            </w:r>
            <w:r w:rsidR="002A7B4F" w:rsidRPr="00702521">
              <w:rPr>
                <w:rFonts w:ascii="Arial" w:eastAsia="Times New Roman" w:hAnsi="Arial" w:cs="Arial"/>
                <w:color w:val="000000"/>
                <w:sz w:val="24"/>
                <w:szCs w:val="24"/>
              </w:rPr>
              <w:t>conversions, such as of meters to millimeters and millimeters to meters</w:t>
            </w:r>
          </w:p>
        </w:tc>
      </w:tr>
      <w:tr w:rsidR="002A7B4F" w:rsidRPr="00632EEC" w:rsidTr="001A1872">
        <w:tc>
          <w:tcPr>
            <w:tcW w:w="2790" w:type="dxa"/>
            <w:tcBorders>
              <w:top w:val="single" w:sz="4" w:space="0" w:color="auto"/>
              <w:left w:val="single" w:sz="4" w:space="0" w:color="auto"/>
              <w:bottom w:val="single" w:sz="4" w:space="0" w:color="auto"/>
              <w:right w:val="single" w:sz="4" w:space="0" w:color="auto"/>
            </w:tcBorders>
          </w:tcPr>
          <w:p w:rsidR="002A7B4F" w:rsidRPr="00825F0A" w:rsidRDefault="002A7B4F" w:rsidP="00F70C81">
            <w:pPr>
              <w:spacing w:after="0" w:line="240" w:lineRule="auto"/>
              <w:rPr>
                <w:rFonts w:ascii="Arial" w:eastAsia="Times New Roman" w:hAnsi="Arial" w:cs="Arial"/>
                <w:sz w:val="24"/>
                <w:szCs w:val="24"/>
              </w:rPr>
            </w:pPr>
            <w:r w:rsidRPr="00825F0A">
              <w:rPr>
                <w:rFonts w:ascii="Arial" w:hAnsi="Arial" w:cs="Arial"/>
                <w:bCs/>
                <w:iCs/>
                <w:sz w:val="24"/>
                <w:szCs w:val="24"/>
              </w:rPr>
              <w:t>Stadia adjustment</w:t>
            </w:r>
          </w:p>
        </w:tc>
        <w:tc>
          <w:tcPr>
            <w:tcW w:w="6930" w:type="dxa"/>
            <w:tcBorders>
              <w:top w:val="single" w:sz="4" w:space="0" w:color="auto"/>
              <w:left w:val="single" w:sz="4" w:space="0" w:color="auto"/>
              <w:bottom w:val="single" w:sz="4" w:space="0" w:color="auto"/>
              <w:right w:val="single" w:sz="4" w:space="0" w:color="auto"/>
            </w:tcBorders>
          </w:tcPr>
          <w:p w:rsidR="002A7B4F" w:rsidRPr="0069735B" w:rsidRDefault="00B03CA3" w:rsidP="00281CC2">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May include, but not limited to:</w:t>
            </w:r>
          </w:p>
          <w:p w:rsidR="002A7B4F" w:rsidRPr="00EC3575"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EC3575">
              <w:rPr>
                <w:rFonts w:ascii="Arial" w:eastAsia="Times New Roman" w:hAnsi="Arial" w:cs="Arial"/>
                <w:color w:val="000000"/>
                <w:sz w:val="24"/>
                <w:szCs w:val="24"/>
              </w:rPr>
              <w:t>Adjust plate vital</w:t>
            </w:r>
          </w:p>
          <w:p w:rsidR="002A7B4F" w:rsidRPr="00EC3575"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EC3575">
              <w:rPr>
                <w:rFonts w:ascii="Arial" w:eastAsia="Times New Roman" w:hAnsi="Arial" w:cs="Arial"/>
                <w:color w:val="000000"/>
                <w:sz w:val="24"/>
                <w:szCs w:val="24"/>
              </w:rPr>
              <w:t>Check standards alignment</w:t>
            </w:r>
          </w:p>
          <w:p w:rsidR="002A7B4F" w:rsidRPr="00EC3575"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EC3575">
              <w:rPr>
                <w:rFonts w:ascii="Arial" w:eastAsia="Times New Roman" w:hAnsi="Arial" w:cs="Arial"/>
                <w:color w:val="000000"/>
                <w:sz w:val="24"/>
                <w:szCs w:val="24"/>
              </w:rPr>
              <w:t xml:space="preserve">Tracking a point (Squares of </w:t>
            </w:r>
            <w:r w:rsidRPr="008C619B">
              <w:rPr>
                <w:rFonts w:ascii="Arial" w:eastAsia="Times New Roman" w:hAnsi="Arial" w:cs="Arial"/>
                <w:color w:val="000000"/>
                <w:sz w:val="24"/>
                <w:szCs w:val="24"/>
              </w:rPr>
              <w:t>crosshair</w:t>
            </w:r>
            <w:r w:rsidRPr="00EC3575">
              <w:rPr>
                <w:rFonts w:ascii="Arial" w:eastAsia="Times New Roman" w:hAnsi="Arial" w:cs="Arial"/>
                <w:color w:val="000000"/>
                <w:sz w:val="24"/>
                <w:szCs w:val="24"/>
              </w:rPr>
              <w:t>)</w:t>
            </w:r>
          </w:p>
          <w:p w:rsidR="002A7B4F" w:rsidRPr="00EC3575"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EC3575">
              <w:rPr>
                <w:rFonts w:ascii="Arial" w:eastAsia="Times New Roman" w:hAnsi="Arial" w:cs="Arial"/>
                <w:color w:val="000000"/>
                <w:sz w:val="24"/>
                <w:szCs w:val="24"/>
              </w:rPr>
              <w:t>Double center</w:t>
            </w:r>
          </w:p>
          <w:p w:rsidR="002A7B4F" w:rsidRPr="0069735B" w:rsidRDefault="002A7B4F"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EC3575">
              <w:rPr>
                <w:rFonts w:ascii="Arial" w:eastAsia="Times New Roman" w:hAnsi="Arial" w:cs="Arial"/>
                <w:color w:val="000000"/>
                <w:sz w:val="24"/>
                <w:szCs w:val="24"/>
              </w:rPr>
              <w:t xml:space="preserve">Vertical indexing </w:t>
            </w:r>
          </w:p>
        </w:tc>
      </w:tr>
    </w:tbl>
    <w:p w:rsidR="00DA17F8" w:rsidRPr="00DD25CA" w:rsidRDefault="00DA17F8" w:rsidP="00DA17F8">
      <w:pPr>
        <w:spacing w:after="0" w:line="240" w:lineRule="auto"/>
        <w:rPr>
          <w:rFonts w:ascii="Times New Roman" w:eastAsia="Times New Roman" w:hAnsi="Times New Roman" w:cs="Times New Roman"/>
        </w:rPr>
      </w:pPr>
    </w:p>
    <w:tbl>
      <w:tblPr>
        <w:tblW w:w="96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04"/>
      </w:tblGrid>
      <w:tr w:rsidR="00DA17F8" w:rsidRPr="00632EEC" w:rsidTr="001A1872">
        <w:tc>
          <w:tcPr>
            <w:tcW w:w="9694" w:type="dxa"/>
            <w:gridSpan w:val="2"/>
            <w:tcBorders>
              <w:top w:val="single" w:sz="4" w:space="0" w:color="auto"/>
              <w:left w:val="single" w:sz="4" w:space="0" w:color="auto"/>
              <w:bottom w:val="single" w:sz="4" w:space="0" w:color="auto"/>
              <w:right w:val="single" w:sz="4" w:space="0" w:color="auto"/>
            </w:tcBorders>
            <w:shd w:val="clear" w:color="auto" w:fill="D9D9D9"/>
          </w:tcPr>
          <w:p w:rsidR="00DA17F8" w:rsidRPr="00632EEC" w:rsidRDefault="00DA17F8" w:rsidP="00F70C81">
            <w:pPr>
              <w:spacing w:after="0" w:line="240" w:lineRule="auto"/>
              <w:rPr>
                <w:rFonts w:ascii="Arial" w:eastAsia="Times New Roman" w:hAnsi="Arial" w:cs="Arial"/>
                <w:b/>
                <w:color w:val="000000"/>
                <w:sz w:val="24"/>
                <w:szCs w:val="24"/>
              </w:rPr>
            </w:pPr>
            <w:r w:rsidRPr="00632EEC">
              <w:rPr>
                <w:rFonts w:ascii="Arial" w:eastAsia="Times New Roman" w:hAnsi="Arial" w:cs="Arial"/>
                <w:b/>
                <w:color w:val="000000"/>
                <w:sz w:val="24"/>
                <w:szCs w:val="24"/>
              </w:rPr>
              <w:t>Evidence Guide</w:t>
            </w:r>
          </w:p>
        </w:tc>
      </w:tr>
      <w:tr w:rsidR="00DA17F8" w:rsidRPr="00632EEC" w:rsidTr="001A1872">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F70C81">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t>Critical Aspects of competence</w:t>
            </w:r>
          </w:p>
        </w:tc>
        <w:tc>
          <w:tcPr>
            <w:tcW w:w="6904" w:type="dxa"/>
            <w:tcBorders>
              <w:top w:val="single" w:sz="4" w:space="0" w:color="auto"/>
              <w:left w:val="single" w:sz="4" w:space="0" w:color="auto"/>
              <w:bottom w:val="single" w:sz="4" w:space="0" w:color="auto"/>
              <w:right w:val="single" w:sz="4" w:space="0" w:color="auto"/>
            </w:tcBorders>
          </w:tcPr>
          <w:p w:rsidR="00DA17F8" w:rsidRPr="00DA17F8" w:rsidRDefault="00DA17F8" w:rsidP="00F70C81">
            <w:pPr>
              <w:autoSpaceDE w:val="0"/>
              <w:autoSpaceDN w:val="0"/>
              <w:adjustRightInd w:val="0"/>
              <w:spacing w:after="0" w:line="240" w:lineRule="auto"/>
              <w:rPr>
                <w:rFonts w:ascii="Arial" w:eastAsia="Times New Roman" w:hAnsi="Arial" w:cs="Arial"/>
                <w:color w:val="000000"/>
                <w:sz w:val="24"/>
                <w:szCs w:val="24"/>
              </w:rPr>
            </w:pPr>
            <w:r w:rsidRPr="00DA17F8">
              <w:rPr>
                <w:rFonts w:ascii="Arial" w:eastAsia="Times New Roman" w:hAnsi="Arial" w:cs="Arial"/>
                <w:color w:val="000000"/>
                <w:sz w:val="24"/>
                <w:szCs w:val="24"/>
              </w:rPr>
              <w:t>Must demonstrate skills and knowledge in:</w:t>
            </w:r>
          </w:p>
          <w:p w:rsidR="00DA17F8" w:rsidRPr="00CD31B7"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Knowledge of the requirements, procedures and instructions</w:t>
            </w:r>
            <w:r w:rsidR="00CD31B7">
              <w:rPr>
                <w:rFonts w:ascii="Arial" w:eastAsia="Times New Roman" w:hAnsi="Arial" w:cs="Arial"/>
                <w:color w:val="000000"/>
                <w:sz w:val="24"/>
                <w:szCs w:val="24"/>
              </w:rPr>
              <w:t xml:space="preserve"> </w:t>
            </w:r>
            <w:r w:rsidR="00DA17F8" w:rsidRPr="00CD31B7">
              <w:rPr>
                <w:rFonts w:ascii="Arial" w:eastAsia="Times New Roman" w:hAnsi="Arial" w:cs="Arial"/>
                <w:color w:val="000000"/>
                <w:sz w:val="24"/>
                <w:szCs w:val="24"/>
              </w:rPr>
              <w:t>for carrying out measurements and calculations</w:t>
            </w:r>
          </w:p>
          <w:p w:rsidR="00DA17F8" w:rsidRPr="00CD31B7"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 xml:space="preserve">Implementation </w:t>
            </w:r>
            <w:r w:rsidR="00DA17F8" w:rsidRPr="00DA17F8">
              <w:rPr>
                <w:rFonts w:ascii="Arial" w:eastAsia="Times New Roman" w:hAnsi="Arial" w:cs="Arial"/>
                <w:color w:val="000000"/>
                <w:sz w:val="24"/>
                <w:szCs w:val="24"/>
              </w:rPr>
              <w:t>of requirements, procedures and techniques</w:t>
            </w:r>
            <w:r w:rsidR="00CD31B7">
              <w:rPr>
                <w:rFonts w:ascii="Arial" w:eastAsia="Times New Roman" w:hAnsi="Arial" w:cs="Arial"/>
                <w:color w:val="000000"/>
                <w:sz w:val="24"/>
                <w:szCs w:val="24"/>
              </w:rPr>
              <w:t xml:space="preserve"> </w:t>
            </w:r>
            <w:r w:rsidR="00DA17F8" w:rsidRPr="00CD31B7">
              <w:rPr>
                <w:rFonts w:ascii="Arial" w:eastAsia="Times New Roman" w:hAnsi="Arial" w:cs="Arial"/>
                <w:color w:val="000000"/>
                <w:sz w:val="24"/>
                <w:szCs w:val="24"/>
              </w:rPr>
              <w:t>for the safe, effective and efficient carrying out</w:t>
            </w:r>
            <w:r w:rsidR="00CD31B7">
              <w:rPr>
                <w:rFonts w:ascii="Arial" w:eastAsia="Times New Roman" w:hAnsi="Arial" w:cs="Arial"/>
                <w:color w:val="000000"/>
                <w:sz w:val="24"/>
                <w:szCs w:val="24"/>
              </w:rPr>
              <w:t xml:space="preserve"> </w:t>
            </w:r>
            <w:r w:rsidR="00DA17F8" w:rsidRPr="00CD31B7">
              <w:rPr>
                <w:rFonts w:ascii="Arial" w:eastAsia="Times New Roman" w:hAnsi="Arial" w:cs="Arial"/>
                <w:color w:val="000000"/>
                <w:sz w:val="24"/>
                <w:szCs w:val="24"/>
              </w:rPr>
              <w:t>measurements and calculations</w:t>
            </w:r>
          </w:p>
          <w:p w:rsidR="00DA17F8" w:rsidRPr="00CD31B7"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Working with others to undertake and complete</w:t>
            </w:r>
            <w:r w:rsidR="00CD31B7">
              <w:rPr>
                <w:rFonts w:ascii="Arial" w:eastAsia="Times New Roman" w:hAnsi="Arial" w:cs="Arial"/>
                <w:color w:val="000000"/>
                <w:sz w:val="24"/>
                <w:szCs w:val="24"/>
              </w:rPr>
              <w:t xml:space="preserve"> </w:t>
            </w:r>
            <w:r w:rsidR="00DA17F8" w:rsidRPr="00CD31B7">
              <w:rPr>
                <w:rFonts w:ascii="Arial" w:eastAsia="Times New Roman" w:hAnsi="Arial" w:cs="Arial"/>
                <w:color w:val="000000"/>
                <w:sz w:val="24"/>
                <w:szCs w:val="24"/>
              </w:rPr>
              <w:t>measurements and calculations that meet all of the required</w:t>
            </w:r>
            <w:r w:rsidR="00CD31B7" w:rsidRPr="00CD31B7">
              <w:rPr>
                <w:rFonts w:ascii="Arial" w:eastAsia="Times New Roman" w:hAnsi="Arial" w:cs="Arial"/>
                <w:color w:val="000000"/>
                <w:sz w:val="24"/>
                <w:szCs w:val="24"/>
              </w:rPr>
              <w:t xml:space="preserve"> </w:t>
            </w:r>
            <w:r w:rsidR="00DA17F8" w:rsidRPr="00CD31B7">
              <w:rPr>
                <w:rFonts w:ascii="Arial" w:eastAsia="Times New Roman" w:hAnsi="Arial" w:cs="Arial"/>
                <w:color w:val="000000"/>
                <w:sz w:val="24"/>
                <w:szCs w:val="24"/>
              </w:rPr>
              <w:t>outcomes</w:t>
            </w:r>
          </w:p>
          <w:p w:rsidR="00DA17F8" w:rsidRPr="00F70C81"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Consistent timely</w:t>
            </w:r>
            <w:r w:rsidR="00DA17F8" w:rsidRPr="00DA17F8">
              <w:rPr>
                <w:rFonts w:ascii="Arial" w:eastAsia="Times New Roman" w:hAnsi="Arial" w:cs="Arial"/>
                <w:color w:val="000000"/>
                <w:sz w:val="24"/>
                <w:szCs w:val="24"/>
              </w:rPr>
              <w:t xml:space="preserve"> completion of measurements and</w:t>
            </w:r>
            <w:r w:rsidR="00F70C81">
              <w:rPr>
                <w:rFonts w:ascii="Arial" w:eastAsia="Times New Roman" w:hAnsi="Arial" w:cs="Arial"/>
                <w:color w:val="000000"/>
                <w:sz w:val="24"/>
                <w:szCs w:val="24"/>
              </w:rPr>
              <w:t xml:space="preserve"> </w:t>
            </w:r>
            <w:r w:rsidR="00DA17F8" w:rsidRPr="00F70C81">
              <w:rPr>
                <w:rFonts w:ascii="Arial" w:eastAsia="Times New Roman" w:hAnsi="Arial" w:cs="Arial"/>
                <w:color w:val="000000"/>
                <w:sz w:val="24"/>
                <w:szCs w:val="24"/>
              </w:rPr>
              <w:t>calculations that safely, effectively and efficiently meets the</w:t>
            </w:r>
            <w:r w:rsidR="00F70C81" w:rsidRPr="00F70C81">
              <w:rPr>
                <w:rFonts w:ascii="Arial" w:eastAsia="Times New Roman" w:hAnsi="Arial" w:cs="Arial"/>
                <w:color w:val="000000"/>
                <w:sz w:val="24"/>
                <w:szCs w:val="24"/>
              </w:rPr>
              <w:t xml:space="preserve"> </w:t>
            </w:r>
            <w:r w:rsidR="00DA17F8" w:rsidRPr="00F70C81">
              <w:rPr>
                <w:rFonts w:ascii="Arial" w:eastAsia="Times New Roman" w:hAnsi="Arial" w:cs="Arial"/>
                <w:color w:val="000000"/>
                <w:sz w:val="24"/>
                <w:szCs w:val="24"/>
              </w:rPr>
              <w:t>required outcomes</w:t>
            </w:r>
          </w:p>
          <w:p w:rsidR="00DA17F8" w:rsidRPr="00F70C81"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Location, interpretation and application of relevant</w:t>
            </w:r>
            <w:r w:rsidR="00F70C81">
              <w:rPr>
                <w:rFonts w:ascii="Arial" w:eastAsia="Times New Roman" w:hAnsi="Arial" w:cs="Arial"/>
                <w:color w:val="000000"/>
                <w:sz w:val="24"/>
                <w:szCs w:val="24"/>
              </w:rPr>
              <w:t xml:space="preserve"> </w:t>
            </w:r>
            <w:r w:rsidRPr="00F70C81">
              <w:rPr>
                <w:rFonts w:ascii="Arial" w:eastAsia="Times New Roman" w:hAnsi="Arial" w:cs="Arial"/>
                <w:color w:val="000000"/>
                <w:sz w:val="24"/>
                <w:szCs w:val="24"/>
              </w:rPr>
              <w:t>information</w:t>
            </w:r>
          </w:p>
          <w:p w:rsidR="00DA17F8" w:rsidRPr="00F70C81"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 xml:space="preserve">Compliance with site safety plan, </w:t>
            </w:r>
            <w:r>
              <w:rPr>
                <w:rFonts w:ascii="Arial" w:eastAsia="Times New Roman" w:hAnsi="Arial" w:cs="Arial"/>
                <w:color w:val="000000"/>
                <w:sz w:val="24"/>
                <w:szCs w:val="24"/>
              </w:rPr>
              <w:t xml:space="preserve">OHS </w:t>
            </w:r>
            <w:r w:rsidRPr="00DA17F8">
              <w:rPr>
                <w:rFonts w:ascii="Arial" w:eastAsia="Times New Roman" w:hAnsi="Arial" w:cs="Arial"/>
                <w:color w:val="000000"/>
                <w:sz w:val="24"/>
                <w:szCs w:val="24"/>
              </w:rPr>
              <w:t>regulations and</w:t>
            </w:r>
            <w:r w:rsidR="00F70C81">
              <w:rPr>
                <w:rFonts w:ascii="Arial" w:eastAsia="Times New Roman" w:hAnsi="Arial" w:cs="Arial"/>
                <w:color w:val="000000"/>
                <w:sz w:val="24"/>
                <w:szCs w:val="24"/>
              </w:rPr>
              <w:t xml:space="preserve"> </w:t>
            </w:r>
            <w:r w:rsidR="00DA17F8" w:rsidRPr="00F70C81">
              <w:rPr>
                <w:rFonts w:ascii="Arial" w:eastAsia="Times New Roman" w:hAnsi="Arial" w:cs="Arial"/>
                <w:color w:val="000000"/>
                <w:sz w:val="24"/>
                <w:szCs w:val="24"/>
              </w:rPr>
              <w:t>legislation applicable to workplace operations</w:t>
            </w:r>
          </w:p>
          <w:p w:rsidR="00DA17F8" w:rsidRPr="00F70C81"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Compliance with organizational policies and procedures</w:t>
            </w:r>
            <w:r w:rsidR="00F70C81">
              <w:rPr>
                <w:rFonts w:ascii="Arial" w:eastAsia="Times New Roman" w:hAnsi="Arial" w:cs="Arial"/>
                <w:color w:val="000000"/>
                <w:sz w:val="24"/>
                <w:szCs w:val="24"/>
              </w:rPr>
              <w:t xml:space="preserve"> </w:t>
            </w:r>
            <w:r w:rsidRPr="00F70C81">
              <w:rPr>
                <w:rFonts w:ascii="Arial" w:eastAsia="Times New Roman" w:hAnsi="Arial" w:cs="Arial"/>
                <w:color w:val="000000"/>
                <w:sz w:val="24"/>
                <w:szCs w:val="24"/>
              </w:rPr>
              <w:t>including quality requirements</w:t>
            </w:r>
          </w:p>
          <w:p w:rsidR="00DA17F8" w:rsidRPr="00F70C81"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Completion of measurem</w:t>
            </w:r>
            <w:r w:rsidR="00F70C81">
              <w:rPr>
                <w:rFonts w:ascii="Arial" w:eastAsia="Times New Roman" w:hAnsi="Arial" w:cs="Arial"/>
                <w:color w:val="000000"/>
                <w:sz w:val="24"/>
                <w:szCs w:val="24"/>
              </w:rPr>
              <w:t xml:space="preserve">ents, calculations and </w:t>
            </w:r>
            <w:r w:rsidRPr="00DA17F8">
              <w:rPr>
                <w:rFonts w:ascii="Arial" w:eastAsia="Times New Roman" w:hAnsi="Arial" w:cs="Arial"/>
                <w:color w:val="000000"/>
                <w:sz w:val="24"/>
                <w:szCs w:val="24"/>
              </w:rPr>
              <w:t>determination</w:t>
            </w:r>
            <w:r w:rsidR="00F70C81">
              <w:rPr>
                <w:rFonts w:ascii="Arial" w:eastAsia="Times New Roman" w:hAnsi="Arial" w:cs="Arial"/>
                <w:color w:val="000000"/>
                <w:sz w:val="24"/>
                <w:szCs w:val="24"/>
              </w:rPr>
              <w:t xml:space="preserve"> </w:t>
            </w:r>
            <w:r w:rsidRPr="00F70C81">
              <w:rPr>
                <w:rFonts w:ascii="Arial" w:eastAsia="Times New Roman" w:hAnsi="Arial" w:cs="Arial"/>
                <w:color w:val="000000"/>
                <w:sz w:val="24"/>
                <w:szCs w:val="24"/>
              </w:rPr>
              <w:t>of quantities for at least three different</w:t>
            </w:r>
            <w:r w:rsidR="00F70C81">
              <w:rPr>
                <w:rFonts w:ascii="Arial" w:eastAsia="Times New Roman" w:hAnsi="Arial" w:cs="Arial"/>
                <w:color w:val="000000"/>
                <w:sz w:val="24"/>
                <w:szCs w:val="24"/>
              </w:rPr>
              <w:t xml:space="preserve"> </w:t>
            </w:r>
            <w:r w:rsidRPr="00F70C81">
              <w:rPr>
                <w:rFonts w:ascii="Arial" w:eastAsia="Times New Roman" w:hAnsi="Arial" w:cs="Arial"/>
                <w:color w:val="000000"/>
                <w:sz w:val="24"/>
                <w:szCs w:val="24"/>
              </w:rPr>
              <w:t>projects of varying complexity</w:t>
            </w:r>
          </w:p>
          <w:p w:rsidR="00DA17F8" w:rsidRPr="00F70C81"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 xml:space="preserve">Calculate each of the following using a realistic </w:t>
            </w:r>
            <w:r w:rsidR="00F70C81">
              <w:rPr>
                <w:rFonts w:ascii="Arial" w:eastAsia="Times New Roman" w:hAnsi="Arial" w:cs="Arial"/>
                <w:color w:val="000000"/>
                <w:sz w:val="24"/>
                <w:szCs w:val="24"/>
              </w:rPr>
              <w:t xml:space="preserve">rural </w:t>
            </w:r>
            <w:r w:rsidR="004616BD">
              <w:rPr>
                <w:rFonts w:ascii="Arial" w:eastAsia="Times New Roman" w:hAnsi="Arial" w:cs="Arial"/>
                <w:color w:val="000000"/>
                <w:sz w:val="24"/>
                <w:szCs w:val="24"/>
              </w:rPr>
              <w:t>Cadastre</w:t>
            </w:r>
            <w:r w:rsidR="00F70C81">
              <w:rPr>
                <w:rFonts w:ascii="Arial" w:eastAsia="Times New Roman" w:hAnsi="Arial" w:cs="Arial"/>
                <w:color w:val="000000"/>
                <w:sz w:val="24"/>
                <w:szCs w:val="24"/>
              </w:rPr>
              <w:t xml:space="preserve"> </w:t>
            </w:r>
            <w:r w:rsidRPr="00F70C81">
              <w:rPr>
                <w:rFonts w:ascii="Arial" w:eastAsia="Times New Roman" w:hAnsi="Arial" w:cs="Arial"/>
                <w:color w:val="000000"/>
                <w:sz w:val="24"/>
                <w:szCs w:val="24"/>
              </w:rPr>
              <w:t xml:space="preserve">task </w:t>
            </w:r>
            <w:proofErr w:type="spellStart"/>
            <w:r w:rsidRPr="00F70C81">
              <w:rPr>
                <w:rFonts w:ascii="Arial" w:eastAsia="Times New Roman" w:hAnsi="Arial" w:cs="Arial"/>
                <w:color w:val="000000"/>
                <w:sz w:val="24"/>
                <w:szCs w:val="24"/>
              </w:rPr>
              <w:t>or</w:t>
            </w:r>
            <w:proofErr w:type="spellEnd"/>
            <w:r w:rsidRPr="00F70C81">
              <w:rPr>
                <w:rFonts w:ascii="Arial" w:eastAsia="Times New Roman" w:hAnsi="Arial" w:cs="Arial"/>
                <w:color w:val="000000"/>
                <w:sz w:val="24"/>
                <w:szCs w:val="24"/>
              </w:rPr>
              <w:t xml:space="preserve"> example: length, perimeter,</w:t>
            </w:r>
            <w:r w:rsidR="0011690A">
              <w:rPr>
                <w:rFonts w:ascii="Arial" w:eastAsia="Times New Roman" w:hAnsi="Arial" w:cs="Arial"/>
                <w:color w:val="000000"/>
                <w:sz w:val="24"/>
                <w:szCs w:val="24"/>
              </w:rPr>
              <w:t xml:space="preserve"> </w:t>
            </w:r>
            <w:r w:rsidRPr="00F70C81">
              <w:rPr>
                <w:rFonts w:ascii="Arial" w:eastAsia="Times New Roman" w:hAnsi="Arial" w:cs="Arial"/>
                <w:color w:val="000000"/>
                <w:sz w:val="24"/>
                <w:szCs w:val="24"/>
              </w:rPr>
              <w:t>circumference, area, volume, number,</w:t>
            </w:r>
            <w:r w:rsidR="00F70C81">
              <w:rPr>
                <w:rFonts w:ascii="Arial" w:eastAsia="Times New Roman" w:hAnsi="Arial" w:cs="Arial"/>
                <w:color w:val="000000"/>
                <w:sz w:val="24"/>
                <w:szCs w:val="24"/>
              </w:rPr>
              <w:t xml:space="preserve"> ratio</w:t>
            </w:r>
            <w:r w:rsidRPr="00F70C81">
              <w:rPr>
                <w:rFonts w:ascii="Arial" w:eastAsia="Times New Roman" w:hAnsi="Arial" w:cs="Arial"/>
                <w:color w:val="000000"/>
                <w:sz w:val="24"/>
                <w:szCs w:val="24"/>
              </w:rPr>
              <w:t>,</w:t>
            </w:r>
            <w:r w:rsidR="00F70C81">
              <w:rPr>
                <w:rFonts w:ascii="Arial" w:eastAsia="Times New Roman" w:hAnsi="Arial" w:cs="Arial"/>
                <w:color w:val="000000"/>
                <w:sz w:val="24"/>
                <w:szCs w:val="24"/>
              </w:rPr>
              <w:t xml:space="preserve"> </w:t>
            </w:r>
            <w:r w:rsidRPr="00F70C81">
              <w:rPr>
                <w:rFonts w:ascii="Arial" w:eastAsia="Times New Roman" w:hAnsi="Arial" w:cs="Arial"/>
                <w:color w:val="000000"/>
                <w:sz w:val="24"/>
                <w:szCs w:val="24"/>
              </w:rPr>
              <w:t>percentage</w:t>
            </w:r>
          </w:p>
          <w:p w:rsidR="00DA17F8" w:rsidRPr="00DA17F8" w:rsidRDefault="0099667D"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Conversion of meters to millimeters and millimeters to meters</w:t>
            </w:r>
          </w:p>
          <w:p w:rsidR="00DA17F8" w:rsidRPr="00DA17F8"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Safe and effective operational use of tools and equipment</w:t>
            </w:r>
          </w:p>
          <w:p w:rsidR="00DA17F8" w:rsidRPr="00632EEC"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Communication and working effectively and safely with others</w:t>
            </w:r>
          </w:p>
        </w:tc>
      </w:tr>
      <w:tr w:rsidR="00DA17F8" w:rsidRPr="00632EEC" w:rsidTr="001A1872">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F70C81">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t xml:space="preserve">Underpinning Knowledge </w:t>
            </w:r>
          </w:p>
        </w:tc>
        <w:tc>
          <w:tcPr>
            <w:tcW w:w="6904" w:type="dxa"/>
            <w:tcBorders>
              <w:top w:val="single" w:sz="4" w:space="0" w:color="auto"/>
              <w:left w:val="single" w:sz="4" w:space="0" w:color="auto"/>
              <w:bottom w:val="single" w:sz="4" w:space="0" w:color="auto"/>
              <w:right w:val="single" w:sz="4" w:space="0" w:color="auto"/>
            </w:tcBorders>
          </w:tcPr>
          <w:p w:rsidR="00DA17F8" w:rsidRPr="00DA17F8" w:rsidRDefault="00DA17F8" w:rsidP="0013178E">
            <w:pPr>
              <w:autoSpaceDE w:val="0"/>
              <w:autoSpaceDN w:val="0"/>
              <w:adjustRightInd w:val="0"/>
              <w:spacing w:after="0" w:line="240" w:lineRule="auto"/>
              <w:rPr>
                <w:rFonts w:ascii="Arial" w:eastAsia="Times New Roman" w:hAnsi="Arial" w:cs="Arial"/>
                <w:color w:val="000000"/>
                <w:sz w:val="24"/>
                <w:szCs w:val="24"/>
              </w:rPr>
            </w:pPr>
            <w:r w:rsidRPr="00DA17F8">
              <w:rPr>
                <w:rFonts w:ascii="Arial" w:eastAsia="Times New Roman" w:hAnsi="Arial" w:cs="Arial"/>
                <w:color w:val="000000"/>
                <w:sz w:val="24"/>
                <w:szCs w:val="24"/>
              </w:rPr>
              <w:t>Must demonstrate knowledge of:</w:t>
            </w:r>
          </w:p>
          <w:p w:rsidR="00DA17F8" w:rsidRPr="00DA17F8"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Calculations</w:t>
            </w:r>
          </w:p>
          <w:p w:rsidR="00DA17F8" w:rsidRPr="00DA17F8"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Company procedures</w:t>
            </w:r>
          </w:p>
          <w:p w:rsidR="00DA17F8" w:rsidRPr="00DA17F8"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communication devices</w:t>
            </w:r>
          </w:p>
          <w:p w:rsidR="00DA17F8" w:rsidRPr="00DA17F8"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Processes for care of measuring equipment</w:t>
            </w:r>
          </w:p>
          <w:p w:rsidR="00DA17F8" w:rsidRPr="00DA17F8"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lastRenderedPageBreak/>
              <w:t>Surveying terminology</w:t>
            </w:r>
          </w:p>
          <w:p w:rsidR="00DA17F8" w:rsidRPr="00DA17F8"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Site and equipment safety requirements</w:t>
            </w:r>
          </w:p>
          <w:p w:rsidR="00DA17F8" w:rsidRPr="00DA17F8"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Communicating effectively</w:t>
            </w:r>
          </w:p>
          <w:p w:rsidR="00DA17F8" w:rsidRPr="00632EEC"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DA17F8">
              <w:rPr>
                <w:rFonts w:ascii="Arial" w:eastAsia="Times New Roman" w:hAnsi="Arial" w:cs="Arial"/>
                <w:color w:val="000000"/>
                <w:sz w:val="24"/>
                <w:szCs w:val="24"/>
              </w:rPr>
              <w:t xml:space="preserve">computing </w:t>
            </w:r>
            <w:r w:rsidR="00DF3A0C">
              <w:rPr>
                <w:rFonts w:ascii="Arial" w:eastAsia="Times New Roman" w:hAnsi="Arial" w:cs="Arial"/>
                <w:color w:val="000000"/>
                <w:sz w:val="24"/>
                <w:szCs w:val="24"/>
              </w:rPr>
              <w:t>angular</w:t>
            </w:r>
            <w:r w:rsidRPr="00DA17F8">
              <w:rPr>
                <w:rFonts w:ascii="Arial" w:eastAsia="Times New Roman" w:hAnsi="Arial" w:cs="Arial"/>
                <w:color w:val="000000"/>
                <w:sz w:val="24"/>
                <w:szCs w:val="24"/>
              </w:rPr>
              <w:t xml:space="preserve"> and linear measurements</w:t>
            </w:r>
          </w:p>
        </w:tc>
      </w:tr>
      <w:tr w:rsidR="00DA17F8" w:rsidRPr="00632EEC" w:rsidTr="001A1872">
        <w:tc>
          <w:tcPr>
            <w:tcW w:w="2790" w:type="dxa"/>
            <w:tcBorders>
              <w:top w:val="single" w:sz="4" w:space="0" w:color="auto"/>
              <w:left w:val="single" w:sz="4" w:space="0" w:color="auto"/>
              <w:bottom w:val="single" w:sz="4" w:space="0" w:color="auto"/>
              <w:right w:val="single" w:sz="4" w:space="0" w:color="auto"/>
            </w:tcBorders>
          </w:tcPr>
          <w:p w:rsidR="00DA17F8" w:rsidRPr="00632EEC" w:rsidRDefault="00CD31B7" w:rsidP="00F70C81">
            <w:pPr>
              <w:spacing w:after="0" w:line="240" w:lineRule="auto"/>
              <w:rPr>
                <w:rFonts w:ascii="Arial" w:eastAsia="Times New Roman" w:hAnsi="Arial" w:cs="Arial"/>
                <w:color w:val="000000"/>
                <w:sz w:val="24"/>
                <w:szCs w:val="24"/>
              </w:rPr>
            </w:pPr>
            <w:r w:rsidRPr="00CD31B7">
              <w:rPr>
                <w:rFonts w:ascii="Arial" w:eastAsia="Times New Roman" w:hAnsi="Arial" w:cs="Arial"/>
                <w:color w:val="000000"/>
                <w:sz w:val="24"/>
                <w:szCs w:val="24"/>
              </w:rPr>
              <w:lastRenderedPageBreak/>
              <w:t>Underpinning Skills</w:t>
            </w:r>
          </w:p>
        </w:tc>
        <w:tc>
          <w:tcPr>
            <w:tcW w:w="6904" w:type="dxa"/>
            <w:tcBorders>
              <w:top w:val="single" w:sz="4" w:space="0" w:color="auto"/>
              <w:left w:val="single" w:sz="4" w:space="0" w:color="auto"/>
              <w:bottom w:val="single" w:sz="4" w:space="0" w:color="auto"/>
              <w:right w:val="single" w:sz="4" w:space="0" w:color="auto"/>
            </w:tcBorders>
          </w:tcPr>
          <w:p w:rsidR="00DA17F8" w:rsidRPr="00DA17F8" w:rsidRDefault="00B03CA3" w:rsidP="00663B2D">
            <w:pPr>
              <w:spacing w:after="0" w:line="240" w:lineRule="auto"/>
              <w:ind w:left="162" w:right="132" w:hanging="270"/>
              <w:jc w:val="both"/>
              <w:rPr>
                <w:rFonts w:ascii="Arial" w:eastAsia="Times New Roman" w:hAnsi="Arial" w:cs="Arial"/>
                <w:color w:val="000000"/>
                <w:sz w:val="24"/>
                <w:szCs w:val="24"/>
              </w:rPr>
            </w:pPr>
            <w:r>
              <w:rPr>
                <w:rFonts w:ascii="Arial" w:eastAsia="Times New Roman" w:hAnsi="Arial" w:cs="Arial"/>
                <w:color w:val="000000"/>
                <w:sz w:val="24"/>
                <w:szCs w:val="24"/>
              </w:rPr>
              <w:t>D</w:t>
            </w:r>
            <w:r w:rsidR="00DA17F8" w:rsidRPr="00DA17F8">
              <w:rPr>
                <w:rFonts w:ascii="Arial" w:eastAsia="Times New Roman" w:hAnsi="Arial" w:cs="Arial"/>
                <w:color w:val="000000"/>
                <w:sz w:val="24"/>
                <w:szCs w:val="24"/>
              </w:rPr>
              <w:t>emonstrate skills to:</w:t>
            </w:r>
          </w:p>
          <w:p w:rsidR="00DA17F8" w:rsidRPr="00663B2D"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63B2D">
              <w:rPr>
                <w:rFonts w:ascii="Arial" w:eastAsia="Times New Roman" w:hAnsi="Arial" w:cs="Arial"/>
                <w:color w:val="000000"/>
                <w:sz w:val="24"/>
                <w:szCs w:val="24"/>
              </w:rPr>
              <w:t>Plan and prepare</w:t>
            </w:r>
          </w:p>
          <w:p w:rsidR="00DA17F8" w:rsidRPr="00663B2D"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63B2D">
              <w:rPr>
                <w:rFonts w:ascii="Arial" w:eastAsia="Times New Roman" w:hAnsi="Arial" w:cs="Arial"/>
                <w:color w:val="000000"/>
                <w:sz w:val="24"/>
                <w:szCs w:val="24"/>
              </w:rPr>
              <w:t>Measure distance with linear measuring instruments.</w:t>
            </w:r>
          </w:p>
          <w:p w:rsidR="00DA17F8" w:rsidRPr="00663B2D"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63B2D">
              <w:rPr>
                <w:rFonts w:ascii="Arial" w:eastAsia="Times New Roman" w:hAnsi="Arial" w:cs="Arial"/>
                <w:color w:val="000000"/>
                <w:sz w:val="24"/>
                <w:szCs w:val="24"/>
              </w:rPr>
              <w:t xml:space="preserve">Set up and use </w:t>
            </w:r>
            <w:r w:rsidR="00705ADA" w:rsidRPr="00663B2D">
              <w:rPr>
                <w:rFonts w:ascii="Arial" w:eastAsia="Times New Roman" w:hAnsi="Arial" w:cs="Arial"/>
                <w:color w:val="000000"/>
                <w:sz w:val="24"/>
                <w:szCs w:val="24"/>
              </w:rPr>
              <w:t xml:space="preserve"> leveling instrument</w:t>
            </w:r>
          </w:p>
          <w:p w:rsidR="00DA17F8" w:rsidRPr="00663B2D"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63B2D">
              <w:rPr>
                <w:rFonts w:ascii="Arial" w:eastAsia="Times New Roman" w:hAnsi="Arial" w:cs="Arial"/>
                <w:color w:val="000000"/>
                <w:sz w:val="24"/>
                <w:szCs w:val="24"/>
              </w:rPr>
              <w:t xml:space="preserve">Measure distances with </w:t>
            </w:r>
            <w:r w:rsidR="00DF3A0C" w:rsidRPr="00663B2D">
              <w:rPr>
                <w:rFonts w:ascii="Arial" w:eastAsia="Times New Roman" w:hAnsi="Arial" w:cs="Arial"/>
                <w:color w:val="000000"/>
                <w:sz w:val="24"/>
                <w:szCs w:val="24"/>
              </w:rPr>
              <w:t>leveling instruments</w:t>
            </w:r>
          </w:p>
        </w:tc>
      </w:tr>
      <w:tr w:rsidR="00DA17F8" w:rsidRPr="00632EEC" w:rsidTr="001A1872">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F70C81">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t xml:space="preserve">Resource Implication </w:t>
            </w:r>
          </w:p>
        </w:tc>
        <w:tc>
          <w:tcPr>
            <w:tcW w:w="6904" w:type="dxa"/>
            <w:tcBorders>
              <w:top w:val="single" w:sz="4" w:space="0" w:color="auto"/>
              <w:left w:val="single" w:sz="4" w:space="0" w:color="auto"/>
              <w:bottom w:val="single" w:sz="4" w:space="0" w:color="auto"/>
              <w:right w:val="single" w:sz="4" w:space="0" w:color="auto"/>
            </w:tcBorders>
          </w:tcPr>
          <w:p w:rsidR="00DA17F8" w:rsidRPr="00632EEC" w:rsidRDefault="00DA17F8" w:rsidP="00F70C81">
            <w:pPr>
              <w:spacing w:after="0" w:line="240" w:lineRule="auto"/>
              <w:ind w:right="132"/>
              <w:jc w:val="both"/>
              <w:rPr>
                <w:rFonts w:ascii="Arial" w:eastAsia="Times New Roman" w:hAnsi="Arial" w:cs="Arial"/>
                <w:color w:val="000000"/>
                <w:sz w:val="24"/>
                <w:szCs w:val="24"/>
              </w:rPr>
            </w:pPr>
            <w:r w:rsidRPr="00632EEC">
              <w:rPr>
                <w:rFonts w:ascii="Arial" w:eastAsia="Times New Roman" w:hAnsi="Arial" w:cs="Arial"/>
                <w:color w:val="000000"/>
                <w:sz w:val="24"/>
                <w:szCs w:val="24"/>
              </w:rPr>
              <w:t xml:space="preserve">The following resources MUST </w:t>
            </w:r>
            <w:r w:rsidR="00B03CA3">
              <w:rPr>
                <w:rFonts w:ascii="Arial" w:eastAsia="Times New Roman" w:hAnsi="Arial" w:cs="Arial"/>
                <w:color w:val="000000"/>
                <w:sz w:val="24"/>
                <w:szCs w:val="24"/>
              </w:rPr>
              <w:t>be provided:</w:t>
            </w:r>
          </w:p>
          <w:p w:rsidR="00DA17F8" w:rsidRPr="00632EEC"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 xml:space="preserve">Access is required to real or appropriately simulated situations, including work areas, materials and equipment, </w:t>
            </w:r>
          </w:p>
          <w:p w:rsidR="00DA17F8" w:rsidRPr="00632EEC"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32EEC">
              <w:rPr>
                <w:rFonts w:ascii="Arial" w:eastAsia="Times New Roman" w:hAnsi="Arial" w:cs="Arial"/>
                <w:color w:val="000000"/>
                <w:sz w:val="24"/>
                <w:szCs w:val="24"/>
              </w:rPr>
              <w:t xml:space="preserve">Documentation </w:t>
            </w:r>
            <w:r w:rsidRPr="0099667D">
              <w:rPr>
                <w:rFonts w:ascii="Arial" w:eastAsia="Times New Roman" w:hAnsi="Arial" w:cs="Arial"/>
                <w:color w:val="000000"/>
                <w:sz w:val="24"/>
                <w:szCs w:val="24"/>
              </w:rPr>
              <w:t xml:space="preserve">and information on workplace practices and OHS practices. </w:t>
            </w:r>
          </w:p>
          <w:p w:rsidR="00DA17F8" w:rsidRPr="00632EEC"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specifications and work instructions</w:t>
            </w:r>
          </w:p>
          <w:p w:rsidR="00DA17F8" w:rsidRPr="00632EEC"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32EEC">
              <w:rPr>
                <w:rFonts w:ascii="Arial" w:eastAsia="Times New Roman" w:hAnsi="Arial" w:cs="Arial"/>
                <w:color w:val="000000"/>
                <w:sz w:val="24"/>
                <w:szCs w:val="24"/>
              </w:rPr>
              <w:t>Approved assessment tools</w:t>
            </w:r>
          </w:p>
          <w:p w:rsidR="00DA17F8" w:rsidRPr="00632EEC" w:rsidRDefault="00DA17F8" w:rsidP="00B961FA">
            <w:pPr>
              <w:pStyle w:val="ListParagraph"/>
              <w:numPr>
                <w:ilvl w:val="0"/>
                <w:numId w:val="61"/>
              </w:numPr>
              <w:spacing w:after="0" w:line="240" w:lineRule="auto"/>
              <w:ind w:left="252" w:hanging="270"/>
              <w:rPr>
                <w:rFonts w:ascii="Arial" w:eastAsia="Times New Roman" w:hAnsi="Arial" w:cs="Arial"/>
                <w:sz w:val="24"/>
                <w:szCs w:val="24"/>
              </w:rPr>
            </w:pPr>
            <w:r w:rsidRPr="00632EEC">
              <w:rPr>
                <w:rFonts w:ascii="Arial" w:eastAsia="Times New Roman" w:hAnsi="Arial" w:cs="Arial"/>
                <w:color w:val="000000"/>
                <w:sz w:val="24"/>
                <w:szCs w:val="24"/>
              </w:rPr>
              <w:t>Certified assessor /Assessor’s panel</w:t>
            </w:r>
          </w:p>
        </w:tc>
      </w:tr>
      <w:tr w:rsidR="00DA17F8" w:rsidRPr="00632EEC" w:rsidTr="001A1872">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F70C81">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t xml:space="preserve">Method of Assessment </w:t>
            </w:r>
          </w:p>
        </w:tc>
        <w:tc>
          <w:tcPr>
            <w:tcW w:w="6904" w:type="dxa"/>
            <w:tcBorders>
              <w:top w:val="single" w:sz="4" w:space="0" w:color="auto"/>
              <w:left w:val="single" w:sz="4" w:space="0" w:color="auto"/>
              <w:bottom w:val="single" w:sz="4" w:space="0" w:color="auto"/>
              <w:right w:val="single" w:sz="4" w:space="0" w:color="auto"/>
            </w:tcBorders>
          </w:tcPr>
          <w:p w:rsidR="00DA17F8" w:rsidRPr="00632EEC" w:rsidRDefault="00DA17F8" w:rsidP="00F70C81">
            <w:pPr>
              <w:spacing w:after="0" w:line="240" w:lineRule="auto"/>
              <w:ind w:right="132"/>
              <w:rPr>
                <w:rFonts w:ascii="Arial" w:eastAsia="Times New Roman" w:hAnsi="Arial" w:cs="Arial"/>
                <w:color w:val="000000"/>
                <w:sz w:val="24"/>
                <w:szCs w:val="24"/>
              </w:rPr>
            </w:pPr>
            <w:r w:rsidRPr="00632EEC">
              <w:rPr>
                <w:rFonts w:ascii="Arial" w:eastAsia="Times New Roman" w:hAnsi="Arial" w:cs="Arial"/>
                <w:color w:val="000000"/>
                <w:sz w:val="24"/>
                <w:szCs w:val="24"/>
              </w:rPr>
              <w:t>Competence may be assessed through:</w:t>
            </w:r>
          </w:p>
          <w:p w:rsidR="00DA17F8" w:rsidRPr="00632EEC"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32EEC">
              <w:rPr>
                <w:rFonts w:ascii="Arial" w:eastAsia="Times New Roman" w:hAnsi="Arial" w:cs="Arial"/>
                <w:color w:val="000000"/>
                <w:sz w:val="24"/>
                <w:szCs w:val="24"/>
              </w:rPr>
              <w:t xml:space="preserve">Practical assessment </w:t>
            </w:r>
            <w:r w:rsidRPr="0099667D">
              <w:rPr>
                <w:rFonts w:ascii="Arial" w:eastAsia="Times New Roman" w:hAnsi="Arial" w:cs="Arial"/>
                <w:color w:val="000000"/>
                <w:sz w:val="24"/>
                <w:szCs w:val="24"/>
              </w:rPr>
              <w:t xml:space="preserve">by direct observation of tasks through </w:t>
            </w:r>
            <w:r w:rsidRPr="00632EEC">
              <w:rPr>
                <w:rFonts w:ascii="Arial" w:eastAsia="Times New Roman" w:hAnsi="Arial" w:cs="Arial"/>
                <w:color w:val="000000"/>
                <w:sz w:val="24"/>
                <w:szCs w:val="24"/>
              </w:rPr>
              <w:t>simulation/Role-plays</w:t>
            </w:r>
          </w:p>
          <w:p w:rsidR="00DA17F8" w:rsidRPr="00632EEC"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32EEC">
              <w:rPr>
                <w:rFonts w:ascii="Arial" w:eastAsia="Times New Roman" w:hAnsi="Arial" w:cs="Arial"/>
                <w:color w:val="000000"/>
                <w:sz w:val="24"/>
                <w:szCs w:val="24"/>
              </w:rPr>
              <w:t>Written exam/test</w:t>
            </w:r>
            <w:r w:rsidRPr="0099667D">
              <w:rPr>
                <w:rFonts w:ascii="Arial" w:eastAsia="Times New Roman" w:hAnsi="Arial" w:cs="Arial"/>
                <w:color w:val="000000"/>
                <w:sz w:val="24"/>
                <w:szCs w:val="24"/>
              </w:rPr>
              <w:t xml:space="preserve"> on underpinning knowledge</w:t>
            </w:r>
          </w:p>
          <w:p w:rsidR="00DA17F8" w:rsidRPr="0099667D"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 xml:space="preserve">questioning or  </w:t>
            </w:r>
            <w:r w:rsidRPr="00632EEC">
              <w:rPr>
                <w:rFonts w:ascii="Arial" w:eastAsia="Times New Roman" w:hAnsi="Arial" w:cs="Arial"/>
                <w:color w:val="000000"/>
                <w:sz w:val="24"/>
                <w:szCs w:val="24"/>
              </w:rPr>
              <w:t xml:space="preserve">interview </w:t>
            </w:r>
            <w:r w:rsidRPr="0099667D">
              <w:rPr>
                <w:rFonts w:ascii="Arial" w:eastAsia="Times New Roman" w:hAnsi="Arial" w:cs="Arial"/>
                <w:color w:val="000000"/>
                <w:sz w:val="24"/>
                <w:szCs w:val="24"/>
              </w:rPr>
              <w:t xml:space="preserve">on underpinning knowledge </w:t>
            </w:r>
          </w:p>
          <w:p w:rsidR="00DA17F8" w:rsidRPr="0099667D"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 xml:space="preserve">project-related conditions (real or simulated) and require evidence of process </w:t>
            </w:r>
          </w:p>
          <w:p w:rsidR="00DA17F8" w:rsidRPr="0099667D"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99667D">
              <w:rPr>
                <w:rFonts w:ascii="Arial" w:eastAsia="Times New Roman" w:hAnsi="Arial" w:cs="Arial"/>
                <w:color w:val="000000"/>
                <w:sz w:val="24"/>
                <w:szCs w:val="24"/>
              </w:rPr>
              <w:t>case studies</w:t>
            </w:r>
          </w:p>
          <w:p w:rsidR="00DA17F8" w:rsidRPr="0099667D" w:rsidRDefault="00DA17F8" w:rsidP="00B961FA">
            <w:pPr>
              <w:pStyle w:val="ListParagraph"/>
              <w:numPr>
                <w:ilvl w:val="0"/>
                <w:numId w:val="61"/>
              </w:numPr>
              <w:spacing w:after="0" w:line="240" w:lineRule="auto"/>
              <w:ind w:left="252" w:hanging="270"/>
              <w:rPr>
                <w:rFonts w:ascii="Arial" w:eastAsia="Times New Roman" w:hAnsi="Arial" w:cs="Arial"/>
                <w:color w:val="000000"/>
                <w:sz w:val="24"/>
                <w:szCs w:val="24"/>
              </w:rPr>
            </w:pPr>
            <w:r w:rsidRPr="00632EEC">
              <w:rPr>
                <w:rFonts w:ascii="Arial" w:eastAsia="Times New Roman" w:hAnsi="Arial" w:cs="Arial"/>
                <w:color w:val="000000"/>
                <w:sz w:val="24"/>
                <w:szCs w:val="24"/>
              </w:rPr>
              <w:t>Portfolio Assessment (e.g. Certificate from training providers or employers)</w:t>
            </w:r>
          </w:p>
        </w:tc>
      </w:tr>
      <w:tr w:rsidR="00DA17F8" w:rsidRPr="00632EEC" w:rsidTr="001A1872">
        <w:tc>
          <w:tcPr>
            <w:tcW w:w="2790" w:type="dxa"/>
            <w:tcBorders>
              <w:top w:val="single" w:sz="4" w:space="0" w:color="auto"/>
              <w:left w:val="single" w:sz="4" w:space="0" w:color="auto"/>
              <w:bottom w:val="single" w:sz="4" w:space="0" w:color="auto"/>
              <w:right w:val="single" w:sz="4" w:space="0" w:color="auto"/>
            </w:tcBorders>
          </w:tcPr>
          <w:p w:rsidR="00DA17F8" w:rsidRPr="00632EEC" w:rsidRDefault="00DA17F8" w:rsidP="00F70C81">
            <w:pPr>
              <w:spacing w:after="0" w:line="240" w:lineRule="auto"/>
              <w:rPr>
                <w:rFonts w:ascii="Arial" w:eastAsia="Times New Roman" w:hAnsi="Arial" w:cs="Arial"/>
                <w:color w:val="000000"/>
                <w:sz w:val="24"/>
                <w:szCs w:val="24"/>
              </w:rPr>
            </w:pPr>
            <w:r w:rsidRPr="00632EEC">
              <w:rPr>
                <w:rFonts w:ascii="Arial" w:eastAsia="Times New Roman" w:hAnsi="Arial" w:cs="Arial"/>
                <w:color w:val="000000"/>
                <w:sz w:val="24"/>
                <w:szCs w:val="24"/>
              </w:rPr>
              <w:t>Context of Assessment</w:t>
            </w:r>
          </w:p>
        </w:tc>
        <w:tc>
          <w:tcPr>
            <w:tcW w:w="6904" w:type="dxa"/>
            <w:tcBorders>
              <w:top w:val="single" w:sz="4" w:space="0" w:color="auto"/>
              <w:left w:val="single" w:sz="4" w:space="0" w:color="auto"/>
              <w:bottom w:val="single" w:sz="4" w:space="0" w:color="auto"/>
              <w:right w:val="single" w:sz="4" w:space="0" w:color="auto"/>
            </w:tcBorders>
          </w:tcPr>
          <w:p w:rsidR="00DA17F8" w:rsidRPr="0099667D" w:rsidRDefault="00DA17F8" w:rsidP="0099667D">
            <w:pPr>
              <w:spacing w:after="0" w:line="240" w:lineRule="auto"/>
              <w:ind w:left="-18" w:right="132" w:firstLine="18"/>
              <w:rPr>
                <w:rFonts w:ascii="Arial" w:eastAsia="Times New Roman" w:hAnsi="Arial" w:cs="Arial"/>
                <w:color w:val="000000"/>
                <w:sz w:val="24"/>
                <w:szCs w:val="24"/>
              </w:rPr>
            </w:pPr>
            <w:r w:rsidRPr="00632EEC">
              <w:rPr>
                <w:rFonts w:ascii="Arial" w:eastAsia="Times New Roman" w:hAnsi="Arial" w:cs="Arial"/>
                <w:color w:val="000000"/>
                <w:sz w:val="24"/>
                <w:szCs w:val="24"/>
              </w:rPr>
              <w:t>Competence may be assessed in the work place or in a simulated work place setting</w:t>
            </w:r>
            <w:r w:rsidR="0099667D">
              <w:rPr>
                <w:rFonts w:ascii="Arial" w:eastAsia="Times New Roman" w:hAnsi="Arial" w:cs="Arial"/>
                <w:color w:val="000000"/>
                <w:sz w:val="24"/>
                <w:szCs w:val="24"/>
              </w:rPr>
              <w:t>.</w:t>
            </w:r>
          </w:p>
        </w:tc>
      </w:tr>
    </w:tbl>
    <w:p w:rsidR="00DA17F8" w:rsidRPr="00632EEC" w:rsidRDefault="00DA17F8" w:rsidP="00DA17F8">
      <w:pPr>
        <w:tabs>
          <w:tab w:val="left" w:pos="7035"/>
        </w:tabs>
        <w:spacing w:after="0" w:line="240" w:lineRule="auto"/>
        <w:rPr>
          <w:rFonts w:ascii="Arial" w:eastAsia="Times New Roman" w:hAnsi="Arial" w:cs="Arial"/>
          <w:b/>
          <w:bCs/>
          <w:sz w:val="24"/>
          <w:szCs w:val="24"/>
        </w:rPr>
      </w:pPr>
    </w:p>
    <w:p w:rsidR="00DA17F8" w:rsidRDefault="00DA17F8" w:rsidP="00DA17F8">
      <w:pPr>
        <w:spacing w:after="0" w:line="240" w:lineRule="auto"/>
        <w:rPr>
          <w:rFonts w:ascii="Arial" w:eastAsia="Times New Roman" w:hAnsi="Arial" w:cs="Arial"/>
          <w:b/>
          <w:sz w:val="24"/>
          <w:szCs w:val="24"/>
        </w:rPr>
      </w:pPr>
    </w:p>
    <w:p w:rsidR="00806697" w:rsidRDefault="00806697" w:rsidP="00DA17F8">
      <w:pPr>
        <w:spacing w:after="0" w:line="240" w:lineRule="auto"/>
        <w:rPr>
          <w:rFonts w:ascii="Arial" w:eastAsia="Times New Roman" w:hAnsi="Arial" w:cs="Arial"/>
          <w:b/>
          <w:sz w:val="24"/>
          <w:szCs w:val="24"/>
        </w:rPr>
      </w:pPr>
    </w:p>
    <w:p w:rsidR="00806697" w:rsidRDefault="00806697" w:rsidP="00DA17F8">
      <w:pPr>
        <w:spacing w:after="0" w:line="240" w:lineRule="auto"/>
        <w:rPr>
          <w:rFonts w:ascii="Arial" w:eastAsia="Times New Roman" w:hAnsi="Arial" w:cs="Arial"/>
          <w:b/>
          <w:sz w:val="24"/>
          <w:szCs w:val="24"/>
        </w:rPr>
      </w:pPr>
    </w:p>
    <w:p w:rsidR="00806697" w:rsidRDefault="00806697" w:rsidP="00DA17F8">
      <w:pPr>
        <w:spacing w:after="0" w:line="240" w:lineRule="auto"/>
        <w:rPr>
          <w:rFonts w:ascii="Arial" w:eastAsia="Times New Roman" w:hAnsi="Arial" w:cs="Arial"/>
          <w:b/>
          <w:sz w:val="24"/>
          <w:szCs w:val="24"/>
        </w:rPr>
      </w:pPr>
    </w:p>
    <w:p w:rsidR="00EC3575" w:rsidRDefault="00EC3575" w:rsidP="00DA17F8">
      <w:pPr>
        <w:spacing w:after="0" w:line="240" w:lineRule="auto"/>
        <w:rPr>
          <w:rFonts w:ascii="Arial" w:eastAsia="Times New Roman" w:hAnsi="Arial" w:cs="Arial"/>
          <w:b/>
          <w:sz w:val="24"/>
          <w:szCs w:val="24"/>
        </w:rPr>
      </w:pPr>
    </w:p>
    <w:p w:rsidR="00EC3575" w:rsidRDefault="00EC3575" w:rsidP="00DA17F8">
      <w:pPr>
        <w:spacing w:after="0" w:line="240" w:lineRule="auto"/>
        <w:rPr>
          <w:rFonts w:ascii="Arial" w:eastAsia="Times New Roman" w:hAnsi="Arial" w:cs="Arial"/>
          <w:b/>
          <w:sz w:val="24"/>
          <w:szCs w:val="24"/>
        </w:rPr>
      </w:pPr>
    </w:p>
    <w:p w:rsidR="00EC3575" w:rsidRDefault="00EC3575" w:rsidP="00DA17F8">
      <w:pPr>
        <w:spacing w:after="0" w:line="240" w:lineRule="auto"/>
        <w:rPr>
          <w:rFonts w:ascii="Arial" w:eastAsia="Times New Roman" w:hAnsi="Arial" w:cs="Arial"/>
          <w:b/>
          <w:sz w:val="24"/>
          <w:szCs w:val="24"/>
        </w:rPr>
      </w:pPr>
    </w:p>
    <w:p w:rsidR="00EC3575" w:rsidRDefault="00EC3575" w:rsidP="00DA17F8">
      <w:pPr>
        <w:spacing w:after="0" w:line="240" w:lineRule="auto"/>
        <w:rPr>
          <w:rFonts w:ascii="Arial" w:eastAsia="Times New Roman" w:hAnsi="Arial" w:cs="Arial"/>
          <w:b/>
          <w:sz w:val="24"/>
          <w:szCs w:val="24"/>
        </w:rPr>
      </w:pPr>
    </w:p>
    <w:p w:rsidR="00F16262" w:rsidRDefault="00F16262" w:rsidP="00DA17F8">
      <w:pPr>
        <w:spacing w:after="0" w:line="240" w:lineRule="auto"/>
        <w:rPr>
          <w:rFonts w:ascii="Arial" w:eastAsia="Times New Roman" w:hAnsi="Arial" w:cs="Arial"/>
          <w:b/>
          <w:sz w:val="24"/>
          <w:szCs w:val="24"/>
        </w:rPr>
      </w:pPr>
    </w:p>
    <w:p w:rsidR="0012462C" w:rsidRDefault="0012462C" w:rsidP="00DA17F8">
      <w:pPr>
        <w:spacing w:after="0" w:line="240" w:lineRule="auto"/>
        <w:rPr>
          <w:rFonts w:ascii="Arial" w:eastAsia="Times New Roman" w:hAnsi="Arial" w:cs="Arial"/>
          <w:b/>
          <w:sz w:val="24"/>
          <w:szCs w:val="24"/>
        </w:rPr>
      </w:pPr>
    </w:p>
    <w:p w:rsidR="00B03CA3" w:rsidRDefault="00B03CA3" w:rsidP="00DA17F8">
      <w:pPr>
        <w:spacing w:after="0" w:line="240" w:lineRule="auto"/>
        <w:rPr>
          <w:rFonts w:ascii="Arial" w:eastAsia="Times New Roman" w:hAnsi="Arial" w:cs="Arial"/>
          <w:b/>
          <w:sz w:val="24"/>
          <w:szCs w:val="24"/>
        </w:rPr>
      </w:pPr>
    </w:p>
    <w:p w:rsidR="00B03CA3" w:rsidRDefault="00B03CA3" w:rsidP="00DA17F8">
      <w:pPr>
        <w:spacing w:after="0" w:line="240" w:lineRule="auto"/>
        <w:rPr>
          <w:rFonts w:ascii="Arial" w:eastAsia="Times New Roman" w:hAnsi="Arial" w:cs="Arial"/>
          <w:b/>
          <w:sz w:val="24"/>
          <w:szCs w:val="24"/>
        </w:rPr>
      </w:pPr>
    </w:p>
    <w:p w:rsidR="00B03CA3" w:rsidRDefault="00B03CA3" w:rsidP="00DA17F8">
      <w:pPr>
        <w:spacing w:after="0" w:line="240" w:lineRule="auto"/>
        <w:rPr>
          <w:rFonts w:ascii="Arial" w:eastAsia="Times New Roman" w:hAnsi="Arial" w:cs="Arial"/>
          <w:b/>
          <w:sz w:val="24"/>
          <w:szCs w:val="24"/>
        </w:rPr>
      </w:pPr>
    </w:p>
    <w:p w:rsidR="00B03CA3" w:rsidRDefault="00B03CA3" w:rsidP="00DA17F8">
      <w:pPr>
        <w:spacing w:after="0" w:line="240" w:lineRule="auto"/>
        <w:rPr>
          <w:rFonts w:ascii="Arial" w:eastAsia="Times New Roman" w:hAnsi="Arial" w:cs="Arial"/>
          <w:b/>
          <w:sz w:val="24"/>
          <w:szCs w:val="24"/>
        </w:rPr>
      </w:pPr>
    </w:p>
    <w:p w:rsidR="00B03CA3" w:rsidRDefault="00B03CA3" w:rsidP="00DA17F8">
      <w:pPr>
        <w:spacing w:after="0" w:line="240" w:lineRule="auto"/>
        <w:rPr>
          <w:rFonts w:ascii="Arial" w:eastAsia="Times New Roman" w:hAnsi="Arial" w:cs="Arial"/>
          <w:b/>
          <w:sz w:val="24"/>
          <w:szCs w:val="24"/>
        </w:rPr>
      </w:pPr>
    </w:p>
    <w:p w:rsidR="0012462C" w:rsidRDefault="0012462C" w:rsidP="00DA17F8">
      <w:pPr>
        <w:spacing w:after="0" w:line="240" w:lineRule="auto"/>
        <w:rPr>
          <w:rFonts w:ascii="Arial" w:eastAsia="Times New Roman" w:hAnsi="Arial" w:cs="Arial"/>
          <w:b/>
          <w:sz w:val="24"/>
          <w:szCs w:val="24"/>
        </w:rPr>
      </w:pPr>
    </w:p>
    <w:tbl>
      <w:tblPr>
        <w:tblW w:w="9720" w:type="dxa"/>
        <w:tblInd w:w="-72" w:type="dxa"/>
        <w:tblLayout w:type="fixed"/>
        <w:tblLook w:val="0000"/>
      </w:tblPr>
      <w:tblGrid>
        <w:gridCol w:w="2880"/>
        <w:gridCol w:w="6840"/>
      </w:tblGrid>
      <w:tr w:rsidR="00CD31B7" w:rsidRPr="00CD31B7" w:rsidTr="001A1872">
        <w:trPr>
          <w:trHeight w:val="360"/>
          <w:tblHeader/>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CD31B7" w:rsidRPr="00CD31B7" w:rsidRDefault="00CD31B7" w:rsidP="0012462C">
            <w:pPr>
              <w:spacing w:after="0" w:line="240" w:lineRule="auto"/>
              <w:ind w:left="3042" w:hanging="3060"/>
              <w:jc w:val="both"/>
              <w:rPr>
                <w:rFonts w:ascii="Arial" w:eastAsia="Times New Roman" w:hAnsi="Arial" w:cs="Arial"/>
                <w:b/>
                <w:i/>
                <w:sz w:val="24"/>
                <w:szCs w:val="24"/>
              </w:rPr>
            </w:pPr>
            <w:r w:rsidRPr="00CD31B7">
              <w:rPr>
                <w:rFonts w:ascii="Arial" w:eastAsia="Times New Roman" w:hAnsi="Arial" w:cs="Arial"/>
                <w:b/>
                <w:bCs/>
                <w:sz w:val="24"/>
                <w:szCs w:val="24"/>
              </w:rPr>
              <w:lastRenderedPageBreak/>
              <w:t>Occupational Standard</w:t>
            </w:r>
            <w:r w:rsidRPr="00CD31B7">
              <w:rPr>
                <w:rFonts w:ascii="Arial" w:eastAsia="Times New Roman" w:hAnsi="Arial" w:cs="Arial"/>
                <w:b/>
                <w:sz w:val="24"/>
                <w:szCs w:val="24"/>
              </w:rPr>
              <w:t>:</w:t>
            </w:r>
            <w:r w:rsidRPr="00CD31B7">
              <w:rPr>
                <w:rFonts w:ascii="Arial" w:eastAsia="Times New Roman" w:hAnsi="Arial" w:cs="Arial"/>
                <w:b/>
                <w:color w:val="000000"/>
                <w:sz w:val="24"/>
                <w:szCs w:val="24"/>
              </w:rPr>
              <w:t xml:space="preserve"> </w:t>
            </w:r>
            <w:r w:rsidR="007E0E4A" w:rsidRPr="009716A6">
              <w:rPr>
                <w:rFonts w:ascii="Arial" w:eastAsia="Times New Roman" w:hAnsi="Arial" w:cs="Arial"/>
                <w:b/>
                <w:color w:val="000000"/>
                <w:sz w:val="24"/>
                <w:szCs w:val="24"/>
              </w:rPr>
              <w:t xml:space="preserve">Rural </w:t>
            </w:r>
            <w:r w:rsidR="004616BD">
              <w:rPr>
                <w:rFonts w:ascii="Arial" w:eastAsia="Times New Roman" w:hAnsi="Arial" w:cs="Arial"/>
                <w:b/>
                <w:color w:val="000000"/>
                <w:sz w:val="24"/>
                <w:szCs w:val="24"/>
              </w:rPr>
              <w:t>Cadastre</w:t>
            </w:r>
            <w:r w:rsidR="007E0E4A" w:rsidRPr="009716A6">
              <w:rPr>
                <w:rFonts w:ascii="Arial" w:eastAsia="Times New Roman" w:hAnsi="Arial" w:cs="Arial"/>
                <w:b/>
                <w:color w:val="000000"/>
                <w:sz w:val="24"/>
                <w:szCs w:val="24"/>
              </w:rPr>
              <w:t xml:space="preserve"> and Land Registrat</w:t>
            </w:r>
            <w:r w:rsidR="007E0E4A">
              <w:rPr>
                <w:rFonts w:ascii="Arial" w:eastAsia="Times New Roman" w:hAnsi="Arial" w:cs="Arial"/>
                <w:b/>
                <w:color w:val="000000"/>
                <w:sz w:val="24"/>
                <w:szCs w:val="24"/>
              </w:rPr>
              <w:t>ion Service Support Operation Level II</w:t>
            </w:r>
          </w:p>
        </w:tc>
      </w:tr>
      <w:tr w:rsidR="00CD31B7" w:rsidRPr="00CD31B7" w:rsidTr="00B03CA3">
        <w:trPr>
          <w:trHeight w:val="70"/>
          <w:tblHeader/>
        </w:trPr>
        <w:tc>
          <w:tcPr>
            <w:tcW w:w="2880" w:type="dxa"/>
            <w:tcBorders>
              <w:top w:val="single" w:sz="4" w:space="0" w:color="000000"/>
              <w:left w:val="single" w:sz="4" w:space="0" w:color="000000"/>
              <w:bottom w:val="single" w:sz="4" w:space="0" w:color="000000"/>
            </w:tcBorders>
            <w:shd w:val="clear" w:color="auto" w:fill="D8D8D8"/>
            <w:vAlign w:val="center"/>
          </w:tcPr>
          <w:p w:rsidR="00CD31B7" w:rsidRPr="00CD31B7" w:rsidRDefault="00CD31B7" w:rsidP="0012462C">
            <w:pPr>
              <w:snapToGrid w:val="0"/>
              <w:spacing w:after="0" w:line="240" w:lineRule="auto"/>
              <w:rPr>
                <w:rFonts w:ascii="Arial" w:eastAsia="Times New Roman" w:hAnsi="Arial" w:cs="Arial"/>
                <w:b/>
                <w:sz w:val="24"/>
                <w:szCs w:val="24"/>
              </w:rPr>
            </w:pPr>
            <w:r w:rsidRPr="00CD31B7">
              <w:rPr>
                <w:rFonts w:ascii="Arial" w:eastAsia="Times New Roman" w:hAnsi="Arial" w:cs="Arial"/>
                <w:b/>
                <w:sz w:val="24"/>
                <w:szCs w:val="24"/>
              </w:rPr>
              <w:t>Unit Title</w:t>
            </w:r>
          </w:p>
        </w:tc>
        <w:tc>
          <w:tcPr>
            <w:tcW w:w="684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CD31B7" w:rsidRPr="00CD31B7" w:rsidRDefault="00CD31B7" w:rsidP="0012462C">
            <w:pPr>
              <w:spacing w:after="0" w:line="240" w:lineRule="auto"/>
              <w:rPr>
                <w:rFonts w:ascii="Arial" w:eastAsia="Times New Roman" w:hAnsi="Arial" w:cs="Arial"/>
                <w:b/>
                <w:i/>
                <w:sz w:val="24"/>
                <w:szCs w:val="24"/>
              </w:rPr>
            </w:pPr>
            <w:r w:rsidRPr="00CD31B7">
              <w:rPr>
                <w:rFonts w:ascii="Arial" w:eastAsia="Times New Roman" w:hAnsi="Arial" w:cs="Arial"/>
                <w:b/>
                <w:sz w:val="24"/>
                <w:szCs w:val="24"/>
              </w:rPr>
              <w:t>Conduct  Basic Land Surveys</w:t>
            </w:r>
          </w:p>
        </w:tc>
      </w:tr>
      <w:tr w:rsidR="00CD31B7" w:rsidRPr="00CD31B7" w:rsidTr="00B03CA3">
        <w:trPr>
          <w:trHeight w:val="70"/>
          <w:tblHeader/>
        </w:trPr>
        <w:tc>
          <w:tcPr>
            <w:tcW w:w="2880" w:type="dxa"/>
            <w:tcBorders>
              <w:top w:val="single" w:sz="4" w:space="0" w:color="000000"/>
              <w:left w:val="single" w:sz="4" w:space="0" w:color="000000"/>
              <w:bottom w:val="single" w:sz="4" w:space="0" w:color="000000"/>
            </w:tcBorders>
            <w:shd w:val="clear" w:color="auto" w:fill="D8D8D8"/>
            <w:vAlign w:val="center"/>
          </w:tcPr>
          <w:p w:rsidR="00CD31B7" w:rsidRPr="00CD31B7" w:rsidRDefault="00CD31B7" w:rsidP="0012462C">
            <w:pPr>
              <w:snapToGrid w:val="0"/>
              <w:spacing w:after="0" w:line="240" w:lineRule="auto"/>
              <w:rPr>
                <w:rFonts w:ascii="Arial" w:eastAsia="Times New Roman" w:hAnsi="Arial" w:cs="Arial"/>
                <w:b/>
                <w:sz w:val="24"/>
                <w:szCs w:val="24"/>
              </w:rPr>
            </w:pPr>
            <w:r w:rsidRPr="00CD31B7">
              <w:rPr>
                <w:rFonts w:ascii="Arial" w:eastAsia="Times New Roman" w:hAnsi="Arial" w:cs="Arial"/>
                <w:b/>
                <w:sz w:val="24"/>
                <w:szCs w:val="24"/>
              </w:rPr>
              <w:t>Unit Code</w:t>
            </w:r>
          </w:p>
        </w:tc>
        <w:bookmarkStart w:id="20" w:name="AGRCLR2041116"/>
        <w:tc>
          <w:tcPr>
            <w:tcW w:w="684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CD31B7" w:rsidRPr="00CD31B7" w:rsidRDefault="008B6744" w:rsidP="0012462C">
            <w:pPr>
              <w:spacing w:after="0" w:line="240" w:lineRule="auto"/>
            </w:pPr>
            <w:r>
              <w:rPr>
                <w:rFonts w:ascii="Arial" w:eastAsia="Times New Roman" w:hAnsi="Arial" w:cs="Arial"/>
                <w:b/>
                <w:sz w:val="24"/>
                <w:szCs w:val="24"/>
              </w:rPr>
              <w:fldChar w:fldCharType="begin"/>
            </w:r>
            <w:r w:rsidR="00176391">
              <w:rPr>
                <w:rFonts w:ascii="Arial" w:eastAsia="Times New Roman" w:hAnsi="Arial" w:cs="Arial"/>
                <w:b/>
                <w:sz w:val="24"/>
                <w:szCs w:val="24"/>
              </w:rPr>
              <w:instrText xml:space="preserve"> HYPERLINK  \l "AGR_CLR2_04_1116" </w:instrText>
            </w:r>
            <w:r>
              <w:rPr>
                <w:rFonts w:ascii="Arial" w:eastAsia="Times New Roman" w:hAnsi="Arial" w:cs="Arial"/>
                <w:b/>
                <w:sz w:val="24"/>
                <w:szCs w:val="24"/>
              </w:rPr>
              <w:fldChar w:fldCharType="separate"/>
            </w:r>
            <w:r w:rsidR="00CD31B7" w:rsidRPr="00176391">
              <w:rPr>
                <w:rStyle w:val="Hyperlink"/>
                <w:rFonts w:ascii="Arial" w:eastAsia="Times New Roman" w:hAnsi="Arial" w:cs="Arial"/>
                <w:b/>
                <w:sz w:val="24"/>
                <w:szCs w:val="24"/>
              </w:rPr>
              <w:t xml:space="preserve">AGR CLR2 04 </w:t>
            </w:r>
            <w:r w:rsidR="00601E0B">
              <w:rPr>
                <w:rStyle w:val="Hyperlink"/>
                <w:rFonts w:ascii="Arial" w:eastAsia="Times New Roman" w:hAnsi="Arial" w:cs="Arial"/>
                <w:b/>
                <w:sz w:val="24"/>
                <w:szCs w:val="24"/>
              </w:rPr>
              <w:t>1117</w:t>
            </w:r>
            <w:bookmarkEnd w:id="20"/>
            <w:r>
              <w:rPr>
                <w:rFonts w:ascii="Arial" w:eastAsia="Times New Roman" w:hAnsi="Arial" w:cs="Arial"/>
                <w:b/>
                <w:sz w:val="24"/>
                <w:szCs w:val="24"/>
              </w:rPr>
              <w:fldChar w:fldCharType="end"/>
            </w:r>
          </w:p>
        </w:tc>
      </w:tr>
      <w:tr w:rsidR="00CD31B7" w:rsidRPr="00CD31B7" w:rsidTr="00B03CA3">
        <w:trPr>
          <w:trHeight w:val="360"/>
          <w:tblHeader/>
        </w:trPr>
        <w:tc>
          <w:tcPr>
            <w:tcW w:w="2880" w:type="dxa"/>
            <w:tcBorders>
              <w:top w:val="single" w:sz="4" w:space="0" w:color="000000"/>
              <w:left w:val="single" w:sz="4" w:space="0" w:color="000000"/>
              <w:bottom w:val="single" w:sz="4" w:space="0" w:color="000000"/>
            </w:tcBorders>
            <w:shd w:val="clear" w:color="auto" w:fill="auto"/>
          </w:tcPr>
          <w:p w:rsidR="00CD31B7" w:rsidRPr="00CD31B7" w:rsidRDefault="00CD31B7" w:rsidP="0012462C">
            <w:pPr>
              <w:snapToGrid w:val="0"/>
              <w:spacing w:after="0" w:line="240" w:lineRule="auto"/>
              <w:rPr>
                <w:rFonts w:ascii="Arial" w:eastAsia="Times New Roman" w:hAnsi="Arial" w:cs="Arial"/>
                <w:b/>
                <w:sz w:val="24"/>
                <w:szCs w:val="24"/>
              </w:rPr>
            </w:pPr>
            <w:r w:rsidRPr="00CD31B7">
              <w:rPr>
                <w:rFonts w:ascii="Arial" w:eastAsia="Times New Roman" w:hAnsi="Arial" w:cs="Arial"/>
                <w:b/>
                <w:sz w:val="24"/>
                <w:szCs w:val="24"/>
              </w:rPr>
              <w:t>Unit Descriptor</w:t>
            </w:r>
          </w:p>
        </w:tc>
        <w:tc>
          <w:tcPr>
            <w:tcW w:w="6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31B7" w:rsidRPr="00CD31B7" w:rsidRDefault="00CD31B7" w:rsidP="0012462C">
            <w:pPr>
              <w:spacing w:after="0" w:line="240" w:lineRule="auto"/>
              <w:jc w:val="both"/>
              <w:rPr>
                <w:rFonts w:ascii="Arial" w:eastAsia="Times New Roman" w:hAnsi="Arial" w:cs="Arial"/>
                <w:sz w:val="24"/>
                <w:szCs w:val="24"/>
              </w:rPr>
            </w:pPr>
            <w:r w:rsidRPr="00CD31B7">
              <w:rPr>
                <w:rFonts w:ascii="Arial" w:eastAsia="Times New Roman" w:hAnsi="Arial" w:cs="Arial"/>
                <w:sz w:val="24"/>
                <w:szCs w:val="24"/>
              </w:rPr>
              <w:t xml:space="preserve">This unit covers </w:t>
            </w:r>
            <w:r w:rsidR="0012462C">
              <w:rPr>
                <w:rFonts w:ascii="Arial" w:eastAsia="Times New Roman" w:hAnsi="Arial" w:cs="Arial"/>
                <w:sz w:val="24"/>
                <w:szCs w:val="24"/>
              </w:rPr>
              <w:t>the knowledge, skills, attitude of</w:t>
            </w:r>
            <w:r w:rsidRPr="00CD31B7">
              <w:rPr>
                <w:rFonts w:ascii="Arial" w:eastAsia="Times New Roman" w:hAnsi="Arial" w:cs="Arial"/>
                <w:sz w:val="24"/>
                <w:szCs w:val="24"/>
              </w:rPr>
              <w:t xml:space="preserve"> professional code ethics required to conduct basic land/boundary surveys, make accurate computation and neat </w:t>
            </w:r>
            <w:r w:rsidR="00333C43">
              <w:rPr>
                <w:rFonts w:ascii="Arial" w:eastAsia="Times New Roman" w:hAnsi="Arial" w:cs="Arial"/>
                <w:sz w:val="24"/>
                <w:szCs w:val="24"/>
              </w:rPr>
              <w:t>sketching</w:t>
            </w:r>
            <w:r w:rsidRPr="00CD31B7">
              <w:rPr>
                <w:rFonts w:ascii="Arial" w:eastAsia="Times New Roman" w:hAnsi="Arial" w:cs="Arial"/>
                <w:sz w:val="24"/>
                <w:szCs w:val="24"/>
              </w:rPr>
              <w:t xml:space="preserve">, basic proper field procedures. </w:t>
            </w:r>
          </w:p>
        </w:tc>
      </w:tr>
    </w:tbl>
    <w:p w:rsidR="00CD31B7" w:rsidRPr="00776281" w:rsidRDefault="00CD31B7" w:rsidP="00CD31B7">
      <w:pPr>
        <w:spacing w:after="0" w:line="240" w:lineRule="auto"/>
        <w:rPr>
          <w:rFonts w:ascii="Times New Roman" w:eastAsia="Times New Roman" w:hAnsi="Times New Roman" w:cs="Times New Roman"/>
        </w:rPr>
      </w:pPr>
    </w:p>
    <w:tbl>
      <w:tblPr>
        <w:tblW w:w="9720" w:type="dxa"/>
        <w:tblInd w:w="-72" w:type="dxa"/>
        <w:tblLayout w:type="fixed"/>
        <w:tblLook w:val="0000"/>
      </w:tblPr>
      <w:tblGrid>
        <w:gridCol w:w="2880"/>
        <w:gridCol w:w="6840"/>
      </w:tblGrid>
      <w:tr w:rsidR="00CD31B7" w:rsidRPr="00CD31B7" w:rsidTr="00B03CA3">
        <w:trPr>
          <w:trHeight w:val="98"/>
        </w:trPr>
        <w:tc>
          <w:tcPr>
            <w:tcW w:w="2880" w:type="dxa"/>
            <w:tcBorders>
              <w:top w:val="single" w:sz="4" w:space="0" w:color="000000"/>
              <w:left w:val="single" w:sz="4" w:space="0" w:color="000000"/>
              <w:bottom w:val="single" w:sz="4" w:space="0" w:color="000000"/>
            </w:tcBorders>
            <w:shd w:val="clear" w:color="auto" w:fill="D8D8D8"/>
            <w:vAlign w:val="center"/>
          </w:tcPr>
          <w:p w:rsidR="00CD31B7" w:rsidRPr="00CD31B7" w:rsidRDefault="00CD31B7" w:rsidP="0012462C">
            <w:pPr>
              <w:snapToGrid w:val="0"/>
              <w:spacing w:after="0" w:line="240" w:lineRule="auto"/>
              <w:rPr>
                <w:rFonts w:ascii="Arial" w:eastAsia="Times New Roman" w:hAnsi="Arial" w:cs="Arial"/>
                <w:b/>
                <w:sz w:val="24"/>
                <w:szCs w:val="24"/>
              </w:rPr>
            </w:pPr>
            <w:r w:rsidRPr="00CD31B7">
              <w:rPr>
                <w:rFonts w:ascii="Arial" w:eastAsia="Times New Roman" w:hAnsi="Arial" w:cs="Arial"/>
                <w:b/>
                <w:sz w:val="24"/>
                <w:szCs w:val="24"/>
              </w:rPr>
              <w:t>Element</w:t>
            </w:r>
          </w:p>
        </w:tc>
        <w:tc>
          <w:tcPr>
            <w:tcW w:w="684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CD31B7" w:rsidRPr="00CD31B7" w:rsidRDefault="00CD31B7" w:rsidP="00B03CA3">
            <w:pPr>
              <w:snapToGrid w:val="0"/>
              <w:spacing w:after="0" w:line="240" w:lineRule="auto"/>
              <w:rPr>
                <w:rFonts w:ascii="Arial" w:eastAsia="Times New Roman" w:hAnsi="Arial" w:cs="Arial"/>
                <w:b/>
                <w:sz w:val="24"/>
                <w:szCs w:val="24"/>
              </w:rPr>
            </w:pPr>
            <w:r w:rsidRPr="00CD31B7">
              <w:rPr>
                <w:rFonts w:ascii="Arial" w:eastAsia="Times New Roman" w:hAnsi="Arial" w:cs="Arial"/>
                <w:b/>
                <w:sz w:val="24"/>
                <w:szCs w:val="24"/>
              </w:rPr>
              <w:t>Performance Criteria</w:t>
            </w:r>
          </w:p>
        </w:tc>
      </w:tr>
      <w:tr w:rsidR="00264234" w:rsidRPr="00CD31B7" w:rsidTr="00B03CA3">
        <w:trPr>
          <w:trHeight w:val="1682"/>
        </w:trPr>
        <w:tc>
          <w:tcPr>
            <w:tcW w:w="2880" w:type="dxa"/>
            <w:tcBorders>
              <w:top w:val="single" w:sz="4" w:space="0" w:color="000000"/>
              <w:left w:val="single" w:sz="4" w:space="0" w:color="000000"/>
              <w:bottom w:val="single" w:sz="4" w:space="0" w:color="000000"/>
            </w:tcBorders>
            <w:shd w:val="clear" w:color="auto" w:fill="auto"/>
          </w:tcPr>
          <w:p w:rsidR="00264234" w:rsidRPr="00CD31B7" w:rsidRDefault="00FC2A58" w:rsidP="00B961FA">
            <w:pPr>
              <w:numPr>
                <w:ilvl w:val="0"/>
                <w:numId w:val="5"/>
              </w:numPr>
              <w:snapToGrid w:val="0"/>
              <w:spacing w:before="120" w:after="0" w:line="240" w:lineRule="auto"/>
              <w:rPr>
                <w:rFonts w:ascii="Arial" w:eastAsia="Times New Roman" w:hAnsi="Arial" w:cs="Arial"/>
                <w:sz w:val="24"/>
                <w:szCs w:val="24"/>
              </w:rPr>
            </w:pPr>
            <w:r>
              <w:rPr>
                <w:rFonts w:ascii="Arial" w:eastAsia="Times New Roman" w:hAnsi="Arial" w:cs="Arial"/>
                <w:sz w:val="24"/>
                <w:szCs w:val="24"/>
                <w:lang w:eastAsia="de-DE"/>
              </w:rPr>
              <w:t>Identify and d</w:t>
            </w:r>
            <w:r w:rsidR="00264234">
              <w:rPr>
                <w:rFonts w:ascii="Arial" w:eastAsia="Times New Roman" w:hAnsi="Arial" w:cs="Arial"/>
                <w:sz w:val="24"/>
                <w:szCs w:val="24"/>
                <w:lang w:eastAsia="de-DE"/>
              </w:rPr>
              <w:t xml:space="preserve">escribe  basic principle  of surveying </w:t>
            </w:r>
            <w:r w:rsidR="00264234" w:rsidRPr="00AF280A">
              <w:rPr>
                <w:rFonts w:ascii="Arial" w:eastAsia="Times New Roman" w:hAnsi="Arial" w:cs="Arial"/>
                <w:sz w:val="24"/>
                <w:szCs w:val="24"/>
                <w:lang w:eastAsia="de-DE"/>
              </w:rPr>
              <w:t xml:space="preserve"> </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264234" w:rsidRDefault="00264234" w:rsidP="00B961FA">
            <w:pPr>
              <w:pStyle w:val="ListParagraph"/>
              <w:numPr>
                <w:ilvl w:val="1"/>
                <w:numId w:val="5"/>
              </w:numPr>
              <w:spacing w:after="120" w:line="240" w:lineRule="auto"/>
              <w:ind w:left="432" w:hanging="432"/>
              <w:contextualSpacing w:val="0"/>
              <w:rPr>
                <w:rFonts w:ascii="Arial" w:eastAsia="Times New Roman" w:hAnsi="Arial" w:cs="Arial"/>
                <w:sz w:val="24"/>
                <w:szCs w:val="24"/>
                <w:lang w:eastAsia="de-DE"/>
              </w:rPr>
            </w:pPr>
            <w:r>
              <w:rPr>
                <w:rFonts w:ascii="Arial" w:eastAsia="Times New Roman" w:hAnsi="Arial" w:cs="Arial"/>
                <w:sz w:val="24"/>
                <w:szCs w:val="24"/>
                <w:lang w:eastAsia="de-DE"/>
              </w:rPr>
              <w:t xml:space="preserve">Basic  </w:t>
            </w:r>
            <w:r w:rsidR="00314BCF" w:rsidRPr="00314BCF">
              <w:rPr>
                <w:rFonts w:ascii="Arial" w:eastAsia="Times New Roman" w:hAnsi="Arial" w:cs="Arial"/>
                <w:sz w:val="24"/>
                <w:szCs w:val="24"/>
                <w:lang w:eastAsia="de-DE"/>
              </w:rPr>
              <w:t xml:space="preserve">principles </w:t>
            </w:r>
            <w:r w:rsidR="00314BCF">
              <w:rPr>
                <w:rFonts w:ascii="Arial" w:eastAsia="Times New Roman" w:hAnsi="Arial" w:cs="Arial"/>
                <w:sz w:val="24"/>
                <w:szCs w:val="24"/>
                <w:lang w:eastAsia="de-DE"/>
              </w:rPr>
              <w:t xml:space="preserve">of </w:t>
            </w:r>
            <w:r>
              <w:rPr>
                <w:rFonts w:ascii="Arial" w:eastAsia="Times New Roman" w:hAnsi="Arial" w:cs="Arial"/>
                <w:sz w:val="24"/>
                <w:szCs w:val="24"/>
                <w:lang w:eastAsia="de-DE"/>
              </w:rPr>
              <w:t xml:space="preserve">surveying </w:t>
            </w:r>
            <w:r w:rsidR="00314BCF">
              <w:rPr>
                <w:rFonts w:ascii="Arial" w:eastAsia="Times New Roman" w:hAnsi="Arial" w:cs="Arial"/>
                <w:sz w:val="24"/>
                <w:szCs w:val="24"/>
                <w:lang w:eastAsia="de-DE"/>
              </w:rPr>
              <w:t>are identified</w:t>
            </w:r>
            <w:r w:rsidR="0012462C">
              <w:rPr>
                <w:rFonts w:ascii="Arial" w:eastAsia="Times New Roman" w:hAnsi="Arial" w:cs="Arial"/>
                <w:sz w:val="24"/>
                <w:szCs w:val="24"/>
                <w:lang w:eastAsia="de-DE"/>
              </w:rPr>
              <w:t>.</w:t>
            </w:r>
            <w:r w:rsidR="00314BCF">
              <w:rPr>
                <w:rFonts w:ascii="Arial" w:eastAsia="Times New Roman" w:hAnsi="Arial" w:cs="Arial"/>
                <w:sz w:val="24"/>
                <w:szCs w:val="24"/>
                <w:lang w:eastAsia="de-DE"/>
              </w:rPr>
              <w:t xml:space="preserve"> </w:t>
            </w:r>
            <w:r>
              <w:rPr>
                <w:rFonts w:ascii="Arial" w:eastAsia="Times New Roman" w:hAnsi="Arial" w:cs="Arial"/>
                <w:sz w:val="24"/>
                <w:szCs w:val="24"/>
                <w:lang w:eastAsia="de-DE"/>
              </w:rPr>
              <w:t xml:space="preserve"> </w:t>
            </w:r>
          </w:p>
          <w:p w:rsidR="00264234" w:rsidRDefault="007E2C81" w:rsidP="00B961FA">
            <w:pPr>
              <w:pStyle w:val="ListParagraph"/>
              <w:numPr>
                <w:ilvl w:val="1"/>
                <w:numId w:val="5"/>
              </w:numPr>
              <w:spacing w:after="120" w:line="240" w:lineRule="auto"/>
              <w:ind w:left="432" w:hanging="432"/>
              <w:contextualSpacing w:val="0"/>
              <w:rPr>
                <w:rFonts w:ascii="Arial" w:eastAsia="Times New Roman" w:hAnsi="Arial" w:cs="Arial"/>
                <w:sz w:val="24"/>
                <w:szCs w:val="24"/>
                <w:lang w:eastAsia="de-DE"/>
              </w:rPr>
            </w:pPr>
            <w:r>
              <w:rPr>
                <w:rFonts w:ascii="Arial" w:eastAsia="Times New Roman" w:hAnsi="Arial" w:cs="Arial"/>
                <w:sz w:val="24"/>
                <w:szCs w:val="24"/>
                <w:lang w:eastAsia="de-DE"/>
              </w:rPr>
              <w:t>P</w:t>
            </w:r>
            <w:r w:rsidR="00264234">
              <w:rPr>
                <w:rFonts w:ascii="Arial" w:eastAsia="Times New Roman" w:hAnsi="Arial" w:cs="Arial"/>
                <w:sz w:val="24"/>
                <w:szCs w:val="24"/>
                <w:lang w:eastAsia="de-DE"/>
              </w:rPr>
              <w:t xml:space="preserve">rimary division of surveying </w:t>
            </w:r>
            <w:r w:rsidR="0012462C">
              <w:rPr>
                <w:rFonts w:ascii="Arial" w:eastAsia="Times New Roman" w:hAnsi="Arial" w:cs="Arial"/>
                <w:sz w:val="24"/>
                <w:szCs w:val="24"/>
                <w:lang w:eastAsia="de-DE"/>
              </w:rPr>
              <w:t>is</w:t>
            </w:r>
            <w:r w:rsidR="00264234">
              <w:rPr>
                <w:rFonts w:ascii="Arial" w:eastAsia="Times New Roman" w:hAnsi="Arial" w:cs="Arial"/>
                <w:sz w:val="24"/>
                <w:szCs w:val="24"/>
                <w:lang w:eastAsia="de-DE"/>
              </w:rPr>
              <w:t xml:space="preserve"> identified</w:t>
            </w:r>
            <w:r w:rsidR="0012462C">
              <w:rPr>
                <w:rFonts w:ascii="Arial" w:eastAsia="Times New Roman" w:hAnsi="Arial" w:cs="Arial"/>
                <w:sz w:val="24"/>
                <w:szCs w:val="24"/>
                <w:lang w:eastAsia="de-DE"/>
              </w:rPr>
              <w:t>.</w:t>
            </w:r>
            <w:r w:rsidR="00264234">
              <w:rPr>
                <w:rFonts w:ascii="Arial" w:eastAsia="Times New Roman" w:hAnsi="Arial" w:cs="Arial"/>
                <w:sz w:val="24"/>
                <w:szCs w:val="24"/>
                <w:lang w:eastAsia="de-DE"/>
              </w:rPr>
              <w:t xml:space="preserve">  </w:t>
            </w:r>
          </w:p>
          <w:p w:rsidR="00264234" w:rsidRDefault="00264234" w:rsidP="00B961FA">
            <w:pPr>
              <w:pStyle w:val="ListParagraph"/>
              <w:numPr>
                <w:ilvl w:val="1"/>
                <w:numId w:val="5"/>
              </w:numPr>
              <w:spacing w:after="120" w:line="240" w:lineRule="auto"/>
              <w:ind w:left="432" w:hanging="432"/>
              <w:contextualSpacing w:val="0"/>
              <w:rPr>
                <w:rFonts w:ascii="Arial" w:eastAsia="Times New Roman" w:hAnsi="Arial" w:cs="Arial"/>
                <w:sz w:val="24"/>
                <w:szCs w:val="24"/>
                <w:lang w:eastAsia="de-DE"/>
              </w:rPr>
            </w:pPr>
            <w:r w:rsidRPr="00BA4785">
              <w:rPr>
                <w:rFonts w:ascii="Arial" w:eastAsia="Times New Roman" w:hAnsi="Arial" w:cs="Arial"/>
                <w:b/>
                <w:i/>
                <w:sz w:val="24"/>
                <w:szCs w:val="24"/>
                <w:lang w:eastAsia="de-DE"/>
              </w:rPr>
              <w:t>Classification of surveying</w:t>
            </w:r>
            <w:r>
              <w:rPr>
                <w:rFonts w:ascii="Arial" w:eastAsia="Times New Roman" w:hAnsi="Arial" w:cs="Arial"/>
                <w:sz w:val="24"/>
                <w:szCs w:val="24"/>
                <w:lang w:eastAsia="de-DE"/>
              </w:rPr>
              <w:t xml:space="preserve"> </w:t>
            </w:r>
            <w:r w:rsidR="0012462C">
              <w:rPr>
                <w:rFonts w:ascii="Arial" w:eastAsia="Times New Roman" w:hAnsi="Arial" w:cs="Arial"/>
                <w:sz w:val="24"/>
                <w:szCs w:val="24"/>
                <w:lang w:eastAsia="de-DE"/>
              </w:rPr>
              <w:t>is</w:t>
            </w:r>
            <w:r>
              <w:rPr>
                <w:rFonts w:ascii="Arial" w:eastAsia="Times New Roman" w:hAnsi="Arial" w:cs="Arial"/>
                <w:sz w:val="24"/>
                <w:szCs w:val="24"/>
                <w:lang w:eastAsia="de-DE"/>
              </w:rPr>
              <w:t xml:space="preserve"> identified</w:t>
            </w:r>
            <w:r w:rsidR="0012462C">
              <w:rPr>
                <w:rFonts w:ascii="Arial" w:eastAsia="Times New Roman" w:hAnsi="Arial" w:cs="Arial"/>
                <w:sz w:val="24"/>
                <w:szCs w:val="24"/>
                <w:lang w:eastAsia="de-DE"/>
              </w:rPr>
              <w:t>.</w:t>
            </w:r>
            <w:r>
              <w:rPr>
                <w:rFonts w:ascii="Arial" w:eastAsia="Times New Roman" w:hAnsi="Arial" w:cs="Arial"/>
                <w:sz w:val="24"/>
                <w:szCs w:val="24"/>
                <w:lang w:eastAsia="de-DE"/>
              </w:rPr>
              <w:t xml:space="preserve">  </w:t>
            </w:r>
          </w:p>
          <w:p w:rsidR="00264234" w:rsidRPr="00BA4785" w:rsidRDefault="007E2C81" w:rsidP="00B961FA">
            <w:pPr>
              <w:pStyle w:val="ListParagraph"/>
              <w:numPr>
                <w:ilvl w:val="1"/>
                <w:numId w:val="5"/>
              </w:numPr>
              <w:spacing w:after="120" w:line="240" w:lineRule="auto"/>
              <w:ind w:left="432" w:hanging="432"/>
              <w:contextualSpacing w:val="0"/>
              <w:rPr>
                <w:rFonts w:ascii="Arial" w:eastAsia="Times New Roman" w:hAnsi="Arial" w:cs="Arial"/>
                <w:sz w:val="24"/>
                <w:szCs w:val="24"/>
              </w:rPr>
            </w:pPr>
            <w:r w:rsidRPr="00BA4785">
              <w:rPr>
                <w:rFonts w:ascii="Arial" w:eastAsia="Times New Roman" w:hAnsi="Arial" w:cs="Arial"/>
                <w:sz w:val="24"/>
                <w:szCs w:val="24"/>
                <w:lang w:eastAsia="de-DE"/>
              </w:rPr>
              <w:t>B</w:t>
            </w:r>
            <w:r w:rsidR="00264234" w:rsidRPr="00BA4785">
              <w:rPr>
                <w:rFonts w:ascii="Arial" w:eastAsia="Times New Roman" w:hAnsi="Arial" w:cs="Arial"/>
                <w:sz w:val="24"/>
                <w:szCs w:val="24"/>
                <w:lang w:eastAsia="de-DE"/>
              </w:rPr>
              <w:t xml:space="preserve">asic </w:t>
            </w:r>
            <w:r w:rsidR="00C77D02" w:rsidRPr="00BA4785">
              <w:rPr>
                <w:rFonts w:ascii="Arial" w:eastAsia="Times New Roman" w:hAnsi="Arial" w:cs="Arial"/>
                <w:sz w:val="24"/>
                <w:szCs w:val="24"/>
                <w:lang w:eastAsia="de-DE"/>
              </w:rPr>
              <w:t xml:space="preserve">principles and </w:t>
            </w:r>
            <w:r w:rsidRPr="00BA4785">
              <w:rPr>
                <w:rFonts w:ascii="Arial" w:eastAsia="Times New Roman" w:hAnsi="Arial" w:cs="Arial"/>
                <w:sz w:val="24"/>
                <w:szCs w:val="24"/>
                <w:lang w:eastAsia="de-DE"/>
              </w:rPr>
              <w:t xml:space="preserve">application of </w:t>
            </w:r>
            <w:r w:rsidRPr="00BA4785">
              <w:rPr>
                <w:rFonts w:ascii="Arial" w:hAnsi="Arial" w:cs="Arial"/>
                <w:bCs/>
                <w:sz w:val="24"/>
                <w:szCs w:val="24"/>
              </w:rPr>
              <w:t>coordinate systems  and map p</w:t>
            </w:r>
            <w:r w:rsidR="00264234" w:rsidRPr="00BA4785">
              <w:rPr>
                <w:rFonts w:ascii="Arial" w:hAnsi="Arial" w:cs="Arial"/>
                <w:bCs/>
                <w:sz w:val="24"/>
                <w:szCs w:val="24"/>
              </w:rPr>
              <w:t>rojections</w:t>
            </w:r>
            <w:r w:rsidR="00264234" w:rsidRPr="00BA4785">
              <w:rPr>
                <w:rFonts w:ascii="Arial" w:eastAsia="Times New Roman" w:hAnsi="Arial" w:cs="Arial"/>
                <w:sz w:val="24"/>
                <w:szCs w:val="24"/>
                <w:lang w:eastAsia="de-DE"/>
              </w:rPr>
              <w:t xml:space="preserve"> are </w:t>
            </w:r>
            <w:r w:rsidRPr="00BA4785">
              <w:rPr>
                <w:rFonts w:ascii="Arial" w:eastAsia="Times New Roman" w:hAnsi="Arial" w:cs="Arial"/>
                <w:sz w:val="24"/>
                <w:szCs w:val="24"/>
                <w:lang w:eastAsia="de-DE"/>
              </w:rPr>
              <w:t>identified</w:t>
            </w:r>
            <w:r w:rsidR="0012462C">
              <w:rPr>
                <w:rFonts w:ascii="Arial" w:eastAsia="Times New Roman" w:hAnsi="Arial" w:cs="Arial"/>
                <w:sz w:val="24"/>
                <w:szCs w:val="24"/>
                <w:lang w:eastAsia="de-DE"/>
              </w:rPr>
              <w:t>.</w:t>
            </w:r>
            <w:r w:rsidRPr="00BA4785">
              <w:rPr>
                <w:rFonts w:ascii="Arial" w:eastAsia="Times New Roman" w:hAnsi="Arial" w:cs="Arial"/>
                <w:sz w:val="24"/>
                <w:szCs w:val="24"/>
                <w:lang w:eastAsia="de-DE"/>
              </w:rPr>
              <w:t xml:space="preserve"> </w:t>
            </w:r>
          </w:p>
        </w:tc>
      </w:tr>
      <w:tr w:rsidR="00264234" w:rsidRPr="00CD31B7" w:rsidTr="00B03CA3">
        <w:trPr>
          <w:trHeight w:val="98"/>
        </w:trPr>
        <w:tc>
          <w:tcPr>
            <w:tcW w:w="2880" w:type="dxa"/>
            <w:tcBorders>
              <w:top w:val="single" w:sz="4" w:space="0" w:color="000000"/>
              <w:left w:val="single" w:sz="4" w:space="0" w:color="000000"/>
              <w:bottom w:val="single" w:sz="4" w:space="0" w:color="000000"/>
            </w:tcBorders>
            <w:shd w:val="clear" w:color="auto" w:fill="auto"/>
          </w:tcPr>
          <w:p w:rsidR="00264234" w:rsidRPr="00CD31B7" w:rsidRDefault="00264234" w:rsidP="00B961FA">
            <w:pPr>
              <w:numPr>
                <w:ilvl w:val="0"/>
                <w:numId w:val="5"/>
              </w:numPr>
              <w:snapToGrid w:val="0"/>
              <w:spacing w:before="120" w:after="0" w:line="240" w:lineRule="auto"/>
              <w:rPr>
                <w:rFonts w:ascii="Arial" w:eastAsia="Times New Roman" w:hAnsi="Arial" w:cs="Arial"/>
                <w:sz w:val="24"/>
                <w:szCs w:val="24"/>
              </w:rPr>
            </w:pPr>
            <w:r w:rsidRPr="00CD31B7">
              <w:rPr>
                <w:rFonts w:ascii="Arial" w:eastAsia="Times New Roman" w:hAnsi="Arial" w:cs="Arial"/>
                <w:sz w:val="24"/>
                <w:szCs w:val="24"/>
              </w:rPr>
              <w:t>Prepare for the conduct of land surveys</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264234" w:rsidRPr="00CD31B7" w:rsidRDefault="00264234" w:rsidP="00B961FA">
            <w:pPr>
              <w:numPr>
                <w:ilvl w:val="0"/>
                <w:numId w:val="76"/>
              </w:numPr>
              <w:snapToGrid w:val="0"/>
              <w:spacing w:after="120" w:line="240" w:lineRule="auto"/>
              <w:ind w:left="432" w:hanging="432"/>
              <w:rPr>
                <w:rFonts w:ascii="Arial" w:eastAsia="Times New Roman" w:hAnsi="Arial" w:cs="Arial"/>
                <w:sz w:val="24"/>
                <w:szCs w:val="24"/>
              </w:rPr>
            </w:pPr>
            <w:r w:rsidRPr="004E777C">
              <w:rPr>
                <w:rFonts w:ascii="Arial" w:eastAsia="Times New Roman" w:hAnsi="Arial" w:cs="Arial"/>
                <w:b/>
                <w:i/>
                <w:sz w:val="24"/>
                <w:szCs w:val="24"/>
              </w:rPr>
              <w:t>Equipment</w:t>
            </w:r>
            <w:r w:rsidRPr="00CD31B7">
              <w:rPr>
                <w:rFonts w:ascii="Arial" w:eastAsia="Times New Roman" w:hAnsi="Arial" w:cs="Arial"/>
                <w:sz w:val="24"/>
                <w:szCs w:val="24"/>
              </w:rPr>
              <w:t xml:space="preserve"> </w:t>
            </w:r>
            <w:r w:rsidR="00B03CA3" w:rsidRPr="00CD31B7">
              <w:rPr>
                <w:rFonts w:ascii="Arial" w:eastAsia="Times New Roman" w:hAnsi="Arial" w:cs="Arial"/>
                <w:sz w:val="24"/>
                <w:szCs w:val="24"/>
              </w:rPr>
              <w:t xml:space="preserve">check lists, field books, and maps </w:t>
            </w:r>
            <w:r w:rsidRPr="00CD31B7">
              <w:rPr>
                <w:rFonts w:ascii="Arial" w:eastAsia="Times New Roman" w:hAnsi="Arial" w:cs="Arial"/>
                <w:sz w:val="24"/>
                <w:szCs w:val="24"/>
              </w:rPr>
              <w:t>of the area to be surveyed are prepared.</w:t>
            </w:r>
          </w:p>
          <w:p w:rsidR="00264234" w:rsidRPr="00CD31B7" w:rsidRDefault="00264234" w:rsidP="00B961FA">
            <w:pPr>
              <w:numPr>
                <w:ilvl w:val="0"/>
                <w:numId w:val="76"/>
              </w:numPr>
              <w:snapToGrid w:val="0"/>
              <w:spacing w:after="120" w:line="240" w:lineRule="auto"/>
              <w:ind w:left="432" w:hanging="432"/>
              <w:rPr>
                <w:rFonts w:ascii="Arial" w:eastAsia="Times New Roman" w:hAnsi="Arial" w:cs="Arial"/>
                <w:sz w:val="24"/>
                <w:szCs w:val="24"/>
              </w:rPr>
            </w:pPr>
            <w:r w:rsidRPr="00CD31B7">
              <w:rPr>
                <w:rFonts w:ascii="Arial" w:eastAsia="Times New Roman" w:hAnsi="Arial" w:cs="Arial"/>
                <w:sz w:val="24"/>
                <w:szCs w:val="24"/>
              </w:rPr>
              <w:t>Equipment is checked as to operational according to manufacturer’s specifications and organizational guidelines.</w:t>
            </w:r>
          </w:p>
          <w:p w:rsidR="00264234" w:rsidRPr="00CD31B7" w:rsidRDefault="00264234" w:rsidP="00B961FA">
            <w:pPr>
              <w:numPr>
                <w:ilvl w:val="0"/>
                <w:numId w:val="76"/>
              </w:numPr>
              <w:snapToGrid w:val="0"/>
              <w:spacing w:after="120" w:line="240" w:lineRule="auto"/>
              <w:ind w:left="432" w:hanging="432"/>
              <w:rPr>
                <w:rFonts w:ascii="Arial" w:eastAsia="Times New Roman" w:hAnsi="Arial" w:cs="Arial"/>
                <w:sz w:val="24"/>
                <w:szCs w:val="24"/>
              </w:rPr>
            </w:pPr>
            <w:r w:rsidRPr="00CD31B7">
              <w:rPr>
                <w:rFonts w:ascii="Arial" w:eastAsia="Times New Roman" w:hAnsi="Arial" w:cs="Arial"/>
                <w:sz w:val="24"/>
                <w:szCs w:val="24"/>
              </w:rPr>
              <w:t xml:space="preserve">Scope of work is checked and clarified following the </w:t>
            </w:r>
            <w:r w:rsidRPr="00CD31B7">
              <w:rPr>
                <w:rFonts w:ascii="Arial" w:eastAsia="Times New Roman" w:hAnsi="Arial" w:cs="Arial"/>
                <w:b/>
                <w:i/>
                <w:sz w:val="24"/>
                <w:szCs w:val="24"/>
              </w:rPr>
              <w:t>standards and procedures</w:t>
            </w:r>
            <w:r w:rsidRPr="00CD31B7">
              <w:rPr>
                <w:rFonts w:ascii="Arial" w:eastAsia="Times New Roman" w:hAnsi="Arial" w:cs="Arial"/>
                <w:sz w:val="24"/>
                <w:szCs w:val="24"/>
              </w:rPr>
              <w:t xml:space="preserve"> and types of land survey to be conducted.</w:t>
            </w:r>
          </w:p>
          <w:p w:rsidR="00264234" w:rsidRPr="00CD31B7" w:rsidRDefault="00264234" w:rsidP="00B961FA">
            <w:pPr>
              <w:numPr>
                <w:ilvl w:val="0"/>
                <w:numId w:val="76"/>
              </w:numPr>
              <w:snapToGrid w:val="0"/>
              <w:spacing w:after="120" w:line="240" w:lineRule="auto"/>
              <w:ind w:left="432" w:hanging="432"/>
              <w:rPr>
                <w:rFonts w:ascii="Arial" w:eastAsia="Times New Roman" w:hAnsi="Arial" w:cs="Arial"/>
                <w:sz w:val="24"/>
                <w:szCs w:val="24"/>
              </w:rPr>
            </w:pPr>
            <w:r w:rsidRPr="00CD31B7">
              <w:rPr>
                <w:rFonts w:ascii="Arial" w:eastAsia="Times New Roman" w:hAnsi="Arial" w:cs="Arial"/>
                <w:sz w:val="24"/>
                <w:szCs w:val="24"/>
              </w:rPr>
              <w:t xml:space="preserve">Notices are delivered to the </w:t>
            </w:r>
            <w:r w:rsidR="00B940B9">
              <w:rPr>
                <w:rFonts w:ascii="Arial" w:eastAsia="Times New Roman" w:hAnsi="Arial" w:cs="Arial"/>
                <w:sz w:val="24"/>
                <w:szCs w:val="24"/>
              </w:rPr>
              <w:t xml:space="preserve">parcel holder </w:t>
            </w:r>
            <w:r w:rsidRPr="00CD31B7">
              <w:rPr>
                <w:rFonts w:ascii="Arial" w:eastAsia="Times New Roman" w:hAnsi="Arial" w:cs="Arial"/>
                <w:sz w:val="24"/>
                <w:szCs w:val="24"/>
              </w:rPr>
              <w:t xml:space="preserve">and adjacent </w:t>
            </w:r>
            <w:r w:rsidR="00B940B9">
              <w:rPr>
                <w:rFonts w:ascii="Arial" w:eastAsia="Times New Roman" w:hAnsi="Arial" w:cs="Arial"/>
                <w:sz w:val="24"/>
                <w:szCs w:val="24"/>
              </w:rPr>
              <w:t xml:space="preserve">holder </w:t>
            </w:r>
            <w:r w:rsidRPr="00CD31B7">
              <w:rPr>
                <w:rFonts w:ascii="Arial" w:eastAsia="Times New Roman" w:hAnsi="Arial" w:cs="Arial"/>
                <w:sz w:val="24"/>
                <w:szCs w:val="24"/>
              </w:rPr>
              <w:t>to appear on the ground on dates specified.</w:t>
            </w:r>
          </w:p>
          <w:p w:rsidR="00264234" w:rsidRPr="00CD31B7" w:rsidRDefault="00264234" w:rsidP="00B961FA">
            <w:pPr>
              <w:numPr>
                <w:ilvl w:val="0"/>
                <w:numId w:val="76"/>
              </w:numPr>
              <w:snapToGrid w:val="0"/>
              <w:spacing w:after="120" w:line="240" w:lineRule="auto"/>
              <w:ind w:left="432" w:hanging="432"/>
              <w:rPr>
                <w:rFonts w:ascii="Arial" w:eastAsia="Times New Roman" w:hAnsi="Arial" w:cs="Arial"/>
                <w:sz w:val="24"/>
                <w:szCs w:val="24"/>
              </w:rPr>
            </w:pPr>
            <w:r w:rsidRPr="00CD31B7">
              <w:rPr>
                <w:rFonts w:ascii="Arial" w:eastAsia="Times New Roman" w:hAnsi="Arial" w:cs="Arial"/>
                <w:sz w:val="24"/>
                <w:szCs w:val="24"/>
              </w:rPr>
              <w:t>Participants for the survey activity are mobilized following the given schedule.</w:t>
            </w:r>
          </w:p>
        </w:tc>
      </w:tr>
      <w:tr w:rsidR="00264234" w:rsidRPr="00CD31B7" w:rsidTr="00B03CA3">
        <w:trPr>
          <w:trHeight w:val="2312"/>
        </w:trPr>
        <w:tc>
          <w:tcPr>
            <w:tcW w:w="2880" w:type="dxa"/>
            <w:tcBorders>
              <w:top w:val="single" w:sz="4" w:space="0" w:color="000000"/>
              <w:left w:val="single" w:sz="4" w:space="0" w:color="000000"/>
              <w:bottom w:val="single" w:sz="4" w:space="0" w:color="000000"/>
            </w:tcBorders>
            <w:shd w:val="clear" w:color="auto" w:fill="auto"/>
          </w:tcPr>
          <w:p w:rsidR="00264234" w:rsidRPr="00CD31B7" w:rsidRDefault="00264234" w:rsidP="00B961FA">
            <w:pPr>
              <w:numPr>
                <w:ilvl w:val="0"/>
                <w:numId w:val="5"/>
              </w:numPr>
              <w:snapToGrid w:val="0"/>
              <w:spacing w:before="120" w:after="0" w:line="240" w:lineRule="auto"/>
              <w:rPr>
                <w:rFonts w:ascii="Arial" w:eastAsia="Times New Roman" w:hAnsi="Arial" w:cs="Arial"/>
                <w:sz w:val="24"/>
                <w:szCs w:val="24"/>
              </w:rPr>
            </w:pPr>
            <w:r w:rsidRPr="00CD31B7">
              <w:rPr>
                <w:rFonts w:ascii="Arial" w:eastAsia="Times New Roman" w:hAnsi="Arial" w:cs="Arial"/>
                <w:sz w:val="24"/>
                <w:szCs w:val="24"/>
              </w:rPr>
              <w:t>Perform land surveying</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264234" w:rsidRPr="00CD31B7" w:rsidRDefault="00264234" w:rsidP="00B961FA">
            <w:pPr>
              <w:numPr>
                <w:ilvl w:val="1"/>
                <w:numId w:val="77"/>
              </w:numPr>
              <w:spacing w:after="120" w:line="240" w:lineRule="auto"/>
              <w:ind w:left="432" w:hanging="450"/>
              <w:rPr>
                <w:rFonts w:ascii="Arial" w:eastAsia="Times New Roman" w:hAnsi="Arial" w:cs="Arial"/>
                <w:color w:val="C00000"/>
                <w:sz w:val="24"/>
                <w:szCs w:val="24"/>
              </w:rPr>
            </w:pPr>
            <w:r>
              <w:rPr>
                <w:rFonts w:ascii="Arial" w:eastAsia="Times New Roman" w:hAnsi="Arial" w:cs="Arial"/>
                <w:sz w:val="24"/>
                <w:szCs w:val="24"/>
              </w:rPr>
              <w:t>Distance</w:t>
            </w:r>
            <w:r w:rsidR="00BA4785">
              <w:rPr>
                <w:rFonts w:ascii="Arial" w:eastAsia="Times New Roman" w:hAnsi="Arial" w:cs="Arial"/>
                <w:sz w:val="24"/>
                <w:szCs w:val="24"/>
              </w:rPr>
              <w:t>, angle</w:t>
            </w:r>
            <w:r w:rsidRPr="00CD31B7">
              <w:rPr>
                <w:rFonts w:ascii="Arial" w:eastAsia="Times New Roman" w:hAnsi="Arial" w:cs="Arial"/>
                <w:sz w:val="24"/>
                <w:szCs w:val="24"/>
              </w:rPr>
              <w:t xml:space="preserve"> and traverse </w:t>
            </w:r>
            <w:r>
              <w:rPr>
                <w:rFonts w:ascii="Arial" w:eastAsia="Times New Roman" w:hAnsi="Arial" w:cs="Arial"/>
                <w:sz w:val="24"/>
                <w:szCs w:val="24"/>
              </w:rPr>
              <w:t xml:space="preserve">measurements </w:t>
            </w:r>
            <w:r w:rsidRPr="00CD31B7">
              <w:rPr>
                <w:rFonts w:ascii="Arial" w:eastAsia="Times New Roman" w:hAnsi="Arial" w:cs="Arial"/>
                <w:sz w:val="24"/>
                <w:szCs w:val="24"/>
              </w:rPr>
              <w:t>are made</w:t>
            </w:r>
            <w:r w:rsidR="00705ADA">
              <w:rPr>
                <w:rFonts w:ascii="Arial" w:eastAsia="Times New Roman" w:hAnsi="Arial" w:cs="Arial"/>
                <w:sz w:val="24"/>
                <w:szCs w:val="24"/>
              </w:rPr>
              <w:t xml:space="preserve"> under supervision</w:t>
            </w:r>
            <w:r w:rsidRPr="00CD31B7">
              <w:rPr>
                <w:rFonts w:ascii="Arial" w:eastAsia="Times New Roman" w:hAnsi="Arial" w:cs="Arial"/>
                <w:b/>
                <w:i/>
                <w:sz w:val="24"/>
                <w:szCs w:val="24"/>
              </w:rPr>
              <w:t xml:space="preserve">. </w:t>
            </w:r>
          </w:p>
          <w:p w:rsidR="00264234" w:rsidRPr="00CD31B7" w:rsidRDefault="00264234" w:rsidP="00B961FA">
            <w:pPr>
              <w:numPr>
                <w:ilvl w:val="1"/>
                <w:numId w:val="77"/>
              </w:numPr>
              <w:spacing w:after="120" w:line="240" w:lineRule="auto"/>
              <w:ind w:left="432" w:hanging="450"/>
              <w:rPr>
                <w:rFonts w:ascii="Arial" w:eastAsia="Times New Roman" w:hAnsi="Arial" w:cs="Arial"/>
                <w:color w:val="C00000"/>
                <w:sz w:val="24"/>
                <w:szCs w:val="24"/>
              </w:rPr>
            </w:pPr>
            <w:r w:rsidRPr="00CD31B7">
              <w:rPr>
                <w:rFonts w:ascii="Arial" w:eastAsia="Times New Roman" w:hAnsi="Arial" w:cs="Arial"/>
                <w:b/>
                <w:i/>
                <w:sz w:val="24"/>
                <w:szCs w:val="24"/>
              </w:rPr>
              <w:t xml:space="preserve">Land survey </w:t>
            </w:r>
            <w:r w:rsidRPr="004E777C">
              <w:rPr>
                <w:rFonts w:ascii="Arial" w:eastAsia="Times New Roman" w:hAnsi="Arial" w:cs="Arial"/>
                <w:b/>
                <w:i/>
                <w:sz w:val="24"/>
                <w:szCs w:val="24"/>
              </w:rPr>
              <w:t>activities</w:t>
            </w:r>
            <w:r w:rsidRPr="00CD31B7">
              <w:rPr>
                <w:rFonts w:ascii="Arial" w:eastAsia="Times New Roman" w:hAnsi="Arial" w:cs="Arial"/>
                <w:sz w:val="24"/>
                <w:szCs w:val="24"/>
              </w:rPr>
              <w:t xml:space="preserve"> are conducted according to the job specifications following existing rules and regulations on land surveys.</w:t>
            </w:r>
          </w:p>
          <w:p w:rsidR="00264234" w:rsidRPr="00CD31B7" w:rsidRDefault="00264234" w:rsidP="00B961FA">
            <w:pPr>
              <w:numPr>
                <w:ilvl w:val="1"/>
                <w:numId w:val="77"/>
              </w:numPr>
              <w:spacing w:after="120" w:line="240" w:lineRule="auto"/>
              <w:ind w:left="432" w:hanging="450"/>
              <w:rPr>
                <w:rFonts w:ascii="Arial" w:eastAsia="Times New Roman" w:hAnsi="Arial" w:cs="Arial"/>
                <w:color w:val="C00000"/>
                <w:sz w:val="24"/>
                <w:szCs w:val="24"/>
              </w:rPr>
            </w:pPr>
            <w:r>
              <w:rPr>
                <w:rFonts w:ascii="Arial" w:eastAsia="Times New Roman" w:hAnsi="Arial" w:cs="Arial"/>
                <w:sz w:val="24"/>
                <w:szCs w:val="24"/>
              </w:rPr>
              <w:t xml:space="preserve">Total Station and </w:t>
            </w:r>
            <w:r w:rsidRPr="00CD31B7">
              <w:rPr>
                <w:rFonts w:ascii="Arial" w:eastAsia="Times New Roman" w:hAnsi="Arial" w:cs="Arial"/>
                <w:sz w:val="24"/>
                <w:szCs w:val="24"/>
              </w:rPr>
              <w:t>GPS</w:t>
            </w:r>
            <w:r>
              <w:rPr>
                <w:rFonts w:ascii="Arial" w:eastAsia="Times New Roman" w:hAnsi="Arial" w:cs="Arial"/>
                <w:sz w:val="24"/>
                <w:szCs w:val="24"/>
              </w:rPr>
              <w:t>/GNSS</w:t>
            </w:r>
            <w:r w:rsidRPr="00CD31B7">
              <w:rPr>
                <w:rFonts w:ascii="Arial" w:eastAsia="Times New Roman" w:hAnsi="Arial" w:cs="Arial"/>
                <w:sz w:val="24"/>
                <w:szCs w:val="24"/>
              </w:rPr>
              <w:t xml:space="preserve"> </w:t>
            </w:r>
            <w:r w:rsidR="00422EE7" w:rsidRPr="00CD31B7">
              <w:rPr>
                <w:rFonts w:ascii="Arial" w:eastAsia="Times New Roman" w:hAnsi="Arial" w:cs="Arial"/>
                <w:sz w:val="24"/>
                <w:szCs w:val="24"/>
              </w:rPr>
              <w:t>operat</w:t>
            </w:r>
            <w:r w:rsidR="00422EE7">
              <w:rPr>
                <w:rFonts w:ascii="Arial" w:eastAsia="Times New Roman" w:hAnsi="Arial" w:cs="Arial"/>
                <w:sz w:val="24"/>
                <w:szCs w:val="24"/>
              </w:rPr>
              <w:t>io</w:t>
            </w:r>
            <w:r w:rsidR="00705ADA">
              <w:rPr>
                <w:rFonts w:ascii="Arial" w:eastAsia="Times New Roman" w:hAnsi="Arial" w:cs="Arial"/>
                <w:sz w:val="24"/>
                <w:szCs w:val="24"/>
              </w:rPr>
              <w:t>ns and measurements are made under supervision</w:t>
            </w:r>
            <w:r w:rsidRPr="00CD31B7">
              <w:rPr>
                <w:rFonts w:ascii="Arial" w:eastAsia="Times New Roman" w:hAnsi="Arial" w:cs="Arial"/>
                <w:sz w:val="24"/>
                <w:szCs w:val="24"/>
              </w:rPr>
              <w:t>,.</w:t>
            </w:r>
            <w:r w:rsidRPr="00CD31B7">
              <w:rPr>
                <w:rFonts w:ascii="Arial" w:eastAsia="Times New Roman" w:hAnsi="Arial" w:cs="Arial"/>
                <w:color w:val="C00000"/>
                <w:sz w:val="24"/>
                <w:szCs w:val="24"/>
              </w:rPr>
              <w:t xml:space="preserve"> </w:t>
            </w:r>
          </w:p>
          <w:p w:rsidR="00264234" w:rsidRPr="00CD31B7" w:rsidRDefault="00264234" w:rsidP="00B961FA">
            <w:pPr>
              <w:numPr>
                <w:ilvl w:val="1"/>
                <w:numId w:val="77"/>
              </w:numPr>
              <w:spacing w:after="120" w:line="240" w:lineRule="auto"/>
              <w:ind w:left="432" w:hanging="450"/>
              <w:rPr>
                <w:rFonts w:ascii="Arial" w:eastAsia="Times New Roman" w:hAnsi="Arial" w:cs="Arial"/>
                <w:color w:val="C00000"/>
                <w:sz w:val="24"/>
                <w:szCs w:val="24"/>
              </w:rPr>
            </w:pPr>
            <w:r w:rsidRPr="00CD31B7">
              <w:rPr>
                <w:rFonts w:ascii="Arial" w:eastAsia="Times New Roman" w:hAnsi="Arial" w:cs="Arial"/>
                <w:sz w:val="24"/>
                <w:szCs w:val="24"/>
              </w:rPr>
              <w:t xml:space="preserve">Field notes are accomplished and submitted to </w:t>
            </w:r>
            <w:r w:rsidRPr="00BA4785">
              <w:rPr>
                <w:rFonts w:ascii="Arial" w:eastAsia="Times New Roman" w:hAnsi="Arial" w:cs="Arial"/>
                <w:b/>
                <w:i/>
                <w:sz w:val="24"/>
                <w:szCs w:val="24"/>
              </w:rPr>
              <w:t>appropriate personnel</w:t>
            </w:r>
            <w:r w:rsidRPr="00CD31B7">
              <w:rPr>
                <w:rFonts w:ascii="Arial" w:eastAsia="Times New Roman" w:hAnsi="Arial" w:cs="Arial"/>
                <w:sz w:val="24"/>
                <w:szCs w:val="24"/>
              </w:rPr>
              <w:t>.</w:t>
            </w:r>
          </w:p>
          <w:p w:rsidR="00264234" w:rsidRPr="00CD31B7" w:rsidRDefault="00264234" w:rsidP="00B961FA">
            <w:pPr>
              <w:numPr>
                <w:ilvl w:val="1"/>
                <w:numId w:val="77"/>
              </w:numPr>
              <w:spacing w:after="120" w:line="240" w:lineRule="auto"/>
              <w:ind w:left="432" w:hanging="450"/>
              <w:rPr>
                <w:rFonts w:ascii="Arial" w:eastAsia="Times New Roman" w:hAnsi="Arial" w:cs="Arial"/>
                <w:color w:val="C00000"/>
                <w:sz w:val="24"/>
                <w:szCs w:val="24"/>
              </w:rPr>
            </w:pPr>
            <w:r w:rsidRPr="0011690A">
              <w:rPr>
                <w:rFonts w:ascii="Arial" w:eastAsia="Times New Roman" w:hAnsi="Arial" w:cs="Arial"/>
                <w:b/>
                <w:i/>
                <w:sz w:val="24"/>
                <w:szCs w:val="24"/>
              </w:rPr>
              <w:t>OHS requirements</w:t>
            </w:r>
            <w:r w:rsidRPr="00CD31B7">
              <w:rPr>
                <w:rFonts w:ascii="Arial" w:eastAsia="Times New Roman" w:hAnsi="Arial" w:cs="Arial"/>
                <w:sz w:val="24"/>
                <w:szCs w:val="24"/>
              </w:rPr>
              <w:t xml:space="preserve"> and quality assurance are adhered to throughout the conduct of the survey work.</w:t>
            </w:r>
          </w:p>
        </w:tc>
      </w:tr>
      <w:tr w:rsidR="00264234" w:rsidRPr="00CD31B7" w:rsidTr="00B03CA3">
        <w:tc>
          <w:tcPr>
            <w:tcW w:w="2880" w:type="dxa"/>
            <w:tcBorders>
              <w:top w:val="single" w:sz="4" w:space="0" w:color="000000"/>
              <w:left w:val="single" w:sz="4" w:space="0" w:color="000000"/>
              <w:bottom w:val="single" w:sz="4" w:space="0" w:color="000000"/>
            </w:tcBorders>
            <w:shd w:val="clear" w:color="auto" w:fill="auto"/>
          </w:tcPr>
          <w:p w:rsidR="00264234" w:rsidRPr="00CD31B7" w:rsidRDefault="00264234" w:rsidP="00B961FA">
            <w:pPr>
              <w:numPr>
                <w:ilvl w:val="0"/>
                <w:numId w:val="5"/>
              </w:numPr>
              <w:snapToGrid w:val="0"/>
              <w:spacing w:before="120" w:after="0" w:line="240" w:lineRule="auto"/>
              <w:rPr>
                <w:rFonts w:ascii="Arial" w:eastAsia="Times New Roman" w:hAnsi="Arial" w:cs="Arial"/>
                <w:sz w:val="24"/>
                <w:szCs w:val="24"/>
              </w:rPr>
            </w:pPr>
            <w:r w:rsidRPr="00CD31B7">
              <w:rPr>
                <w:rFonts w:ascii="Arial" w:eastAsia="Times New Roman" w:hAnsi="Arial" w:cs="Arial"/>
                <w:sz w:val="24"/>
                <w:szCs w:val="24"/>
              </w:rPr>
              <w:t xml:space="preserve">Prepare survey </w:t>
            </w:r>
            <w:r w:rsidR="006333F7">
              <w:rPr>
                <w:rFonts w:ascii="Arial" w:eastAsia="Times New Roman" w:hAnsi="Arial" w:cs="Arial"/>
                <w:sz w:val="24"/>
                <w:szCs w:val="24"/>
              </w:rPr>
              <w:t xml:space="preserve">results </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264234" w:rsidRPr="00CD31B7" w:rsidRDefault="00264234" w:rsidP="00B961FA">
            <w:pPr>
              <w:numPr>
                <w:ilvl w:val="0"/>
                <w:numId w:val="75"/>
              </w:numPr>
              <w:snapToGrid w:val="0"/>
              <w:spacing w:after="120" w:line="240" w:lineRule="auto"/>
              <w:ind w:left="432" w:hanging="450"/>
              <w:rPr>
                <w:rFonts w:ascii="Arial" w:eastAsia="Times New Roman" w:hAnsi="Arial" w:cs="Arial"/>
                <w:sz w:val="24"/>
                <w:szCs w:val="24"/>
              </w:rPr>
            </w:pPr>
            <w:r w:rsidRPr="00CD31B7">
              <w:rPr>
                <w:rFonts w:ascii="Arial" w:eastAsia="Times New Roman" w:hAnsi="Arial" w:cs="Arial"/>
                <w:b/>
                <w:i/>
                <w:sz w:val="24"/>
                <w:szCs w:val="24"/>
              </w:rPr>
              <w:t>Data</w:t>
            </w:r>
            <w:r w:rsidRPr="00CD31B7">
              <w:rPr>
                <w:rFonts w:ascii="Arial" w:eastAsia="Times New Roman" w:hAnsi="Arial" w:cs="Arial"/>
                <w:sz w:val="24"/>
                <w:szCs w:val="24"/>
              </w:rPr>
              <w:t xml:space="preserve"> gathered from survey sites conducted are checked for correctness, completeness, errors and mistakes are eliminated and proper field reports/ documents are prepared.</w:t>
            </w:r>
          </w:p>
          <w:p w:rsidR="00264234" w:rsidRPr="00CD31B7" w:rsidRDefault="00264234" w:rsidP="00B961FA">
            <w:pPr>
              <w:numPr>
                <w:ilvl w:val="0"/>
                <w:numId w:val="75"/>
              </w:numPr>
              <w:snapToGrid w:val="0"/>
              <w:spacing w:after="120" w:line="240" w:lineRule="auto"/>
              <w:ind w:left="432" w:hanging="450"/>
              <w:rPr>
                <w:rFonts w:ascii="Arial" w:eastAsia="Times New Roman" w:hAnsi="Arial" w:cs="Arial"/>
                <w:sz w:val="24"/>
                <w:szCs w:val="24"/>
              </w:rPr>
            </w:pPr>
            <w:r w:rsidRPr="009F0420">
              <w:rPr>
                <w:rFonts w:ascii="Arial" w:eastAsia="Times New Roman" w:hAnsi="Arial" w:cs="Arial"/>
                <w:sz w:val="24"/>
                <w:szCs w:val="24"/>
              </w:rPr>
              <w:lastRenderedPageBreak/>
              <w:t>Survey returns</w:t>
            </w:r>
            <w:r w:rsidR="006E3361" w:rsidRPr="009F0420">
              <w:rPr>
                <w:rFonts w:ascii="Arial" w:eastAsia="Times New Roman" w:hAnsi="Arial" w:cs="Arial"/>
                <w:sz w:val="24"/>
                <w:szCs w:val="24"/>
              </w:rPr>
              <w:t>/results</w:t>
            </w:r>
            <w:r w:rsidRPr="00CD31B7">
              <w:rPr>
                <w:rFonts w:ascii="Arial" w:eastAsia="Times New Roman" w:hAnsi="Arial" w:cs="Arial"/>
                <w:sz w:val="24"/>
                <w:szCs w:val="24"/>
              </w:rPr>
              <w:t xml:space="preserve"> are prepared and submitted to </w:t>
            </w:r>
            <w:r w:rsidRPr="009F0420">
              <w:rPr>
                <w:rFonts w:ascii="Arial" w:eastAsia="Times New Roman" w:hAnsi="Arial" w:cs="Arial"/>
                <w:sz w:val="24"/>
                <w:szCs w:val="24"/>
              </w:rPr>
              <w:t xml:space="preserve">appropriate </w:t>
            </w:r>
            <w:r w:rsidR="006E3361" w:rsidRPr="006E3361">
              <w:rPr>
                <w:rFonts w:ascii="Arial" w:eastAsia="Times New Roman" w:hAnsi="Arial" w:cs="Arial"/>
                <w:sz w:val="24"/>
                <w:szCs w:val="24"/>
              </w:rPr>
              <w:t>personnel</w:t>
            </w:r>
            <w:r w:rsidR="006E3361" w:rsidRPr="00CD31B7">
              <w:rPr>
                <w:rFonts w:ascii="Arial" w:eastAsia="Times New Roman" w:hAnsi="Arial" w:cs="Arial"/>
                <w:sz w:val="24"/>
                <w:szCs w:val="24"/>
              </w:rPr>
              <w:t xml:space="preserve"> for</w:t>
            </w:r>
            <w:r w:rsidRPr="00CD31B7">
              <w:rPr>
                <w:rFonts w:ascii="Arial" w:eastAsia="Times New Roman" w:hAnsi="Arial" w:cs="Arial"/>
                <w:sz w:val="24"/>
                <w:szCs w:val="24"/>
              </w:rPr>
              <w:t xml:space="preserve"> evaluation. </w:t>
            </w:r>
          </w:p>
        </w:tc>
      </w:tr>
    </w:tbl>
    <w:p w:rsidR="00CD31B7" w:rsidRPr="00B03CA3" w:rsidRDefault="00CD31B7" w:rsidP="00CD31B7">
      <w:pPr>
        <w:spacing w:after="0" w:line="240" w:lineRule="auto"/>
        <w:rPr>
          <w:rFonts w:ascii="Times New Roman" w:eastAsia="Times New Roman" w:hAnsi="Times New Roman" w:cs="Times New Roman"/>
          <w:b/>
        </w:rPr>
      </w:pPr>
    </w:p>
    <w:tbl>
      <w:tblPr>
        <w:tblW w:w="9720" w:type="dxa"/>
        <w:tblInd w:w="-72" w:type="dxa"/>
        <w:tblLayout w:type="fixed"/>
        <w:tblLook w:val="0000"/>
      </w:tblPr>
      <w:tblGrid>
        <w:gridCol w:w="2880"/>
        <w:gridCol w:w="6840"/>
      </w:tblGrid>
      <w:tr w:rsidR="00CD31B7" w:rsidRPr="00CD31B7" w:rsidTr="00B03CA3">
        <w:trPr>
          <w:trHeight w:val="70"/>
        </w:trPr>
        <w:tc>
          <w:tcPr>
            <w:tcW w:w="2880" w:type="dxa"/>
            <w:tcBorders>
              <w:top w:val="single" w:sz="4" w:space="0" w:color="000000"/>
              <w:left w:val="single" w:sz="4" w:space="0" w:color="000000"/>
              <w:bottom w:val="single" w:sz="4" w:space="0" w:color="000000"/>
            </w:tcBorders>
            <w:shd w:val="clear" w:color="auto" w:fill="D8D8D8"/>
            <w:vAlign w:val="center"/>
          </w:tcPr>
          <w:p w:rsidR="00CD31B7" w:rsidRPr="00CD31B7" w:rsidRDefault="00CD31B7" w:rsidP="00CD31B7">
            <w:pPr>
              <w:snapToGrid w:val="0"/>
              <w:spacing w:after="0" w:line="240" w:lineRule="auto"/>
              <w:rPr>
                <w:rFonts w:ascii="Arial" w:eastAsia="Times New Roman" w:hAnsi="Arial" w:cs="Arial"/>
                <w:b/>
                <w:sz w:val="24"/>
                <w:szCs w:val="24"/>
              </w:rPr>
            </w:pPr>
            <w:r w:rsidRPr="00CD31B7">
              <w:rPr>
                <w:rFonts w:ascii="Arial" w:eastAsia="Times New Roman" w:hAnsi="Arial" w:cs="Arial"/>
                <w:b/>
                <w:sz w:val="24"/>
                <w:szCs w:val="24"/>
              </w:rPr>
              <w:t>Variable</w:t>
            </w:r>
          </w:p>
        </w:tc>
        <w:tc>
          <w:tcPr>
            <w:tcW w:w="684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CD31B7" w:rsidRPr="00CD31B7" w:rsidRDefault="00CD31B7" w:rsidP="00CD31B7">
            <w:pPr>
              <w:snapToGrid w:val="0"/>
              <w:spacing w:after="0" w:line="240" w:lineRule="auto"/>
              <w:rPr>
                <w:rFonts w:ascii="Arial" w:eastAsia="Times New Roman" w:hAnsi="Arial" w:cs="Arial"/>
                <w:b/>
                <w:sz w:val="24"/>
                <w:szCs w:val="24"/>
              </w:rPr>
            </w:pPr>
            <w:r w:rsidRPr="00CD31B7">
              <w:rPr>
                <w:rFonts w:ascii="Arial" w:eastAsia="Times New Roman" w:hAnsi="Arial" w:cs="Arial"/>
                <w:b/>
                <w:sz w:val="24"/>
                <w:szCs w:val="24"/>
              </w:rPr>
              <w:t>Range</w:t>
            </w:r>
          </w:p>
        </w:tc>
      </w:tr>
      <w:tr w:rsidR="00C77D02" w:rsidRPr="00CD31B7" w:rsidTr="00B03CA3">
        <w:tc>
          <w:tcPr>
            <w:tcW w:w="2880" w:type="dxa"/>
            <w:tcBorders>
              <w:top w:val="single" w:sz="4" w:space="0" w:color="000000"/>
              <w:left w:val="single" w:sz="4" w:space="0" w:color="000000"/>
              <w:bottom w:val="single" w:sz="4" w:space="0" w:color="000000"/>
            </w:tcBorders>
            <w:shd w:val="clear" w:color="auto" w:fill="auto"/>
          </w:tcPr>
          <w:p w:rsidR="00C77D02" w:rsidRPr="00776281" w:rsidRDefault="00C77D02" w:rsidP="00CD31B7">
            <w:pPr>
              <w:snapToGrid w:val="0"/>
              <w:spacing w:after="0" w:line="240" w:lineRule="auto"/>
              <w:rPr>
                <w:rFonts w:ascii="Arial" w:eastAsia="Times New Roman" w:hAnsi="Arial" w:cs="Arial"/>
                <w:sz w:val="24"/>
                <w:szCs w:val="24"/>
              </w:rPr>
            </w:pPr>
            <w:r w:rsidRPr="00776281">
              <w:rPr>
                <w:rFonts w:ascii="Arial" w:eastAsia="Times New Roman" w:hAnsi="Arial" w:cs="Arial"/>
                <w:sz w:val="24"/>
                <w:szCs w:val="24"/>
                <w:lang w:eastAsia="de-DE"/>
              </w:rPr>
              <w:t>Classification of surveying</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776281" w:rsidRPr="00CB7DB8" w:rsidRDefault="00376333" w:rsidP="00776281">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 xml:space="preserve">May </w:t>
            </w:r>
            <w:r w:rsidR="00B03CA3">
              <w:rPr>
                <w:rFonts w:ascii="Arial" w:eastAsia="Times New Roman" w:hAnsi="Arial" w:cs="Arial"/>
                <w:sz w:val="24"/>
                <w:szCs w:val="24"/>
                <w:lang w:val="en-GB" w:eastAsia="de-DE"/>
              </w:rPr>
              <w:t>be done</w:t>
            </w:r>
            <w:r>
              <w:rPr>
                <w:rFonts w:ascii="Arial" w:eastAsia="Times New Roman" w:hAnsi="Arial" w:cs="Arial"/>
                <w:sz w:val="24"/>
                <w:szCs w:val="24"/>
                <w:lang w:val="en-GB" w:eastAsia="de-DE"/>
              </w:rPr>
              <w:t>:</w:t>
            </w:r>
          </w:p>
          <w:p w:rsidR="00C77D02" w:rsidRDefault="00B03CA3" w:rsidP="00B961FA">
            <w:pPr>
              <w:pStyle w:val="ListParagraph"/>
              <w:numPr>
                <w:ilvl w:val="0"/>
                <w:numId w:val="44"/>
              </w:num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B</w:t>
            </w:r>
            <w:r w:rsidR="00C77D02">
              <w:rPr>
                <w:rFonts w:ascii="Arial" w:eastAsia="Times New Roman" w:hAnsi="Arial" w:cs="Arial"/>
                <w:sz w:val="24"/>
                <w:szCs w:val="24"/>
                <w:lang w:eastAsia="de-DE"/>
              </w:rPr>
              <w:t>ased on nature of field</w:t>
            </w:r>
            <w:r>
              <w:rPr>
                <w:rFonts w:ascii="Arial" w:eastAsia="Times New Roman" w:hAnsi="Arial" w:cs="Arial"/>
                <w:sz w:val="24"/>
                <w:szCs w:val="24"/>
                <w:lang w:eastAsia="de-DE"/>
              </w:rPr>
              <w:t xml:space="preserve"> in:</w:t>
            </w:r>
          </w:p>
          <w:p w:rsidR="00C77D02" w:rsidRDefault="00C77D02" w:rsidP="00B961FA">
            <w:pPr>
              <w:pStyle w:val="ListParagraph"/>
              <w:numPr>
                <w:ilvl w:val="1"/>
                <w:numId w:val="62"/>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Land/boundary/property survey </w:t>
            </w:r>
          </w:p>
          <w:p w:rsidR="00C77D02" w:rsidRDefault="00C77D02" w:rsidP="00B961FA">
            <w:pPr>
              <w:pStyle w:val="ListParagraph"/>
              <w:numPr>
                <w:ilvl w:val="1"/>
                <w:numId w:val="62"/>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Marine survey </w:t>
            </w:r>
          </w:p>
          <w:p w:rsidR="00C77D02" w:rsidRDefault="00C77D02" w:rsidP="00B961FA">
            <w:pPr>
              <w:pStyle w:val="ListParagraph"/>
              <w:numPr>
                <w:ilvl w:val="1"/>
                <w:numId w:val="62"/>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Astronomical survey </w:t>
            </w:r>
          </w:p>
          <w:p w:rsidR="00C77D02" w:rsidRDefault="00B03CA3" w:rsidP="00B961FA">
            <w:pPr>
              <w:pStyle w:val="ListParagraph"/>
              <w:numPr>
                <w:ilvl w:val="0"/>
                <w:numId w:val="44"/>
              </w:num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B</w:t>
            </w:r>
            <w:r w:rsidR="00C77D02">
              <w:rPr>
                <w:rFonts w:ascii="Arial" w:eastAsia="Times New Roman" w:hAnsi="Arial" w:cs="Arial"/>
                <w:sz w:val="24"/>
                <w:szCs w:val="24"/>
                <w:lang w:eastAsia="de-DE"/>
              </w:rPr>
              <w:t>ased on object of survey</w:t>
            </w:r>
            <w:r>
              <w:rPr>
                <w:rFonts w:ascii="Arial" w:eastAsia="Times New Roman" w:hAnsi="Arial" w:cs="Arial"/>
                <w:sz w:val="24"/>
                <w:szCs w:val="24"/>
                <w:lang w:eastAsia="de-DE"/>
              </w:rPr>
              <w:t xml:space="preserve"> in:</w:t>
            </w:r>
          </w:p>
          <w:p w:rsidR="00C77D02" w:rsidRDefault="00C77D02" w:rsidP="00B961FA">
            <w:pPr>
              <w:pStyle w:val="ListParagraph"/>
              <w:numPr>
                <w:ilvl w:val="1"/>
                <w:numId w:val="63"/>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Geological survey </w:t>
            </w:r>
          </w:p>
          <w:p w:rsidR="00C77D02" w:rsidRDefault="009F0420" w:rsidP="00B961FA">
            <w:pPr>
              <w:pStyle w:val="ListParagraph"/>
              <w:numPr>
                <w:ilvl w:val="1"/>
                <w:numId w:val="63"/>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Mine surve</w:t>
            </w:r>
            <w:r w:rsidR="00C77D02">
              <w:rPr>
                <w:rFonts w:ascii="Arial" w:eastAsia="Times New Roman" w:hAnsi="Arial" w:cs="Arial"/>
                <w:sz w:val="24"/>
                <w:szCs w:val="24"/>
                <w:lang w:eastAsia="de-DE"/>
              </w:rPr>
              <w:t xml:space="preserve">y </w:t>
            </w:r>
          </w:p>
          <w:p w:rsidR="00C77D02" w:rsidRDefault="00C77D02" w:rsidP="00B961FA">
            <w:pPr>
              <w:pStyle w:val="ListParagraph"/>
              <w:numPr>
                <w:ilvl w:val="1"/>
                <w:numId w:val="63"/>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Military survey </w:t>
            </w:r>
          </w:p>
          <w:p w:rsidR="00C77D02" w:rsidRDefault="00B03CA3" w:rsidP="00B961FA">
            <w:pPr>
              <w:pStyle w:val="ListParagraph"/>
              <w:numPr>
                <w:ilvl w:val="0"/>
                <w:numId w:val="44"/>
              </w:num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B</w:t>
            </w:r>
            <w:r w:rsidR="00C77D02">
              <w:rPr>
                <w:rFonts w:ascii="Arial" w:eastAsia="Times New Roman" w:hAnsi="Arial" w:cs="Arial"/>
                <w:sz w:val="24"/>
                <w:szCs w:val="24"/>
                <w:lang w:eastAsia="de-DE"/>
              </w:rPr>
              <w:t xml:space="preserve">ased on methods employed </w:t>
            </w:r>
            <w:r>
              <w:rPr>
                <w:rFonts w:ascii="Arial" w:eastAsia="Times New Roman" w:hAnsi="Arial" w:cs="Arial"/>
                <w:sz w:val="24"/>
                <w:szCs w:val="24"/>
                <w:lang w:eastAsia="de-DE"/>
              </w:rPr>
              <w:t>in:</w:t>
            </w:r>
          </w:p>
          <w:p w:rsidR="00C77D02" w:rsidRDefault="00C77D02" w:rsidP="00B961FA">
            <w:pPr>
              <w:pStyle w:val="ListParagraph"/>
              <w:numPr>
                <w:ilvl w:val="1"/>
                <w:numId w:val="65"/>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Triangulation </w:t>
            </w:r>
          </w:p>
          <w:p w:rsidR="00C77D02" w:rsidRDefault="00C77D02" w:rsidP="00B961FA">
            <w:pPr>
              <w:pStyle w:val="ListParagraph"/>
              <w:numPr>
                <w:ilvl w:val="1"/>
                <w:numId w:val="65"/>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Traversing </w:t>
            </w:r>
          </w:p>
          <w:p w:rsidR="00C77D02" w:rsidRDefault="00B03CA3" w:rsidP="00B961FA">
            <w:pPr>
              <w:pStyle w:val="ListParagraph"/>
              <w:numPr>
                <w:ilvl w:val="0"/>
                <w:numId w:val="44"/>
              </w:num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B</w:t>
            </w:r>
            <w:r w:rsidR="00C77D02">
              <w:rPr>
                <w:rFonts w:ascii="Arial" w:eastAsia="Times New Roman" w:hAnsi="Arial" w:cs="Arial"/>
                <w:sz w:val="24"/>
                <w:szCs w:val="24"/>
                <w:lang w:eastAsia="de-DE"/>
              </w:rPr>
              <w:t xml:space="preserve">ased on instrument used </w:t>
            </w:r>
            <w:r>
              <w:rPr>
                <w:rFonts w:ascii="Arial" w:eastAsia="Times New Roman" w:hAnsi="Arial" w:cs="Arial"/>
                <w:sz w:val="24"/>
                <w:szCs w:val="24"/>
                <w:lang w:eastAsia="de-DE"/>
              </w:rPr>
              <w:t>as</w:t>
            </w:r>
            <w:r w:rsidR="001D445F">
              <w:rPr>
                <w:rFonts w:ascii="Arial" w:eastAsia="Times New Roman" w:hAnsi="Arial" w:cs="Arial"/>
                <w:sz w:val="24"/>
                <w:szCs w:val="24"/>
                <w:lang w:eastAsia="de-DE"/>
              </w:rPr>
              <w:t>:</w:t>
            </w:r>
          </w:p>
          <w:p w:rsidR="00C77D02" w:rsidRDefault="00C77D02" w:rsidP="00B961FA">
            <w:pPr>
              <w:pStyle w:val="ListParagraph"/>
              <w:numPr>
                <w:ilvl w:val="1"/>
                <w:numId w:val="64"/>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Total station survey</w:t>
            </w:r>
          </w:p>
          <w:p w:rsidR="00C77D02" w:rsidRDefault="00C77D02" w:rsidP="00B961FA">
            <w:pPr>
              <w:pStyle w:val="ListParagraph"/>
              <w:numPr>
                <w:ilvl w:val="1"/>
                <w:numId w:val="64"/>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Chain survey </w:t>
            </w:r>
          </w:p>
          <w:p w:rsidR="00C77D02" w:rsidRDefault="00C77D02" w:rsidP="00B961FA">
            <w:pPr>
              <w:pStyle w:val="ListParagraph"/>
              <w:numPr>
                <w:ilvl w:val="1"/>
                <w:numId w:val="64"/>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Theodolite survey </w:t>
            </w:r>
          </w:p>
          <w:p w:rsidR="00C77D02" w:rsidRDefault="00C77D02" w:rsidP="00B961FA">
            <w:pPr>
              <w:pStyle w:val="ListParagraph"/>
              <w:numPr>
                <w:ilvl w:val="1"/>
                <w:numId w:val="64"/>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Compass surve</w:t>
            </w:r>
            <w:r w:rsidR="00913590">
              <w:rPr>
                <w:rFonts w:ascii="Arial" w:eastAsia="Times New Roman" w:hAnsi="Arial" w:cs="Arial"/>
                <w:sz w:val="24"/>
                <w:szCs w:val="24"/>
                <w:lang w:eastAsia="de-DE"/>
              </w:rPr>
              <w:t>y</w:t>
            </w:r>
            <w:r>
              <w:rPr>
                <w:rFonts w:ascii="Arial" w:eastAsia="Times New Roman" w:hAnsi="Arial" w:cs="Arial"/>
                <w:sz w:val="24"/>
                <w:szCs w:val="24"/>
                <w:lang w:eastAsia="de-DE"/>
              </w:rPr>
              <w:t xml:space="preserve"> </w:t>
            </w:r>
          </w:p>
          <w:p w:rsidR="00C77D02" w:rsidRPr="0065712B" w:rsidRDefault="00C77D02" w:rsidP="00B961FA">
            <w:pPr>
              <w:pStyle w:val="ListParagraph"/>
              <w:numPr>
                <w:ilvl w:val="1"/>
                <w:numId w:val="64"/>
              </w:numPr>
              <w:spacing w:after="0" w:line="240" w:lineRule="auto"/>
              <w:ind w:left="882"/>
              <w:jc w:val="both"/>
              <w:rPr>
                <w:rFonts w:ascii="Arial" w:eastAsia="Times New Roman" w:hAnsi="Arial" w:cs="Arial"/>
                <w:sz w:val="24"/>
                <w:szCs w:val="24"/>
                <w:lang w:eastAsia="de-DE"/>
              </w:rPr>
            </w:pPr>
            <w:r>
              <w:rPr>
                <w:rFonts w:ascii="Arial" w:eastAsia="Times New Roman" w:hAnsi="Arial" w:cs="Arial"/>
                <w:sz w:val="24"/>
                <w:szCs w:val="24"/>
                <w:lang w:eastAsia="de-DE"/>
              </w:rPr>
              <w:t>Photographic ( Aerial and satellite)</w:t>
            </w:r>
          </w:p>
        </w:tc>
      </w:tr>
      <w:tr w:rsidR="00C77D02" w:rsidRPr="00CD31B7" w:rsidTr="00B03CA3">
        <w:tc>
          <w:tcPr>
            <w:tcW w:w="2880" w:type="dxa"/>
            <w:tcBorders>
              <w:top w:val="single" w:sz="4" w:space="0" w:color="000000"/>
              <w:left w:val="single" w:sz="4" w:space="0" w:color="000000"/>
              <w:bottom w:val="single" w:sz="4" w:space="0" w:color="000000"/>
            </w:tcBorders>
            <w:shd w:val="clear" w:color="auto" w:fill="auto"/>
          </w:tcPr>
          <w:p w:rsidR="00C77D02" w:rsidRPr="00776281" w:rsidRDefault="00C77D02" w:rsidP="00607B14">
            <w:pPr>
              <w:snapToGrid w:val="0"/>
              <w:spacing w:after="0" w:line="240" w:lineRule="auto"/>
              <w:rPr>
                <w:rFonts w:ascii="Arial" w:eastAsia="Times New Roman" w:hAnsi="Arial" w:cs="Arial"/>
                <w:sz w:val="24"/>
                <w:szCs w:val="24"/>
              </w:rPr>
            </w:pPr>
            <w:r w:rsidRPr="00776281">
              <w:rPr>
                <w:rFonts w:ascii="Arial" w:eastAsia="Times New Roman" w:hAnsi="Arial" w:cs="Arial"/>
                <w:sz w:val="24"/>
                <w:szCs w:val="24"/>
              </w:rPr>
              <w:t xml:space="preserve">Equipment </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1D445F" w:rsidRPr="00CB7DB8" w:rsidRDefault="00376333" w:rsidP="001D445F">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Level</w:t>
            </w:r>
            <w:r>
              <w:rPr>
                <w:rFonts w:ascii="Arial" w:eastAsia="Times New Roman" w:hAnsi="Arial" w:cs="Arial"/>
                <w:sz w:val="24"/>
                <w:szCs w:val="24"/>
              </w:rPr>
              <w:t xml:space="preserve"> instrument,</w:t>
            </w:r>
            <w:r w:rsidRPr="00CD31B7">
              <w:rPr>
                <w:rFonts w:ascii="Arial" w:eastAsia="Times New Roman" w:hAnsi="Arial" w:cs="Arial"/>
                <w:sz w:val="24"/>
                <w:szCs w:val="24"/>
              </w:rPr>
              <w:t xml:space="preserve"> Total Station/ EDM</w:t>
            </w:r>
          </w:p>
          <w:p w:rsidR="00C77D02"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Hand held GPS</w:t>
            </w:r>
            <w:r>
              <w:rPr>
                <w:rFonts w:ascii="Arial" w:eastAsia="Times New Roman" w:hAnsi="Arial" w:cs="Arial"/>
                <w:sz w:val="24"/>
                <w:szCs w:val="24"/>
              </w:rPr>
              <w:t xml:space="preserve"> </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GNSS</w:t>
            </w:r>
            <w:r w:rsidRPr="00CD31B7">
              <w:rPr>
                <w:rFonts w:ascii="Arial" w:eastAsia="Times New Roman" w:hAnsi="Arial" w:cs="Arial"/>
                <w:sz w:val="24"/>
                <w:szCs w:val="24"/>
              </w:rPr>
              <w:t xml:space="preserve"> </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Prism/Target</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Tripod</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Surveyors Compass</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Measuring Tape</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Staff</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Ranging pole</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Taping arrow</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Ground plate</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Pocket calculator</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Barometer</w:t>
            </w:r>
          </w:p>
        </w:tc>
      </w:tr>
      <w:tr w:rsidR="00C77D02" w:rsidRPr="00CD31B7" w:rsidTr="00B03CA3">
        <w:tc>
          <w:tcPr>
            <w:tcW w:w="2880" w:type="dxa"/>
            <w:tcBorders>
              <w:top w:val="single" w:sz="4" w:space="0" w:color="000000"/>
              <w:left w:val="single" w:sz="4" w:space="0" w:color="000000"/>
              <w:bottom w:val="single" w:sz="4" w:space="0" w:color="000000"/>
            </w:tcBorders>
            <w:shd w:val="clear" w:color="auto" w:fill="auto"/>
          </w:tcPr>
          <w:p w:rsidR="00C77D02" w:rsidRPr="00776281" w:rsidRDefault="00C77D02" w:rsidP="00CD31B7">
            <w:pPr>
              <w:snapToGrid w:val="0"/>
              <w:spacing w:after="0" w:line="240" w:lineRule="auto"/>
              <w:rPr>
                <w:rFonts w:ascii="Arial" w:eastAsia="Times New Roman" w:hAnsi="Arial" w:cs="Arial"/>
                <w:sz w:val="24"/>
                <w:szCs w:val="24"/>
              </w:rPr>
            </w:pPr>
            <w:r w:rsidRPr="00776281">
              <w:rPr>
                <w:rFonts w:ascii="Arial" w:eastAsia="Times New Roman" w:hAnsi="Arial" w:cs="Arial"/>
                <w:sz w:val="24"/>
                <w:szCs w:val="24"/>
              </w:rPr>
              <w:t xml:space="preserve">Standards and </w:t>
            </w:r>
          </w:p>
          <w:p w:rsidR="00C77D02" w:rsidRPr="00776281" w:rsidRDefault="00C77D02" w:rsidP="00CD31B7">
            <w:pPr>
              <w:snapToGrid w:val="0"/>
              <w:spacing w:after="0" w:line="240" w:lineRule="auto"/>
              <w:rPr>
                <w:rFonts w:ascii="Arial" w:eastAsia="Times New Roman" w:hAnsi="Arial" w:cs="Arial"/>
                <w:sz w:val="24"/>
                <w:szCs w:val="24"/>
              </w:rPr>
            </w:pPr>
            <w:r w:rsidRPr="00776281">
              <w:rPr>
                <w:rFonts w:ascii="Arial" w:eastAsia="Times New Roman" w:hAnsi="Arial" w:cs="Arial"/>
                <w:sz w:val="24"/>
                <w:szCs w:val="24"/>
              </w:rPr>
              <w:t xml:space="preserve">procedures </w:t>
            </w:r>
          </w:p>
          <w:p w:rsidR="00C77D02" w:rsidRPr="00776281" w:rsidRDefault="00C77D02" w:rsidP="00CD31B7">
            <w:pPr>
              <w:spacing w:after="0" w:line="240" w:lineRule="auto"/>
              <w:rPr>
                <w:rFonts w:ascii="Arial" w:eastAsia="Times New Roman" w:hAnsi="Arial" w:cs="Arial"/>
                <w:sz w:val="24"/>
                <w:szCs w:val="24"/>
              </w:rPr>
            </w:pP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607B14" w:rsidRPr="00702521" w:rsidRDefault="00376333" w:rsidP="0011690A">
            <w:p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May include, but not limited to:</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Field Operations Manual</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Policies and guidelines</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Rules and regulations for cadastral surveys</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Department Administrative Orders</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Memorandum Circular</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Instrument manuals</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Field book</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Team Charter</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Equipment Check List</w:t>
            </w:r>
          </w:p>
        </w:tc>
      </w:tr>
      <w:tr w:rsidR="00C77D02" w:rsidRPr="00CD31B7" w:rsidTr="00B03CA3">
        <w:tc>
          <w:tcPr>
            <w:tcW w:w="2880" w:type="dxa"/>
            <w:tcBorders>
              <w:top w:val="single" w:sz="4" w:space="0" w:color="000000"/>
              <w:left w:val="single" w:sz="4" w:space="0" w:color="000000"/>
              <w:bottom w:val="single" w:sz="4" w:space="0" w:color="000000"/>
            </w:tcBorders>
            <w:shd w:val="clear" w:color="auto" w:fill="auto"/>
          </w:tcPr>
          <w:p w:rsidR="00C77D02" w:rsidRPr="00776281" w:rsidRDefault="00C77D02" w:rsidP="00CD31B7">
            <w:pPr>
              <w:snapToGrid w:val="0"/>
              <w:spacing w:after="0" w:line="240" w:lineRule="auto"/>
              <w:rPr>
                <w:rFonts w:ascii="Arial" w:eastAsia="Times New Roman" w:hAnsi="Arial" w:cs="Arial"/>
                <w:sz w:val="24"/>
                <w:szCs w:val="24"/>
              </w:rPr>
            </w:pPr>
            <w:r w:rsidRPr="00776281">
              <w:rPr>
                <w:rFonts w:ascii="Arial" w:eastAsia="Times New Roman" w:hAnsi="Arial" w:cs="Arial"/>
                <w:sz w:val="24"/>
                <w:szCs w:val="24"/>
              </w:rPr>
              <w:lastRenderedPageBreak/>
              <w:t xml:space="preserve">Land survey activities </w:t>
            </w:r>
          </w:p>
          <w:p w:rsidR="00C77D02" w:rsidRPr="00776281" w:rsidRDefault="00C77D02" w:rsidP="00CD31B7">
            <w:pPr>
              <w:snapToGrid w:val="0"/>
              <w:spacing w:after="0" w:line="240" w:lineRule="auto"/>
              <w:rPr>
                <w:rFonts w:ascii="Arial" w:eastAsia="Times New Roman" w:hAnsi="Arial" w:cs="Arial"/>
                <w:sz w:val="24"/>
                <w:szCs w:val="24"/>
              </w:rPr>
            </w:pP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607B14" w:rsidRPr="00702521" w:rsidRDefault="00376333" w:rsidP="0011690A">
            <w:p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May include, but not limited to:</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Establishing legal boundaries for properties</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Locate and relocate boundary/property corners</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Measuring shape, location, and dimensions /Area of land or land features</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Calculating relative positions, heights, property lines and other characteristics of terrain</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Conducting ground surveys to establish baselines, elevations and other measurements</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 xml:space="preserve">Establishing fixed points for use in making maps, etc.   </w:t>
            </w:r>
          </w:p>
        </w:tc>
      </w:tr>
      <w:tr w:rsidR="00C77D02" w:rsidRPr="00CD31B7" w:rsidTr="00B03CA3">
        <w:tc>
          <w:tcPr>
            <w:tcW w:w="2880" w:type="dxa"/>
            <w:tcBorders>
              <w:top w:val="single" w:sz="4" w:space="0" w:color="000000"/>
              <w:left w:val="single" w:sz="4" w:space="0" w:color="000000"/>
              <w:bottom w:val="single" w:sz="4" w:space="0" w:color="000000"/>
            </w:tcBorders>
            <w:shd w:val="clear" w:color="auto" w:fill="auto"/>
          </w:tcPr>
          <w:p w:rsidR="00C77D02" w:rsidRPr="00776281" w:rsidRDefault="00C77D02" w:rsidP="00CD31B7">
            <w:pPr>
              <w:snapToGrid w:val="0"/>
              <w:spacing w:after="0" w:line="240" w:lineRule="auto"/>
              <w:rPr>
                <w:rFonts w:ascii="Arial" w:eastAsia="Times New Roman" w:hAnsi="Arial" w:cs="Arial"/>
                <w:sz w:val="24"/>
                <w:szCs w:val="24"/>
              </w:rPr>
            </w:pPr>
            <w:r w:rsidRPr="00776281">
              <w:rPr>
                <w:rFonts w:ascii="Arial" w:eastAsia="Times New Roman" w:hAnsi="Arial" w:cs="Arial"/>
                <w:sz w:val="24"/>
                <w:szCs w:val="24"/>
              </w:rPr>
              <w:t xml:space="preserve">Appropriate personnel  </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C77D02" w:rsidRDefault="00B03CA3" w:rsidP="009F0420">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rPr>
              <w:t>May include, but not limited to:</w:t>
            </w:r>
          </w:p>
          <w:p w:rsidR="00C77D02"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GIS/LIS expert </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IT expert </w:t>
            </w:r>
          </w:p>
        </w:tc>
      </w:tr>
      <w:tr w:rsidR="009C43B1" w:rsidRPr="00CD31B7" w:rsidTr="00B03CA3">
        <w:tc>
          <w:tcPr>
            <w:tcW w:w="2880" w:type="dxa"/>
            <w:tcBorders>
              <w:top w:val="single" w:sz="4" w:space="0" w:color="000000"/>
              <w:left w:val="single" w:sz="4" w:space="0" w:color="000000"/>
              <w:bottom w:val="single" w:sz="4" w:space="0" w:color="000000"/>
            </w:tcBorders>
            <w:shd w:val="clear" w:color="auto" w:fill="auto"/>
          </w:tcPr>
          <w:p w:rsidR="009C43B1" w:rsidRPr="00776281" w:rsidRDefault="009C43B1" w:rsidP="00CD31B7">
            <w:pPr>
              <w:snapToGrid w:val="0"/>
              <w:spacing w:after="0" w:line="240" w:lineRule="auto"/>
              <w:rPr>
                <w:rFonts w:ascii="Arial" w:eastAsia="Times New Roman" w:hAnsi="Arial" w:cs="Arial"/>
                <w:sz w:val="24"/>
                <w:szCs w:val="24"/>
              </w:rPr>
            </w:pPr>
            <w:r w:rsidRPr="00776281">
              <w:rPr>
                <w:rFonts w:ascii="Arial" w:eastAsia="Times New Roman" w:hAnsi="Arial" w:cs="Arial"/>
                <w:sz w:val="24"/>
                <w:szCs w:val="24"/>
              </w:rPr>
              <w:t>OHS</w:t>
            </w:r>
            <w:r w:rsidR="00FD4A22" w:rsidRPr="00776281">
              <w:rPr>
                <w:rFonts w:ascii="Arial" w:eastAsia="Times New Roman" w:hAnsi="Arial" w:cs="Arial"/>
                <w:sz w:val="24"/>
                <w:szCs w:val="24"/>
              </w:rPr>
              <w:t xml:space="preserve"> requirements </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1D445F" w:rsidRPr="00CB7DB8" w:rsidRDefault="00376333" w:rsidP="001D445F">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EE65CF" w:rsidRPr="00EE65CF" w:rsidRDefault="00EE65CF"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EE65CF">
              <w:rPr>
                <w:rFonts w:ascii="Arial" w:eastAsia="Times New Roman" w:hAnsi="Arial" w:cs="Arial"/>
                <w:sz w:val="24"/>
                <w:szCs w:val="24"/>
              </w:rPr>
              <w:t>Ethiopian standards</w:t>
            </w:r>
          </w:p>
          <w:p w:rsidR="00EE65CF" w:rsidRPr="00EE65CF" w:rsidRDefault="006E354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EE65CF">
              <w:rPr>
                <w:rFonts w:ascii="Arial" w:eastAsia="Times New Roman" w:hAnsi="Arial" w:cs="Arial"/>
                <w:sz w:val="24"/>
                <w:szCs w:val="24"/>
              </w:rPr>
              <w:t>Development of site safety plan</w:t>
            </w:r>
          </w:p>
          <w:p w:rsidR="00EE65CF" w:rsidRPr="00EE65CF" w:rsidRDefault="006E354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EE65CF">
              <w:rPr>
                <w:rFonts w:ascii="Arial" w:eastAsia="Times New Roman" w:hAnsi="Arial" w:cs="Arial"/>
                <w:sz w:val="24"/>
                <w:szCs w:val="24"/>
              </w:rPr>
              <w:t>Identification of potential hazards</w:t>
            </w:r>
          </w:p>
          <w:p w:rsidR="00EE65CF" w:rsidRPr="00EE65CF" w:rsidRDefault="006E354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EE65CF">
              <w:rPr>
                <w:rFonts w:ascii="Arial" w:eastAsia="Times New Roman" w:hAnsi="Arial" w:cs="Arial"/>
                <w:sz w:val="24"/>
                <w:szCs w:val="24"/>
              </w:rPr>
              <w:t xml:space="preserve">Inspection </w:t>
            </w:r>
            <w:r w:rsidR="00EE65CF" w:rsidRPr="00EE65CF">
              <w:rPr>
                <w:rFonts w:ascii="Arial" w:eastAsia="Times New Roman" w:hAnsi="Arial" w:cs="Arial"/>
                <w:sz w:val="24"/>
                <w:szCs w:val="24"/>
              </w:rPr>
              <w:t>of work sites</w:t>
            </w:r>
          </w:p>
          <w:p w:rsidR="00EE65CF" w:rsidRPr="00EE65CF" w:rsidRDefault="006E354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EE65CF">
              <w:rPr>
                <w:rFonts w:ascii="Arial" w:eastAsia="Times New Roman" w:hAnsi="Arial" w:cs="Arial"/>
                <w:sz w:val="24"/>
                <w:szCs w:val="24"/>
              </w:rPr>
              <w:t>T</w:t>
            </w:r>
            <w:r w:rsidR="00EE65CF" w:rsidRPr="00EE65CF">
              <w:rPr>
                <w:rFonts w:ascii="Arial" w:eastAsia="Times New Roman" w:hAnsi="Arial" w:cs="Arial"/>
                <w:sz w:val="24"/>
                <w:szCs w:val="24"/>
              </w:rPr>
              <w:t>raining staff in OHS requirements</w:t>
            </w:r>
          </w:p>
          <w:p w:rsidR="00EE65CF" w:rsidRPr="00EE65CF" w:rsidRDefault="006E354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EE65CF">
              <w:rPr>
                <w:rFonts w:ascii="Arial" w:eastAsia="Times New Roman" w:hAnsi="Arial" w:cs="Arial"/>
                <w:sz w:val="24"/>
                <w:szCs w:val="24"/>
              </w:rPr>
              <w:t>Use of personal protective clothing</w:t>
            </w:r>
          </w:p>
          <w:p w:rsidR="009C43B1" w:rsidRDefault="006E354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EE65CF">
              <w:rPr>
                <w:rFonts w:ascii="Arial" w:eastAsia="Times New Roman" w:hAnsi="Arial" w:cs="Arial"/>
                <w:sz w:val="24"/>
                <w:szCs w:val="24"/>
              </w:rPr>
              <w:t xml:space="preserve">Use </w:t>
            </w:r>
            <w:r w:rsidR="00EE65CF" w:rsidRPr="00EE65CF">
              <w:rPr>
                <w:rFonts w:ascii="Arial" w:eastAsia="Times New Roman" w:hAnsi="Arial" w:cs="Arial"/>
                <w:sz w:val="24"/>
                <w:szCs w:val="24"/>
              </w:rPr>
              <w:t>of safety equipment and signage</w:t>
            </w:r>
          </w:p>
        </w:tc>
      </w:tr>
      <w:tr w:rsidR="00C77D02" w:rsidRPr="00CD31B7" w:rsidTr="00B03CA3">
        <w:tc>
          <w:tcPr>
            <w:tcW w:w="2880" w:type="dxa"/>
            <w:tcBorders>
              <w:top w:val="single" w:sz="4" w:space="0" w:color="000000"/>
              <w:left w:val="single" w:sz="4" w:space="0" w:color="000000"/>
              <w:bottom w:val="single" w:sz="4" w:space="0" w:color="000000"/>
            </w:tcBorders>
            <w:shd w:val="clear" w:color="auto" w:fill="auto"/>
          </w:tcPr>
          <w:p w:rsidR="00C77D02" w:rsidRPr="00776281" w:rsidRDefault="00C77D02" w:rsidP="00CD31B7">
            <w:pPr>
              <w:snapToGrid w:val="0"/>
              <w:spacing w:after="0" w:line="240" w:lineRule="auto"/>
              <w:rPr>
                <w:rFonts w:ascii="Arial" w:eastAsia="Times New Roman" w:hAnsi="Arial" w:cs="Arial"/>
                <w:sz w:val="24"/>
                <w:szCs w:val="24"/>
              </w:rPr>
            </w:pPr>
            <w:r w:rsidRPr="00776281">
              <w:rPr>
                <w:rFonts w:ascii="Arial" w:eastAsia="Times New Roman" w:hAnsi="Arial" w:cs="Arial"/>
                <w:sz w:val="24"/>
                <w:szCs w:val="24"/>
              </w:rPr>
              <w:t xml:space="preserve">Data </w:t>
            </w:r>
          </w:p>
          <w:p w:rsidR="00C77D02" w:rsidRPr="00776281" w:rsidRDefault="00C77D02" w:rsidP="00CD31B7">
            <w:pPr>
              <w:snapToGrid w:val="0"/>
              <w:spacing w:after="0" w:line="240" w:lineRule="auto"/>
              <w:rPr>
                <w:rFonts w:ascii="Arial" w:eastAsia="Times New Roman" w:hAnsi="Arial" w:cs="Arial"/>
                <w:sz w:val="24"/>
                <w:szCs w:val="24"/>
              </w:rPr>
            </w:pP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607B14" w:rsidRPr="00702521" w:rsidRDefault="007572A1" w:rsidP="0011690A">
            <w:p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May include, but not limited to:</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Traverse data</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Computations and adjustments/Observed /Measured, Computed and Adjusted Data</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Parcel</w:t>
            </w:r>
            <w:r w:rsidR="009F0420">
              <w:rPr>
                <w:rFonts w:ascii="Arial" w:eastAsia="Times New Roman" w:hAnsi="Arial" w:cs="Arial"/>
                <w:sz w:val="24"/>
                <w:szCs w:val="24"/>
              </w:rPr>
              <w:t xml:space="preserve"> </w:t>
            </w:r>
            <w:r w:rsidRPr="00CD31B7">
              <w:rPr>
                <w:rFonts w:ascii="Arial" w:eastAsia="Times New Roman" w:hAnsi="Arial" w:cs="Arial"/>
                <w:sz w:val="24"/>
                <w:szCs w:val="24"/>
              </w:rPr>
              <w:t>data</w:t>
            </w:r>
          </w:p>
          <w:p w:rsidR="00C77D02" w:rsidRPr="00CD31B7" w:rsidRDefault="00C77D0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31B7">
              <w:rPr>
                <w:rFonts w:ascii="Arial" w:eastAsia="Times New Roman" w:hAnsi="Arial" w:cs="Arial"/>
                <w:sz w:val="24"/>
                <w:szCs w:val="24"/>
              </w:rPr>
              <w:t xml:space="preserve">Distance, Angle/Bearing, Coordinate , Area and Height data </w:t>
            </w:r>
          </w:p>
        </w:tc>
      </w:tr>
    </w:tbl>
    <w:p w:rsidR="00CD31B7" w:rsidRPr="001D445F" w:rsidRDefault="00CD31B7" w:rsidP="00CD31B7">
      <w:pPr>
        <w:spacing w:after="0" w:line="240" w:lineRule="auto"/>
        <w:rPr>
          <w:rFonts w:ascii="Times New Roman" w:eastAsia="Times New Roman" w:hAnsi="Times New Roman" w:cs="Times New Roman"/>
          <w:b/>
        </w:rPr>
      </w:pPr>
    </w:p>
    <w:tbl>
      <w:tblPr>
        <w:tblW w:w="9720" w:type="dxa"/>
        <w:tblInd w:w="-72" w:type="dxa"/>
        <w:tblLayout w:type="fixed"/>
        <w:tblLook w:val="0000"/>
      </w:tblPr>
      <w:tblGrid>
        <w:gridCol w:w="2880"/>
        <w:gridCol w:w="6840"/>
      </w:tblGrid>
      <w:tr w:rsidR="00CD31B7" w:rsidRPr="00CD31B7" w:rsidTr="006E354D">
        <w:trPr>
          <w:trHeight w:val="70"/>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D31B7" w:rsidRPr="00CD31B7" w:rsidRDefault="00CD31B7" w:rsidP="00CD31B7">
            <w:pPr>
              <w:snapToGrid w:val="0"/>
              <w:spacing w:after="0" w:line="240" w:lineRule="auto"/>
              <w:rPr>
                <w:rFonts w:ascii="Arial" w:eastAsia="Times New Roman" w:hAnsi="Arial" w:cs="Arial"/>
                <w:b/>
                <w:sz w:val="24"/>
                <w:szCs w:val="24"/>
              </w:rPr>
            </w:pPr>
            <w:r w:rsidRPr="00CD31B7">
              <w:rPr>
                <w:rFonts w:ascii="Arial" w:eastAsia="Times New Roman" w:hAnsi="Arial" w:cs="Arial"/>
                <w:b/>
                <w:sz w:val="24"/>
                <w:szCs w:val="24"/>
              </w:rPr>
              <w:t>Evidence Guide</w:t>
            </w:r>
          </w:p>
        </w:tc>
      </w:tr>
      <w:tr w:rsidR="00CD31B7" w:rsidRPr="00CD31B7" w:rsidTr="00B03CA3">
        <w:tc>
          <w:tcPr>
            <w:tcW w:w="2880" w:type="dxa"/>
            <w:tcBorders>
              <w:top w:val="single" w:sz="4" w:space="0" w:color="000000"/>
              <w:left w:val="single" w:sz="4" w:space="0" w:color="000000"/>
              <w:bottom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Critical Aspects  of Competence</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Assessment requires evidence that the candidate:</w:t>
            </w:r>
          </w:p>
          <w:p w:rsidR="00CD31B7" w:rsidRPr="00CD31B7" w:rsidRDefault="006E354D"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Evaluated data gathered necessary for survey works in accordance with  applicable standards and procedures, and existing rules and regulations on land surveys</w:t>
            </w:r>
          </w:p>
          <w:p w:rsidR="00CD31B7" w:rsidRPr="00CD31B7" w:rsidRDefault="006E354D"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Prepared for the conduct of land surveys fol</w:t>
            </w:r>
            <w:r w:rsidR="00CD31B7" w:rsidRPr="00CD31B7">
              <w:rPr>
                <w:rFonts w:ascii="Arial" w:eastAsia="Times New Roman" w:hAnsi="Arial" w:cs="Arial"/>
                <w:sz w:val="24"/>
                <w:szCs w:val="24"/>
              </w:rPr>
              <w:t>lowing the standards and procedures</w:t>
            </w:r>
          </w:p>
          <w:p w:rsidR="00CD31B7" w:rsidRPr="00CD31B7" w:rsidRDefault="006E354D"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Performed land and property  surveying according to the job specifications and existing rules and regulations on land surveys</w:t>
            </w:r>
          </w:p>
          <w:p w:rsidR="00CD31B7" w:rsidRPr="00CD31B7" w:rsidRDefault="006E354D"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Performed proper packaging, transp</w:t>
            </w:r>
            <w:r w:rsidR="004240A4">
              <w:rPr>
                <w:rFonts w:ascii="Arial" w:eastAsia="Times New Roman" w:hAnsi="Arial" w:cs="Arial"/>
                <w:sz w:val="24"/>
                <w:szCs w:val="24"/>
              </w:rPr>
              <w:t>ortation, handling of equipment</w:t>
            </w:r>
            <w:r w:rsidR="00CD31B7" w:rsidRPr="00CD31B7">
              <w:rPr>
                <w:rFonts w:ascii="Arial" w:eastAsia="Times New Roman" w:hAnsi="Arial" w:cs="Arial"/>
                <w:sz w:val="24"/>
                <w:szCs w:val="24"/>
              </w:rPr>
              <w:t xml:space="preserve"> and accessories and kept clean</w:t>
            </w:r>
          </w:p>
          <w:p w:rsidR="00CD31B7" w:rsidRPr="00CD31B7" w:rsidRDefault="006E354D"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Performed accurate, computations, neat sketch, drafting, and  field note keeping  </w:t>
            </w:r>
          </w:p>
          <w:p w:rsidR="00CD31B7" w:rsidRPr="00CD31B7" w:rsidRDefault="006E354D"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Applied safety practices and quality assurance in the  workplace</w:t>
            </w:r>
          </w:p>
          <w:p w:rsidR="00CD31B7" w:rsidRPr="00CD31B7" w:rsidRDefault="006E354D"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Communicated effectively with team members</w:t>
            </w:r>
          </w:p>
        </w:tc>
      </w:tr>
    </w:tbl>
    <w:p w:rsidR="00533491" w:rsidRDefault="00533491"/>
    <w:tbl>
      <w:tblPr>
        <w:tblW w:w="9720" w:type="dxa"/>
        <w:tblInd w:w="-72" w:type="dxa"/>
        <w:tblLayout w:type="fixed"/>
        <w:tblLook w:val="0000"/>
      </w:tblPr>
      <w:tblGrid>
        <w:gridCol w:w="2880"/>
        <w:gridCol w:w="6840"/>
      </w:tblGrid>
      <w:tr w:rsidR="00CD31B7" w:rsidRPr="00CD31B7" w:rsidTr="00B03CA3">
        <w:tc>
          <w:tcPr>
            <w:tcW w:w="2880" w:type="dxa"/>
            <w:tcBorders>
              <w:top w:val="single" w:sz="4" w:space="0" w:color="000000"/>
              <w:left w:val="single" w:sz="4" w:space="0" w:color="000000"/>
              <w:bottom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lastRenderedPageBreak/>
              <w:t>Underpinning  Knowledge and Attitudes</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Demonstrate knowledge of:</w:t>
            </w:r>
          </w:p>
          <w:p w:rsidR="00C77D02"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Basic surveying </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Standards and procedures</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Understand survey process and methods</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Regulatory requirements in conducting land surveys including lot sketching and </w:t>
            </w:r>
            <w:proofErr w:type="spellStart"/>
            <w:r w:rsidRPr="00CD31B7">
              <w:rPr>
                <w:rFonts w:ascii="Arial" w:eastAsia="Times New Roman" w:hAnsi="Arial" w:cs="Arial"/>
                <w:sz w:val="24"/>
                <w:szCs w:val="24"/>
              </w:rPr>
              <w:t>monumenting</w:t>
            </w:r>
            <w:proofErr w:type="spellEnd"/>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Data collection and gathering</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Survey measurements</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Specifications and us</w:t>
            </w:r>
            <w:r w:rsidR="00CD31B7" w:rsidRPr="00CD31B7">
              <w:rPr>
                <w:rFonts w:ascii="Arial" w:eastAsia="Times New Roman" w:hAnsi="Arial" w:cs="Arial"/>
                <w:sz w:val="24"/>
                <w:szCs w:val="24"/>
              </w:rPr>
              <w:t xml:space="preserve">es of surveying equipment </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Values and attitudes  </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Patience and tactful in dealing with clients</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Neat and accurate note keeping and drafting </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Professional code of ethics</w:t>
            </w:r>
          </w:p>
        </w:tc>
      </w:tr>
      <w:tr w:rsidR="00CD31B7" w:rsidRPr="00CD31B7" w:rsidTr="00B03CA3">
        <w:tc>
          <w:tcPr>
            <w:tcW w:w="2880" w:type="dxa"/>
            <w:tcBorders>
              <w:top w:val="single" w:sz="4" w:space="0" w:color="000000"/>
              <w:left w:val="single" w:sz="4" w:space="0" w:color="000000"/>
              <w:bottom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Underpinning Skills                 </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Demonstrate skills of:</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Establishing project contro</w:t>
            </w:r>
            <w:r w:rsidR="00CD31B7" w:rsidRPr="00CD31B7">
              <w:rPr>
                <w:rFonts w:ascii="Arial" w:eastAsia="Times New Roman" w:hAnsi="Arial" w:cs="Arial"/>
                <w:sz w:val="24"/>
                <w:szCs w:val="24"/>
              </w:rPr>
              <w:t>l</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Operating and setting up of equipment</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Reading and recording field data including measurements   </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Using </w:t>
            </w:r>
            <w:r w:rsidR="00CD31B7" w:rsidRPr="00CD31B7">
              <w:rPr>
                <w:rFonts w:ascii="Arial" w:eastAsia="Times New Roman" w:hAnsi="Arial" w:cs="Arial"/>
                <w:sz w:val="24"/>
                <w:szCs w:val="24"/>
              </w:rPr>
              <w:t xml:space="preserve">compass, tape,  level, EDM, GPS, </w:t>
            </w:r>
            <w:r w:rsidR="00B076FA">
              <w:rPr>
                <w:rFonts w:ascii="Arial" w:eastAsia="Times New Roman" w:hAnsi="Arial" w:cs="Arial"/>
                <w:sz w:val="24"/>
                <w:szCs w:val="24"/>
              </w:rPr>
              <w:t xml:space="preserve">GNSS </w:t>
            </w:r>
            <w:r w:rsidR="00CD31B7" w:rsidRPr="00CD31B7">
              <w:rPr>
                <w:rFonts w:ascii="Arial" w:eastAsia="Times New Roman" w:hAnsi="Arial" w:cs="Arial"/>
                <w:sz w:val="24"/>
                <w:szCs w:val="24"/>
              </w:rPr>
              <w:t xml:space="preserve">etc  </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Accomplishing survey works  </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Analyzing data and information (e.g. Survey returns, accurate calculations and</w:t>
            </w:r>
            <w:r w:rsidR="00CD31B7" w:rsidRPr="00CD31B7">
              <w:rPr>
                <w:rFonts w:ascii="Arial" w:eastAsia="Times New Roman" w:hAnsi="Arial" w:cs="Arial"/>
                <w:sz w:val="24"/>
                <w:szCs w:val="24"/>
              </w:rPr>
              <w:t xml:space="preserve"> measurements)</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Coordination skills and communication skills</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Calculation skills</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Working in team </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Geometry and trigonometry </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Error and mistake elimination/isolation capability</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Finding and  locating marks for property in question</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31B7">
              <w:rPr>
                <w:rFonts w:ascii="Arial" w:eastAsia="Times New Roman" w:hAnsi="Arial" w:cs="Arial"/>
                <w:sz w:val="24"/>
                <w:szCs w:val="24"/>
              </w:rPr>
              <w:t>Understanding law of land and</w:t>
            </w:r>
            <w:r w:rsidR="00CD31B7" w:rsidRPr="00CD31B7">
              <w:rPr>
                <w:rFonts w:ascii="Arial" w:eastAsia="Times New Roman" w:hAnsi="Arial" w:cs="Arial"/>
                <w:sz w:val="24"/>
                <w:szCs w:val="24"/>
              </w:rPr>
              <w:t xml:space="preserve"> property</w:t>
            </w:r>
          </w:p>
          <w:p w:rsidR="00CD31B7" w:rsidRPr="00CD31B7" w:rsidRDefault="00533491" w:rsidP="00B961FA">
            <w:pPr>
              <w:numPr>
                <w:ilvl w:val="0"/>
                <w:numId w:val="6"/>
              </w:numPr>
              <w:autoSpaceDE w:val="0"/>
              <w:autoSpaceDN w:val="0"/>
              <w:adjustRightInd w:val="0"/>
              <w:spacing w:after="0" w:line="240" w:lineRule="auto"/>
              <w:rPr>
                <w:rFonts w:ascii="Arial" w:eastAsia="Times New Roman" w:hAnsi="Arial" w:cs="Arial"/>
                <w:sz w:val="24"/>
                <w:szCs w:val="24"/>
              </w:rPr>
            </w:pPr>
            <w:proofErr w:type="spellStart"/>
            <w:r w:rsidRPr="00CD31B7">
              <w:rPr>
                <w:rFonts w:ascii="Arial" w:eastAsia="Times New Roman" w:hAnsi="Arial" w:cs="Arial"/>
                <w:sz w:val="24"/>
                <w:szCs w:val="24"/>
              </w:rPr>
              <w:t>Minor</w:t>
            </w:r>
            <w:r>
              <w:rPr>
                <w:rFonts w:ascii="Arial" w:eastAsia="Times New Roman" w:hAnsi="Arial" w:cs="Arial"/>
                <w:sz w:val="24"/>
                <w:szCs w:val="24"/>
              </w:rPr>
              <w:t>ing</w:t>
            </w:r>
            <w:proofErr w:type="spellEnd"/>
            <w:r w:rsidRPr="00CD31B7">
              <w:rPr>
                <w:rFonts w:ascii="Arial" w:eastAsia="Times New Roman" w:hAnsi="Arial" w:cs="Arial"/>
                <w:sz w:val="24"/>
                <w:szCs w:val="24"/>
              </w:rPr>
              <w:t xml:space="preserve"> instrument adjustment</w:t>
            </w:r>
          </w:p>
        </w:tc>
      </w:tr>
      <w:tr w:rsidR="00CD31B7" w:rsidRPr="00CD31B7" w:rsidTr="00B03CA3">
        <w:tc>
          <w:tcPr>
            <w:tcW w:w="2880" w:type="dxa"/>
            <w:tcBorders>
              <w:top w:val="single" w:sz="4" w:space="0" w:color="000000"/>
              <w:left w:val="single" w:sz="4" w:space="0" w:color="000000"/>
              <w:bottom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Resources Implication</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Access is required to take place real or appropriately simulated situations, including work areas, materials and equipment, and to information on workplace practices and OHS practices.</w:t>
            </w:r>
          </w:p>
        </w:tc>
      </w:tr>
      <w:tr w:rsidR="00CD31B7" w:rsidRPr="00CD31B7" w:rsidTr="00B03CA3">
        <w:tc>
          <w:tcPr>
            <w:tcW w:w="2880" w:type="dxa"/>
            <w:tcBorders>
              <w:top w:val="single" w:sz="4" w:space="0" w:color="000000"/>
              <w:left w:val="single" w:sz="4" w:space="0" w:color="000000"/>
              <w:bottom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Methods of Assessment</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 xml:space="preserve">Competence may be assessed through:  </w:t>
            </w:r>
          </w:p>
          <w:p w:rsidR="00CD31B7" w:rsidRPr="00CD31B7" w:rsidRDefault="00533491"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Interview/Written Test</w:t>
            </w:r>
            <w:r w:rsidR="00CD31B7" w:rsidRPr="00CD31B7">
              <w:rPr>
                <w:rFonts w:ascii="Arial" w:eastAsia="Times New Roman" w:hAnsi="Arial" w:cs="Arial"/>
                <w:sz w:val="24"/>
                <w:szCs w:val="24"/>
              </w:rPr>
              <w:t xml:space="preserve"> </w:t>
            </w:r>
          </w:p>
          <w:p w:rsidR="00CD31B7" w:rsidRPr="00CD31B7" w:rsidRDefault="00533491"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Observation/</w:t>
            </w:r>
            <w:r w:rsidR="00CD31B7" w:rsidRPr="00CD31B7">
              <w:rPr>
                <w:rFonts w:ascii="Arial" w:eastAsia="Times New Roman" w:hAnsi="Arial" w:cs="Arial"/>
                <w:sz w:val="24"/>
                <w:szCs w:val="24"/>
              </w:rPr>
              <w:t>Demonstration and Oral Questioning</w:t>
            </w:r>
          </w:p>
        </w:tc>
      </w:tr>
      <w:tr w:rsidR="00CD31B7" w:rsidRPr="00CD31B7" w:rsidTr="00B03CA3">
        <w:tc>
          <w:tcPr>
            <w:tcW w:w="2880" w:type="dxa"/>
            <w:tcBorders>
              <w:top w:val="single" w:sz="4" w:space="0" w:color="000000"/>
              <w:left w:val="single" w:sz="4" w:space="0" w:color="000000"/>
              <w:bottom w:val="single" w:sz="4" w:space="0" w:color="000000"/>
            </w:tcBorders>
            <w:shd w:val="clear" w:color="auto" w:fill="auto"/>
          </w:tcPr>
          <w:p w:rsidR="00CD31B7" w:rsidRPr="00CD31B7" w:rsidRDefault="00CD31B7" w:rsidP="00CD31B7">
            <w:pPr>
              <w:snapToGrid w:val="0"/>
              <w:spacing w:after="0" w:line="240" w:lineRule="auto"/>
              <w:ind w:hanging="18"/>
              <w:rPr>
                <w:rFonts w:ascii="Arial" w:eastAsia="Times New Roman" w:hAnsi="Arial" w:cs="Arial"/>
                <w:sz w:val="24"/>
                <w:szCs w:val="24"/>
              </w:rPr>
            </w:pPr>
            <w:r w:rsidRPr="00CD31B7">
              <w:rPr>
                <w:rFonts w:ascii="Arial" w:eastAsia="Times New Roman" w:hAnsi="Arial" w:cs="Arial"/>
                <w:sz w:val="24"/>
                <w:szCs w:val="24"/>
              </w:rPr>
              <w:t>Context of Assessment</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CD31B7" w:rsidRPr="00CD31B7" w:rsidRDefault="00CD31B7" w:rsidP="00CD31B7">
            <w:pPr>
              <w:snapToGrid w:val="0"/>
              <w:spacing w:after="0" w:line="240" w:lineRule="auto"/>
              <w:rPr>
                <w:rFonts w:ascii="Arial" w:eastAsia="Times New Roman" w:hAnsi="Arial" w:cs="Arial"/>
                <w:sz w:val="24"/>
                <w:szCs w:val="24"/>
              </w:rPr>
            </w:pPr>
            <w:r w:rsidRPr="00CD31B7">
              <w:rPr>
                <w:rFonts w:ascii="Arial" w:eastAsia="Times New Roman" w:hAnsi="Arial" w:cs="Arial"/>
                <w:sz w:val="24"/>
                <w:szCs w:val="24"/>
              </w:rPr>
              <w:t>Competence may be assessed in the work place or in a simulated work place setting</w:t>
            </w:r>
            <w:r w:rsidR="00533491">
              <w:rPr>
                <w:rFonts w:ascii="Arial" w:eastAsia="Times New Roman" w:hAnsi="Arial" w:cs="Arial"/>
                <w:sz w:val="24"/>
                <w:szCs w:val="24"/>
              </w:rPr>
              <w:t>.</w:t>
            </w:r>
          </w:p>
        </w:tc>
      </w:tr>
    </w:tbl>
    <w:p w:rsidR="00CD31B7" w:rsidRDefault="00CD31B7" w:rsidP="00CD31B7">
      <w:pPr>
        <w:spacing w:after="0" w:line="240" w:lineRule="auto"/>
        <w:rPr>
          <w:rFonts w:ascii="Arial" w:eastAsia="Times New Roman" w:hAnsi="Arial" w:cs="Arial"/>
          <w:sz w:val="24"/>
          <w:szCs w:val="24"/>
        </w:rPr>
      </w:pPr>
    </w:p>
    <w:p w:rsidR="001A1872" w:rsidRDefault="001A1872" w:rsidP="00CD31B7">
      <w:pPr>
        <w:spacing w:after="0" w:line="240" w:lineRule="auto"/>
        <w:rPr>
          <w:rFonts w:ascii="Arial" w:eastAsia="Times New Roman" w:hAnsi="Arial" w:cs="Arial"/>
          <w:sz w:val="24"/>
          <w:szCs w:val="24"/>
        </w:rPr>
      </w:pPr>
    </w:p>
    <w:p w:rsidR="001A1872" w:rsidRDefault="001A1872" w:rsidP="00CD31B7">
      <w:pPr>
        <w:spacing w:after="0" w:line="240" w:lineRule="auto"/>
        <w:rPr>
          <w:rFonts w:ascii="Arial" w:eastAsia="Times New Roman" w:hAnsi="Arial" w:cs="Arial"/>
          <w:sz w:val="24"/>
          <w:szCs w:val="24"/>
        </w:rPr>
      </w:pPr>
    </w:p>
    <w:p w:rsidR="00632EEC" w:rsidRDefault="00632EEC" w:rsidP="00AB4DD1">
      <w:pPr>
        <w:spacing w:after="0" w:line="240" w:lineRule="auto"/>
        <w:rPr>
          <w:rFonts w:ascii="Arial" w:eastAsia="Times New Roman" w:hAnsi="Arial" w:cs="Arial"/>
          <w:b/>
          <w:sz w:val="24"/>
          <w:szCs w:val="24"/>
        </w:rPr>
      </w:pPr>
    </w:p>
    <w:p w:rsidR="004E777C" w:rsidRDefault="004E777C" w:rsidP="00AB4DD1">
      <w:pPr>
        <w:spacing w:after="0" w:line="240" w:lineRule="auto"/>
        <w:rPr>
          <w:rFonts w:ascii="Arial" w:eastAsia="Times New Roman" w:hAnsi="Arial" w:cs="Arial"/>
          <w:b/>
          <w:sz w:val="24"/>
          <w:szCs w:val="24"/>
        </w:rPr>
      </w:pPr>
    </w:p>
    <w:p w:rsidR="004E777C" w:rsidRDefault="004E777C" w:rsidP="00AB4DD1">
      <w:pPr>
        <w:spacing w:after="0" w:line="240" w:lineRule="auto"/>
        <w:rPr>
          <w:rFonts w:ascii="Arial" w:eastAsia="Times New Roman" w:hAnsi="Arial" w:cs="Arial"/>
          <w:b/>
          <w:sz w:val="24"/>
          <w:szCs w:val="24"/>
        </w:rPr>
      </w:pPr>
    </w:p>
    <w:p w:rsidR="004E777C" w:rsidRDefault="004E777C" w:rsidP="00AB4DD1">
      <w:pPr>
        <w:spacing w:after="0" w:line="240" w:lineRule="auto"/>
        <w:rPr>
          <w:rFonts w:ascii="Arial" w:eastAsia="Times New Roman" w:hAnsi="Arial" w:cs="Arial"/>
          <w:b/>
          <w:sz w:val="24"/>
          <w:szCs w:val="24"/>
        </w:rPr>
      </w:pPr>
    </w:p>
    <w:p w:rsidR="004E777C" w:rsidRDefault="004E777C" w:rsidP="00AB4DD1">
      <w:pPr>
        <w:spacing w:after="0" w:line="240" w:lineRule="auto"/>
        <w:rPr>
          <w:rFonts w:ascii="Arial" w:eastAsia="Times New Roman" w:hAnsi="Arial" w:cs="Arial"/>
          <w:b/>
          <w:sz w:val="24"/>
          <w:szCs w:val="24"/>
        </w:rPr>
      </w:pPr>
    </w:p>
    <w:p w:rsidR="001D445F" w:rsidRDefault="001D445F" w:rsidP="00AB4DD1">
      <w:pPr>
        <w:spacing w:after="0" w:line="240" w:lineRule="auto"/>
        <w:rPr>
          <w:rFonts w:ascii="Arial" w:eastAsia="Times New Roman" w:hAnsi="Arial" w:cs="Arial"/>
          <w:b/>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7175B7" w:rsidRPr="007175B7" w:rsidTr="00FF61EE">
        <w:trPr>
          <w:trHeight w:val="440"/>
        </w:trPr>
        <w:tc>
          <w:tcPr>
            <w:tcW w:w="9720" w:type="dxa"/>
            <w:gridSpan w:val="2"/>
            <w:shd w:val="clear" w:color="auto" w:fill="DDDDDD"/>
            <w:vAlign w:val="center"/>
          </w:tcPr>
          <w:p w:rsidR="007175B7" w:rsidRPr="007175B7" w:rsidRDefault="007175B7" w:rsidP="004B04ED">
            <w:pPr>
              <w:spacing w:before="120" w:after="0" w:line="240" w:lineRule="auto"/>
              <w:ind w:left="2772" w:hanging="2772"/>
              <w:rPr>
                <w:rFonts w:ascii="Arial" w:eastAsia="Times New Roman" w:hAnsi="Arial" w:cs="Arial"/>
                <w:b/>
                <w:sz w:val="24"/>
                <w:szCs w:val="24"/>
              </w:rPr>
            </w:pPr>
            <w:r w:rsidRPr="007175B7">
              <w:rPr>
                <w:rFonts w:ascii="Arial" w:eastAsia="Times New Roman" w:hAnsi="Arial" w:cs="Arial"/>
                <w:sz w:val="24"/>
                <w:szCs w:val="24"/>
              </w:rPr>
              <w:lastRenderedPageBreak/>
              <w:br w:type="page"/>
            </w:r>
            <w:r w:rsidRPr="007175B7">
              <w:rPr>
                <w:rFonts w:ascii="Arial" w:eastAsia="Times New Roman" w:hAnsi="Arial" w:cs="Arial"/>
                <w:sz w:val="24"/>
                <w:szCs w:val="24"/>
              </w:rPr>
              <w:br w:type="page"/>
            </w:r>
            <w:r w:rsidRPr="007175B7">
              <w:rPr>
                <w:rFonts w:ascii="Arial" w:eastAsia="Times New Roman" w:hAnsi="Arial" w:cs="Arial"/>
                <w:b/>
                <w:bCs/>
                <w:sz w:val="24"/>
                <w:szCs w:val="24"/>
              </w:rPr>
              <w:br w:type="page"/>
              <w:t>Occupational Standard</w:t>
            </w:r>
            <w:r w:rsidRPr="007175B7">
              <w:rPr>
                <w:rFonts w:ascii="Arial" w:eastAsia="Times New Roman" w:hAnsi="Arial" w:cs="Arial"/>
                <w:b/>
                <w:sz w:val="24"/>
                <w:szCs w:val="24"/>
              </w:rPr>
              <w:t xml:space="preserve">: </w:t>
            </w:r>
            <w:r w:rsidR="007E0E4A" w:rsidRPr="009716A6">
              <w:rPr>
                <w:rFonts w:ascii="Arial" w:eastAsia="Times New Roman" w:hAnsi="Arial" w:cs="Arial"/>
                <w:b/>
                <w:color w:val="000000"/>
                <w:sz w:val="24"/>
                <w:szCs w:val="24"/>
              </w:rPr>
              <w:t xml:space="preserve">Rural </w:t>
            </w:r>
            <w:r w:rsidR="004616BD">
              <w:rPr>
                <w:rFonts w:ascii="Arial" w:eastAsia="Times New Roman" w:hAnsi="Arial" w:cs="Arial"/>
                <w:b/>
                <w:color w:val="000000"/>
                <w:sz w:val="24"/>
                <w:szCs w:val="24"/>
              </w:rPr>
              <w:t>Cadastre</w:t>
            </w:r>
            <w:r w:rsidR="007E0E4A" w:rsidRPr="009716A6">
              <w:rPr>
                <w:rFonts w:ascii="Arial" w:eastAsia="Times New Roman" w:hAnsi="Arial" w:cs="Arial"/>
                <w:b/>
                <w:color w:val="000000"/>
                <w:sz w:val="24"/>
                <w:szCs w:val="24"/>
              </w:rPr>
              <w:t xml:space="preserve"> and Land Registrat</w:t>
            </w:r>
            <w:r w:rsidR="007E0E4A">
              <w:rPr>
                <w:rFonts w:ascii="Arial" w:eastAsia="Times New Roman" w:hAnsi="Arial" w:cs="Arial"/>
                <w:b/>
                <w:color w:val="000000"/>
                <w:sz w:val="24"/>
                <w:szCs w:val="24"/>
              </w:rPr>
              <w:t>ion Service Support Operation Level II</w:t>
            </w:r>
          </w:p>
        </w:tc>
      </w:tr>
      <w:tr w:rsidR="007175B7" w:rsidRPr="007175B7" w:rsidTr="00533491">
        <w:trPr>
          <w:trHeight w:val="350"/>
        </w:trPr>
        <w:tc>
          <w:tcPr>
            <w:tcW w:w="2790" w:type="dxa"/>
            <w:shd w:val="clear" w:color="auto" w:fill="DDDDDD"/>
            <w:vAlign w:val="center"/>
          </w:tcPr>
          <w:p w:rsidR="007175B7" w:rsidRPr="007175B7" w:rsidRDefault="007175B7" w:rsidP="004B04ED">
            <w:pPr>
              <w:spacing w:before="120" w:after="0" w:line="240" w:lineRule="auto"/>
              <w:rPr>
                <w:rFonts w:ascii="Arial" w:eastAsia="Times New Roman" w:hAnsi="Arial" w:cs="Arial"/>
                <w:b/>
                <w:sz w:val="24"/>
                <w:szCs w:val="24"/>
              </w:rPr>
            </w:pPr>
            <w:r w:rsidRPr="007175B7">
              <w:rPr>
                <w:rFonts w:ascii="Arial" w:eastAsia="Times New Roman" w:hAnsi="Arial" w:cs="Arial"/>
                <w:b/>
                <w:bCs/>
                <w:sz w:val="24"/>
                <w:szCs w:val="24"/>
              </w:rPr>
              <w:t xml:space="preserve">Unit Title </w:t>
            </w:r>
          </w:p>
        </w:tc>
        <w:tc>
          <w:tcPr>
            <w:tcW w:w="6930" w:type="dxa"/>
            <w:shd w:val="clear" w:color="auto" w:fill="DDDDDD"/>
            <w:vAlign w:val="center"/>
          </w:tcPr>
          <w:p w:rsidR="007175B7" w:rsidRPr="007175B7" w:rsidRDefault="007175B7" w:rsidP="004B04ED">
            <w:pPr>
              <w:spacing w:before="120" w:after="0" w:line="240" w:lineRule="auto"/>
              <w:rPr>
                <w:rFonts w:ascii="Arial" w:eastAsia="Arial Unicode MS" w:hAnsi="Arial" w:cs="Arial"/>
                <w:b/>
                <w:color w:val="000000"/>
                <w:sz w:val="24"/>
                <w:szCs w:val="24"/>
              </w:rPr>
            </w:pPr>
            <w:r w:rsidRPr="007175B7">
              <w:rPr>
                <w:rFonts w:ascii="Arial" w:eastAsia="Arial Unicode MS" w:hAnsi="Arial" w:cs="Arial"/>
                <w:b/>
                <w:color w:val="000000"/>
                <w:sz w:val="24"/>
                <w:szCs w:val="24"/>
              </w:rPr>
              <w:t xml:space="preserve">Collect </w:t>
            </w:r>
            <w:r w:rsidR="00826167">
              <w:rPr>
                <w:rFonts w:ascii="Arial" w:eastAsia="Arial Unicode MS" w:hAnsi="Arial" w:cs="Arial"/>
                <w:b/>
                <w:color w:val="000000"/>
                <w:sz w:val="24"/>
                <w:szCs w:val="24"/>
              </w:rPr>
              <w:t xml:space="preserve">and Organize </w:t>
            </w:r>
            <w:r w:rsidRPr="007175B7">
              <w:rPr>
                <w:rFonts w:ascii="Arial" w:eastAsia="Arial Unicode MS" w:hAnsi="Arial" w:cs="Arial"/>
                <w:b/>
                <w:color w:val="000000"/>
                <w:sz w:val="24"/>
                <w:szCs w:val="24"/>
              </w:rPr>
              <w:t xml:space="preserve">Spatial and </w:t>
            </w:r>
            <w:r w:rsidR="00550AE4">
              <w:rPr>
                <w:rFonts w:ascii="Arial" w:eastAsia="Arial Unicode MS" w:hAnsi="Arial" w:cs="Arial"/>
                <w:b/>
                <w:color w:val="000000"/>
                <w:sz w:val="24"/>
                <w:szCs w:val="24"/>
              </w:rPr>
              <w:t>Non-</w:t>
            </w:r>
            <w:r w:rsidR="00320EA8">
              <w:rPr>
                <w:rFonts w:ascii="Arial" w:eastAsia="Arial Unicode MS" w:hAnsi="Arial" w:cs="Arial"/>
                <w:b/>
                <w:color w:val="000000"/>
                <w:sz w:val="24"/>
                <w:szCs w:val="24"/>
              </w:rPr>
              <w:t>Spatial</w:t>
            </w:r>
            <w:r w:rsidRPr="007175B7">
              <w:rPr>
                <w:rFonts w:ascii="Arial" w:eastAsia="Arial Unicode MS" w:hAnsi="Arial" w:cs="Arial"/>
                <w:b/>
                <w:color w:val="000000"/>
                <w:sz w:val="24"/>
                <w:szCs w:val="24"/>
              </w:rPr>
              <w:t xml:space="preserve"> Data</w:t>
            </w:r>
          </w:p>
        </w:tc>
      </w:tr>
      <w:tr w:rsidR="007175B7" w:rsidRPr="007175B7" w:rsidTr="00533491">
        <w:trPr>
          <w:trHeight w:val="350"/>
        </w:trPr>
        <w:tc>
          <w:tcPr>
            <w:tcW w:w="2790" w:type="dxa"/>
            <w:shd w:val="clear" w:color="auto" w:fill="DDDDDD"/>
            <w:vAlign w:val="center"/>
          </w:tcPr>
          <w:p w:rsidR="007175B7" w:rsidRPr="007175B7" w:rsidRDefault="007175B7" w:rsidP="004B04ED">
            <w:pPr>
              <w:spacing w:before="120" w:after="0" w:line="240" w:lineRule="auto"/>
              <w:rPr>
                <w:rFonts w:ascii="Arial" w:eastAsia="Times New Roman" w:hAnsi="Arial" w:cs="Arial"/>
                <w:b/>
                <w:sz w:val="24"/>
                <w:szCs w:val="24"/>
              </w:rPr>
            </w:pPr>
            <w:r w:rsidRPr="007175B7">
              <w:rPr>
                <w:rFonts w:ascii="Arial" w:eastAsia="Times New Roman" w:hAnsi="Arial" w:cs="Arial"/>
                <w:b/>
                <w:bCs/>
                <w:sz w:val="24"/>
                <w:szCs w:val="24"/>
              </w:rPr>
              <w:t>Unit Code</w:t>
            </w:r>
          </w:p>
        </w:tc>
        <w:bookmarkStart w:id="21" w:name="AGRCLR2051116"/>
        <w:tc>
          <w:tcPr>
            <w:tcW w:w="6930" w:type="dxa"/>
            <w:shd w:val="clear" w:color="auto" w:fill="DDDDDD"/>
            <w:vAlign w:val="center"/>
          </w:tcPr>
          <w:p w:rsidR="007175B7" w:rsidRPr="00FB7185" w:rsidRDefault="008B6744" w:rsidP="004B04ED">
            <w:pPr>
              <w:spacing w:before="120" w:after="0" w:line="240" w:lineRule="auto"/>
              <w:rPr>
                <w:rFonts w:ascii="Arial" w:eastAsia="Arial Unicode MS" w:hAnsi="Arial" w:cs="Arial"/>
                <w:b/>
                <w:color w:val="000000"/>
                <w:sz w:val="24"/>
                <w:szCs w:val="24"/>
              </w:rPr>
            </w:pPr>
            <w:r>
              <w:rPr>
                <w:rFonts w:ascii="Arial" w:eastAsia="Arial Unicode MS" w:hAnsi="Arial" w:cs="Arial"/>
                <w:b/>
                <w:color w:val="000000"/>
                <w:sz w:val="24"/>
                <w:szCs w:val="24"/>
              </w:rPr>
              <w:fldChar w:fldCharType="begin"/>
            </w:r>
            <w:r w:rsidR="00176391">
              <w:rPr>
                <w:rFonts w:ascii="Arial" w:eastAsia="Arial Unicode MS" w:hAnsi="Arial" w:cs="Arial"/>
                <w:b/>
                <w:color w:val="000000"/>
                <w:sz w:val="24"/>
                <w:szCs w:val="24"/>
              </w:rPr>
              <w:instrText xml:space="preserve"> HYPERLINK  \l "AGR_CLR2_05_1116" </w:instrText>
            </w:r>
            <w:r>
              <w:rPr>
                <w:rFonts w:ascii="Arial" w:eastAsia="Arial Unicode MS" w:hAnsi="Arial" w:cs="Arial"/>
                <w:b/>
                <w:color w:val="000000"/>
                <w:sz w:val="24"/>
                <w:szCs w:val="24"/>
              </w:rPr>
              <w:fldChar w:fldCharType="separate"/>
            </w:r>
            <w:r w:rsidR="006D21D1" w:rsidRPr="00176391">
              <w:rPr>
                <w:rStyle w:val="Hyperlink"/>
                <w:rFonts w:ascii="Arial" w:eastAsia="Arial Unicode MS" w:hAnsi="Arial" w:cs="Arial"/>
                <w:b/>
                <w:sz w:val="24"/>
                <w:szCs w:val="24"/>
              </w:rPr>
              <w:t>AGR CLR2 05</w:t>
            </w:r>
            <w:r w:rsidR="00821712" w:rsidRPr="00176391">
              <w:rPr>
                <w:rStyle w:val="Hyperlink"/>
                <w:rFonts w:ascii="Arial" w:eastAsia="Arial Unicode MS" w:hAnsi="Arial" w:cs="Arial"/>
                <w:b/>
                <w:sz w:val="24"/>
                <w:szCs w:val="24"/>
              </w:rPr>
              <w:t xml:space="preserve"> </w:t>
            </w:r>
            <w:r w:rsidR="00601E0B">
              <w:rPr>
                <w:rStyle w:val="Hyperlink"/>
                <w:rFonts w:ascii="Arial" w:eastAsia="Arial Unicode MS" w:hAnsi="Arial" w:cs="Arial"/>
                <w:b/>
                <w:sz w:val="24"/>
                <w:szCs w:val="24"/>
              </w:rPr>
              <w:t>1117</w:t>
            </w:r>
            <w:bookmarkEnd w:id="21"/>
            <w:r>
              <w:rPr>
                <w:rFonts w:ascii="Arial" w:eastAsia="Arial Unicode MS" w:hAnsi="Arial" w:cs="Arial"/>
                <w:b/>
                <w:color w:val="000000"/>
                <w:sz w:val="24"/>
                <w:szCs w:val="24"/>
              </w:rPr>
              <w:fldChar w:fldCharType="end"/>
            </w:r>
          </w:p>
        </w:tc>
      </w:tr>
      <w:tr w:rsidR="007175B7" w:rsidRPr="00B9697F" w:rsidTr="00533491">
        <w:trPr>
          <w:trHeight w:val="890"/>
        </w:trPr>
        <w:tc>
          <w:tcPr>
            <w:tcW w:w="2790" w:type="dxa"/>
          </w:tcPr>
          <w:p w:rsidR="007175B7" w:rsidRPr="00B9697F" w:rsidRDefault="007175B7" w:rsidP="004B04ED">
            <w:pPr>
              <w:spacing w:before="60" w:after="0" w:line="240" w:lineRule="auto"/>
              <w:rPr>
                <w:rFonts w:ascii="Arial" w:eastAsia="Times New Roman" w:hAnsi="Arial" w:cs="Arial"/>
                <w:sz w:val="24"/>
                <w:szCs w:val="24"/>
              </w:rPr>
            </w:pPr>
            <w:r w:rsidRPr="00B9697F">
              <w:rPr>
                <w:rFonts w:ascii="Arial" w:eastAsia="Times New Roman" w:hAnsi="Arial" w:cs="Arial"/>
                <w:b/>
                <w:bCs/>
                <w:sz w:val="24"/>
                <w:szCs w:val="24"/>
              </w:rPr>
              <w:t>Unit Descriptor</w:t>
            </w:r>
          </w:p>
        </w:tc>
        <w:tc>
          <w:tcPr>
            <w:tcW w:w="6930" w:type="dxa"/>
            <w:vAlign w:val="center"/>
          </w:tcPr>
          <w:p w:rsidR="007175B7" w:rsidRPr="00B9697F" w:rsidRDefault="007175B7" w:rsidP="004B04ED">
            <w:pPr>
              <w:autoSpaceDE w:val="0"/>
              <w:autoSpaceDN w:val="0"/>
              <w:adjustRightInd w:val="0"/>
              <w:spacing w:before="60" w:after="0" w:line="240" w:lineRule="auto"/>
              <w:jc w:val="both"/>
              <w:rPr>
                <w:rFonts w:ascii="Arial" w:eastAsia="Times New Roman" w:hAnsi="Arial" w:cs="Arial"/>
                <w:sz w:val="24"/>
                <w:szCs w:val="24"/>
              </w:rPr>
            </w:pPr>
            <w:r w:rsidRPr="00B9697F">
              <w:rPr>
                <w:rFonts w:ascii="Arial" w:eastAsia="Times New Roman" w:hAnsi="Arial" w:cs="Arial"/>
                <w:sz w:val="24"/>
                <w:szCs w:val="24"/>
              </w:rPr>
              <w:t>This unit covers the knowledge, attitudes and skills required to</w:t>
            </w:r>
            <w:r w:rsidR="00460086" w:rsidRPr="00B9697F">
              <w:rPr>
                <w:rFonts w:ascii="Arial" w:eastAsia="Times New Roman" w:hAnsi="Arial" w:cs="Arial"/>
                <w:sz w:val="24"/>
                <w:szCs w:val="24"/>
              </w:rPr>
              <w:t xml:space="preserve"> prepare to collect basic spatial data, use equipment under supervision, assist in gathering basic spatial data, maintain equipment under supervision, assist in finalizing the data collection process, assist in the storage of spatial data, assist in access</w:t>
            </w:r>
            <w:r w:rsidR="00071E16" w:rsidRPr="00B9697F">
              <w:rPr>
                <w:rFonts w:ascii="Arial" w:eastAsia="Times New Roman" w:hAnsi="Arial" w:cs="Arial"/>
                <w:sz w:val="24"/>
                <w:szCs w:val="24"/>
              </w:rPr>
              <w:t>ing and retrieving spatial data. It requires the ability to</w:t>
            </w:r>
            <w:r w:rsidR="00460086" w:rsidRPr="00B9697F">
              <w:rPr>
                <w:rFonts w:ascii="Arial" w:eastAsia="Times New Roman" w:hAnsi="Arial" w:cs="Arial"/>
                <w:sz w:val="24"/>
                <w:szCs w:val="24"/>
              </w:rPr>
              <w:t xml:space="preserve"> p</w:t>
            </w:r>
            <w:r w:rsidRPr="00B9697F">
              <w:rPr>
                <w:rFonts w:ascii="Arial" w:eastAsia="Times New Roman" w:hAnsi="Arial" w:cs="Arial"/>
                <w:sz w:val="24"/>
                <w:szCs w:val="24"/>
              </w:rPr>
              <w:t xml:space="preserve">repare for interview, conduct interview, review and correlate information through interview. It </w:t>
            </w:r>
            <w:r w:rsidR="00071E16" w:rsidRPr="00B9697F">
              <w:rPr>
                <w:rFonts w:ascii="Arial" w:eastAsia="Times New Roman" w:hAnsi="Arial" w:cs="Arial"/>
                <w:sz w:val="24"/>
                <w:szCs w:val="24"/>
              </w:rPr>
              <w:t xml:space="preserve">also requires the ability to </w:t>
            </w:r>
            <w:r w:rsidR="001A719F" w:rsidRPr="00B9697F">
              <w:rPr>
                <w:rFonts w:ascii="Arial" w:eastAsia="Times New Roman" w:hAnsi="Arial" w:cs="Arial"/>
                <w:sz w:val="24"/>
                <w:szCs w:val="24"/>
              </w:rPr>
              <w:t>use</w:t>
            </w:r>
            <w:r w:rsidR="00806697" w:rsidRPr="00B9697F">
              <w:rPr>
                <w:rFonts w:ascii="Arial" w:eastAsia="Times New Roman" w:hAnsi="Arial" w:cs="Arial"/>
                <w:sz w:val="24"/>
                <w:szCs w:val="24"/>
              </w:rPr>
              <w:t xml:space="preserve"> basic data collection methodologies. Data </w:t>
            </w:r>
            <w:r w:rsidR="001A719F" w:rsidRPr="00B9697F">
              <w:rPr>
                <w:rFonts w:ascii="Arial" w:eastAsia="Times New Roman" w:hAnsi="Arial" w:cs="Arial"/>
                <w:sz w:val="24"/>
                <w:szCs w:val="24"/>
              </w:rPr>
              <w:t>collections are</w:t>
            </w:r>
            <w:r w:rsidR="006D21D1" w:rsidRPr="00B9697F">
              <w:rPr>
                <w:rFonts w:ascii="Arial" w:eastAsia="Times New Roman" w:hAnsi="Arial" w:cs="Arial"/>
                <w:sz w:val="24"/>
                <w:szCs w:val="24"/>
              </w:rPr>
              <w:t xml:space="preserve"> conducted in rural</w:t>
            </w:r>
            <w:r w:rsidR="00071E16" w:rsidRPr="00B9697F">
              <w:rPr>
                <w:rFonts w:ascii="Arial" w:eastAsia="Times New Roman" w:hAnsi="Arial" w:cs="Arial"/>
                <w:sz w:val="24"/>
                <w:szCs w:val="24"/>
              </w:rPr>
              <w:t xml:space="preserve"> and </w:t>
            </w:r>
            <w:proofErr w:type="spellStart"/>
            <w:r w:rsidR="00071E16" w:rsidRPr="00B9697F">
              <w:rPr>
                <w:rFonts w:ascii="Arial" w:eastAsia="Times New Roman" w:hAnsi="Arial" w:cs="Arial"/>
                <w:sz w:val="24"/>
                <w:szCs w:val="24"/>
              </w:rPr>
              <w:t>peri</w:t>
            </w:r>
            <w:proofErr w:type="spellEnd"/>
            <w:r w:rsidR="00071E16" w:rsidRPr="00B9697F">
              <w:rPr>
                <w:rFonts w:ascii="Arial" w:eastAsia="Times New Roman" w:hAnsi="Arial" w:cs="Arial"/>
                <w:sz w:val="24"/>
                <w:szCs w:val="24"/>
              </w:rPr>
              <w:t xml:space="preserve">-urban area. </w:t>
            </w:r>
          </w:p>
        </w:tc>
      </w:tr>
    </w:tbl>
    <w:p w:rsidR="007175B7" w:rsidRPr="001D445F" w:rsidRDefault="007175B7" w:rsidP="007175B7">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7175B7" w:rsidRPr="00B9697F" w:rsidTr="00533491">
        <w:trPr>
          <w:trHeight w:val="70"/>
        </w:trPr>
        <w:tc>
          <w:tcPr>
            <w:tcW w:w="2790" w:type="dxa"/>
            <w:shd w:val="clear" w:color="auto" w:fill="D9D9D9"/>
            <w:vAlign w:val="center"/>
          </w:tcPr>
          <w:p w:rsidR="007175B7" w:rsidRPr="00B9697F" w:rsidRDefault="007175B7" w:rsidP="00533491">
            <w:pPr>
              <w:spacing w:after="0" w:line="240" w:lineRule="auto"/>
              <w:rPr>
                <w:rFonts w:ascii="Arial" w:eastAsia="Times New Roman" w:hAnsi="Arial" w:cs="Arial"/>
                <w:sz w:val="24"/>
                <w:szCs w:val="24"/>
              </w:rPr>
            </w:pPr>
            <w:r w:rsidRPr="00B9697F">
              <w:rPr>
                <w:rFonts w:ascii="Arial" w:eastAsia="Times New Roman" w:hAnsi="Arial" w:cs="Arial"/>
                <w:b/>
                <w:bCs/>
                <w:sz w:val="24"/>
                <w:szCs w:val="24"/>
              </w:rPr>
              <w:t>Elements</w:t>
            </w:r>
          </w:p>
        </w:tc>
        <w:tc>
          <w:tcPr>
            <w:tcW w:w="6930" w:type="dxa"/>
            <w:shd w:val="clear" w:color="auto" w:fill="D9D9D9"/>
            <w:vAlign w:val="center"/>
          </w:tcPr>
          <w:p w:rsidR="007175B7" w:rsidRPr="00B9697F" w:rsidRDefault="007175B7" w:rsidP="00533491">
            <w:pPr>
              <w:autoSpaceDE w:val="0"/>
              <w:autoSpaceDN w:val="0"/>
              <w:adjustRightInd w:val="0"/>
              <w:spacing w:after="0" w:line="240" w:lineRule="auto"/>
              <w:rPr>
                <w:rFonts w:ascii="Arial" w:eastAsia="Times New Roman" w:hAnsi="Arial" w:cs="Arial"/>
                <w:b/>
                <w:bCs/>
                <w:sz w:val="24"/>
                <w:szCs w:val="24"/>
              </w:rPr>
            </w:pPr>
            <w:r w:rsidRPr="00B9697F">
              <w:rPr>
                <w:rFonts w:ascii="Arial" w:eastAsia="Times New Roman" w:hAnsi="Arial" w:cs="Arial"/>
                <w:b/>
                <w:bCs/>
                <w:sz w:val="24"/>
                <w:szCs w:val="24"/>
              </w:rPr>
              <w:t>Performance Criteria</w:t>
            </w:r>
          </w:p>
        </w:tc>
      </w:tr>
      <w:tr w:rsidR="00675E11" w:rsidRPr="00B9697F" w:rsidTr="00533491">
        <w:trPr>
          <w:trHeight w:val="980"/>
        </w:trPr>
        <w:tc>
          <w:tcPr>
            <w:tcW w:w="2790" w:type="dxa"/>
          </w:tcPr>
          <w:p w:rsidR="00675E11" w:rsidRPr="00B9697F" w:rsidRDefault="00675E11" w:rsidP="00B961FA">
            <w:pPr>
              <w:numPr>
                <w:ilvl w:val="0"/>
                <w:numId w:val="7"/>
              </w:numPr>
              <w:spacing w:before="120" w:after="0" w:line="240" w:lineRule="auto"/>
              <w:rPr>
                <w:rFonts w:ascii="Arial" w:eastAsia="Times New Roman" w:hAnsi="Arial" w:cs="Arial"/>
                <w:sz w:val="24"/>
                <w:szCs w:val="24"/>
              </w:rPr>
            </w:pPr>
            <w:r>
              <w:rPr>
                <w:rFonts w:ascii="Arial" w:eastAsia="Times New Roman" w:hAnsi="Arial" w:cs="Arial"/>
                <w:sz w:val="24"/>
                <w:szCs w:val="24"/>
                <w:lang w:eastAsia="de-DE"/>
              </w:rPr>
              <w:t xml:space="preserve">Describe  spatial and </w:t>
            </w:r>
            <w:r w:rsidR="00B3260C">
              <w:rPr>
                <w:rFonts w:ascii="Arial" w:eastAsia="Times New Roman" w:hAnsi="Arial" w:cs="Arial"/>
                <w:sz w:val="24"/>
                <w:szCs w:val="24"/>
                <w:lang w:eastAsia="de-DE"/>
              </w:rPr>
              <w:t xml:space="preserve">socio-economic </w:t>
            </w:r>
            <w:r>
              <w:rPr>
                <w:rFonts w:ascii="Arial" w:eastAsia="Times New Roman" w:hAnsi="Arial" w:cs="Arial"/>
                <w:sz w:val="24"/>
                <w:szCs w:val="24"/>
                <w:lang w:eastAsia="de-DE"/>
              </w:rPr>
              <w:t>data</w:t>
            </w:r>
          </w:p>
        </w:tc>
        <w:tc>
          <w:tcPr>
            <w:tcW w:w="6930" w:type="dxa"/>
          </w:tcPr>
          <w:p w:rsidR="00675E11" w:rsidRPr="0065712B" w:rsidRDefault="00675E11" w:rsidP="00B961FA">
            <w:pPr>
              <w:pStyle w:val="ListParagraph"/>
              <w:numPr>
                <w:ilvl w:val="1"/>
                <w:numId w:val="7"/>
              </w:numPr>
              <w:spacing w:before="120" w:after="0" w:line="240" w:lineRule="auto"/>
              <w:ind w:left="402" w:hanging="402"/>
              <w:contextualSpacing w:val="0"/>
              <w:rPr>
                <w:rFonts w:ascii="Arial" w:eastAsia="Times New Roman" w:hAnsi="Arial" w:cs="Arial"/>
                <w:sz w:val="24"/>
                <w:szCs w:val="24"/>
                <w:lang w:eastAsia="de-DE"/>
              </w:rPr>
            </w:pPr>
            <w:r>
              <w:rPr>
                <w:rFonts w:ascii="Arial" w:eastAsia="Times New Roman" w:hAnsi="Arial" w:cs="Arial"/>
                <w:sz w:val="24"/>
                <w:szCs w:val="24"/>
                <w:lang w:eastAsia="de-DE"/>
              </w:rPr>
              <w:t>S</w:t>
            </w:r>
            <w:r w:rsidRPr="0065712B">
              <w:rPr>
                <w:rFonts w:ascii="Arial" w:eastAsia="Times New Roman" w:hAnsi="Arial" w:cs="Arial"/>
                <w:sz w:val="24"/>
                <w:szCs w:val="24"/>
                <w:lang w:eastAsia="de-DE"/>
              </w:rPr>
              <w:t xml:space="preserve">patial </w:t>
            </w:r>
            <w:r w:rsidRPr="0011690A">
              <w:rPr>
                <w:rFonts w:ascii="Arial" w:eastAsia="Times New Roman" w:hAnsi="Arial" w:cs="Arial"/>
                <w:sz w:val="24"/>
                <w:szCs w:val="24"/>
                <w:lang w:eastAsia="de-DE"/>
              </w:rPr>
              <w:t>data</w:t>
            </w:r>
            <w:r w:rsidRPr="0065712B">
              <w:rPr>
                <w:rFonts w:ascii="Arial" w:eastAsia="Times New Roman" w:hAnsi="Arial" w:cs="Arial"/>
                <w:sz w:val="24"/>
                <w:szCs w:val="24"/>
                <w:lang w:eastAsia="de-DE"/>
              </w:rPr>
              <w:t xml:space="preserve"> is identified </w:t>
            </w:r>
            <w:r w:rsidR="005E12A8">
              <w:rPr>
                <w:rFonts w:ascii="Arial" w:eastAsia="Times New Roman" w:hAnsi="Arial" w:cs="Arial"/>
                <w:sz w:val="24"/>
                <w:szCs w:val="24"/>
                <w:lang w:eastAsia="de-DE"/>
              </w:rPr>
              <w:t xml:space="preserve">and </w:t>
            </w:r>
            <w:r w:rsidR="00B3260C">
              <w:rPr>
                <w:rFonts w:ascii="Arial" w:eastAsia="Times New Roman" w:hAnsi="Arial" w:cs="Arial"/>
                <w:sz w:val="24"/>
                <w:szCs w:val="24"/>
                <w:lang w:eastAsia="de-DE"/>
              </w:rPr>
              <w:t>described</w:t>
            </w:r>
            <w:r w:rsidR="005E12A8">
              <w:rPr>
                <w:rFonts w:ascii="Arial" w:eastAsia="Times New Roman" w:hAnsi="Arial" w:cs="Arial"/>
                <w:sz w:val="24"/>
                <w:szCs w:val="24"/>
                <w:lang w:eastAsia="de-DE"/>
              </w:rPr>
              <w:t xml:space="preserve">. </w:t>
            </w:r>
          </w:p>
          <w:p w:rsidR="00675E11" w:rsidRPr="00B9697F" w:rsidRDefault="00AD7869" w:rsidP="00B961FA">
            <w:pPr>
              <w:pStyle w:val="ListParagraph"/>
              <w:numPr>
                <w:ilvl w:val="1"/>
                <w:numId w:val="7"/>
              </w:numPr>
              <w:spacing w:before="120" w:after="0" w:line="240" w:lineRule="auto"/>
              <w:ind w:left="402" w:hanging="402"/>
              <w:contextualSpacing w:val="0"/>
              <w:rPr>
                <w:rFonts w:ascii="Arial" w:eastAsia="Times New Roman" w:hAnsi="Arial" w:cs="Arial"/>
                <w:sz w:val="24"/>
                <w:szCs w:val="24"/>
              </w:rPr>
            </w:pPr>
            <w:r>
              <w:rPr>
                <w:rFonts w:ascii="Arial" w:eastAsia="Times New Roman" w:hAnsi="Arial" w:cs="Arial"/>
                <w:sz w:val="24"/>
                <w:szCs w:val="24"/>
                <w:lang w:eastAsia="de-DE"/>
              </w:rPr>
              <w:t>Non-spatial/</w:t>
            </w:r>
            <w:r w:rsidR="00675E11">
              <w:rPr>
                <w:rFonts w:ascii="Arial" w:eastAsia="Times New Roman" w:hAnsi="Arial" w:cs="Arial"/>
                <w:sz w:val="24"/>
                <w:szCs w:val="24"/>
                <w:lang w:eastAsia="de-DE"/>
              </w:rPr>
              <w:t>S</w:t>
            </w:r>
            <w:r w:rsidR="00675E11" w:rsidRPr="0065712B">
              <w:rPr>
                <w:rFonts w:ascii="Arial" w:eastAsia="Times New Roman" w:hAnsi="Arial" w:cs="Arial"/>
                <w:sz w:val="24"/>
                <w:szCs w:val="24"/>
                <w:lang w:eastAsia="de-DE"/>
              </w:rPr>
              <w:t>ocio</w:t>
            </w:r>
            <w:r w:rsidR="00675E11">
              <w:rPr>
                <w:rFonts w:ascii="Arial" w:eastAsia="Times New Roman" w:hAnsi="Arial" w:cs="Arial"/>
                <w:sz w:val="24"/>
                <w:szCs w:val="24"/>
                <w:lang w:eastAsia="de-DE"/>
              </w:rPr>
              <w:t>-</w:t>
            </w:r>
            <w:r w:rsidR="00675E11" w:rsidRPr="0065712B">
              <w:rPr>
                <w:rFonts w:ascii="Arial" w:eastAsia="Times New Roman" w:hAnsi="Arial" w:cs="Arial"/>
                <w:sz w:val="24"/>
                <w:szCs w:val="24"/>
                <w:lang w:eastAsia="de-DE"/>
              </w:rPr>
              <w:t xml:space="preserve">economic </w:t>
            </w:r>
            <w:r w:rsidR="00675E11" w:rsidRPr="0011690A">
              <w:rPr>
                <w:rFonts w:ascii="Arial" w:eastAsia="Times New Roman" w:hAnsi="Arial" w:cs="Arial"/>
                <w:sz w:val="24"/>
                <w:szCs w:val="24"/>
                <w:lang w:eastAsia="de-DE"/>
              </w:rPr>
              <w:t>data</w:t>
            </w:r>
            <w:r w:rsidR="00675E11" w:rsidRPr="0065712B">
              <w:rPr>
                <w:rFonts w:ascii="Arial" w:eastAsia="Times New Roman" w:hAnsi="Arial" w:cs="Arial"/>
                <w:b/>
                <w:i/>
                <w:sz w:val="24"/>
                <w:szCs w:val="24"/>
                <w:lang w:eastAsia="de-DE"/>
              </w:rPr>
              <w:t xml:space="preserve"> </w:t>
            </w:r>
            <w:r w:rsidR="00675E11" w:rsidRPr="0065712B">
              <w:rPr>
                <w:rFonts w:ascii="Arial" w:eastAsia="Times New Roman" w:hAnsi="Arial" w:cs="Arial"/>
                <w:sz w:val="24"/>
                <w:szCs w:val="24"/>
                <w:lang w:eastAsia="de-DE"/>
              </w:rPr>
              <w:t xml:space="preserve">is identified </w:t>
            </w:r>
            <w:r w:rsidR="005E12A8">
              <w:rPr>
                <w:rFonts w:ascii="Arial" w:eastAsia="Times New Roman" w:hAnsi="Arial" w:cs="Arial"/>
                <w:sz w:val="24"/>
                <w:szCs w:val="24"/>
                <w:lang w:eastAsia="de-DE"/>
              </w:rPr>
              <w:t xml:space="preserve">and </w:t>
            </w:r>
            <w:r w:rsidR="00B3260C">
              <w:rPr>
                <w:rFonts w:ascii="Arial" w:eastAsia="Times New Roman" w:hAnsi="Arial" w:cs="Arial"/>
                <w:sz w:val="24"/>
                <w:szCs w:val="24"/>
                <w:lang w:eastAsia="de-DE"/>
              </w:rPr>
              <w:t>described</w:t>
            </w:r>
            <w:r w:rsidR="005E12A8">
              <w:rPr>
                <w:rFonts w:ascii="Arial" w:eastAsia="Times New Roman" w:hAnsi="Arial" w:cs="Arial"/>
                <w:sz w:val="24"/>
                <w:szCs w:val="24"/>
                <w:lang w:eastAsia="de-DE"/>
              </w:rPr>
              <w:t>.</w:t>
            </w:r>
          </w:p>
        </w:tc>
      </w:tr>
      <w:tr w:rsidR="00675E11" w:rsidRPr="00B9697F" w:rsidTr="00533491">
        <w:trPr>
          <w:trHeight w:val="2690"/>
        </w:trPr>
        <w:tc>
          <w:tcPr>
            <w:tcW w:w="2790" w:type="dxa"/>
          </w:tcPr>
          <w:p w:rsidR="00675E11" w:rsidRPr="00B9697F" w:rsidRDefault="00675E11" w:rsidP="00B961FA">
            <w:pPr>
              <w:numPr>
                <w:ilvl w:val="0"/>
                <w:numId w:val="7"/>
              </w:numPr>
              <w:spacing w:before="120" w:after="0" w:line="240" w:lineRule="auto"/>
              <w:rPr>
                <w:rFonts w:ascii="Arial" w:eastAsia="Times New Roman" w:hAnsi="Arial" w:cs="Arial"/>
                <w:sz w:val="24"/>
                <w:szCs w:val="24"/>
              </w:rPr>
            </w:pPr>
            <w:r w:rsidRPr="00B9697F">
              <w:rPr>
                <w:rFonts w:ascii="Arial" w:eastAsia="Times New Roman" w:hAnsi="Arial" w:cs="Arial"/>
                <w:sz w:val="24"/>
                <w:szCs w:val="24"/>
              </w:rPr>
              <w:t>Prepare to collect basic data.</w:t>
            </w:r>
          </w:p>
        </w:tc>
        <w:tc>
          <w:tcPr>
            <w:tcW w:w="6930" w:type="dxa"/>
          </w:tcPr>
          <w:p w:rsidR="00675E11" w:rsidRPr="00B9697F" w:rsidRDefault="00675E11" w:rsidP="00B961FA">
            <w:pPr>
              <w:numPr>
                <w:ilvl w:val="0"/>
                <w:numId w:val="8"/>
              </w:numPr>
              <w:autoSpaceDE w:val="0"/>
              <w:autoSpaceDN w:val="0"/>
              <w:adjustRightInd w:val="0"/>
              <w:spacing w:before="120" w:after="0" w:line="240" w:lineRule="auto"/>
              <w:rPr>
                <w:rFonts w:ascii="Arial" w:eastAsia="Times New Roman" w:hAnsi="Arial" w:cs="Arial"/>
                <w:b/>
                <w:i/>
                <w:sz w:val="24"/>
                <w:szCs w:val="24"/>
              </w:rPr>
            </w:pPr>
            <w:r w:rsidRPr="00A80DBE">
              <w:rPr>
                <w:rFonts w:ascii="Arial" w:eastAsia="Times New Roman" w:hAnsi="Arial" w:cs="Arial"/>
                <w:b/>
                <w:i/>
                <w:sz w:val="24"/>
                <w:szCs w:val="24"/>
              </w:rPr>
              <w:t>Requirements</w:t>
            </w:r>
            <w:r w:rsidRPr="00B9697F">
              <w:rPr>
                <w:rFonts w:ascii="Arial" w:eastAsia="Times New Roman" w:hAnsi="Arial" w:cs="Arial"/>
                <w:sz w:val="24"/>
                <w:szCs w:val="24"/>
              </w:rPr>
              <w:t xml:space="preserve"> of the task are clarified with </w:t>
            </w:r>
            <w:r w:rsidRPr="00B9697F">
              <w:rPr>
                <w:rFonts w:ascii="Arial" w:eastAsia="Times New Roman" w:hAnsi="Arial" w:cs="Arial"/>
                <w:b/>
                <w:i/>
                <w:sz w:val="24"/>
                <w:szCs w:val="24"/>
              </w:rPr>
              <w:t>appropriate persons.</w:t>
            </w:r>
          </w:p>
          <w:p w:rsidR="00675E11" w:rsidRPr="00B9697F" w:rsidRDefault="00675E11" w:rsidP="00B961FA">
            <w:pPr>
              <w:numPr>
                <w:ilvl w:val="0"/>
                <w:numId w:val="8"/>
              </w:numPr>
              <w:autoSpaceDE w:val="0"/>
              <w:autoSpaceDN w:val="0"/>
              <w:adjustRightInd w:val="0"/>
              <w:spacing w:before="120" w:after="0" w:line="240" w:lineRule="auto"/>
              <w:rPr>
                <w:rFonts w:ascii="Arial" w:eastAsia="Times New Roman" w:hAnsi="Arial" w:cs="Arial"/>
                <w:sz w:val="24"/>
                <w:szCs w:val="24"/>
              </w:rPr>
            </w:pPr>
            <w:r w:rsidRPr="00B9697F">
              <w:rPr>
                <w:rFonts w:ascii="Arial" w:eastAsia="Times New Roman" w:hAnsi="Arial" w:cs="Arial"/>
                <w:b/>
                <w:i/>
                <w:sz w:val="24"/>
                <w:szCs w:val="24"/>
              </w:rPr>
              <w:t xml:space="preserve">Equipment, resources and data collection </w:t>
            </w:r>
            <w:r w:rsidR="00A80DBE" w:rsidRPr="00A80DBE">
              <w:rPr>
                <w:rFonts w:ascii="Arial" w:eastAsia="Times New Roman" w:hAnsi="Arial" w:cs="Arial"/>
                <w:b/>
                <w:bCs/>
                <w:i/>
                <w:iCs/>
                <w:sz w:val="24"/>
                <w:szCs w:val="24"/>
              </w:rPr>
              <w:t>Spatial Information Service (SIS)</w:t>
            </w:r>
            <w:r w:rsidR="00A80DBE">
              <w:rPr>
                <w:rFonts w:ascii="Arial" w:eastAsia="Times New Roman" w:hAnsi="Arial" w:cs="Arial"/>
                <w:b/>
                <w:bCs/>
                <w:i/>
                <w:iCs/>
                <w:sz w:val="24"/>
                <w:szCs w:val="24"/>
              </w:rPr>
              <w:t xml:space="preserve"> </w:t>
            </w:r>
            <w:r w:rsidRPr="00B9697F">
              <w:rPr>
                <w:rFonts w:ascii="Arial" w:eastAsia="Times New Roman" w:hAnsi="Arial" w:cs="Arial"/>
                <w:b/>
                <w:i/>
                <w:sz w:val="24"/>
                <w:szCs w:val="24"/>
              </w:rPr>
              <w:t>technologies</w:t>
            </w:r>
            <w:r w:rsidRPr="00B9697F">
              <w:rPr>
                <w:rFonts w:ascii="Arial" w:eastAsia="Times New Roman" w:hAnsi="Arial" w:cs="Arial"/>
                <w:sz w:val="24"/>
                <w:szCs w:val="24"/>
              </w:rPr>
              <w:t xml:space="preserve"> are selected according to task requirements.</w:t>
            </w:r>
          </w:p>
          <w:p w:rsidR="00675E11" w:rsidRDefault="00675E11" w:rsidP="00B961FA">
            <w:pPr>
              <w:numPr>
                <w:ilvl w:val="0"/>
                <w:numId w:val="8"/>
              </w:numPr>
              <w:autoSpaceDE w:val="0"/>
              <w:autoSpaceDN w:val="0"/>
              <w:adjustRightInd w:val="0"/>
              <w:spacing w:before="120" w:after="0" w:line="240" w:lineRule="auto"/>
              <w:rPr>
                <w:rFonts w:ascii="Arial" w:eastAsia="Times New Roman" w:hAnsi="Arial" w:cs="Arial"/>
                <w:sz w:val="24"/>
                <w:szCs w:val="24"/>
              </w:rPr>
            </w:pPr>
            <w:r w:rsidRPr="00B9697F">
              <w:rPr>
                <w:rFonts w:ascii="Arial" w:eastAsia="Times New Roman" w:hAnsi="Arial" w:cs="Arial"/>
                <w:sz w:val="24"/>
                <w:szCs w:val="24"/>
              </w:rPr>
              <w:t>Equipment is checked to ensure that it is in safe working order.</w:t>
            </w:r>
          </w:p>
          <w:p w:rsidR="00675E11" w:rsidRPr="00B9697F" w:rsidRDefault="00675E11" w:rsidP="00B961FA">
            <w:pPr>
              <w:numPr>
                <w:ilvl w:val="0"/>
                <w:numId w:val="8"/>
              </w:numPr>
              <w:autoSpaceDE w:val="0"/>
              <w:autoSpaceDN w:val="0"/>
              <w:adjustRightInd w:val="0"/>
              <w:spacing w:before="120" w:after="0" w:line="240" w:lineRule="auto"/>
              <w:rPr>
                <w:rFonts w:ascii="Arial" w:eastAsia="Times New Roman" w:hAnsi="Arial" w:cs="Arial"/>
                <w:sz w:val="24"/>
                <w:szCs w:val="24"/>
              </w:rPr>
            </w:pPr>
            <w:r w:rsidRPr="00B9697F">
              <w:rPr>
                <w:rFonts w:ascii="Arial" w:eastAsia="Times New Roman" w:hAnsi="Arial" w:cs="Arial"/>
                <w:sz w:val="24"/>
                <w:szCs w:val="24"/>
              </w:rPr>
              <w:t>Appropriate equipment and data collection technologies are operated according to the task requirements and manufacturer specifications</w:t>
            </w:r>
          </w:p>
          <w:p w:rsidR="00675E11" w:rsidRPr="00B9697F" w:rsidRDefault="00675E11" w:rsidP="00B961FA">
            <w:pPr>
              <w:numPr>
                <w:ilvl w:val="0"/>
                <w:numId w:val="8"/>
              </w:numPr>
              <w:autoSpaceDE w:val="0"/>
              <w:autoSpaceDN w:val="0"/>
              <w:adjustRightInd w:val="0"/>
              <w:spacing w:before="120" w:after="0" w:line="240" w:lineRule="auto"/>
              <w:rPr>
                <w:rFonts w:ascii="Arial" w:eastAsia="Times New Roman" w:hAnsi="Arial" w:cs="Arial"/>
                <w:sz w:val="24"/>
                <w:szCs w:val="24"/>
              </w:rPr>
            </w:pPr>
            <w:r w:rsidRPr="00B9697F">
              <w:rPr>
                <w:rFonts w:ascii="Arial" w:eastAsia="Times New Roman" w:hAnsi="Arial" w:cs="Arial"/>
                <w:sz w:val="24"/>
                <w:szCs w:val="24"/>
              </w:rPr>
              <w:t>Skills and knowledge are updated to accommodate changes in work environment.</w:t>
            </w:r>
          </w:p>
        </w:tc>
      </w:tr>
      <w:tr w:rsidR="00675E11" w:rsidRPr="007175B7" w:rsidTr="00533491">
        <w:trPr>
          <w:trHeight w:val="215"/>
        </w:trPr>
        <w:tc>
          <w:tcPr>
            <w:tcW w:w="2790" w:type="dxa"/>
          </w:tcPr>
          <w:p w:rsidR="00675E11" w:rsidRPr="00B9697F" w:rsidRDefault="00675E11" w:rsidP="00B961FA">
            <w:pPr>
              <w:numPr>
                <w:ilvl w:val="0"/>
                <w:numId w:val="7"/>
              </w:numPr>
              <w:spacing w:before="120" w:after="0" w:line="240" w:lineRule="auto"/>
              <w:rPr>
                <w:rFonts w:ascii="Arial" w:eastAsia="Times New Roman" w:hAnsi="Arial" w:cs="Arial"/>
                <w:sz w:val="24"/>
                <w:szCs w:val="24"/>
              </w:rPr>
            </w:pPr>
            <w:r w:rsidRPr="00B9697F">
              <w:rPr>
                <w:rFonts w:ascii="Arial" w:eastAsia="Times New Roman" w:hAnsi="Arial" w:cs="Arial"/>
                <w:sz w:val="24"/>
                <w:szCs w:val="24"/>
              </w:rPr>
              <w:t>Assist in gathering basic data.</w:t>
            </w:r>
          </w:p>
        </w:tc>
        <w:tc>
          <w:tcPr>
            <w:tcW w:w="6930" w:type="dxa"/>
          </w:tcPr>
          <w:p w:rsidR="00675E11" w:rsidRPr="0065712B" w:rsidRDefault="00675E11" w:rsidP="00B961FA">
            <w:pPr>
              <w:pStyle w:val="ListParagraph"/>
              <w:numPr>
                <w:ilvl w:val="1"/>
                <w:numId w:val="4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5712B">
              <w:rPr>
                <w:rFonts w:ascii="Arial" w:eastAsia="Times New Roman" w:hAnsi="Arial" w:cs="Arial"/>
                <w:sz w:val="24"/>
                <w:szCs w:val="24"/>
              </w:rPr>
              <w:t>Spatial</w:t>
            </w:r>
            <w:r w:rsidRPr="0065712B">
              <w:rPr>
                <w:rFonts w:ascii="Arial" w:eastAsia="Times New Roman" w:hAnsi="Arial" w:cs="Arial"/>
                <w:b/>
                <w:i/>
                <w:sz w:val="24"/>
                <w:szCs w:val="24"/>
              </w:rPr>
              <w:t xml:space="preserve"> </w:t>
            </w:r>
            <w:r w:rsidR="00084755">
              <w:rPr>
                <w:rFonts w:ascii="Arial" w:eastAsia="Times New Roman" w:hAnsi="Arial" w:cs="Arial"/>
                <w:sz w:val="24"/>
                <w:szCs w:val="24"/>
              </w:rPr>
              <w:t>d</w:t>
            </w:r>
            <w:r w:rsidRPr="0065712B">
              <w:rPr>
                <w:rFonts w:ascii="Arial" w:eastAsia="Times New Roman" w:hAnsi="Arial" w:cs="Arial"/>
                <w:sz w:val="24"/>
                <w:szCs w:val="24"/>
              </w:rPr>
              <w:t>ata and</w:t>
            </w:r>
            <w:r w:rsidRPr="0065712B">
              <w:rPr>
                <w:rFonts w:ascii="Arial" w:eastAsia="Times New Roman" w:hAnsi="Arial" w:cs="Arial"/>
                <w:b/>
                <w:i/>
                <w:sz w:val="24"/>
                <w:szCs w:val="24"/>
              </w:rPr>
              <w:t xml:space="preserve"> attributes</w:t>
            </w:r>
            <w:r w:rsidRPr="0065712B">
              <w:rPr>
                <w:rFonts w:ascii="Arial" w:eastAsia="Times New Roman" w:hAnsi="Arial" w:cs="Arial"/>
                <w:sz w:val="24"/>
                <w:szCs w:val="24"/>
              </w:rPr>
              <w:t xml:space="preserve"> are collected</w:t>
            </w:r>
            <w:r w:rsidR="007125EF">
              <w:rPr>
                <w:rFonts w:ascii="Arial" w:eastAsia="Times New Roman" w:hAnsi="Arial" w:cs="Arial"/>
                <w:sz w:val="24"/>
                <w:szCs w:val="24"/>
              </w:rPr>
              <w:t xml:space="preserve"> and organized</w:t>
            </w:r>
            <w:r w:rsidRPr="0065712B">
              <w:rPr>
                <w:rFonts w:ascii="Arial" w:eastAsia="Times New Roman" w:hAnsi="Arial" w:cs="Arial"/>
                <w:sz w:val="24"/>
                <w:szCs w:val="24"/>
              </w:rPr>
              <w:t xml:space="preserve"> using methodologies detailed in the provided </w:t>
            </w:r>
            <w:r w:rsidRPr="0065712B">
              <w:rPr>
                <w:rFonts w:ascii="Arial" w:eastAsia="Times New Roman" w:hAnsi="Arial" w:cs="Arial"/>
                <w:b/>
                <w:i/>
                <w:sz w:val="24"/>
                <w:szCs w:val="24"/>
              </w:rPr>
              <w:t>data collection plan</w:t>
            </w:r>
            <w:r w:rsidRPr="0065712B">
              <w:rPr>
                <w:rFonts w:ascii="Arial" w:eastAsia="Times New Roman" w:hAnsi="Arial" w:cs="Arial"/>
                <w:sz w:val="24"/>
                <w:szCs w:val="24"/>
              </w:rPr>
              <w:t>.</w:t>
            </w:r>
          </w:p>
          <w:p w:rsidR="00B24E08" w:rsidRDefault="00097FD3" w:rsidP="00B961FA">
            <w:pPr>
              <w:pStyle w:val="ListParagraph"/>
              <w:numPr>
                <w:ilvl w:val="1"/>
                <w:numId w:val="4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1D445F">
              <w:rPr>
                <w:rFonts w:ascii="Arial" w:eastAsia="Times New Roman" w:hAnsi="Arial" w:cs="Arial"/>
                <w:b/>
                <w:i/>
                <w:sz w:val="24"/>
                <w:szCs w:val="24"/>
              </w:rPr>
              <w:t>OH</w:t>
            </w:r>
            <w:r w:rsidR="00B24E08" w:rsidRPr="001D445F">
              <w:rPr>
                <w:rFonts w:ascii="Arial" w:eastAsia="Times New Roman" w:hAnsi="Arial" w:cs="Arial"/>
                <w:b/>
                <w:i/>
                <w:sz w:val="24"/>
                <w:szCs w:val="24"/>
              </w:rPr>
              <w:t>S requirements</w:t>
            </w:r>
            <w:r w:rsidR="00B24E08" w:rsidRPr="001D445F">
              <w:rPr>
                <w:b/>
                <w:bCs/>
                <w:i/>
                <w:iCs/>
              </w:rPr>
              <w:t xml:space="preserve"> </w:t>
            </w:r>
            <w:r w:rsidR="00B24E08" w:rsidRPr="0011690A">
              <w:rPr>
                <w:rFonts w:ascii="Arial" w:eastAsia="Times New Roman" w:hAnsi="Arial" w:cs="Arial"/>
                <w:sz w:val="24"/>
                <w:szCs w:val="24"/>
              </w:rPr>
              <w:t>associated with assisting basic data gathering tasks and the workplace environment are adhered to</w:t>
            </w:r>
          </w:p>
          <w:p w:rsidR="00675E11" w:rsidRPr="0065712B" w:rsidRDefault="00675E11" w:rsidP="00B961FA">
            <w:pPr>
              <w:pStyle w:val="ListParagraph"/>
              <w:numPr>
                <w:ilvl w:val="1"/>
                <w:numId w:val="4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5712B">
              <w:rPr>
                <w:rFonts w:ascii="Arial" w:eastAsia="Times New Roman" w:hAnsi="Arial" w:cs="Arial"/>
                <w:sz w:val="24"/>
                <w:szCs w:val="24"/>
              </w:rPr>
              <w:t>Any discrepancies between specifications, standards and actual activities are identified, recorded and reported.</w:t>
            </w:r>
          </w:p>
          <w:p w:rsidR="00675E11" w:rsidRPr="00B9697F" w:rsidRDefault="00675E11" w:rsidP="00B961FA">
            <w:pPr>
              <w:pStyle w:val="ListParagraph"/>
              <w:numPr>
                <w:ilvl w:val="1"/>
                <w:numId w:val="4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b/>
                <w:i/>
                <w:sz w:val="24"/>
                <w:szCs w:val="24"/>
              </w:rPr>
              <w:t>Metadata</w:t>
            </w:r>
            <w:r w:rsidRPr="00B9697F">
              <w:rPr>
                <w:rFonts w:ascii="Arial" w:eastAsia="Times New Roman" w:hAnsi="Arial" w:cs="Arial"/>
                <w:sz w:val="24"/>
                <w:szCs w:val="24"/>
              </w:rPr>
              <w:t xml:space="preserve"> is documented according to accepted industry standards.</w:t>
            </w:r>
          </w:p>
          <w:p w:rsidR="00675E11" w:rsidRPr="00B9697F" w:rsidRDefault="00675E11" w:rsidP="00B961FA">
            <w:pPr>
              <w:pStyle w:val="ListParagraph"/>
              <w:numPr>
                <w:ilvl w:val="1"/>
                <w:numId w:val="4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 xml:space="preserve">Operational, administrative and legal requirements for data </w:t>
            </w:r>
            <w:r w:rsidRPr="00B9697F">
              <w:rPr>
                <w:rFonts w:ascii="Arial" w:eastAsia="Times New Roman" w:hAnsi="Arial" w:cs="Arial"/>
                <w:sz w:val="24"/>
                <w:szCs w:val="24"/>
              </w:rPr>
              <w:lastRenderedPageBreak/>
              <w:t>collection are complied with and recorded.</w:t>
            </w:r>
          </w:p>
          <w:p w:rsidR="00675E11" w:rsidRPr="00B9697F" w:rsidRDefault="00675E11" w:rsidP="00B961FA">
            <w:pPr>
              <w:pStyle w:val="ListParagraph"/>
              <w:numPr>
                <w:ilvl w:val="1"/>
                <w:numId w:val="49"/>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OHS requirements are planned for and adhered to.</w:t>
            </w:r>
          </w:p>
        </w:tc>
      </w:tr>
      <w:tr w:rsidR="00675E11" w:rsidRPr="007175B7" w:rsidTr="00533491">
        <w:trPr>
          <w:trHeight w:val="1520"/>
        </w:trPr>
        <w:tc>
          <w:tcPr>
            <w:tcW w:w="2790" w:type="dxa"/>
          </w:tcPr>
          <w:p w:rsidR="00675E11" w:rsidRPr="00B9697F" w:rsidRDefault="00675E11" w:rsidP="00B961FA">
            <w:pPr>
              <w:numPr>
                <w:ilvl w:val="0"/>
                <w:numId w:val="7"/>
              </w:numPr>
              <w:spacing w:before="120" w:after="0" w:line="240" w:lineRule="auto"/>
              <w:rPr>
                <w:rFonts w:ascii="Arial" w:eastAsia="Times New Roman" w:hAnsi="Arial" w:cs="Arial"/>
                <w:sz w:val="24"/>
                <w:szCs w:val="24"/>
              </w:rPr>
            </w:pPr>
            <w:r w:rsidRPr="00B9697F">
              <w:rPr>
                <w:rFonts w:ascii="Arial" w:eastAsia="Times New Roman" w:hAnsi="Arial" w:cs="Arial"/>
                <w:sz w:val="24"/>
                <w:szCs w:val="24"/>
              </w:rPr>
              <w:lastRenderedPageBreak/>
              <w:t>Assist in finalizing the data collection process.</w:t>
            </w:r>
          </w:p>
        </w:tc>
        <w:tc>
          <w:tcPr>
            <w:tcW w:w="6930" w:type="dxa"/>
          </w:tcPr>
          <w:p w:rsidR="00675E11" w:rsidRPr="0065712B" w:rsidRDefault="00675E11" w:rsidP="00B961FA">
            <w:pPr>
              <w:pStyle w:val="ListParagraph"/>
              <w:numPr>
                <w:ilvl w:val="1"/>
                <w:numId w:val="5"/>
              </w:numPr>
              <w:autoSpaceDE w:val="0"/>
              <w:autoSpaceDN w:val="0"/>
              <w:adjustRightInd w:val="0"/>
              <w:spacing w:before="120" w:after="0" w:line="240" w:lineRule="auto"/>
              <w:ind w:left="432" w:hanging="432"/>
              <w:contextualSpacing w:val="0"/>
              <w:rPr>
                <w:rFonts w:ascii="Arial" w:eastAsia="Times New Roman" w:hAnsi="Arial" w:cs="Arial"/>
                <w:i/>
                <w:sz w:val="24"/>
                <w:szCs w:val="24"/>
              </w:rPr>
            </w:pPr>
            <w:r w:rsidRPr="0065712B">
              <w:rPr>
                <w:rFonts w:ascii="Arial" w:eastAsia="Times New Roman" w:hAnsi="Arial" w:cs="Arial"/>
                <w:sz w:val="24"/>
                <w:szCs w:val="24"/>
              </w:rPr>
              <w:t>Tools, resources and equipment, and SIS technologies are stored safely in appropriate locations and according to</w:t>
            </w:r>
            <w:r w:rsidRPr="0065712B">
              <w:rPr>
                <w:rFonts w:ascii="Arial" w:eastAsia="Times New Roman" w:hAnsi="Arial" w:cs="Arial"/>
                <w:i/>
                <w:sz w:val="24"/>
                <w:szCs w:val="24"/>
              </w:rPr>
              <w:t xml:space="preserve"> </w:t>
            </w:r>
            <w:r w:rsidRPr="0065712B">
              <w:rPr>
                <w:rFonts w:ascii="Arial" w:eastAsia="Times New Roman" w:hAnsi="Arial" w:cs="Arial"/>
                <w:b/>
                <w:i/>
                <w:sz w:val="24"/>
                <w:szCs w:val="24"/>
              </w:rPr>
              <w:t>manufacturer specifications</w:t>
            </w:r>
            <w:r w:rsidRPr="0065712B">
              <w:rPr>
                <w:rFonts w:ascii="Arial" w:eastAsia="Times New Roman" w:hAnsi="Arial" w:cs="Arial"/>
                <w:i/>
                <w:sz w:val="24"/>
                <w:szCs w:val="24"/>
              </w:rPr>
              <w:t>.</w:t>
            </w:r>
          </w:p>
          <w:p w:rsidR="00675E11" w:rsidRPr="00794027" w:rsidRDefault="00675E11" w:rsidP="00B961FA">
            <w:pPr>
              <w:pStyle w:val="ListParagraph"/>
              <w:numPr>
                <w:ilvl w:val="1"/>
                <w:numId w:val="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794027">
              <w:rPr>
                <w:rFonts w:ascii="Arial" w:eastAsia="Times New Roman" w:hAnsi="Arial" w:cs="Arial"/>
                <w:sz w:val="24"/>
                <w:szCs w:val="24"/>
              </w:rPr>
              <w:t>All data and documentation are stored according to organizational guidelines.</w:t>
            </w:r>
          </w:p>
        </w:tc>
      </w:tr>
      <w:tr w:rsidR="00675E11" w:rsidRPr="007175B7" w:rsidTr="00533491">
        <w:trPr>
          <w:trHeight w:val="3959"/>
        </w:trPr>
        <w:tc>
          <w:tcPr>
            <w:tcW w:w="2790" w:type="dxa"/>
          </w:tcPr>
          <w:p w:rsidR="00675E11" w:rsidRPr="00B9697F" w:rsidRDefault="00675E11" w:rsidP="00B961FA">
            <w:pPr>
              <w:numPr>
                <w:ilvl w:val="0"/>
                <w:numId w:val="7"/>
              </w:numPr>
              <w:spacing w:before="120" w:after="0" w:line="240" w:lineRule="auto"/>
              <w:rPr>
                <w:rFonts w:ascii="Arial" w:eastAsia="Times New Roman" w:hAnsi="Arial" w:cs="Arial"/>
                <w:sz w:val="24"/>
                <w:szCs w:val="24"/>
              </w:rPr>
            </w:pPr>
            <w:r w:rsidRPr="00B9697F">
              <w:rPr>
                <w:rFonts w:ascii="Arial" w:eastAsia="Times New Roman" w:hAnsi="Arial" w:cs="Arial"/>
                <w:sz w:val="24"/>
                <w:szCs w:val="24"/>
              </w:rPr>
              <w:t>Assist in the storage of data.</w:t>
            </w:r>
          </w:p>
        </w:tc>
        <w:tc>
          <w:tcPr>
            <w:tcW w:w="6930" w:type="dxa"/>
          </w:tcPr>
          <w:p w:rsidR="00675E11" w:rsidRPr="0065712B" w:rsidRDefault="00675E11" w:rsidP="00B961FA">
            <w:pPr>
              <w:pStyle w:val="ListParagraph"/>
              <w:numPr>
                <w:ilvl w:val="1"/>
                <w:numId w:val="50"/>
              </w:numPr>
              <w:autoSpaceDE w:val="0"/>
              <w:autoSpaceDN w:val="0"/>
              <w:adjustRightInd w:val="0"/>
              <w:spacing w:before="120" w:after="0" w:line="240" w:lineRule="auto"/>
              <w:ind w:left="492" w:hanging="492"/>
              <w:contextualSpacing w:val="0"/>
              <w:rPr>
                <w:rFonts w:ascii="Arial" w:eastAsia="Times New Roman" w:hAnsi="Arial" w:cs="Arial"/>
                <w:b/>
                <w:i/>
                <w:sz w:val="24"/>
                <w:szCs w:val="24"/>
              </w:rPr>
            </w:pPr>
            <w:r w:rsidRPr="0065712B">
              <w:rPr>
                <w:rFonts w:ascii="Arial" w:eastAsia="Times New Roman" w:hAnsi="Arial" w:cs="Arial"/>
                <w:sz w:val="24"/>
                <w:szCs w:val="24"/>
              </w:rPr>
              <w:t xml:space="preserve">Data is recorded in index/order according to </w:t>
            </w:r>
            <w:r w:rsidRPr="0065712B">
              <w:rPr>
                <w:rFonts w:ascii="Arial" w:eastAsia="Times New Roman" w:hAnsi="Arial" w:cs="Arial"/>
                <w:b/>
                <w:i/>
                <w:sz w:val="24"/>
                <w:szCs w:val="24"/>
              </w:rPr>
              <w:t>organizational guidelines.</w:t>
            </w:r>
          </w:p>
          <w:p w:rsidR="00675E11" w:rsidRPr="00B9697F" w:rsidRDefault="00675E11" w:rsidP="00B961FA">
            <w:pPr>
              <w:pStyle w:val="ListParagraph"/>
              <w:numPr>
                <w:ilvl w:val="1"/>
                <w:numId w:val="50"/>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Data index</w:t>
            </w:r>
            <w:r>
              <w:rPr>
                <w:rFonts w:ascii="Arial" w:eastAsia="Times New Roman" w:hAnsi="Arial" w:cs="Arial"/>
                <w:sz w:val="24"/>
                <w:szCs w:val="24"/>
              </w:rPr>
              <w:t>/order</w:t>
            </w:r>
            <w:r w:rsidRPr="00B9697F">
              <w:rPr>
                <w:rFonts w:ascii="Arial" w:eastAsia="Times New Roman" w:hAnsi="Arial" w:cs="Arial"/>
                <w:sz w:val="24"/>
                <w:szCs w:val="24"/>
              </w:rPr>
              <w:t xml:space="preserve"> is used to maintain data storage according to organizational, legal and spatial data </w:t>
            </w:r>
            <w:r w:rsidRPr="00A80DBE">
              <w:rPr>
                <w:rFonts w:ascii="Arial" w:eastAsia="Times New Roman" w:hAnsi="Arial" w:cs="Arial"/>
                <w:sz w:val="24"/>
                <w:szCs w:val="24"/>
              </w:rPr>
              <w:t>requirements</w:t>
            </w:r>
            <w:r w:rsidRPr="00B9697F">
              <w:rPr>
                <w:rFonts w:ascii="Arial" w:eastAsia="Times New Roman" w:hAnsi="Arial" w:cs="Arial"/>
                <w:sz w:val="24"/>
                <w:szCs w:val="24"/>
              </w:rPr>
              <w:t>.</w:t>
            </w:r>
          </w:p>
          <w:p w:rsidR="00675E11" w:rsidRPr="00B9697F" w:rsidRDefault="00675E11" w:rsidP="00B961FA">
            <w:pPr>
              <w:pStyle w:val="ListParagraph"/>
              <w:numPr>
                <w:ilvl w:val="1"/>
                <w:numId w:val="50"/>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65712B">
              <w:rPr>
                <w:rFonts w:ascii="Arial" w:eastAsia="Times New Roman" w:hAnsi="Arial" w:cs="Arial"/>
                <w:b/>
                <w:i/>
                <w:sz w:val="24"/>
                <w:szCs w:val="24"/>
              </w:rPr>
              <w:t>Administrative and legal requirements</w:t>
            </w:r>
            <w:r w:rsidRPr="00B9697F">
              <w:rPr>
                <w:rFonts w:ascii="Arial" w:eastAsia="Times New Roman" w:hAnsi="Arial" w:cs="Arial"/>
                <w:sz w:val="24"/>
                <w:szCs w:val="24"/>
              </w:rPr>
              <w:t xml:space="preserve"> for data storage are complied with and recorded.</w:t>
            </w:r>
          </w:p>
          <w:p w:rsidR="00675E11" w:rsidRPr="00B9697F" w:rsidRDefault="00675E11" w:rsidP="00B961FA">
            <w:pPr>
              <w:pStyle w:val="ListParagraph"/>
              <w:numPr>
                <w:ilvl w:val="1"/>
                <w:numId w:val="50"/>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Spatial data is backed up according to organizational guidelines.</w:t>
            </w:r>
          </w:p>
          <w:p w:rsidR="00675E11" w:rsidRPr="00B9697F" w:rsidRDefault="00675E11" w:rsidP="00B961FA">
            <w:pPr>
              <w:pStyle w:val="ListParagraph"/>
              <w:numPr>
                <w:ilvl w:val="1"/>
                <w:numId w:val="50"/>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 xml:space="preserve">Designated </w:t>
            </w:r>
            <w:r w:rsidRPr="00B9697F">
              <w:rPr>
                <w:rFonts w:ascii="Arial" w:eastAsia="Times New Roman" w:hAnsi="Arial" w:cs="Arial"/>
                <w:b/>
                <w:i/>
                <w:sz w:val="24"/>
                <w:szCs w:val="24"/>
              </w:rPr>
              <w:t>methods of spatial data storage</w:t>
            </w:r>
            <w:r w:rsidRPr="00B9697F">
              <w:rPr>
                <w:rFonts w:ascii="Arial" w:eastAsia="Times New Roman" w:hAnsi="Arial" w:cs="Arial"/>
                <w:sz w:val="24"/>
                <w:szCs w:val="24"/>
              </w:rPr>
              <w:t xml:space="preserve"> and </w:t>
            </w:r>
            <w:r w:rsidRPr="00B9697F">
              <w:rPr>
                <w:rFonts w:ascii="Arial" w:eastAsia="Times New Roman" w:hAnsi="Arial" w:cs="Arial"/>
                <w:b/>
                <w:i/>
                <w:sz w:val="24"/>
                <w:szCs w:val="24"/>
              </w:rPr>
              <w:t>distribution</w:t>
            </w:r>
            <w:r w:rsidRPr="00B9697F">
              <w:rPr>
                <w:rFonts w:ascii="Arial" w:eastAsia="Times New Roman" w:hAnsi="Arial" w:cs="Arial"/>
                <w:sz w:val="24"/>
                <w:szCs w:val="24"/>
              </w:rPr>
              <w:t xml:space="preserve"> are observed, following consultation with relevant personnel.</w:t>
            </w:r>
          </w:p>
          <w:p w:rsidR="00675E11" w:rsidRPr="00B9697F" w:rsidRDefault="00675E11" w:rsidP="00B961FA">
            <w:pPr>
              <w:pStyle w:val="ListParagraph"/>
              <w:numPr>
                <w:ilvl w:val="1"/>
                <w:numId w:val="50"/>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Skills and knowledge are updated to accommodate</w:t>
            </w:r>
            <w:r w:rsidR="00AD7869">
              <w:rPr>
                <w:rFonts w:ascii="Arial" w:eastAsia="Times New Roman" w:hAnsi="Arial" w:cs="Arial"/>
                <w:sz w:val="24"/>
                <w:szCs w:val="24"/>
              </w:rPr>
              <w:t xml:space="preserve"> the vocational needs of </w:t>
            </w:r>
            <w:r w:rsidR="004616BD">
              <w:rPr>
                <w:rFonts w:ascii="Arial" w:eastAsia="Times New Roman" w:hAnsi="Arial" w:cs="Arial"/>
                <w:sz w:val="24"/>
                <w:szCs w:val="24"/>
              </w:rPr>
              <w:t>Cadastre</w:t>
            </w:r>
            <w:r w:rsidR="00AD7869">
              <w:rPr>
                <w:rFonts w:ascii="Arial" w:eastAsia="Times New Roman" w:hAnsi="Arial" w:cs="Arial"/>
                <w:sz w:val="24"/>
                <w:szCs w:val="24"/>
              </w:rPr>
              <w:t xml:space="preserve"> and land registration</w:t>
            </w:r>
            <w:r w:rsidRPr="00B9697F">
              <w:rPr>
                <w:rFonts w:ascii="Arial" w:eastAsia="Times New Roman" w:hAnsi="Arial" w:cs="Arial"/>
                <w:sz w:val="24"/>
                <w:szCs w:val="24"/>
              </w:rPr>
              <w:t xml:space="preserve"> </w:t>
            </w:r>
            <w:r w:rsidR="00AD7869">
              <w:rPr>
                <w:rFonts w:ascii="Arial" w:eastAsia="Times New Roman" w:hAnsi="Arial" w:cs="Arial"/>
                <w:sz w:val="24"/>
                <w:szCs w:val="24"/>
              </w:rPr>
              <w:t xml:space="preserve">service </w:t>
            </w:r>
            <w:r w:rsidRPr="00B9697F">
              <w:rPr>
                <w:rFonts w:ascii="Arial" w:eastAsia="Times New Roman" w:hAnsi="Arial" w:cs="Arial"/>
                <w:sz w:val="24"/>
                <w:szCs w:val="24"/>
              </w:rPr>
              <w:t>sector.</w:t>
            </w:r>
          </w:p>
        </w:tc>
      </w:tr>
      <w:tr w:rsidR="00675E11" w:rsidRPr="007175B7" w:rsidTr="00533491">
        <w:trPr>
          <w:trHeight w:val="1016"/>
        </w:trPr>
        <w:tc>
          <w:tcPr>
            <w:tcW w:w="2790" w:type="dxa"/>
          </w:tcPr>
          <w:p w:rsidR="00675E11" w:rsidRPr="00B9697F" w:rsidRDefault="00675E11" w:rsidP="00B961FA">
            <w:pPr>
              <w:numPr>
                <w:ilvl w:val="0"/>
                <w:numId w:val="50"/>
              </w:numPr>
              <w:spacing w:before="120" w:after="0" w:line="240" w:lineRule="auto"/>
              <w:rPr>
                <w:rFonts w:ascii="Arial" w:eastAsia="Times New Roman" w:hAnsi="Arial" w:cs="Arial"/>
                <w:sz w:val="24"/>
                <w:szCs w:val="24"/>
              </w:rPr>
            </w:pPr>
            <w:r w:rsidRPr="00B9697F">
              <w:rPr>
                <w:rFonts w:ascii="Arial" w:eastAsia="Times New Roman" w:hAnsi="Arial" w:cs="Arial"/>
                <w:sz w:val="24"/>
                <w:szCs w:val="24"/>
              </w:rPr>
              <w:t>Assist in accessing and retrieving data.</w:t>
            </w:r>
          </w:p>
        </w:tc>
        <w:tc>
          <w:tcPr>
            <w:tcW w:w="6930" w:type="dxa"/>
          </w:tcPr>
          <w:p w:rsidR="00675E11" w:rsidRPr="00B9697F" w:rsidRDefault="00675E11" w:rsidP="00B961FA">
            <w:pPr>
              <w:pStyle w:val="ListParagraph"/>
              <w:numPr>
                <w:ilvl w:val="1"/>
                <w:numId w:val="50"/>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B9697F">
              <w:rPr>
                <w:rFonts w:ascii="Arial" w:eastAsia="Times New Roman" w:hAnsi="Arial" w:cs="Arial"/>
                <w:sz w:val="24"/>
                <w:szCs w:val="24"/>
              </w:rPr>
              <w:t>Indexing system is used to locate data source.</w:t>
            </w:r>
          </w:p>
          <w:p w:rsidR="00675E11" w:rsidRPr="00B9697F" w:rsidRDefault="00880BF2" w:rsidP="00B961FA">
            <w:pPr>
              <w:pStyle w:val="ListParagraph"/>
              <w:numPr>
                <w:ilvl w:val="1"/>
                <w:numId w:val="50"/>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Pr>
                <w:rFonts w:ascii="Arial" w:eastAsia="Times New Roman" w:hAnsi="Arial" w:cs="Arial"/>
                <w:sz w:val="24"/>
                <w:szCs w:val="24"/>
              </w:rPr>
              <w:t>D</w:t>
            </w:r>
            <w:r w:rsidR="00675E11" w:rsidRPr="00B9697F">
              <w:rPr>
                <w:rFonts w:ascii="Arial" w:eastAsia="Times New Roman" w:hAnsi="Arial" w:cs="Arial"/>
                <w:sz w:val="24"/>
                <w:szCs w:val="24"/>
              </w:rPr>
              <w:t xml:space="preserve">ata is presented to </w:t>
            </w:r>
            <w:r w:rsidR="00675E11" w:rsidRPr="00AE5F80">
              <w:rPr>
                <w:rFonts w:ascii="Arial" w:eastAsia="Times New Roman" w:hAnsi="Arial" w:cs="Arial"/>
                <w:b/>
                <w:i/>
                <w:sz w:val="24"/>
                <w:szCs w:val="24"/>
              </w:rPr>
              <w:t>relevant personnel</w:t>
            </w:r>
            <w:r w:rsidR="00675E11" w:rsidRPr="00B9697F">
              <w:rPr>
                <w:rFonts w:ascii="Arial" w:eastAsia="Times New Roman" w:hAnsi="Arial" w:cs="Arial"/>
                <w:sz w:val="24"/>
                <w:szCs w:val="24"/>
              </w:rPr>
              <w:t xml:space="preserve"> for translation into required format.</w:t>
            </w:r>
          </w:p>
        </w:tc>
      </w:tr>
    </w:tbl>
    <w:p w:rsidR="007175B7" w:rsidRPr="001D445F" w:rsidRDefault="007175B7" w:rsidP="007175B7">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7175B7" w:rsidRPr="007175B7" w:rsidTr="00533491">
        <w:trPr>
          <w:trHeight w:val="80"/>
        </w:trPr>
        <w:tc>
          <w:tcPr>
            <w:tcW w:w="2790" w:type="dxa"/>
            <w:shd w:val="clear" w:color="auto" w:fill="D9D9D9"/>
            <w:vAlign w:val="center"/>
          </w:tcPr>
          <w:p w:rsidR="007175B7" w:rsidRPr="007175B7" w:rsidRDefault="007175B7" w:rsidP="007175B7">
            <w:pPr>
              <w:autoSpaceDE w:val="0"/>
              <w:autoSpaceDN w:val="0"/>
              <w:adjustRightInd w:val="0"/>
              <w:spacing w:after="0" w:line="240" w:lineRule="auto"/>
              <w:rPr>
                <w:rFonts w:ascii="Arial" w:eastAsia="Times New Roman" w:hAnsi="Arial" w:cs="Arial"/>
                <w:b/>
                <w:sz w:val="24"/>
                <w:szCs w:val="24"/>
              </w:rPr>
            </w:pPr>
            <w:r w:rsidRPr="007175B7">
              <w:rPr>
                <w:rFonts w:ascii="Arial" w:eastAsia="Times New Roman" w:hAnsi="Arial" w:cs="Arial"/>
                <w:b/>
                <w:sz w:val="24"/>
                <w:szCs w:val="24"/>
              </w:rPr>
              <w:t>Variable</w:t>
            </w:r>
          </w:p>
        </w:tc>
        <w:tc>
          <w:tcPr>
            <w:tcW w:w="6930" w:type="dxa"/>
            <w:shd w:val="clear" w:color="auto" w:fill="D9D9D9"/>
            <w:vAlign w:val="center"/>
          </w:tcPr>
          <w:p w:rsidR="007175B7" w:rsidRPr="007175B7" w:rsidRDefault="007175B7" w:rsidP="007175B7">
            <w:pPr>
              <w:spacing w:after="0" w:line="240" w:lineRule="auto"/>
              <w:rPr>
                <w:rFonts w:ascii="Arial" w:eastAsia="Times New Roman" w:hAnsi="Arial" w:cs="Arial"/>
                <w:b/>
                <w:sz w:val="24"/>
                <w:szCs w:val="24"/>
                <w:highlight w:val="yellow"/>
              </w:rPr>
            </w:pPr>
            <w:r w:rsidRPr="007175B7">
              <w:rPr>
                <w:rFonts w:ascii="Arial" w:eastAsia="Times New Roman" w:hAnsi="Arial" w:cs="Arial"/>
                <w:b/>
                <w:sz w:val="24"/>
                <w:szCs w:val="24"/>
              </w:rPr>
              <w:t>Range</w:t>
            </w:r>
          </w:p>
        </w:tc>
      </w:tr>
      <w:tr w:rsidR="00A80DBE" w:rsidRPr="007175B7" w:rsidTr="003222D8">
        <w:trPr>
          <w:trHeight w:val="80"/>
        </w:trPr>
        <w:tc>
          <w:tcPr>
            <w:tcW w:w="2790" w:type="dxa"/>
            <w:shd w:val="clear" w:color="auto" w:fill="FFFFFF" w:themeFill="background1"/>
          </w:tcPr>
          <w:p w:rsidR="00A80DBE" w:rsidRPr="004B04ED" w:rsidRDefault="00A80DBE" w:rsidP="003222D8">
            <w:pPr>
              <w:autoSpaceDE w:val="0"/>
              <w:autoSpaceDN w:val="0"/>
              <w:adjustRightInd w:val="0"/>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 xml:space="preserve">Requirements </w:t>
            </w:r>
          </w:p>
          <w:p w:rsidR="00A80DBE" w:rsidRPr="004B04ED" w:rsidRDefault="00A80DBE" w:rsidP="003222D8">
            <w:pPr>
              <w:spacing w:after="0" w:line="240" w:lineRule="auto"/>
              <w:rPr>
                <w:rFonts w:ascii="Arial" w:eastAsia="Times New Roman" w:hAnsi="Arial" w:cs="Arial"/>
                <w:bCs/>
                <w:iCs/>
                <w:sz w:val="24"/>
                <w:szCs w:val="24"/>
              </w:rPr>
            </w:pPr>
          </w:p>
        </w:tc>
        <w:tc>
          <w:tcPr>
            <w:tcW w:w="6930" w:type="dxa"/>
            <w:shd w:val="clear" w:color="auto" w:fill="FFFFFF" w:themeFill="background1"/>
          </w:tcPr>
          <w:p w:rsidR="00A80DBE" w:rsidRPr="007175B7" w:rsidRDefault="00A80DBE" w:rsidP="003222D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A80DBE" w:rsidRPr="007175B7" w:rsidRDefault="00A80DBE"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In the field in rural and </w:t>
            </w:r>
            <w:proofErr w:type="spellStart"/>
            <w:r>
              <w:rPr>
                <w:rFonts w:ascii="Arial" w:eastAsia="Times New Roman" w:hAnsi="Arial" w:cs="Arial"/>
                <w:sz w:val="24"/>
                <w:szCs w:val="24"/>
              </w:rPr>
              <w:t>peri</w:t>
            </w:r>
            <w:proofErr w:type="spellEnd"/>
            <w:r>
              <w:rPr>
                <w:rFonts w:ascii="Arial" w:eastAsia="Times New Roman" w:hAnsi="Arial" w:cs="Arial"/>
                <w:sz w:val="24"/>
                <w:szCs w:val="24"/>
              </w:rPr>
              <w:t>-</w:t>
            </w:r>
            <w:r w:rsidRPr="007175B7">
              <w:rPr>
                <w:rFonts w:ascii="Arial" w:eastAsia="Times New Roman" w:hAnsi="Arial" w:cs="Arial"/>
                <w:sz w:val="24"/>
                <w:szCs w:val="24"/>
              </w:rPr>
              <w:t>urban area.</w:t>
            </w:r>
          </w:p>
          <w:p w:rsidR="00A80DBE" w:rsidRPr="007175B7" w:rsidRDefault="00A80DBE"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Private home</w:t>
            </w:r>
          </w:p>
          <w:p w:rsidR="00A80DBE" w:rsidRPr="007175B7" w:rsidRDefault="00A80DBE"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Cadastral index map at pertinent scale of 1:1500 to 1:500.</w:t>
            </w:r>
          </w:p>
          <w:p w:rsidR="00A80DBE" w:rsidRPr="007175B7" w:rsidRDefault="00A80DBE"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Personnel present:</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Senior staff</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Colleagues</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Interpreter</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Support persons</w:t>
            </w:r>
          </w:p>
          <w:p w:rsidR="00A80DBE" w:rsidRPr="007175B7" w:rsidRDefault="00A80DBE"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Method of recording:</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Hand written</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Typewritten/word processed</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File notes</w:t>
            </w:r>
            <w:r w:rsidRPr="007175B7">
              <w:rPr>
                <w:rFonts w:ascii="Arial" w:eastAsia="Times New Roman" w:hAnsi="Arial" w:cs="Arial"/>
                <w:sz w:val="24"/>
                <w:szCs w:val="24"/>
              </w:rPr>
              <w:tab/>
            </w:r>
          </w:p>
          <w:p w:rsidR="00A80DBE" w:rsidRPr="007175B7" w:rsidRDefault="00A80DBE"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Equipment:</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Electronic equipment</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Recording equipment</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lastRenderedPageBreak/>
              <w:t>Computer equipment</w:t>
            </w:r>
          </w:p>
          <w:p w:rsidR="00A80DBE" w:rsidRPr="007175B7" w:rsidRDefault="00A80DBE"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Availability of interviewee</w:t>
            </w:r>
          </w:p>
        </w:tc>
      </w:tr>
      <w:tr w:rsidR="00790E94" w:rsidRPr="007175B7" w:rsidTr="00533491">
        <w:trPr>
          <w:trHeight w:val="1673"/>
        </w:trPr>
        <w:tc>
          <w:tcPr>
            <w:tcW w:w="2790" w:type="dxa"/>
          </w:tcPr>
          <w:p w:rsidR="00790E94" w:rsidRPr="001D445F" w:rsidRDefault="00790E94" w:rsidP="007175B7">
            <w:pPr>
              <w:spacing w:after="0" w:line="240" w:lineRule="auto"/>
              <w:rPr>
                <w:rFonts w:ascii="Arial" w:eastAsia="Times New Roman" w:hAnsi="Arial" w:cs="Arial"/>
                <w:bCs/>
                <w:iCs/>
                <w:sz w:val="24"/>
                <w:szCs w:val="24"/>
              </w:rPr>
            </w:pPr>
            <w:r w:rsidRPr="001D445F">
              <w:rPr>
                <w:rFonts w:ascii="Arial" w:eastAsia="Times New Roman" w:hAnsi="Arial" w:cs="Arial"/>
                <w:bCs/>
                <w:iCs/>
                <w:sz w:val="24"/>
                <w:szCs w:val="24"/>
              </w:rPr>
              <w:lastRenderedPageBreak/>
              <w:t>Appropriate persons</w:t>
            </w:r>
          </w:p>
        </w:tc>
        <w:tc>
          <w:tcPr>
            <w:tcW w:w="6930" w:type="dxa"/>
          </w:tcPr>
          <w:p w:rsidR="00790E94" w:rsidRPr="001D445F" w:rsidRDefault="00376333" w:rsidP="00790E94">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Assessors</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Colleagues</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Managers</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Supervisors</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Trainers</w:t>
            </w:r>
          </w:p>
        </w:tc>
      </w:tr>
      <w:tr w:rsidR="00790E94" w:rsidRPr="007175B7" w:rsidTr="00533491">
        <w:trPr>
          <w:trHeight w:val="305"/>
        </w:trPr>
        <w:tc>
          <w:tcPr>
            <w:tcW w:w="2790" w:type="dxa"/>
          </w:tcPr>
          <w:p w:rsidR="00790E94" w:rsidRPr="001D445F" w:rsidRDefault="00790E94" w:rsidP="00790E94">
            <w:pPr>
              <w:spacing w:after="0" w:line="240" w:lineRule="auto"/>
              <w:rPr>
                <w:rFonts w:ascii="Arial" w:eastAsia="Times New Roman" w:hAnsi="Arial" w:cs="Arial"/>
                <w:bCs/>
                <w:iCs/>
                <w:sz w:val="24"/>
                <w:szCs w:val="24"/>
              </w:rPr>
            </w:pPr>
            <w:r w:rsidRPr="001D445F">
              <w:rPr>
                <w:rFonts w:ascii="Arial" w:eastAsia="Times New Roman" w:hAnsi="Arial" w:cs="Arial"/>
                <w:bCs/>
                <w:iCs/>
                <w:sz w:val="24"/>
                <w:szCs w:val="24"/>
              </w:rPr>
              <w:t>Equipment,</w:t>
            </w:r>
          </w:p>
          <w:p w:rsidR="00790E94" w:rsidRPr="001D445F" w:rsidRDefault="00F021FB" w:rsidP="00B9697F">
            <w:pPr>
              <w:spacing w:after="0" w:line="240" w:lineRule="auto"/>
              <w:rPr>
                <w:rFonts w:ascii="Arial" w:eastAsia="Times New Roman" w:hAnsi="Arial" w:cs="Arial"/>
                <w:bCs/>
                <w:iCs/>
                <w:sz w:val="24"/>
                <w:szCs w:val="24"/>
              </w:rPr>
            </w:pPr>
            <w:r w:rsidRPr="001D445F">
              <w:rPr>
                <w:rFonts w:ascii="Arial" w:eastAsia="Times New Roman" w:hAnsi="Arial" w:cs="Arial"/>
                <w:bCs/>
                <w:iCs/>
                <w:sz w:val="24"/>
                <w:szCs w:val="24"/>
              </w:rPr>
              <w:t xml:space="preserve">resources and </w:t>
            </w:r>
            <w:r w:rsidR="00033026" w:rsidRPr="001D445F">
              <w:rPr>
                <w:rFonts w:ascii="Arial" w:eastAsia="Times New Roman" w:hAnsi="Arial" w:cs="Arial"/>
                <w:bCs/>
                <w:iCs/>
                <w:sz w:val="24"/>
                <w:szCs w:val="24"/>
              </w:rPr>
              <w:t>data collection</w:t>
            </w:r>
            <w:r w:rsidRPr="001D445F">
              <w:rPr>
                <w:rFonts w:ascii="Arial" w:eastAsia="Times New Roman" w:hAnsi="Arial" w:cs="Arial"/>
                <w:bCs/>
                <w:iCs/>
                <w:sz w:val="24"/>
                <w:szCs w:val="24"/>
              </w:rPr>
              <w:t xml:space="preserve"> /Spatial information service (SIS)/</w:t>
            </w:r>
            <w:r w:rsidR="00790E94" w:rsidRPr="001D445F">
              <w:rPr>
                <w:rFonts w:ascii="Arial" w:eastAsia="Times New Roman" w:hAnsi="Arial" w:cs="Arial"/>
                <w:bCs/>
                <w:iCs/>
                <w:color w:val="FF0000"/>
                <w:sz w:val="24"/>
                <w:szCs w:val="24"/>
              </w:rPr>
              <w:t xml:space="preserve"> </w:t>
            </w:r>
            <w:r w:rsidR="00790E94" w:rsidRPr="001D445F">
              <w:rPr>
                <w:rFonts w:ascii="Arial" w:eastAsia="Times New Roman" w:hAnsi="Arial" w:cs="Arial"/>
                <w:bCs/>
                <w:iCs/>
                <w:sz w:val="24"/>
                <w:szCs w:val="24"/>
              </w:rPr>
              <w:t>technologies</w:t>
            </w:r>
          </w:p>
        </w:tc>
        <w:tc>
          <w:tcPr>
            <w:tcW w:w="6930" w:type="dxa"/>
          </w:tcPr>
          <w:p w:rsidR="001D445F" w:rsidRPr="00CB7DB8" w:rsidRDefault="00376333" w:rsidP="001D445F">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Data recording equipment</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Digital imagery</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Handheld global positioning system (</w:t>
            </w:r>
            <w:proofErr w:type="spellStart"/>
            <w:r w:rsidRPr="001D445F">
              <w:rPr>
                <w:rFonts w:ascii="Arial" w:eastAsia="Times New Roman" w:hAnsi="Arial" w:cs="Arial"/>
                <w:sz w:val="24"/>
                <w:szCs w:val="24"/>
              </w:rPr>
              <w:t>gps</w:t>
            </w:r>
            <w:proofErr w:type="spellEnd"/>
            <w:r w:rsidRPr="001D445F">
              <w:rPr>
                <w:rFonts w:ascii="Arial" w:eastAsia="Times New Roman" w:hAnsi="Arial" w:cs="Arial"/>
                <w:sz w:val="24"/>
                <w:szCs w:val="24"/>
              </w:rPr>
              <w:t>)</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Maps (digital or hard copy)</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Measuring instruments</w:t>
            </w:r>
          </w:p>
          <w:p w:rsidR="00790E94" w:rsidRPr="001D445F" w:rsidRDefault="00533491" w:rsidP="00B961FA">
            <w:pPr>
              <w:pStyle w:val="ListParagraph"/>
              <w:numPr>
                <w:ilvl w:val="0"/>
                <w:numId w:val="66"/>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Non-navigational aids relevant to duties</w:t>
            </w:r>
            <w:r w:rsidR="00790E94" w:rsidRPr="001D445F">
              <w:rPr>
                <w:rFonts w:ascii="Arial" w:eastAsia="Times New Roman" w:hAnsi="Arial" w:cs="Arial"/>
                <w:sz w:val="24"/>
                <w:szCs w:val="24"/>
              </w:rPr>
              <w:t>, including:</w:t>
            </w:r>
          </w:p>
          <w:p w:rsidR="00790E94" w:rsidRPr="000D04EB" w:rsidRDefault="00533491" w:rsidP="00B961FA">
            <w:pPr>
              <w:pStyle w:val="ListParagraph"/>
              <w:numPr>
                <w:ilvl w:val="0"/>
                <w:numId w:val="68"/>
              </w:numPr>
              <w:spacing w:after="0" w:line="240" w:lineRule="auto"/>
              <w:ind w:left="342" w:hanging="90"/>
              <w:rPr>
                <w:rFonts w:ascii="Arial" w:eastAsia="Times New Roman" w:hAnsi="Arial" w:cs="Arial"/>
                <w:sz w:val="24"/>
                <w:szCs w:val="24"/>
              </w:rPr>
            </w:pPr>
            <w:r w:rsidRPr="000D04EB">
              <w:rPr>
                <w:rFonts w:ascii="Arial" w:eastAsia="Times New Roman" w:hAnsi="Arial" w:cs="Arial"/>
                <w:sz w:val="24"/>
                <w:szCs w:val="24"/>
              </w:rPr>
              <w:t>Compass</w:t>
            </w:r>
          </w:p>
          <w:p w:rsidR="00790E94" w:rsidRPr="000D04EB" w:rsidRDefault="00533491" w:rsidP="00B961FA">
            <w:pPr>
              <w:pStyle w:val="ListParagraph"/>
              <w:numPr>
                <w:ilvl w:val="0"/>
                <w:numId w:val="68"/>
              </w:numPr>
              <w:spacing w:after="0" w:line="240" w:lineRule="auto"/>
              <w:ind w:left="342" w:hanging="90"/>
              <w:rPr>
                <w:rFonts w:ascii="Arial" w:eastAsia="Times New Roman" w:hAnsi="Arial" w:cs="Arial"/>
                <w:sz w:val="24"/>
                <w:szCs w:val="24"/>
              </w:rPr>
            </w:pPr>
            <w:proofErr w:type="spellStart"/>
            <w:r w:rsidRPr="000D04EB">
              <w:rPr>
                <w:rFonts w:ascii="Arial" w:eastAsia="Times New Roman" w:hAnsi="Arial" w:cs="Arial"/>
                <w:sz w:val="24"/>
                <w:szCs w:val="24"/>
              </w:rPr>
              <w:t>Clinometer</w:t>
            </w:r>
            <w:proofErr w:type="spellEnd"/>
          </w:p>
          <w:p w:rsidR="00790E94" w:rsidRPr="001D445F" w:rsidRDefault="00AA49DB" w:rsidP="00B961FA">
            <w:pPr>
              <w:pStyle w:val="ListParagraph"/>
              <w:numPr>
                <w:ilvl w:val="0"/>
                <w:numId w:val="67"/>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Distance measuring wheel</w:t>
            </w:r>
          </w:p>
          <w:p w:rsidR="00790E94" w:rsidRPr="001D445F" w:rsidRDefault="00AA49DB" w:rsidP="00B961FA">
            <w:pPr>
              <w:pStyle w:val="ListParagraph"/>
              <w:numPr>
                <w:ilvl w:val="0"/>
                <w:numId w:val="67"/>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Personal digital assistant</w:t>
            </w:r>
          </w:p>
          <w:p w:rsidR="00790E94" w:rsidRPr="001D445F" w:rsidRDefault="00AA49DB" w:rsidP="00B961FA">
            <w:pPr>
              <w:pStyle w:val="ListParagraph"/>
              <w:numPr>
                <w:ilvl w:val="0"/>
                <w:numId w:val="67"/>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Personal computer-based digitizing boards</w:t>
            </w:r>
          </w:p>
          <w:p w:rsidR="00790E94" w:rsidRPr="001D445F" w:rsidRDefault="00AA49DB" w:rsidP="00B961FA">
            <w:pPr>
              <w:pStyle w:val="ListParagraph"/>
              <w:numPr>
                <w:ilvl w:val="0"/>
                <w:numId w:val="67"/>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Tools</w:t>
            </w:r>
          </w:p>
          <w:p w:rsidR="00790E94" w:rsidRPr="001D445F" w:rsidRDefault="00AA49DB" w:rsidP="00B961FA">
            <w:pPr>
              <w:pStyle w:val="ListParagraph"/>
              <w:numPr>
                <w:ilvl w:val="0"/>
                <w:numId w:val="67"/>
              </w:numPr>
              <w:spacing w:after="0" w:line="240" w:lineRule="auto"/>
              <w:ind w:left="252" w:hanging="252"/>
              <w:rPr>
                <w:rFonts w:ascii="Arial" w:eastAsia="Times New Roman" w:hAnsi="Arial" w:cs="Arial"/>
                <w:sz w:val="24"/>
                <w:szCs w:val="24"/>
              </w:rPr>
            </w:pPr>
            <w:r>
              <w:rPr>
                <w:rFonts w:ascii="Arial" w:eastAsia="Times New Roman" w:hAnsi="Arial" w:cs="Arial"/>
                <w:sz w:val="24"/>
                <w:szCs w:val="24"/>
              </w:rPr>
              <w:t>Ultra High Frequency (UHF)</w:t>
            </w:r>
            <w:r w:rsidR="00790E94" w:rsidRPr="001D445F">
              <w:rPr>
                <w:rFonts w:ascii="Arial" w:eastAsia="Times New Roman" w:hAnsi="Arial" w:cs="Arial"/>
                <w:sz w:val="24"/>
                <w:szCs w:val="24"/>
              </w:rPr>
              <w:t xml:space="preserve"> radio</w:t>
            </w:r>
          </w:p>
        </w:tc>
      </w:tr>
      <w:tr w:rsidR="00790E94" w:rsidRPr="007175B7" w:rsidTr="00533491">
        <w:trPr>
          <w:trHeight w:val="1673"/>
        </w:trPr>
        <w:tc>
          <w:tcPr>
            <w:tcW w:w="2790" w:type="dxa"/>
          </w:tcPr>
          <w:p w:rsidR="003F73DA" w:rsidRPr="001D445F" w:rsidRDefault="00790E94" w:rsidP="003F73DA">
            <w:pPr>
              <w:spacing w:after="0" w:line="240" w:lineRule="auto"/>
              <w:rPr>
                <w:rFonts w:ascii="Arial" w:eastAsia="Times New Roman" w:hAnsi="Arial" w:cs="Arial"/>
                <w:bCs/>
                <w:iCs/>
                <w:sz w:val="24"/>
                <w:szCs w:val="24"/>
              </w:rPr>
            </w:pPr>
            <w:r w:rsidRPr="001D445F">
              <w:rPr>
                <w:rFonts w:ascii="Arial" w:eastAsia="Times New Roman" w:hAnsi="Arial" w:cs="Arial"/>
                <w:bCs/>
                <w:iCs/>
                <w:sz w:val="24"/>
                <w:szCs w:val="24"/>
              </w:rPr>
              <w:t xml:space="preserve">Attributes </w:t>
            </w:r>
          </w:p>
          <w:p w:rsidR="00790E94" w:rsidRPr="001D445F" w:rsidRDefault="00790E94" w:rsidP="00790E94">
            <w:pPr>
              <w:spacing w:after="0" w:line="240" w:lineRule="auto"/>
              <w:rPr>
                <w:rFonts w:ascii="Arial" w:eastAsia="Times New Roman" w:hAnsi="Arial" w:cs="Arial"/>
                <w:bCs/>
                <w:iCs/>
                <w:sz w:val="24"/>
                <w:szCs w:val="24"/>
              </w:rPr>
            </w:pPr>
          </w:p>
        </w:tc>
        <w:tc>
          <w:tcPr>
            <w:tcW w:w="6930" w:type="dxa"/>
          </w:tcPr>
          <w:p w:rsidR="001D445F" w:rsidRPr="00CB7DB8" w:rsidRDefault="00376333" w:rsidP="001D445F">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790E94" w:rsidRPr="001D445F" w:rsidRDefault="00AA49DB" w:rsidP="00B961FA">
            <w:pPr>
              <w:pStyle w:val="ListParagraph"/>
              <w:numPr>
                <w:ilvl w:val="0"/>
                <w:numId w:val="69"/>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Condition</w:t>
            </w:r>
          </w:p>
          <w:p w:rsidR="00790E94" w:rsidRPr="001D445F" w:rsidRDefault="00AA49DB" w:rsidP="00B961FA">
            <w:pPr>
              <w:pStyle w:val="ListParagraph"/>
              <w:numPr>
                <w:ilvl w:val="0"/>
                <w:numId w:val="69"/>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Date</w:t>
            </w:r>
          </w:p>
          <w:p w:rsidR="00790E94" w:rsidRPr="001D445F" w:rsidRDefault="00AA49DB" w:rsidP="00B961FA">
            <w:pPr>
              <w:pStyle w:val="ListParagraph"/>
              <w:numPr>
                <w:ilvl w:val="0"/>
                <w:numId w:val="69"/>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Feature code</w:t>
            </w:r>
          </w:p>
          <w:p w:rsidR="00790E94" w:rsidRPr="001D445F" w:rsidRDefault="00AA49DB" w:rsidP="00B961FA">
            <w:pPr>
              <w:pStyle w:val="ListParagraph"/>
              <w:numPr>
                <w:ilvl w:val="0"/>
                <w:numId w:val="69"/>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Size</w:t>
            </w:r>
          </w:p>
          <w:p w:rsidR="00790E94" w:rsidRPr="001D445F" w:rsidRDefault="00790E94" w:rsidP="00B961FA">
            <w:pPr>
              <w:pStyle w:val="ListParagraph"/>
              <w:numPr>
                <w:ilvl w:val="0"/>
                <w:numId w:val="69"/>
              </w:numPr>
              <w:spacing w:after="0" w:line="240" w:lineRule="auto"/>
              <w:ind w:left="252" w:hanging="252"/>
              <w:rPr>
                <w:rFonts w:ascii="Arial" w:eastAsia="Times New Roman" w:hAnsi="Arial" w:cs="Arial"/>
                <w:sz w:val="24"/>
                <w:szCs w:val="24"/>
              </w:rPr>
            </w:pPr>
            <w:r w:rsidRPr="001D445F">
              <w:rPr>
                <w:rFonts w:ascii="Arial" w:eastAsia="Times New Roman" w:hAnsi="Arial" w:cs="Arial"/>
                <w:sz w:val="24"/>
                <w:szCs w:val="24"/>
              </w:rPr>
              <w:t xml:space="preserve"> type</w:t>
            </w:r>
          </w:p>
        </w:tc>
      </w:tr>
      <w:tr w:rsidR="00790E94" w:rsidRPr="007175B7" w:rsidTr="00533491">
        <w:trPr>
          <w:trHeight w:val="1673"/>
        </w:trPr>
        <w:tc>
          <w:tcPr>
            <w:tcW w:w="2790" w:type="dxa"/>
          </w:tcPr>
          <w:p w:rsidR="00790E94" w:rsidRPr="001D445F" w:rsidRDefault="00790E94" w:rsidP="00790E94">
            <w:pPr>
              <w:spacing w:after="0" w:line="240" w:lineRule="auto"/>
              <w:rPr>
                <w:rFonts w:ascii="Arial" w:eastAsia="Times New Roman" w:hAnsi="Arial" w:cs="Arial"/>
                <w:bCs/>
                <w:iCs/>
                <w:sz w:val="24"/>
                <w:szCs w:val="24"/>
              </w:rPr>
            </w:pPr>
            <w:r w:rsidRPr="001D445F">
              <w:rPr>
                <w:rFonts w:ascii="Arial" w:eastAsia="Times New Roman" w:hAnsi="Arial" w:cs="Arial"/>
                <w:bCs/>
                <w:iCs/>
                <w:sz w:val="24"/>
                <w:szCs w:val="24"/>
              </w:rPr>
              <w:t>Data collection plan</w:t>
            </w:r>
          </w:p>
        </w:tc>
        <w:tc>
          <w:tcPr>
            <w:tcW w:w="6930" w:type="dxa"/>
          </w:tcPr>
          <w:p w:rsidR="001D445F" w:rsidRPr="00CB7DB8" w:rsidRDefault="00376333" w:rsidP="001D445F">
            <w:p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May include, but not limited to:</w:t>
            </w:r>
          </w:p>
          <w:p w:rsidR="00513BAC" w:rsidRPr="00976E3E"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Interview strategies appropriate to the situation and</w:t>
            </w:r>
            <w:r w:rsidR="00513BAC">
              <w:rPr>
                <w:rFonts w:ascii="Arial" w:eastAsia="Times New Roman" w:hAnsi="Arial" w:cs="Arial"/>
                <w:sz w:val="24"/>
                <w:szCs w:val="24"/>
              </w:rPr>
              <w:t xml:space="preserve"> </w:t>
            </w:r>
            <w:r w:rsidR="00513BAC" w:rsidRPr="00976E3E">
              <w:rPr>
                <w:rFonts w:ascii="Arial" w:eastAsia="Times New Roman" w:hAnsi="Arial" w:cs="Arial"/>
                <w:sz w:val="24"/>
                <w:szCs w:val="24"/>
              </w:rPr>
              <w:t>purpose of the interview, such as:</w:t>
            </w:r>
          </w:p>
          <w:p w:rsidR="00513BAC" w:rsidRPr="007175B7" w:rsidRDefault="00AA49DB" w:rsidP="00B961FA">
            <w:pPr>
              <w:numPr>
                <w:ilvl w:val="0"/>
                <w:numId w:val="9"/>
              </w:numPr>
              <w:spacing w:after="0" w:line="240" w:lineRule="auto"/>
              <w:rPr>
                <w:rFonts w:ascii="Arial" w:eastAsia="Times New Roman" w:hAnsi="Arial" w:cs="Arial"/>
                <w:sz w:val="24"/>
                <w:szCs w:val="24"/>
              </w:rPr>
            </w:pPr>
            <w:r w:rsidRPr="007175B7">
              <w:rPr>
                <w:rFonts w:ascii="Arial" w:eastAsia="Times New Roman" w:hAnsi="Arial" w:cs="Arial"/>
                <w:sz w:val="24"/>
                <w:szCs w:val="24"/>
              </w:rPr>
              <w:t>Direct questioning</w:t>
            </w:r>
          </w:p>
          <w:p w:rsidR="00513BAC" w:rsidRPr="007175B7" w:rsidRDefault="00AA49DB" w:rsidP="00B961FA">
            <w:pPr>
              <w:numPr>
                <w:ilvl w:val="0"/>
                <w:numId w:val="9"/>
              </w:numPr>
              <w:spacing w:after="0" w:line="240" w:lineRule="auto"/>
              <w:rPr>
                <w:rFonts w:ascii="Arial" w:eastAsia="Times New Roman" w:hAnsi="Arial" w:cs="Arial"/>
                <w:sz w:val="24"/>
                <w:szCs w:val="24"/>
              </w:rPr>
            </w:pPr>
            <w:r w:rsidRPr="007175B7">
              <w:rPr>
                <w:rFonts w:ascii="Arial" w:eastAsia="Times New Roman" w:hAnsi="Arial" w:cs="Arial"/>
                <w:sz w:val="24"/>
                <w:szCs w:val="24"/>
              </w:rPr>
              <w:t>Empathetic questioning</w:t>
            </w:r>
          </w:p>
          <w:p w:rsidR="00513BAC" w:rsidRPr="007175B7" w:rsidRDefault="00AA49DB" w:rsidP="00B961FA">
            <w:pPr>
              <w:numPr>
                <w:ilvl w:val="0"/>
                <w:numId w:val="9"/>
              </w:numPr>
              <w:spacing w:after="0" w:line="240" w:lineRule="auto"/>
              <w:rPr>
                <w:rFonts w:ascii="Arial" w:eastAsia="Times New Roman" w:hAnsi="Arial" w:cs="Arial"/>
                <w:sz w:val="24"/>
                <w:szCs w:val="24"/>
              </w:rPr>
            </w:pPr>
            <w:r w:rsidRPr="007175B7">
              <w:rPr>
                <w:rFonts w:ascii="Arial" w:eastAsia="Times New Roman" w:hAnsi="Arial" w:cs="Arial"/>
                <w:sz w:val="24"/>
                <w:szCs w:val="24"/>
              </w:rPr>
              <w:t>Investigative interviewing</w:t>
            </w:r>
          </w:p>
          <w:p w:rsidR="00513BAC" w:rsidRPr="007175B7" w:rsidRDefault="00AA49DB" w:rsidP="00B961FA">
            <w:pPr>
              <w:numPr>
                <w:ilvl w:val="0"/>
                <w:numId w:val="9"/>
              </w:numPr>
              <w:spacing w:after="0" w:line="240" w:lineRule="auto"/>
              <w:rPr>
                <w:rFonts w:ascii="Arial" w:eastAsia="Times New Roman" w:hAnsi="Arial" w:cs="Arial"/>
                <w:sz w:val="24"/>
                <w:szCs w:val="24"/>
              </w:rPr>
            </w:pPr>
            <w:r w:rsidRPr="007175B7">
              <w:rPr>
                <w:rFonts w:ascii="Arial" w:eastAsia="Times New Roman" w:hAnsi="Arial" w:cs="Arial"/>
                <w:sz w:val="24"/>
                <w:szCs w:val="24"/>
              </w:rPr>
              <w:t>Exclusion of leading questions</w:t>
            </w:r>
          </w:p>
          <w:p w:rsidR="00513BAC" w:rsidRPr="007175B7" w:rsidRDefault="00AA49DB" w:rsidP="00B961FA">
            <w:pPr>
              <w:numPr>
                <w:ilvl w:val="0"/>
                <w:numId w:val="9"/>
              </w:numPr>
              <w:spacing w:after="0" w:line="240" w:lineRule="auto"/>
              <w:rPr>
                <w:rFonts w:ascii="Arial" w:eastAsia="Times New Roman" w:hAnsi="Arial" w:cs="Arial"/>
                <w:sz w:val="24"/>
                <w:szCs w:val="24"/>
              </w:rPr>
            </w:pPr>
            <w:r w:rsidRPr="007175B7">
              <w:rPr>
                <w:rFonts w:ascii="Arial" w:eastAsia="Times New Roman" w:hAnsi="Arial" w:cs="Arial"/>
                <w:sz w:val="24"/>
                <w:szCs w:val="24"/>
              </w:rPr>
              <w:t>Avoidance of cros</w:t>
            </w:r>
            <w:r w:rsidR="00513BAC" w:rsidRPr="007175B7">
              <w:rPr>
                <w:rFonts w:ascii="Arial" w:eastAsia="Times New Roman" w:hAnsi="Arial" w:cs="Arial"/>
                <w:sz w:val="24"/>
                <w:szCs w:val="24"/>
              </w:rPr>
              <w:t>s-examination</w:t>
            </w:r>
          </w:p>
          <w:p w:rsidR="00513BA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Safety requirements for interviewer, interviewee and</w:t>
            </w:r>
            <w:r w:rsidR="00513BAC">
              <w:rPr>
                <w:rFonts w:ascii="Arial" w:eastAsia="Times New Roman" w:hAnsi="Arial" w:cs="Arial"/>
                <w:sz w:val="24"/>
                <w:szCs w:val="24"/>
              </w:rPr>
              <w:t xml:space="preserve"> </w:t>
            </w:r>
            <w:r w:rsidR="00513BAC" w:rsidRPr="00976E3E">
              <w:rPr>
                <w:rFonts w:ascii="Arial" w:eastAsia="Times New Roman" w:hAnsi="Arial" w:cs="Arial"/>
                <w:sz w:val="24"/>
                <w:szCs w:val="24"/>
              </w:rPr>
              <w:t>others present</w:t>
            </w:r>
          </w:p>
          <w:p w:rsidR="00513BAC" w:rsidRPr="007175B7"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Purpose</w:t>
            </w:r>
          </w:p>
          <w:p w:rsidR="00513BAC" w:rsidRPr="007175B7"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Structure</w:t>
            </w:r>
          </w:p>
          <w:p w:rsidR="00513BAC" w:rsidRPr="007175B7"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Context</w:t>
            </w:r>
          </w:p>
          <w:p w:rsidR="00513BAC" w:rsidRPr="007175B7"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Expectations</w:t>
            </w:r>
          </w:p>
          <w:p w:rsidR="00513BAC" w:rsidRPr="007175B7"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Intended/desired outcomes</w:t>
            </w:r>
          </w:p>
          <w:p w:rsidR="00513BAC" w:rsidRPr="007175B7"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Criteria for assessment</w:t>
            </w:r>
          </w:p>
          <w:p w:rsidR="00513BAC" w:rsidRPr="007175B7"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Risk management considerations</w:t>
            </w:r>
          </w:p>
          <w:p w:rsidR="00513BAC" w:rsidRPr="007175B7"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Key questions in sequential order, highlighting main p</w:t>
            </w:r>
            <w:r w:rsidR="00513BAC" w:rsidRPr="007175B7">
              <w:rPr>
                <w:rFonts w:ascii="Arial" w:eastAsia="Times New Roman" w:hAnsi="Arial" w:cs="Arial"/>
                <w:sz w:val="24"/>
                <w:szCs w:val="24"/>
              </w:rPr>
              <w:t>oints</w:t>
            </w:r>
          </w:p>
          <w:p w:rsidR="00513BAC" w:rsidRPr="007175B7"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Assessing sources of information</w:t>
            </w:r>
          </w:p>
          <w:p w:rsidR="00513BAC" w:rsidRDefault="00513BAC"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lastRenderedPageBreak/>
              <w:t>Arrangement of:</w:t>
            </w:r>
          </w:p>
          <w:p w:rsidR="00790E94" w:rsidRPr="00513BAC" w:rsidRDefault="00AA49DB" w:rsidP="00B961FA">
            <w:pPr>
              <w:pStyle w:val="ListParagraph"/>
              <w:numPr>
                <w:ilvl w:val="0"/>
                <w:numId w:val="9"/>
              </w:numPr>
              <w:spacing w:after="0" w:line="240" w:lineRule="auto"/>
              <w:rPr>
                <w:rFonts w:ascii="Arial" w:eastAsia="Times New Roman" w:hAnsi="Arial" w:cs="Arial"/>
                <w:sz w:val="24"/>
                <w:szCs w:val="24"/>
              </w:rPr>
            </w:pPr>
            <w:r w:rsidRPr="00513BAC">
              <w:rPr>
                <w:rFonts w:ascii="Arial" w:eastAsia="Times New Roman" w:hAnsi="Arial" w:cs="Arial"/>
                <w:sz w:val="24"/>
                <w:szCs w:val="24"/>
              </w:rPr>
              <w:t>D</w:t>
            </w:r>
            <w:r w:rsidR="00790E94" w:rsidRPr="00513BAC">
              <w:rPr>
                <w:rFonts w:ascii="Arial" w:eastAsia="Times New Roman" w:hAnsi="Arial" w:cs="Arial"/>
                <w:sz w:val="24"/>
                <w:szCs w:val="24"/>
              </w:rPr>
              <w:t>ata dogging</w:t>
            </w:r>
          </w:p>
          <w:p w:rsidR="00C361A7" w:rsidRPr="00513BAC" w:rsidRDefault="00790E94" w:rsidP="00B961FA">
            <w:pPr>
              <w:pStyle w:val="ListParagraph"/>
              <w:numPr>
                <w:ilvl w:val="0"/>
                <w:numId w:val="9"/>
              </w:numPr>
              <w:spacing w:after="0" w:line="240" w:lineRule="auto"/>
              <w:rPr>
                <w:rFonts w:ascii="Arial" w:eastAsia="Times New Roman" w:hAnsi="Arial" w:cs="Arial"/>
                <w:sz w:val="24"/>
                <w:szCs w:val="24"/>
              </w:rPr>
            </w:pPr>
            <w:r w:rsidRPr="00513BAC">
              <w:rPr>
                <w:rFonts w:ascii="Arial" w:eastAsia="Times New Roman" w:hAnsi="Arial" w:cs="Arial"/>
                <w:sz w:val="24"/>
                <w:szCs w:val="24"/>
              </w:rPr>
              <w:t>GPS</w:t>
            </w:r>
          </w:p>
          <w:p w:rsidR="00790E94" w:rsidRPr="00513BAC" w:rsidRDefault="00AA49DB" w:rsidP="00B961FA">
            <w:pPr>
              <w:pStyle w:val="ListParagraph"/>
              <w:numPr>
                <w:ilvl w:val="0"/>
                <w:numId w:val="9"/>
              </w:numPr>
              <w:spacing w:after="0" w:line="240" w:lineRule="auto"/>
              <w:rPr>
                <w:rFonts w:ascii="Arial" w:eastAsia="Times New Roman" w:hAnsi="Arial" w:cs="Arial"/>
                <w:sz w:val="24"/>
                <w:szCs w:val="24"/>
              </w:rPr>
            </w:pPr>
            <w:r w:rsidRPr="00513BAC">
              <w:rPr>
                <w:rFonts w:ascii="Arial" w:eastAsia="Times New Roman" w:hAnsi="Arial" w:cs="Arial"/>
                <w:sz w:val="24"/>
                <w:szCs w:val="24"/>
              </w:rPr>
              <w:t>Scanning</w:t>
            </w:r>
          </w:p>
          <w:p w:rsidR="00790E94" w:rsidRPr="00513BAC" w:rsidRDefault="00AA49DB" w:rsidP="00B961FA">
            <w:pPr>
              <w:pStyle w:val="ListParagraph"/>
              <w:numPr>
                <w:ilvl w:val="0"/>
                <w:numId w:val="9"/>
              </w:numPr>
              <w:spacing w:after="0" w:line="240" w:lineRule="auto"/>
              <w:rPr>
                <w:rFonts w:ascii="Arial" w:eastAsia="Times New Roman" w:hAnsi="Arial" w:cs="Arial"/>
                <w:sz w:val="24"/>
                <w:szCs w:val="24"/>
              </w:rPr>
            </w:pPr>
            <w:proofErr w:type="spellStart"/>
            <w:r w:rsidRPr="00513BAC">
              <w:rPr>
                <w:rFonts w:ascii="Arial" w:eastAsia="Times New Roman" w:hAnsi="Arial" w:cs="Arial"/>
                <w:sz w:val="24"/>
                <w:szCs w:val="24"/>
              </w:rPr>
              <w:t>Photogrammetry</w:t>
            </w:r>
            <w:proofErr w:type="spellEnd"/>
          </w:p>
          <w:p w:rsidR="00790E94" w:rsidRPr="00513BAC" w:rsidRDefault="00AA49DB" w:rsidP="00B961FA">
            <w:pPr>
              <w:pStyle w:val="ListParagraph"/>
              <w:numPr>
                <w:ilvl w:val="0"/>
                <w:numId w:val="9"/>
              </w:numPr>
              <w:spacing w:after="0" w:line="240" w:lineRule="auto"/>
              <w:rPr>
                <w:rFonts w:ascii="Arial" w:eastAsia="Times New Roman" w:hAnsi="Arial" w:cs="Arial"/>
                <w:sz w:val="24"/>
                <w:szCs w:val="24"/>
              </w:rPr>
            </w:pPr>
            <w:r w:rsidRPr="00513BAC">
              <w:rPr>
                <w:rFonts w:ascii="Arial" w:eastAsia="Times New Roman" w:hAnsi="Arial" w:cs="Arial"/>
                <w:sz w:val="24"/>
                <w:szCs w:val="24"/>
              </w:rPr>
              <w:t>Remote sensing</w:t>
            </w:r>
          </w:p>
          <w:p w:rsidR="00790E94" w:rsidRPr="00513BAC" w:rsidRDefault="00AA49DB" w:rsidP="00B961FA">
            <w:pPr>
              <w:pStyle w:val="ListParagraph"/>
              <w:numPr>
                <w:ilvl w:val="0"/>
                <w:numId w:val="9"/>
              </w:numPr>
              <w:spacing w:after="0" w:line="240" w:lineRule="auto"/>
              <w:rPr>
                <w:rFonts w:ascii="Arial" w:eastAsia="Times New Roman" w:hAnsi="Arial" w:cs="Arial"/>
                <w:sz w:val="24"/>
                <w:szCs w:val="24"/>
              </w:rPr>
            </w:pPr>
            <w:r w:rsidRPr="00513BAC">
              <w:rPr>
                <w:rFonts w:ascii="Arial" w:eastAsia="Times New Roman" w:hAnsi="Arial" w:cs="Arial"/>
                <w:sz w:val="24"/>
                <w:szCs w:val="24"/>
              </w:rPr>
              <w:t>Sonar</w:t>
            </w:r>
          </w:p>
          <w:p w:rsidR="00790E94" w:rsidRPr="00513BAC" w:rsidRDefault="00AA49DB" w:rsidP="00B961FA">
            <w:pPr>
              <w:pStyle w:val="ListParagraph"/>
              <w:numPr>
                <w:ilvl w:val="0"/>
                <w:numId w:val="9"/>
              </w:numPr>
              <w:spacing w:after="0" w:line="240" w:lineRule="auto"/>
              <w:rPr>
                <w:rFonts w:ascii="Arial" w:eastAsia="Times New Roman" w:hAnsi="Arial" w:cs="Arial"/>
                <w:sz w:val="24"/>
                <w:szCs w:val="24"/>
              </w:rPr>
            </w:pPr>
            <w:r w:rsidRPr="00513BAC">
              <w:rPr>
                <w:rFonts w:ascii="Arial" w:eastAsia="Times New Roman" w:hAnsi="Arial" w:cs="Arial"/>
                <w:sz w:val="24"/>
                <w:szCs w:val="24"/>
              </w:rPr>
              <w:t>Survey</w:t>
            </w:r>
          </w:p>
          <w:p w:rsidR="002371BB" w:rsidRPr="00513BAC" w:rsidRDefault="00AA49DB" w:rsidP="00B961FA">
            <w:pPr>
              <w:pStyle w:val="ListParagraph"/>
              <w:numPr>
                <w:ilvl w:val="0"/>
                <w:numId w:val="9"/>
              </w:numPr>
              <w:spacing w:after="0" w:line="240" w:lineRule="auto"/>
              <w:rPr>
                <w:rFonts w:ascii="Arial" w:eastAsia="Times New Roman" w:hAnsi="Arial" w:cs="Arial"/>
                <w:sz w:val="24"/>
                <w:szCs w:val="24"/>
              </w:rPr>
            </w:pPr>
            <w:r w:rsidRPr="00513BAC">
              <w:rPr>
                <w:rFonts w:ascii="Arial" w:eastAsia="Times New Roman" w:hAnsi="Arial" w:cs="Arial"/>
                <w:sz w:val="24"/>
                <w:szCs w:val="24"/>
              </w:rPr>
              <w:t>Total station</w:t>
            </w:r>
          </w:p>
        </w:tc>
      </w:tr>
      <w:tr w:rsidR="00DB1A32" w:rsidRPr="007175B7" w:rsidTr="00533491">
        <w:trPr>
          <w:trHeight w:val="1673"/>
        </w:trPr>
        <w:tc>
          <w:tcPr>
            <w:tcW w:w="2790" w:type="dxa"/>
          </w:tcPr>
          <w:p w:rsidR="00DB1A32" w:rsidRPr="004B04ED" w:rsidRDefault="00DB1A32" w:rsidP="00790E94">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lastRenderedPageBreak/>
              <w:t>OHS requirements</w:t>
            </w:r>
          </w:p>
        </w:tc>
        <w:tc>
          <w:tcPr>
            <w:tcW w:w="6930" w:type="dxa"/>
          </w:tcPr>
          <w:p w:rsidR="00DB1A32" w:rsidRPr="00790E94" w:rsidRDefault="0011690A" w:rsidP="00E937F2">
            <w:pPr>
              <w:spacing w:after="0" w:line="240" w:lineRule="auto"/>
              <w:rPr>
                <w:rFonts w:ascii="Arial" w:eastAsia="Times New Roman" w:hAnsi="Arial" w:cs="Arial"/>
                <w:sz w:val="24"/>
                <w:szCs w:val="24"/>
              </w:rPr>
            </w:pPr>
            <w:r>
              <w:rPr>
                <w:rFonts w:ascii="Arial" w:eastAsia="Times New Roman" w:hAnsi="Arial" w:cs="Arial"/>
                <w:sz w:val="24"/>
                <w:szCs w:val="24"/>
              </w:rPr>
              <w:t>M</w:t>
            </w:r>
            <w:r w:rsidR="00DB1A32" w:rsidRPr="00790E94">
              <w:rPr>
                <w:rFonts w:ascii="Arial" w:eastAsia="Times New Roman" w:hAnsi="Arial" w:cs="Arial"/>
                <w:sz w:val="24"/>
                <w:szCs w:val="24"/>
              </w:rPr>
              <w:t>ay include:</w:t>
            </w:r>
          </w:p>
          <w:p w:rsidR="00DB1A32" w:rsidRPr="001D445F" w:rsidRDefault="00DB1A32" w:rsidP="00B961FA">
            <w:pPr>
              <w:numPr>
                <w:ilvl w:val="0"/>
                <w:numId w:val="6"/>
              </w:numPr>
              <w:autoSpaceDE w:val="0"/>
              <w:autoSpaceDN w:val="0"/>
              <w:adjustRightInd w:val="0"/>
              <w:spacing w:after="0" w:line="240" w:lineRule="auto"/>
              <w:rPr>
                <w:rFonts w:ascii="Arial" w:eastAsia="Times New Roman" w:hAnsi="Arial" w:cs="Arial"/>
                <w:sz w:val="24"/>
                <w:szCs w:val="24"/>
              </w:rPr>
            </w:pPr>
            <w:r w:rsidRPr="001D445F">
              <w:rPr>
                <w:rFonts w:ascii="Arial" w:eastAsia="Times New Roman" w:hAnsi="Arial" w:cs="Arial"/>
                <w:sz w:val="24"/>
                <w:szCs w:val="24"/>
              </w:rPr>
              <w:t>Ethiopian standards</w:t>
            </w:r>
          </w:p>
          <w:p w:rsidR="00DB1A32" w:rsidRPr="001D445F"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1D445F">
              <w:rPr>
                <w:rFonts w:ascii="Arial" w:eastAsia="Times New Roman" w:hAnsi="Arial" w:cs="Arial"/>
                <w:sz w:val="24"/>
                <w:szCs w:val="24"/>
              </w:rPr>
              <w:t>Development of site safety plan</w:t>
            </w:r>
          </w:p>
          <w:p w:rsidR="00DB1A32" w:rsidRPr="001D445F"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1D445F">
              <w:rPr>
                <w:rFonts w:ascii="Arial" w:eastAsia="Times New Roman" w:hAnsi="Arial" w:cs="Arial"/>
                <w:sz w:val="24"/>
                <w:szCs w:val="24"/>
              </w:rPr>
              <w:t>Identification of potential hazards</w:t>
            </w:r>
          </w:p>
          <w:p w:rsidR="00DB1A32" w:rsidRPr="001D445F"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1D445F">
              <w:rPr>
                <w:rFonts w:ascii="Arial" w:eastAsia="Times New Roman" w:hAnsi="Arial" w:cs="Arial"/>
                <w:sz w:val="24"/>
                <w:szCs w:val="24"/>
              </w:rPr>
              <w:t>Inspection of work sites</w:t>
            </w:r>
          </w:p>
          <w:p w:rsidR="00DB1A32" w:rsidRPr="001D445F"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1D445F">
              <w:rPr>
                <w:rFonts w:ascii="Arial" w:eastAsia="Times New Roman" w:hAnsi="Arial" w:cs="Arial"/>
                <w:sz w:val="24"/>
                <w:szCs w:val="24"/>
              </w:rPr>
              <w:t xml:space="preserve">Training </w:t>
            </w:r>
            <w:r w:rsidR="00DB1A32" w:rsidRPr="001D445F">
              <w:rPr>
                <w:rFonts w:ascii="Arial" w:eastAsia="Times New Roman" w:hAnsi="Arial" w:cs="Arial"/>
                <w:sz w:val="24"/>
                <w:szCs w:val="24"/>
              </w:rPr>
              <w:t>staff in OHS requirements</w:t>
            </w:r>
          </w:p>
          <w:p w:rsidR="00DB1A32" w:rsidRPr="001D445F"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1D445F">
              <w:rPr>
                <w:rFonts w:ascii="Arial" w:eastAsia="Times New Roman" w:hAnsi="Arial" w:cs="Arial"/>
                <w:sz w:val="24"/>
                <w:szCs w:val="24"/>
              </w:rPr>
              <w:t>Use of personal protective clothing</w:t>
            </w:r>
          </w:p>
          <w:p w:rsidR="00DB1A32" w:rsidRPr="001D445F"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1D445F">
              <w:rPr>
                <w:rFonts w:ascii="Arial" w:eastAsia="Times New Roman" w:hAnsi="Arial" w:cs="Arial"/>
                <w:sz w:val="24"/>
                <w:szCs w:val="24"/>
              </w:rPr>
              <w:t xml:space="preserve">Use of safety </w:t>
            </w:r>
            <w:r w:rsidR="00DB1A32" w:rsidRPr="001D445F">
              <w:rPr>
                <w:rFonts w:ascii="Arial" w:eastAsia="Times New Roman" w:hAnsi="Arial" w:cs="Arial"/>
                <w:sz w:val="24"/>
                <w:szCs w:val="24"/>
              </w:rPr>
              <w:t>equipment and signage</w:t>
            </w:r>
          </w:p>
        </w:tc>
      </w:tr>
      <w:tr w:rsidR="00DB1A32" w:rsidRPr="007175B7" w:rsidTr="00533491">
        <w:trPr>
          <w:trHeight w:val="107"/>
        </w:trPr>
        <w:tc>
          <w:tcPr>
            <w:tcW w:w="2790" w:type="dxa"/>
          </w:tcPr>
          <w:p w:rsidR="00DB1A32" w:rsidRPr="004B04ED" w:rsidRDefault="00DB1A32" w:rsidP="00790E94">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Metadata</w:t>
            </w:r>
          </w:p>
        </w:tc>
        <w:tc>
          <w:tcPr>
            <w:tcW w:w="6930" w:type="dxa"/>
          </w:tcPr>
          <w:p w:rsidR="00DB1A32" w:rsidRPr="00790E94" w:rsidRDefault="00DB1A32" w:rsidP="00790E94">
            <w:pPr>
              <w:spacing w:after="0" w:line="240" w:lineRule="auto"/>
              <w:rPr>
                <w:rFonts w:ascii="Arial" w:eastAsia="Times New Roman" w:hAnsi="Arial" w:cs="Arial"/>
                <w:sz w:val="24"/>
                <w:szCs w:val="24"/>
              </w:rPr>
            </w:pPr>
            <w:r>
              <w:rPr>
                <w:rFonts w:ascii="Arial" w:eastAsia="Times New Roman" w:hAnsi="Arial" w:cs="Arial"/>
                <w:sz w:val="24"/>
                <w:szCs w:val="24"/>
              </w:rPr>
              <w:t>M</w:t>
            </w:r>
            <w:r w:rsidRPr="00790E94">
              <w:rPr>
                <w:rFonts w:ascii="Arial" w:eastAsia="Times New Roman" w:hAnsi="Arial" w:cs="Arial"/>
                <w:sz w:val="24"/>
                <w:szCs w:val="24"/>
              </w:rPr>
              <w:t>ay include summarized information about a spatial dataset that</w:t>
            </w:r>
            <w:r w:rsidR="00AA49DB">
              <w:rPr>
                <w:rFonts w:ascii="Arial" w:eastAsia="Times New Roman" w:hAnsi="Arial" w:cs="Arial"/>
                <w:sz w:val="24"/>
                <w:szCs w:val="24"/>
              </w:rPr>
              <w:t xml:space="preserve"> </w:t>
            </w:r>
            <w:r w:rsidRPr="00790E94">
              <w:rPr>
                <w:rFonts w:ascii="Arial" w:eastAsia="Times New Roman" w:hAnsi="Arial" w:cs="Arial"/>
                <w:sz w:val="24"/>
                <w:szCs w:val="24"/>
              </w:rPr>
              <w:t>describes its characteristics, including:</w:t>
            </w:r>
          </w:p>
          <w:p w:rsidR="00DB1A32" w:rsidRPr="00717B0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B04">
              <w:rPr>
                <w:rFonts w:ascii="Arial" w:eastAsia="Times New Roman" w:hAnsi="Arial" w:cs="Arial"/>
                <w:sz w:val="24"/>
                <w:szCs w:val="24"/>
              </w:rPr>
              <w:t>Availa</w:t>
            </w:r>
            <w:r w:rsidR="00DB1A32" w:rsidRPr="00717B04">
              <w:rPr>
                <w:rFonts w:ascii="Arial" w:eastAsia="Times New Roman" w:hAnsi="Arial" w:cs="Arial"/>
                <w:sz w:val="24"/>
                <w:szCs w:val="24"/>
              </w:rPr>
              <w:t>bility</w:t>
            </w:r>
          </w:p>
          <w:p w:rsidR="00DB1A32" w:rsidRPr="00717B0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B04">
              <w:rPr>
                <w:rFonts w:ascii="Arial" w:eastAsia="Times New Roman" w:hAnsi="Arial" w:cs="Arial"/>
                <w:sz w:val="24"/>
                <w:szCs w:val="24"/>
              </w:rPr>
              <w:t>Conditions of use</w:t>
            </w:r>
          </w:p>
          <w:p w:rsidR="00DB1A32" w:rsidRPr="00717B0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B04">
              <w:rPr>
                <w:rFonts w:ascii="Arial" w:eastAsia="Times New Roman" w:hAnsi="Arial" w:cs="Arial"/>
                <w:sz w:val="24"/>
                <w:szCs w:val="24"/>
              </w:rPr>
              <w:t>Coordinate system</w:t>
            </w:r>
          </w:p>
          <w:p w:rsidR="00DB1A32" w:rsidRPr="00717B0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B04">
              <w:rPr>
                <w:rFonts w:ascii="Arial" w:eastAsia="Times New Roman" w:hAnsi="Arial" w:cs="Arial"/>
                <w:sz w:val="24"/>
                <w:szCs w:val="24"/>
              </w:rPr>
              <w:t>Currency</w:t>
            </w:r>
          </w:p>
          <w:p w:rsidR="00DB1A32" w:rsidRPr="00717B0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B04">
              <w:rPr>
                <w:rFonts w:ascii="Arial" w:eastAsia="Times New Roman" w:hAnsi="Arial" w:cs="Arial"/>
                <w:sz w:val="24"/>
                <w:szCs w:val="24"/>
              </w:rPr>
              <w:t>Date of acquisition</w:t>
            </w:r>
          </w:p>
          <w:p w:rsidR="00DB1A32" w:rsidRPr="00717B0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B04">
              <w:rPr>
                <w:rFonts w:ascii="Arial" w:eastAsia="Times New Roman" w:hAnsi="Arial" w:cs="Arial"/>
                <w:sz w:val="24"/>
                <w:szCs w:val="24"/>
              </w:rPr>
              <w:t>Quality</w:t>
            </w:r>
          </w:p>
          <w:p w:rsidR="00DB1A32" w:rsidRPr="00717B0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B04">
              <w:rPr>
                <w:rFonts w:ascii="Arial" w:eastAsia="Times New Roman" w:hAnsi="Arial" w:cs="Arial"/>
                <w:sz w:val="24"/>
                <w:szCs w:val="24"/>
              </w:rPr>
              <w:t>Source</w:t>
            </w:r>
          </w:p>
          <w:p w:rsidR="00DB1A32" w:rsidRPr="00717B0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B04">
              <w:rPr>
                <w:rFonts w:ascii="Arial" w:eastAsia="Times New Roman" w:hAnsi="Arial" w:cs="Arial"/>
                <w:sz w:val="24"/>
                <w:szCs w:val="24"/>
              </w:rPr>
              <w:t>Spatial data acquisition methodologies</w:t>
            </w:r>
          </w:p>
          <w:p w:rsidR="00DB1A32" w:rsidRPr="00717B0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17B04">
              <w:rPr>
                <w:rFonts w:ascii="Arial" w:eastAsia="Times New Roman" w:hAnsi="Arial" w:cs="Arial"/>
                <w:sz w:val="24"/>
                <w:szCs w:val="24"/>
              </w:rPr>
              <w:t>Version control</w:t>
            </w:r>
          </w:p>
        </w:tc>
      </w:tr>
      <w:tr w:rsidR="00DB1A32" w:rsidRPr="007175B7" w:rsidTr="00533491">
        <w:trPr>
          <w:trHeight w:val="1673"/>
        </w:trPr>
        <w:tc>
          <w:tcPr>
            <w:tcW w:w="2790" w:type="dxa"/>
          </w:tcPr>
          <w:p w:rsidR="00DB1A32" w:rsidRPr="004B04ED" w:rsidRDefault="00DB1A32" w:rsidP="00621B39">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Manufacturer</w:t>
            </w:r>
          </w:p>
          <w:p w:rsidR="00DB1A32" w:rsidRPr="004B04ED" w:rsidRDefault="00DB1A32" w:rsidP="00790E94">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specifications</w:t>
            </w:r>
          </w:p>
        </w:tc>
        <w:tc>
          <w:tcPr>
            <w:tcW w:w="6930" w:type="dxa"/>
          </w:tcPr>
          <w:p w:rsidR="00DB1A32" w:rsidRPr="00790E94" w:rsidRDefault="00376333" w:rsidP="00621B39">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DB1A32" w:rsidRPr="004B04ED"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Electronic format</w:t>
            </w:r>
          </w:p>
          <w:p w:rsidR="00DB1A32" w:rsidRPr="004B04ED"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Equipment specifications</w:t>
            </w:r>
          </w:p>
          <w:p w:rsidR="00DB1A32" w:rsidRPr="004B04ED"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Online as</w:t>
            </w:r>
            <w:r w:rsidR="00DB1A32" w:rsidRPr="004B04ED">
              <w:rPr>
                <w:rFonts w:ascii="Arial" w:eastAsia="Times New Roman" w:hAnsi="Arial" w:cs="Arial"/>
                <w:sz w:val="24"/>
                <w:szCs w:val="24"/>
              </w:rPr>
              <w:t>sistance or digital support documentation</w:t>
            </w:r>
          </w:p>
          <w:p w:rsidR="00DB1A32" w:rsidRPr="004B04ED"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Operator manuals</w:t>
            </w:r>
          </w:p>
          <w:p w:rsidR="00DB1A32" w:rsidRPr="004B04ED"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Printed product instructions and information</w:t>
            </w:r>
          </w:p>
          <w:p w:rsidR="00DB1A32" w:rsidRPr="004B04ED"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Spatial database</w:t>
            </w:r>
          </w:p>
          <w:p w:rsidR="00DB1A32" w:rsidRPr="004B04ED"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Warranty documents</w:t>
            </w:r>
          </w:p>
        </w:tc>
      </w:tr>
      <w:tr w:rsidR="00DB1A32" w:rsidRPr="007175B7" w:rsidTr="00533491">
        <w:trPr>
          <w:trHeight w:val="368"/>
        </w:trPr>
        <w:tc>
          <w:tcPr>
            <w:tcW w:w="2790" w:type="dxa"/>
          </w:tcPr>
          <w:p w:rsidR="00DB1A32" w:rsidRPr="004B04ED" w:rsidRDefault="00DB1A32" w:rsidP="00621B39">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Organizational</w:t>
            </w:r>
          </w:p>
          <w:p w:rsidR="00DB1A32" w:rsidRPr="004B04ED" w:rsidRDefault="00DB1A32" w:rsidP="00621B39">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guidelines</w:t>
            </w:r>
          </w:p>
        </w:tc>
        <w:tc>
          <w:tcPr>
            <w:tcW w:w="6930" w:type="dxa"/>
          </w:tcPr>
          <w:p w:rsidR="004B04ED" w:rsidRPr="00790E94" w:rsidRDefault="00376333" w:rsidP="004B04E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Code of ethics</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Company policies and procedures</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Legisla</w:t>
            </w:r>
            <w:r w:rsidR="00DB1A32" w:rsidRPr="007A6BCC">
              <w:rPr>
                <w:rFonts w:ascii="Arial" w:eastAsia="Times New Roman" w:hAnsi="Arial" w:cs="Arial"/>
                <w:sz w:val="24"/>
                <w:szCs w:val="24"/>
              </w:rPr>
              <w:t>tion relevant to the work or service function</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Manuals</w:t>
            </w:r>
          </w:p>
          <w:p w:rsidR="00DB1A32" w:rsidRPr="007A6BCC" w:rsidRDefault="00DB1A32"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OHS policies and procedures</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Personnel practices and guidelines outlining work roles and</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Responsibilities</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Electronic format</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Equipment specifications</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lastRenderedPageBreak/>
              <w:t>Operator manuals</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Printed product instructions and info</w:t>
            </w:r>
            <w:r w:rsidR="00DB1A32" w:rsidRPr="007A6BCC">
              <w:rPr>
                <w:rFonts w:ascii="Arial" w:eastAsia="Times New Roman" w:hAnsi="Arial" w:cs="Arial"/>
                <w:sz w:val="24"/>
                <w:szCs w:val="24"/>
              </w:rPr>
              <w:t>rmation</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Spatial database</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Warranty documents</w:t>
            </w:r>
          </w:p>
        </w:tc>
      </w:tr>
      <w:tr w:rsidR="00DB1A32" w:rsidRPr="007175B7" w:rsidTr="00533491">
        <w:trPr>
          <w:trHeight w:val="278"/>
        </w:trPr>
        <w:tc>
          <w:tcPr>
            <w:tcW w:w="2790" w:type="dxa"/>
          </w:tcPr>
          <w:p w:rsidR="00DB1A32" w:rsidRPr="004B04ED" w:rsidRDefault="00DB1A32" w:rsidP="00790E94">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lastRenderedPageBreak/>
              <w:t>Administrative and</w:t>
            </w:r>
            <w:r w:rsidR="004B04ED">
              <w:rPr>
                <w:rFonts w:ascii="Arial" w:eastAsia="Times New Roman" w:hAnsi="Arial" w:cs="Arial"/>
                <w:bCs/>
                <w:iCs/>
                <w:sz w:val="24"/>
                <w:szCs w:val="24"/>
              </w:rPr>
              <w:t xml:space="preserve"> </w:t>
            </w:r>
            <w:r w:rsidRPr="004B04ED">
              <w:rPr>
                <w:rFonts w:ascii="Arial" w:eastAsia="Times New Roman" w:hAnsi="Arial" w:cs="Arial"/>
                <w:bCs/>
                <w:iCs/>
                <w:sz w:val="24"/>
                <w:szCs w:val="24"/>
              </w:rPr>
              <w:t>legal requirements</w:t>
            </w:r>
          </w:p>
        </w:tc>
        <w:tc>
          <w:tcPr>
            <w:tcW w:w="6930" w:type="dxa"/>
          </w:tcPr>
          <w:p w:rsidR="004B04ED" w:rsidRPr="00790E94" w:rsidRDefault="00376333" w:rsidP="004B04E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DB1A32" w:rsidRPr="00790E94" w:rsidRDefault="00DB1A32"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Ethiopian standards, qual</w:t>
            </w:r>
            <w:r>
              <w:rPr>
                <w:rFonts w:ascii="Arial" w:eastAsia="Times New Roman" w:hAnsi="Arial" w:cs="Arial"/>
                <w:sz w:val="24"/>
                <w:szCs w:val="24"/>
              </w:rPr>
              <w:t xml:space="preserve">ity assurance and certification </w:t>
            </w:r>
            <w:r w:rsidRPr="00790E94">
              <w:rPr>
                <w:rFonts w:ascii="Arial" w:eastAsia="Times New Roman" w:hAnsi="Arial" w:cs="Arial"/>
                <w:sz w:val="24"/>
                <w:szCs w:val="24"/>
              </w:rPr>
              <w:t>requirements</w:t>
            </w:r>
          </w:p>
          <w:p w:rsidR="00DB1A32" w:rsidRPr="00790E9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w:t>
            </w:r>
            <w:r w:rsidR="00DB1A32" w:rsidRPr="00790E94">
              <w:rPr>
                <w:rFonts w:ascii="Arial" w:eastAsia="Times New Roman" w:hAnsi="Arial" w:cs="Arial"/>
                <w:sz w:val="24"/>
                <w:szCs w:val="24"/>
              </w:rPr>
              <w:t>ward and enterprise agreements</w:t>
            </w:r>
          </w:p>
          <w:p w:rsidR="00DB1A32"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w:t>
            </w:r>
            <w:r w:rsidR="00DB1A32" w:rsidRPr="00790E94">
              <w:rPr>
                <w:rFonts w:ascii="Arial" w:eastAsia="Times New Roman" w:hAnsi="Arial" w:cs="Arial"/>
                <w:sz w:val="24"/>
                <w:szCs w:val="24"/>
              </w:rPr>
              <w:t>ompany OHS guidelines</w:t>
            </w:r>
          </w:p>
          <w:p w:rsidR="00DB1A32" w:rsidRPr="00790E9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Licensing arran</w:t>
            </w:r>
            <w:r w:rsidR="00DB1A32" w:rsidRPr="00790E94">
              <w:rPr>
                <w:rFonts w:ascii="Arial" w:eastAsia="Times New Roman" w:hAnsi="Arial" w:cs="Arial"/>
                <w:sz w:val="24"/>
                <w:szCs w:val="24"/>
              </w:rPr>
              <w:t>gements</w:t>
            </w:r>
          </w:p>
          <w:p w:rsidR="00DB1A32" w:rsidRPr="00790E9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Relevant codes of practice</w:t>
            </w:r>
          </w:p>
          <w:p w:rsidR="00DB1A32" w:rsidRPr="00790E9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Access protocols and obligations</w:t>
            </w:r>
          </w:p>
          <w:p w:rsidR="00DB1A32" w:rsidRPr="00790E94"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Organizational protocols for ac</w:t>
            </w:r>
            <w:r w:rsidR="00DB1A32">
              <w:rPr>
                <w:rFonts w:ascii="Arial" w:eastAsia="Times New Roman" w:hAnsi="Arial" w:cs="Arial"/>
                <w:sz w:val="24"/>
                <w:szCs w:val="24"/>
              </w:rPr>
              <w:t xml:space="preserve">cessing physical, financial and </w:t>
            </w:r>
            <w:r w:rsidR="00DB1A32" w:rsidRPr="00790E94">
              <w:rPr>
                <w:rFonts w:ascii="Arial" w:eastAsia="Times New Roman" w:hAnsi="Arial" w:cs="Arial"/>
                <w:sz w:val="24"/>
                <w:szCs w:val="24"/>
              </w:rPr>
              <w:t>human resources</w:t>
            </w:r>
          </w:p>
          <w:p w:rsidR="00DB1A32"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Royalty obligations</w:t>
            </w:r>
          </w:p>
          <w:p w:rsidR="00DB1A32" w:rsidRPr="007A6BCC" w:rsidRDefault="00AA49D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A6BCC">
              <w:rPr>
                <w:rFonts w:ascii="Arial" w:eastAsia="Times New Roman" w:hAnsi="Arial" w:cs="Arial"/>
                <w:sz w:val="24"/>
                <w:szCs w:val="24"/>
              </w:rPr>
              <w:t>Relevant legislation affecting organizational operations, including:</w:t>
            </w:r>
            <w:r w:rsidR="00DB1A32">
              <w:rPr>
                <w:rFonts w:ascii="Arial" w:eastAsia="Times New Roman" w:hAnsi="Arial" w:cs="Arial"/>
                <w:sz w:val="24"/>
                <w:szCs w:val="24"/>
              </w:rPr>
              <w:t xml:space="preserve"> </w:t>
            </w:r>
            <w:r w:rsidR="00DB1A32" w:rsidRPr="007A6BCC">
              <w:rPr>
                <w:rFonts w:ascii="Arial" w:eastAsia="Times New Roman" w:hAnsi="Arial" w:cs="Arial"/>
                <w:sz w:val="24"/>
                <w:szCs w:val="24"/>
              </w:rPr>
              <w:t>anti-discrimination and diversity</w:t>
            </w:r>
            <w:r w:rsidR="00DB1A32">
              <w:rPr>
                <w:rFonts w:ascii="Arial" w:eastAsia="Times New Roman" w:hAnsi="Arial" w:cs="Arial"/>
                <w:sz w:val="24"/>
                <w:szCs w:val="24"/>
              </w:rPr>
              <w:t xml:space="preserve">, </w:t>
            </w:r>
            <w:r w:rsidR="00DB1A32" w:rsidRPr="007A6BCC">
              <w:rPr>
                <w:rFonts w:ascii="Arial" w:eastAsia="Times New Roman" w:hAnsi="Arial" w:cs="Arial"/>
                <w:sz w:val="24"/>
                <w:szCs w:val="24"/>
              </w:rPr>
              <w:t>copyright and digital copyright</w:t>
            </w:r>
            <w:r w:rsidR="00DB1A32">
              <w:rPr>
                <w:rFonts w:ascii="Arial" w:eastAsia="Times New Roman" w:hAnsi="Arial" w:cs="Arial"/>
                <w:sz w:val="24"/>
                <w:szCs w:val="24"/>
              </w:rPr>
              <w:t xml:space="preserve"> </w:t>
            </w:r>
            <w:r w:rsidR="00DB1A32" w:rsidRPr="007A6BCC">
              <w:rPr>
                <w:rFonts w:ascii="Arial" w:eastAsia="Times New Roman" w:hAnsi="Arial" w:cs="Arial"/>
                <w:sz w:val="24"/>
                <w:szCs w:val="24"/>
              </w:rPr>
              <w:t>industrial relations reimbursements</w:t>
            </w:r>
          </w:p>
          <w:p w:rsidR="00DB1A32" w:rsidRPr="00790E94" w:rsidRDefault="00DB1A32"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Indigenous considerations</w:t>
            </w:r>
          </w:p>
          <w:p w:rsidR="00DB1A32" w:rsidRPr="00790E94"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Title search processes</w:t>
            </w:r>
          </w:p>
          <w:p w:rsidR="00DB1A32" w:rsidRPr="00790E94"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 xml:space="preserve">Understanding </w:t>
            </w:r>
            <w:r w:rsidR="00DB1A32" w:rsidRPr="00790E94">
              <w:rPr>
                <w:rFonts w:ascii="Arial" w:eastAsia="Times New Roman" w:hAnsi="Arial" w:cs="Arial"/>
                <w:sz w:val="24"/>
                <w:szCs w:val="24"/>
              </w:rPr>
              <w:t>of company OHS guidelines</w:t>
            </w:r>
          </w:p>
        </w:tc>
      </w:tr>
      <w:tr w:rsidR="00DB1A32" w:rsidRPr="007175B7" w:rsidTr="00533491">
        <w:trPr>
          <w:trHeight w:val="854"/>
        </w:trPr>
        <w:tc>
          <w:tcPr>
            <w:tcW w:w="2790" w:type="dxa"/>
          </w:tcPr>
          <w:p w:rsidR="00DB1A32" w:rsidRPr="004B04ED" w:rsidRDefault="00DB1A32" w:rsidP="00790E94">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Method of spatial data storage</w:t>
            </w:r>
          </w:p>
        </w:tc>
        <w:tc>
          <w:tcPr>
            <w:tcW w:w="6930" w:type="dxa"/>
          </w:tcPr>
          <w:p w:rsidR="004B04ED" w:rsidRPr="00790E94" w:rsidRDefault="00376333" w:rsidP="004B04E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DB1A32" w:rsidRPr="00790E94"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Digital</w:t>
            </w:r>
          </w:p>
          <w:p w:rsidR="00DB1A32" w:rsidRPr="00790E94"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Hard copy</w:t>
            </w:r>
          </w:p>
        </w:tc>
      </w:tr>
      <w:tr w:rsidR="00DB1A32" w:rsidRPr="007175B7" w:rsidTr="00533491">
        <w:trPr>
          <w:trHeight w:val="593"/>
        </w:trPr>
        <w:tc>
          <w:tcPr>
            <w:tcW w:w="2790" w:type="dxa"/>
          </w:tcPr>
          <w:p w:rsidR="00DB1A32" w:rsidRPr="004B04ED" w:rsidRDefault="00DB1A32" w:rsidP="00790E94">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Distribution method</w:t>
            </w:r>
          </w:p>
        </w:tc>
        <w:tc>
          <w:tcPr>
            <w:tcW w:w="6930" w:type="dxa"/>
          </w:tcPr>
          <w:p w:rsidR="00DF0A9B" w:rsidRPr="00790E94" w:rsidRDefault="00DF0A9B" w:rsidP="00DF0A9B">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DB1A32" w:rsidRPr="00790E94"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790E94">
              <w:rPr>
                <w:rFonts w:ascii="Arial" w:eastAsia="Times New Roman" w:hAnsi="Arial" w:cs="Arial"/>
                <w:sz w:val="24"/>
                <w:szCs w:val="24"/>
              </w:rPr>
              <w:t>Network access to an authoritative data source that</w:t>
            </w:r>
            <w:r>
              <w:rPr>
                <w:rFonts w:ascii="Arial" w:eastAsia="Times New Roman" w:hAnsi="Arial" w:cs="Arial"/>
                <w:sz w:val="24"/>
                <w:szCs w:val="24"/>
              </w:rPr>
              <w:t xml:space="preserve"> </w:t>
            </w:r>
            <w:r w:rsidR="00DB1A32" w:rsidRPr="00790E94">
              <w:rPr>
                <w:rFonts w:ascii="Arial" w:eastAsia="Times New Roman" w:hAnsi="Arial" w:cs="Arial"/>
                <w:sz w:val="24"/>
                <w:szCs w:val="24"/>
              </w:rPr>
              <w:t>can accommodate storage in digital or hard copy format</w:t>
            </w:r>
          </w:p>
        </w:tc>
      </w:tr>
      <w:tr w:rsidR="00DB1A32" w:rsidRPr="007175B7" w:rsidTr="00533491">
        <w:trPr>
          <w:trHeight w:val="1151"/>
        </w:trPr>
        <w:tc>
          <w:tcPr>
            <w:tcW w:w="2790" w:type="dxa"/>
          </w:tcPr>
          <w:p w:rsidR="00DB1A32" w:rsidRPr="004B04ED" w:rsidRDefault="00DB1A32" w:rsidP="00790E94">
            <w:pPr>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Relevant personnel</w:t>
            </w:r>
          </w:p>
        </w:tc>
        <w:tc>
          <w:tcPr>
            <w:tcW w:w="6930" w:type="dxa"/>
          </w:tcPr>
          <w:p w:rsidR="00DB1A32" w:rsidRPr="00790E94" w:rsidRDefault="00376333" w:rsidP="00790E9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DB1A32" w:rsidRPr="004B04ED"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Colleagues</w:t>
            </w:r>
          </w:p>
          <w:p w:rsidR="00DB1A32" w:rsidRPr="004B04ED"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Registered surveyors</w:t>
            </w:r>
          </w:p>
          <w:p w:rsidR="00DB1A32" w:rsidRPr="004B04ED"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Company personnel</w:t>
            </w:r>
          </w:p>
          <w:p w:rsidR="00DB1A32" w:rsidRPr="004B04ED"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 xml:space="preserve">Staff or </w:t>
            </w:r>
            <w:r w:rsidR="00DB1A32" w:rsidRPr="004B04ED">
              <w:rPr>
                <w:rFonts w:ascii="Arial" w:eastAsia="Times New Roman" w:hAnsi="Arial" w:cs="Arial"/>
                <w:sz w:val="24"/>
                <w:szCs w:val="24"/>
              </w:rPr>
              <w:t>employee representatives</w:t>
            </w:r>
          </w:p>
          <w:p w:rsidR="00DB1A32" w:rsidRPr="004B04ED"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Supervisors or line managers</w:t>
            </w:r>
          </w:p>
          <w:p w:rsidR="00DB1A32" w:rsidRPr="004B04ED"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Suppliers</w:t>
            </w:r>
          </w:p>
          <w:p w:rsidR="00DB1A32" w:rsidRPr="004B04ED" w:rsidRDefault="00DF0A9B" w:rsidP="00B961FA">
            <w:pPr>
              <w:numPr>
                <w:ilvl w:val="0"/>
                <w:numId w:val="6"/>
              </w:numPr>
              <w:autoSpaceDE w:val="0"/>
              <w:autoSpaceDN w:val="0"/>
              <w:adjustRightInd w:val="0"/>
              <w:spacing w:after="0" w:line="240" w:lineRule="auto"/>
              <w:rPr>
                <w:rFonts w:ascii="Arial" w:eastAsia="Times New Roman" w:hAnsi="Arial" w:cs="Arial"/>
                <w:sz w:val="24"/>
                <w:szCs w:val="24"/>
              </w:rPr>
            </w:pPr>
            <w:r w:rsidRPr="004B04ED">
              <w:rPr>
                <w:rFonts w:ascii="Arial" w:eastAsia="Times New Roman" w:hAnsi="Arial" w:cs="Arial"/>
                <w:sz w:val="24"/>
                <w:szCs w:val="24"/>
              </w:rPr>
              <w:t>Users</w:t>
            </w:r>
          </w:p>
        </w:tc>
      </w:tr>
      <w:tr w:rsidR="00DB1A32" w:rsidRPr="007175B7" w:rsidTr="00533491">
        <w:trPr>
          <w:trHeight w:val="278"/>
        </w:trPr>
        <w:tc>
          <w:tcPr>
            <w:tcW w:w="2790" w:type="dxa"/>
          </w:tcPr>
          <w:p w:rsidR="00DB1A32" w:rsidRPr="004B04ED" w:rsidRDefault="00DB1A32" w:rsidP="007175B7">
            <w:pPr>
              <w:autoSpaceDE w:val="0"/>
              <w:autoSpaceDN w:val="0"/>
              <w:adjustRightInd w:val="0"/>
              <w:spacing w:after="0" w:line="240" w:lineRule="auto"/>
              <w:rPr>
                <w:rFonts w:ascii="Arial" w:eastAsia="Times New Roman" w:hAnsi="Arial" w:cs="Arial"/>
                <w:bCs/>
                <w:iCs/>
                <w:sz w:val="24"/>
                <w:szCs w:val="24"/>
              </w:rPr>
            </w:pPr>
            <w:r w:rsidRPr="004B04ED">
              <w:rPr>
                <w:rFonts w:ascii="Arial" w:eastAsia="Times New Roman" w:hAnsi="Arial" w:cs="Arial"/>
                <w:bCs/>
                <w:iCs/>
                <w:sz w:val="24"/>
                <w:szCs w:val="24"/>
              </w:rPr>
              <w:t xml:space="preserve">Materials </w:t>
            </w:r>
          </w:p>
        </w:tc>
        <w:tc>
          <w:tcPr>
            <w:tcW w:w="6930" w:type="dxa"/>
          </w:tcPr>
          <w:p w:rsidR="00DB1A32" w:rsidRPr="007175B7" w:rsidRDefault="00376333" w:rsidP="007175B7">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bCs/>
                <w:iCs/>
                <w:sz w:val="24"/>
                <w:szCs w:val="24"/>
              </w:rPr>
              <w:t>May include, but not limited to:</w:t>
            </w:r>
            <w:r w:rsidR="00DB1A32" w:rsidRPr="007175B7">
              <w:rPr>
                <w:rFonts w:ascii="Arial" w:eastAsia="Times New Roman" w:hAnsi="Arial" w:cs="Arial"/>
                <w:sz w:val="24"/>
                <w:szCs w:val="24"/>
              </w:rPr>
              <w:t xml:space="preserve"> </w:t>
            </w:r>
          </w:p>
          <w:p w:rsidR="00DB1A32" w:rsidRPr="007175B7" w:rsidRDefault="00DF4AD0"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w:t>
            </w:r>
            <w:r w:rsidR="00DB1A32" w:rsidRPr="007175B7">
              <w:rPr>
                <w:rFonts w:ascii="Arial" w:eastAsia="Times New Roman" w:hAnsi="Arial" w:cs="Arial"/>
                <w:sz w:val="24"/>
                <w:szCs w:val="24"/>
              </w:rPr>
              <w:t>aper-based and electronic documents, including:</w:t>
            </w:r>
          </w:p>
          <w:p w:rsidR="00DB1A32" w:rsidRPr="007175B7" w:rsidRDefault="00DF4AD0"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Maps</w:t>
            </w:r>
          </w:p>
          <w:p w:rsidR="00DB1A32" w:rsidRPr="007175B7" w:rsidRDefault="00DF4AD0"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Photographs</w:t>
            </w:r>
          </w:p>
          <w:p w:rsidR="00DB1A32" w:rsidRPr="007175B7" w:rsidRDefault="00DF4AD0"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Videotapes</w:t>
            </w:r>
          </w:p>
          <w:p w:rsidR="00DB1A32" w:rsidRPr="007175B7" w:rsidRDefault="00DF4AD0"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 xml:space="preserve">Physical objects and </w:t>
            </w:r>
            <w:r w:rsidR="00DB1A32" w:rsidRPr="003F73DA">
              <w:rPr>
                <w:rFonts w:ascii="Arial" w:eastAsia="Times New Roman" w:hAnsi="Arial" w:cs="Arial"/>
                <w:sz w:val="24"/>
                <w:szCs w:val="24"/>
              </w:rPr>
              <w:t>materials</w:t>
            </w:r>
          </w:p>
          <w:p w:rsidR="00DB1A32" w:rsidRPr="007175B7" w:rsidRDefault="00DF4AD0" w:rsidP="00B961FA">
            <w:pPr>
              <w:numPr>
                <w:ilvl w:val="0"/>
                <w:numId w:val="78"/>
              </w:numPr>
              <w:autoSpaceDE w:val="0"/>
              <w:autoSpaceDN w:val="0"/>
              <w:adjustRightInd w:val="0"/>
              <w:spacing w:after="0" w:line="240" w:lineRule="auto"/>
              <w:rPr>
                <w:rFonts w:ascii="Arial" w:eastAsia="Times New Roman" w:hAnsi="Arial" w:cs="Arial"/>
                <w:sz w:val="24"/>
                <w:szCs w:val="24"/>
              </w:rPr>
            </w:pPr>
            <w:r w:rsidRPr="007175B7">
              <w:rPr>
                <w:rFonts w:ascii="Arial" w:eastAsia="Times New Roman" w:hAnsi="Arial" w:cs="Arial"/>
                <w:sz w:val="24"/>
                <w:szCs w:val="24"/>
              </w:rPr>
              <w:t>Audiotapes</w:t>
            </w:r>
          </w:p>
        </w:tc>
      </w:tr>
    </w:tbl>
    <w:p w:rsidR="007175B7" w:rsidRPr="004B04ED" w:rsidRDefault="007175B7" w:rsidP="007175B7">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7175B7" w:rsidRPr="007175B7" w:rsidTr="00A80DBE">
        <w:trPr>
          <w:trHeight w:val="70"/>
        </w:trPr>
        <w:tc>
          <w:tcPr>
            <w:tcW w:w="9720" w:type="dxa"/>
            <w:gridSpan w:val="2"/>
            <w:shd w:val="clear" w:color="auto" w:fill="D9D9D9"/>
            <w:vAlign w:val="center"/>
          </w:tcPr>
          <w:p w:rsidR="007175B7" w:rsidRPr="007175B7" w:rsidRDefault="007175B7" w:rsidP="007175B7">
            <w:pPr>
              <w:tabs>
                <w:tab w:val="left" w:pos="0"/>
              </w:tabs>
              <w:spacing w:after="0" w:line="240" w:lineRule="auto"/>
              <w:rPr>
                <w:rFonts w:ascii="Arial" w:eastAsia="Times New Roman" w:hAnsi="Arial" w:cs="Arial"/>
                <w:sz w:val="24"/>
                <w:szCs w:val="24"/>
              </w:rPr>
            </w:pPr>
            <w:r w:rsidRPr="007175B7">
              <w:rPr>
                <w:rFonts w:ascii="Arial" w:eastAsia="Times New Roman" w:hAnsi="Arial" w:cs="Arial"/>
                <w:b/>
                <w:sz w:val="24"/>
                <w:szCs w:val="24"/>
              </w:rPr>
              <w:t>Evidence Guide</w:t>
            </w:r>
          </w:p>
        </w:tc>
      </w:tr>
      <w:tr w:rsidR="007175B7" w:rsidRPr="00F021FB" w:rsidTr="00A80DBE">
        <w:trPr>
          <w:trHeight w:val="278"/>
        </w:trPr>
        <w:tc>
          <w:tcPr>
            <w:tcW w:w="2790" w:type="dxa"/>
          </w:tcPr>
          <w:p w:rsidR="007175B7" w:rsidRPr="00F021FB" w:rsidRDefault="007175B7" w:rsidP="007175B7">
            <w:pPr>
              <w:widowControl w:val="0"/>
              <w:autoSpaceDE w:val="0"/>
              <w:autoSpaceDN w:val="0"/>
              <w:adjustRightInd w:val="0"/>
              <w:spacing w:after="0" w:line="240" w:lineRule="auto"/>
              <w:rPr>
                <w:rFonts w:ascii="Arial" w:eastAsia="Times New Roman" w:hAnsi="Arial" w:cs="Arial"/>
                <w:sz w:val="24"/>
                <w:szCs w:val="24"/>
                <w:lang w:val="en-AU"/>
              </w:rPr>
            </w:pPr>
            <w:r w:rsidRPr="00F021FB">
              <w:rPr>
                <w:rFonts w:ascii="Arial" w:eastAsia="Times New Roman" w:hAnsi="Arial" w:cs="Arial"/>
                <w:sz w:val="24"/>
                <w:szCs w:val="24"/>
                <w:lang w:val="en-AU"/>
              </w:rPr>
              <w:t>Critical Aspects of Competence</w:t>
            </w:r>
          </w:p>
        </w:tc>
        <w:tc>
          <w:tcPr>
            <w:tcW w:w="6930" w:type="dxa"/>
          </w:tcPr>
          <w:p w:rsidR="007175B7" w:rsidRPr="00F021FB" w:rsidRDefault="007175B7" w:rsidP="007175B7">
            <w:pPr>
              <w:widowControl w:val="0"/>
              <w:autoSpaceDE w:val="0"/>
              <w:autoSpaceDN w:val="0"/>
              <w:adjustRightInd w:val="0"/>
              <w:spacing w:after="0" w:line="240" w:lineRule="auto"/>
              <w:rPr>
                <w:rFonts w:ascii="Arial" w:eastAsia="Times New Roman" w:hAnsi="Arial" w:cs="Arial"/>
                <w:sz w:val="20"/>
                <w:szCs w:val="20"/>
                <w:lang w:val="en-AU"/>
              </w:rPr>
            </w:pPr>
            <w:r w:rsidRPr="00F021FB">
              <w:rPr>
                <w:rFonts w:ascii="Arial" w:eastAsia="Times New Roman" w:hAnsi="Arial" w:cs="Arial"/>
                <w:sz w:val="24"/>
                <w:szCs w:val="24"/>
                <w:lang w:val="en-AU"/>
              </w:rPr>
              <w:t>Assessment must show that the candidate:</w:t>
            </w:r>
          </w:p>
          <w:p w:rsidR="00792A83"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Apply</w:t>
            </w:r>
            <w:r w:rsidR="00792A83" w:rsidRPr="00F021FB">
              <w:rPr>
                <w:rFonts w:ascii="Arial" w:eastAsia="Times New Roman" w:hAnsi="Arial" w:cs="Arial"/>
                <w:sz w:val="24"/>
                <w:szCs w:val="24"/>
              </w:rPr>
              <w:t xml:space="preserve"> known solutions to a limited range of predictable problems</w:t>
            </w:r>
          </w:p>
          <w:p w:rsidR="00F8613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lastRenderedPageBreak/>
              <w:t>App</w:t>
            </w:r>
            <w:r>
              <w:rPr>
                <w:rFonts w:ascii="Arial" w:eastAsia="Times New Roman" w:hAnsi="Arial" w:cs="Arial"/>
                <w:sz w:val="24"/>
                <w:szCs w:val="24"/>
              </w:rPr>
              <w:t>ly basic data collection tools/</w:t>
            </w:r>
            <w:r w:rsidRPr="00F021FB">
              <w:rPr>
                <w:rFonts w:ascii="Arial" w:eastAsia="Times New Roman" w:hAnsi="Arial" w:cs="Arial"/>
                <w:sz w:val="24"/>
                <w:szCs w:val="24"/>
              </w:rPr>
              <w:t>methodologies</w:t>
            </w:r>
          </w:p>
          <w:p w:rsidR="00F8613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Use data collection equipment  </w:t>
            </w:r>
          </w:p>
          <w:p w:rsidR="00792A83"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Assess and record</w:t>
            </w:r>
            <w:r w:rsidR="00792A83" w:rsidRPr="00F021FB">
              <w:rPr>
                <w:rFonts w:ascii="Arial" w:eastAsia="Times New Roman" w:hAnsi="Arial" w:cs="Arial"/>
                <w:sz w:val="24"/>
                <w:szCs w:val="24"/>
              </w:rPr>
              <w:t xml:space="preserve"> information from varied sources</w:t>
            </w:r>
          </w:p>
          <w:p w:rsidR="00792A83"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Demonstrating basic operational knowledge in a moderate </w:t>
            </w:r>
            <w:r w:rsidR="00A77E97" w:rsidRPr="00F021FB">
              <w:rPr>
                <w:rFonts w:ascii="Arial" w:eastAsia="Times New Roman" w:hAnsi="Arial" w:cs="Arial"/>
                <w:sz w:val="24"/>
                <w:szCs w:val="24"/>
              </w:rPr>
              <w:t>r</w:t>
            </w:r>
            <w:r w:rsidR="00792A83" w:rsidRPr="00F021FB">
              <w:rPr>
                <w:rFonts w:ascii="Arial" w:eastAsia="Times New Roman" w:hAnsi="Arial" w:cs="Arial"/>
                <w:sz w:val="24"/>
                <w:szCs w:val="24"/>
              </w:rPr>
              <w:t>ange of areas</w:t>
            </w:r>
          </w:p>
          <w:p w:rsidR="00792A83"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Applying data security </w:t>
            </w:r>
            <w:r w:rsidR="00792A83" w:rsidRPr="00F021FB">
              <w:rPr>
                <w:rFonts w:ascii="Arial" w:eastAsia="Times New Roman" w:hAnsi="Arial" w:cs="Arial"/>
                <w:sz w:val="24"/>
                <w:szCs w:val="24"/>
              </w:rPr>
              <w:t>and backup measures</w:t>
            </w:r>
          </w:p>
          <w:p w:rsidR="00792A83"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Retrieving spatial data</w:t>
            </w:r>
          </w:p>
          <w:p w:rsidR="00792A83"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Storing spatial data according </w:t>
            </w:r>
            <w:r w:rsidR="00792A83" w:rsidRPr="00F021FB">
              <w:rPr>
                <w:rFonts w:ascii="Arial" w:eastAsia="Times New Roman" w:hAnsi="Arial" w:cs="Arial"/>
                <w:sz w:val="24"/>
                <w:szCs w:val="24"/>
              </w:rPr>
              <w:t>to established policies and procedures</w:t>
            </w:r>
          </w:p>
          <w:p w:rsidR="00792A83"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Using an index system</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Deal</w:t>
            </w:r>
            <w:r w:rsidR="007175B7" w:rsidRPr="00F021FB">
              <w:rPr>
                <w:rFonts w:ascii="Arial" w:eastAsia="Times New Roman" w:hAnsi="Arial" w:cs="Arial"/>
                <w:sz w:val="24"/>
                <w:szCs w:val="24"/>
              </w:rPr>
              <w:t xml:space="preserve"> with a range of communication/information at one time</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Present</w:t>
            </w:r>
            <w:r w:rsidR="007175B7" w:rsidRPr="00F021FB">
              <w:rPr>
                <w:rFonts w:ascii="Arial" w:eastAsia="Times New Roman" w:hAnsi="Arial" w:cs="Arial"/>
                <w:sz w:val="24"/>
                <w:szCs w:val="24"/>
              </w:rPr>
              <w:t xml:space="preserve"> information clearly and effectively </w:t>
            </w:r>
            <w:r w:rsidR="00F86137" w:rsidRPr="00F021FB">
              <w:rPr>
                <w:rFonts w:ascii="Arial" w:eastAsia="Times New Roman" w:hAnsi="Arial" w:cs="Arial"/>
                <w:sz w:val="24"/>
                <w:szCs w:val="24"/>
              </w:rPr>
              <w:t xml:space="preserve">in oral and </w:t>
            </w:r>
            <w:r w:rsidR="007175B7" w:rsidRPr="00F021FB">
              <w:rPr>
                <w:rFonts w:ascii="Arial" w:eastAsia="Times New Roman" w:hAnsi="Arial" w:cs="Arial"/>
                <w:sz w:val="24"/>
                <w:szCs w:val="24"/>
              </w:rPr>
              <w:t>written form</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Use</w:t>
            </w:r>
            <w:r w:rsidR="007175B7" w:rsidRPr="00F021FB">
              <w:rPr>
                <w:rFonts w:ascii="Arial" w:eastAsia="Times New Roman" w:hAnsi="Arial" w:cs="Arial"/>
                <w:sz w:val="24"/>
                <w:szCs w:val="24"/>
              </w:rPr>
              <w:t xml:space="preserve"> appropriate sources of information</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Identify</w:t>
            </w:r>
            <w:r w:rsidR="007175B7" w:rsidRPr="00F021FB">
              <w:rPr>
                <w:rFonts w:ascii="Arial" w:eastAsia="Times New Roman" w:hAnsi="Arial" w:cs="Arial"/>
                <w:sz w:val="24"/>
                <w:szCs w:val="24"/>
              </w:rPr>
              <w:t xml:space="preserve"> properties lying on enumeration areas</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Interpret</w:t>
            </w:r>
            <w:r w:rsidR="007175B7" w:rsidRPr="00F021FB">
              <w:rPr>
                <w:rFonts w:ascii="Arial" w:eastAsia="Times New Roman" w:hAnsi="Arial" w:cs="Arial"/>
                <w:sz w:val="24"/>
                <w:szCs w:val="24"/>
              </w:rPr>
              <w:t xml:space="preserve"> basic terminologies of land management, development, utility and infrastructure</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Ask</w:t>
            </w:r>
            <w:r w:rsidR="007175B7" w:rsidRPr="00F021FB">
              <w:rPr>
                <w:rFonts w:ascii="Arial" w:eastAsia="Times New Roman" w:hAnsi="Arial" w:cs="Arial"/>
                <w:sz w:val="24"/>
                <w:szCs w:val="24"/>
              </w:rPr>
              <w:t xml:space="preserve"> appropriate questions</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Provide </w:t>
            </w:r>
            <w:r w:rsidR="00FD5872">
              <w:rPr>
                <w:rFonts w:ascii="Arial" w:eastAsia="Times New Roman" w:hAnsi="Arial" w:cs="Arial"/>
                <w:sz w:val="24"/>
                <w:szCs w:val="24"/>
              </w:rPr>
              <w:t xml:space="preserve">appropriate </w:t>
            </w:r>
            <w:r w:rsidR="007175B7" w:rsidRPr="00F021FB">
              <w:rPr>
                <w:rFonts w:ascii="Arial" w:eastAsia="Times New Roman" w:hAnsi="Arial" w:cs="Arial"/>
                <w:sz w:val="24"/>
                <w:szCs w:val="24"/>
              </w:rPr>
              <w:t>information</w:t>
            </w:r>
          </w:p>
        </w:tc>
      </w:tr>
      <w:tr w:rsidR="007175B7" w:rsidRPr="00F021FB" w:rsidTr="00A80DBE">
        <w:trPr>
          <w:trHeight w:val="368"/>
        </w:trPr>
        <w:tc>
          <w:tcPr>
            <w:tcW w:w="2790" w:type="dxa"/>
          </w:tcPr>
          <w:p w:rsidR="007175B7" w:rsidRPr="00F021FB" w:rsidRDefault="007175B7" w:rsidP="007175B7">
            <w:pPr>
              <w:spacing w:after="0" w:line="240" w:lineRule="auto"/>
              <w:rPr>
                <w:rFonts w:ascii="Arial" w:eastAsia="Times New Roman" w:hAnsi="Arial" w:cs="Arial"/>
                <w:sz w:val="24"/>
                <w:szCs w:val="24"/>
              </w:rPr>
            </w:pPr>
            <w:r w:rsidRPr="00F021FB">
              <w:rPr>
                <w:rFonts w:ascii="Arial" w:eastAsia="Times New Roman" w:hAnsi="Arial" w:cs="Arial"/>
                <w:sz w:val="24"/>
                <w:szCs w:val="24"/>
              </w:rPr>
              <w:lastRenderedPageBreak/>
              <w:t>Underpinning Knowledge and Attitudes</w:t>
            </w:r>
          </w:p>
          <w:p w:rsidR="007175B7" w:rsidRPr="00F021FB" w:rsidRDefault="007175B7" w:rsidP="007175B7">
            <w:pPr>
              <w:spacing w:after="0" w:line="240" w:lineRule="auto"/>
              <w:rPr>
                <w:rFonts w:ascii="Arial" w:eastAsia="Times New Roman" w:hAnsi="Arial" w:cs="Arial"/>
                <w:sz w:val="24"/>
                <w:szCs w:val="24"/>
              </w:rPr>
            </w:pPr>
          </w:p>
        </w:tc>
        <w:tc>
          <w:tcPr>
            <w:tcW w:w="6930" w:type="dxa"/>
          </w:tcPr>
          <w:p w:rsidR="007175B7" w:rsidRPr="00F021FB" w:rsidRDefault="007175B7" w:rsidP="007175B7">
            <w:pPr>
              <w:spacing w:after="0" w:line="240" w:lineRule="auto"/>
              <w:rPr>
                <w:rFonts w:ascii="Arial" w:eastAsia="Times New Roman" w:hAnsi="Arial" w:cs="Arial"/>
                <w:sz w:val="24"/>
                <w:szCs w:val="24"/>
              </w:rPr>
            </w:pPr>
            <w:r w:rsidRPr="00F021FB">
              <w:rPr>
                <w:rFonts w:ascii="Arial" w:eastAsia="Times New Roman" w:hAnsi="Arial" w:cs="Arial"/>
                <w:sz w:val="24"/>
                <w:szCs w:val="24"/>
              </w:rPr>
              <w:t>Demonstrates knowledge of:</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Basic data collection methods using electronic equipment</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Basic characteristics, capabilities and limitations of tools, technology and equipment used</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Basic </w:t>
            </w:r>
            <w:r w:rsidR="0010400C" w:rsidRPr="00F021FB">
              <w:rPr>
                <w:rFonts w:ascii="Arial" w:eastAsia="Times New Roman" w:hAnsi="Arial" w:cs="Arial"/>
                <w:sz w:val="24"/>
                <w:szCs w:val="24"/>
              </w:rPr>
              <w:t>organizational policies and guidelines, such as OHS guidelines</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Equipment and </w:t>
            </w:r>
            <w:r w:rsidR="002D25CB">
              <w:rPr>
                <w:rFonts w:ascii="Arial" w:eastAsia="Times New Roman" w:hAnsi="Arial" w:cs="Arial"/>
                <w:sz w:val="24"/>
                <w:szCs w:val="24"/>
              </w:rPr>
              <w:t xml:space="preserve">spatial information services </w:t>
            </w:r>
            <w:r w:rsidR="0010400C" w:rsidRPr="00F021FB">
              <w:rPr>
                <w:rFonts w:ascii="Arial" w:eastAsia="Times New Roman" w:hAnsi="Arial" w:cs="Arial"/>
                <w:sz w:val="24"/>
                <w:szCs w:val="24"/>
              </w:rPr>
              <w:t xml:space="preserve"> technologies, capabilities, limitations and potential problems</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Current indexing systems (basic)</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Classification systems, processes and products linked to specifications (basic)</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Data retrieval methods</w:t>
            </w:r>
            <w:r w:rsidR="0010400C" w:rsidRPr="00F021FB">
              <w:rPr>
                <w:rFonts w:ascii="Arial" w:eastAsia="Times New Roman" w:hAnsi="Arial" w:cs="Arial"/>
                <w:sz w:val="24"/>
                <w:szCs w:val="24"/>
              </w:rPr>
              <w:t>, querying and browsing (basic)</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Network and security </w:t>
            </w:r>
            <w:r w:rsidR="0010400C" w:rsidRPr="00F021FB">
              <w:rPr>
                <w:rFonts w:ascii="Arial" w:eastAsia="Times New Roman" w:hAnsi="Arial" w:cs="Arial"/>
                <w:sz w:val="24"/>
                <w:szCs w:val="24"/>
              </w:rPr>
              <w:t>guidelines (basic)</w:t>
            </w:r>
          </w:p>
          <w:p w:rsidR="0010400C" w:rsidRPr="00F021FB" w:rsidRDefault="0010400C"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OHS requirements</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Organizational policies and guidelines (basic)</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Risk management principles as applied to spatial data storage (basic)</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Spatial data formats (basic)</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Spatial data structur</w:t>
            </w:r>
            <w:r w:rsidR="0010400C" w:rsidRPr="00F021FB">
              <w:rPr>
                <w:rFonts w:ascii="Arial" w:eastAsia="Times New Roman" w:hAnsi="Arial" w:cs="Arial"/>
                <w:sz w:val="24"/>
                <w:szCs w:val="24"/>
              </w:rPr>
              <w:t>e requirements (basic)</w:t>
            </w:r>
          </w:p>
          <w:p w:rsidR="0010400C"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Storage media (basic)</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A</w:t>
            </w:r>
            <w:r w:rsidR="007175B7" w:rsidRPr="00F021FB">
              <w:rPr>
                <w:rFonts w:ascii="Arial" w:eastAsia="Times New Roman" w:hAnsi="Arial" w:cs="Arial"/>
                <w:sz w:val="24"/>
                <w:szCs w:val="24"/>
              </w:rPr>
              <w:t>pplication of map interpretation knowledge.</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Application of legislation to interviewing including privacy, ethics, confidentiality </w:t>
            </w:r>
            <w:r w:rsidR="007175B7" w:rsidRPr="00F021FB">
              <w:rPr>
                <w:rFonts w:ascii="Arial" w:eastAsia="Times New Roman" w:hAnsi="Arial" w:cs="Arial"/>
                <w:sz w:val="24"/>
                <w:szCs w:val="24"/>
              </w:rPr>
              <w:t>and freedom of information</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Organizational policies and guidelines relating to in</w:t>
            </w:r>
            <w:r w:rsidR="007175B7" w:rsidRPr="00F021FB">
              <w:rPr>
                <w:rFonts w:ascii="Arial" w:eastAsia="Times New Roman" w:hAnsi="Arial" w:cs="Arial"/>
                <w:sz w:val="24"/>
                <w:szCs w:val="24"/>
              </w:rPr>
              <w:t>terviews questioning techniques</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Legal and ethical considerations for conducting interviews</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Cultural awareness in the context of interviewing</w:t>
            </w:r>
          </w:p>
          <w:p w:rsidR="007175B7" w:rsidRPr="00F021FB" w:rsidRDefault="007175B7"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lastRenderedPageBreak/>
              <w:t>Procedures for using interpreters.</w:t>
            </w:r>
          </w:p>
          <w:p w:rsidR="007175B7" w:rsidRPr="00F021FB" w:rsidRDefault="007175B7"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Knowledge of basic terminologies for land management, development, utility and infrastructure.</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Legal and organizational requirements for documentation</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Legal requirements relating to recording of information</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Relating to interviews effective verbal communication methods and </w:t>
            </w:r>
            <w:r w:rsidR="007175B7" w:rsidRPr="00F021FB">
              <w:rPr>
                <w:rFonts w:ascii="Arial" w:eastAsia="Times New Roman" w:hAnsi="Arial" w:cs="Arial"/>
                <w:sz w:val="24"/>
                <w:szCs w:val="24"/>
              </w:rPr>
              <w:t>techniques</w:t>
            </w:r>
          </w:p>
        </w:tc>
      </w:tr>
      <w:tr w:rsidR="007175B7" w:rsidRPr="00F021FB" w:rsidTr="00A80DBE">
        <w:trPr>
          <w:trHeight w:val="818"/>
        </w:trPr>
        <w:tc>
          <w:tcPr>
            <w:tcW w:w="2790" w:type="dxa"/>
          </w:tcPr>
          <w:p w:rsidR="007175B7" w:rsidRPr="00F021FB" w:rsidRDefault="007175B7" w:rsidP="007175B7">
            <w:pPr>
              <w:spacing w:after="0" w:line="240" w:lineRule="auto"/>
              <w:rPr>
                <w:rFonts w:ascii="Arial" w:eastAsia="Times New Roman" w:hAnsi="Arial" w:cs="Arial"/>
                <w:sz w:val="24"/>
                <w:szCs w:val="24"/>
              </w:rPr>
            </w:pPr>
            <w:r w:rsidRPr="00F021FB">
              <w:rPr>
                <w:rFonts w:ascii="Arial" w:eastAsia="Times New Roman" w:hAnsi="Arial" w:cs="Arial"/>
                <w:sz w:val="24"/>
                <w:szCs w:val="24"/>
              </w:rPr>
              <w:lastRenderedPageBreak/>
              <w:t>Underpinning Skills</w:t>
            </w:r>
          </w:p>
          <w:p w:rsidR="007175B7" w:rsidRPr="00F021FB" w:rsidRDefault="007175B7" w:rsidP="007175B7">
            <w:pPr>
              <w:spacing w:after="0" w:line="240" w:lineRule="auto"/>
              <w:rPr>
                <w:rFonts w:ascii="Arial" w:eastAsia="Times New Roman" w:hAnsi="Arial" w:cs="Arial"/>
                <w:sz w:val="24"/>
                <w:szCs w:val="24"/>
              </w:rPr>
            </w:pPr>
          </w:p>
          <w:p w:rsidR="007175B7" w:rsidRPr="00F021FB" w:rsidRDefault="007175B7" w:rsidP="007175B7">
            <w:pPr>
              <w:spacing w:after="0" w:line="240" w:lineRule="auto"/>
              <w:rPr>
                <w:rFonts w:ascii="Arial" w:eastAsia="Times New Roman" w:hAnsi="Arial" w:cs="Arial"/>
                <w:sz w:val="24"/>
                <w:szCs w:val="24"/>
              </w:rPr>
            </w:pPr>
          </w:p>
        </w:tc>
        <w:tc>
          <w:tcPr>
            <w:tcW w:w="6930" w:type="dxa"/>
          </w:tcPr>
          <w:p w:rsidR="007175B7" w:rsidRPr="00F021FB" w:rsidRDefault="007175B7" w:rsidP="007175B7">
            <w:pPr>
              <w:spacing w:after="0" w:line="240" w:lineRule="auto"/>
              <w:rPr>
                <w:rFonts w:ascii="Arial" w:eastAsia="Times New Roman" w:hAnsi="Arial" w:cs="Arial"/>
                <w:sz w:val="24"/>
                <w:szCs w:val="24"/>
              </w:rPr>
            </w:pPr>
            <w:r w:rsidRPr="00F021FB">
              <w:rPr>
                <w:rFonts w:ascii="Arial" w:eastAsia="Times New Roman" w:hAnsi="Arial" w:cs="Arial"/>
                <w:sz w:val="24"/>
                <w:szCs w:val="24"/>
              </w:rPr>
              <w:t>Demonstrates knowledge of:</w:t>
            </w:r>
          </w:p>
          <w:p w:rsidR="002436D9"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Ab</w:t>
            </w:r>
            <w:r w:rsidR="002436D9" w:rsidRPr="00F021FB">
              <w:rPr>
                <w:rFonts w:ascii="Arial" w:eastAsia="Times New Roman" w:hAnsi="Arial" w:cs="Arial"/>
                <w:sz w:val="24"/>
                <w:szCs w:val="24"/>
              </w:rPr>
              <w:t>ility to relate to people from a range of social, cultural and ethnic backgrounds and with a range of physical and mental abilities</w:t>
            </w:r>
          </w:p>
          <w:p w:rsidR="002436D9"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Communicate in a clear and concise manner in both written and verbal modes</w:t>
            </w:r>
          </w:p>
          <w:p w:rsidR="002436D9"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Computer skills to perform basic data collection</w:t>
            </w:r>
          </w:p>
          <w:p w:rsidR="002436D9"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Literacy skills to:</w:t>
            </w:r>
          </w:p>
          <w:p w:rsidR="002436D9" w:rsidRPr="00F021FB" w:rsidRDefault="002436D9"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 </w:t>
            </w:r>
            <w:proofErr w:type="spellStart"/>
            <w:r w:rsidR="007B0AD5" w:rsidRPr="00F021FB">
              <w:rPr>
                <w:rFonts w:ascii="Arial" w:eastAsia="Times New Roman" w:hAnsi="Arial" w:cs="Arial"/>
                <w:sz w:val="24"/>
                <w:szCs w:val="24"/>
              </w:rPr>
              <w:t>Assess</w:t>
            </w:r>
            <w:proofErr w:type="spellEnd"/>
            <w:r w:rsidR="007B0AD5" w:rsidRPr="00F021FB">
              <w:rPr>
                <w:rFonts w:ascii="Arial" w:eastAsia="Times New Roman" w:hAnsi="Arial" w:cs="Arial"/>
                <w:sz w:val="24"/>
                <w:szCs w:val="24"/>
              </w:rPr>
              <w:t xml:space="preserve"> and use workplace information</w:t>
            </w:r>
          </w:p>
          <w:p w:rsidR="002436D9" w:rsidRPr="00F021FB" w:rsidRDefault="002436D9"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 interpret and understand basic legal, financial and procedural requirements</w:t>
            </w:r>
          </w:p>
          <w:p w:rsidR="002436D9" w:rsidRPr="00F021FB" w:rsidRDefault="007B0AD5"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Process workplace documentation </w:t>
            </w:r>
          </w:p>
          <w:p w:rsidR="002436D9" w:rsidRPr="00F021FB" w:rsidRDefault="007B0AD5"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Read and record data</w:t>
            </w:r>
          </w:p>
          <w:p w:rsidR="002436D9"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Numeracy skills to:</w:t>
            </w:r>
          </w:p>
          <w:p w:rsidR="002436D9" w:rsidRPr="00F021FB" w:rsidRDefault="007B0AD5"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Accurately record and collate</w:t>
            </w:r>
          </w:p>
          <w:p w:rsidR="002436D9" w:rsidRPr="00F021FB" w:rsidRDefault="007B0AD5"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Undertake basic c</w:t>
            </w:r>
            <w:r w:rsidR="002436D9" w:rsidRPr="00F021FB">
              <w:rPr>
                <w:rFonts w:ascii="Arial" w:eastAsia="Times New Roman" w:hAnsi="Arial" w:cs="Arial"/>
                <w:sz w:val="24"/>
                <w:szCs w:val="24"/>
              </w:rPr>
              <w:t>omputations</w:t>
            </w:r>
          </w:p>
          <w:p w:rsidR="002436D9"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Organizational skills to </w:t>
            </w:r>
            <w:r w:rsidR="00073DCB" w:rsidRPr="00F021FB">
              <w:rPr>
                <w:rFonts w:ascii="Arial" w:eastAsia="Times New Roman" w:hAnsi="Arial" w:cs="Arial"/>
                <w:sz w:val="24"/>
                <w:szCs w:val="24"/>
              </w:rPr>
              <w:t>prioritize</w:t>
            </w:r>
            <w:r w:rsidR="002436D9" w:rsidRPr="00F021FB">
              <w:rPr>
                <w:rFonts w:ascii="Arial" w:eastAsia="Times New Roman" w:hAnsi="Arial" w:cs="Arial"/>
                <w:sz w:val="24"/>
                <w:szCs w:val="24"/>
              </w:rPr>
              <w:t xml:space="preserve"> daily activities</w:t>
            </w:r>
          </w:p>
          <w:p w:rsidR="002436D9"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Spatial skills to:</w:t>
            </w:r>
          </w:p>
          <w:p w:rsidR="002436D9" w:rsidRPr="007B0AD5" w:rsidRDefault="007B0AD5"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Apply appreciation of height, depth, breadth, dimension and</w:t>
            </w:r>
            <w:r>
              <w:rPr>
                <w:rFonts w:ascii="Arial" w:eastAsia="Times New Roman" w:hAnsi="Arial" w:cs="Arial"/>
                <w:sz w:val="24"/>
                <w:szCs w:val="24"/>
              </w:rPr>
              <w:t xml:space="preserve"> p</w:t>
            </w:r>
            <w:r w:rsidRPr="007B0AD5">
              <w:rPr>
                <w:rFonts w:ascii="Arial" w:eastAsia="Times New Roman" w:hAnsi="Arial" w:cs="Arial"/>
                <w:sz w:val="24"/>
                <w:szCs w:val="24"/>
              </w:rPr>
              <w:t>osition to basic virtual representation</w:t>
            </w:r>
          </w:p>
          <w:p w:rsidR="002436D9" w:rsidRPr="00F021FB" w:rsidRDefault="007B0AD5"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Apply understanding of height, depth, breadth, dimension and position t</w:t>
            </w:r>
            <w:r w:rsidR="002436D9" w:rsidRPr="00F021FB">
              <w:rPr>
                <w:rFonts w:ascii="Arial" w:eastAsia="Times New Roman" w:hAnsi="Arial" w:cs="Arial"/>
                <w:sz w:val="24"/>
                <w:szCs w:val="24"/>
              </w:rPr>
              <w:t>o actual operational activity (basic)</w:t>
            </w:r>
          </w:p>
          <w:p w:rsidR="007B0AD5" w:rsidRDefault="007B0AD5"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Collect spatial and a spatial data us</w:t>
            </w:r>
            <w:r w:rsidR="00073DCB">
              <w:rPr>
                <w:rFonts w:ascii="Arial" w:eastAsia="Times New Roman" w:hAnsi="Arial" w:cs="Arial"/>
                <w:sz w:val="24"/>
                <w:szCs w:val="24"/>
              </w:rPr>
              <w:t>ing electronic equipment and spatial information service</w:t>
            </w:r>
            <w:r w:rsidR="002436D9" w:rsidRPr="00F021FB">
              <w:rPr>
                <w:rFonts w:ascii="Arial" w:eastAsia="Times New Roman" w:hAnsi="Arial" w:cs="Arial"/>
                <w:sz w:val="24"/>
                <w:szCs w:val="24"/>
              </w:rPr>
              <w:t xml:space="preserve"> technologies</w:t>
            </w:r>
          </w:p>
          <w:p w:rsidR="002436D9" w:rsidRPr="007B0AD5" w:rsidRDefault="007B0AD5" w:rsidP="00B961FA">
            <w:pPr>
              <w:numPr>
                <w:ilvl w:val="0"/>
                <w:numId w:val="10"/>
              </w:numPr>
              <w:autoSpaceDE w:val="0"/>
              <w:autoSpaceDN w:val="0"/>
              <w:adjustRightInd w:val="0"/>
              <w:spacing w:after="0" w:line="240" w:lineRule="auto"/>
              <w:contextualSpacing/>
              <w:rPr>
                <w:rFonts w:ascii="Arial" w:eastAsia="Times New Roman" w:hAnsi="Arial" w:cs="Arial"/>
                <w:sz w:val="24"/>
                <w:szCs w:val="24"/>
              </w:rPr>
            </w:pPr>
            <w:r w:rsidRPr="007B0AD5">
              <w:rPr>
                <w:rFonts w:ascii="Arial" w:eastAsia="Times New Roman" w:hAnsi="Arial" w:cs="Arial"/>
                <w:sz w:val="24"/>
                <w:szCs w:val="24"/>
              </w:rPr>
              <w:t>Use a range of equipment in the field safely, accurately and as required for the task</w:t>
            </w:r>
          </w:p>
          <w:p w:rsidR="002436D9"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Technological skills (bas</w:t>
            </w:r>
            <w:r w:rsidR="002436D9" w:rsidRPr="00F021FB">
              <w:rPr>
                <w:rFonts w:ascii="Arial" w:eastAsia="Times New Roman" w:hAnsi="Arial" w:cs="Arial"/>
                <w:sz w:val="24"/>
                <w:szCs w:val="24"/>
              </w:rPr>
              <w:t>ic) to use computers</w:t>
            </w:r>
          </w:p>
          <w:p w:rsidR="00F8613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Work effectively as part of a team</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Use</w:t>
            </w:r>
            <w:r w:rsidR="007175B7" w:rsidRPr="00F021FB">
              <w:rPr>
                <w:rFonts w:ascii="Arial" w:eastAsia="Times New Roman" w:hAnsi="Arial" w:cs="Arial"/>
                <w:sz w:val="24"/>
                <w:szCs w:val="24"/>
              </w:rPr>
              <w:t xml:space="preserve"> maps and visual symbols for identification of interview unit.</w:t>
            </w:r>
          </w:p>
          <w:p w:rsidR="007175B7" w:rsidRPr="00F021FB" w:rsidRDefault="00F86137"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Provid</w:t>
            </w:r>
            <w:r w:rsidR="005D7245">
              <w:rPr>
                <w:rFonts w:ascii="Arial" w:eastAsia="Times New Roman" w:hAnsi="Arial" w:cs="Arial"/>
                <w:sz w:val="24"/>
                <w:szCs w:val="24"/>
              </w:rPr>
              <w:t>e</w:t>
            </w:r>
            <w:r w:rsidR="007B0AD5" w:rsidRPr="00F021FB">
              <w:rPr>
                <w:rFonts w:ascii="Arial" w:eastAsia="Times New Roman" w:hAnsi="Arial" w:cs="Arial"/>
                <w:sz w:val="24"/>
                <w:szCs w:val="24"/>
              </w:rPr>
              <w:t xml:space="preserve"> </w:t>
            </w:r>
            <w:r w:rsidR="007B0AD5">
              <w:rPr>
                <w:rFonts w:ascii="Arial" w:eastAsia="Times New Roman" w:hAnsi="Arial" w:cs="Arial"/>
                <w:sz w:val="24"/>
                <w:szCs w:val="24"/>
              </w:rPr>
              <w:t>Unique Property Identification Number (UPIN)</w:t>
            </w:r>
            <w:r w:rsidR="007B0AD5" w:rsidRPr="00F021FB">
              <w:rPr>
                <w:rFonts w:ascii="Arial" w:eastAsia="Times New Roman" w:hAnsi="Arial" w:cs="Arial"/>
                <w:sz w:val="24"/>
                <w:szCs w:val="24"/>
              </w:rPr>
              <w:t xml:space="preserve"> for each interview format leaf.</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Use</w:t>
            </w:r>
            <w:r w:rsidR="007175B7" w:rsidRPr="00F021FB">
              <w:rPr>
                <w:rFonts w:ascii="Arial" w:eastAsia="Times New Roman" w:hAnsi="Arial" w:cs="Arial"/>
                <w:sz w:val="24"/>
                <w:szCs w:val="24"/>
              </w:rPr>
              <w:t xml:space="preserve"> interviewing techniques to suit a range of situations and interviewees</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Engag</w:t>
            </w:r>
            <w:r w:rsidR="005D7245">
              <w:rPr>
                <w:rFonts w:ascii="Arial" w:eastAsia="Times New Roman" w:hAnsi="Arial" w:cs="Arial"/>
                <w:sz w:val="24"/>
                <w:szCs w:val="24"/>
              </w:rPr>
              <w:t>e</w:t>
            </w:r>
            <w:r w:rsidR="007175B7" w:rsidRPr="00F021FB">
              <w:rPr>
                <w:rFonts w:ascii="Arial" w:eastAsia="Times New Roman" w:hAnsi="Arial" w:cs="Arial"/>
                <w:sz w:val="24"/>
                <w:szCs w:val="24"/>
              </w:rPr>
              <w:t xml:space="preserve"> in exchanges of sometimes complex oral information</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Vary</w:t>
            </w:r>
            <w:r w:rsidR="007175B7" w:rsidRPr="00F021FB">
              <w:rPr>
                <w:rFonts w:ascii="Arial" w:eastAsia="Times New Roman" w:hAnsi="Arial" w:cs="Arial"/>
                <w:sz w:val="24"/>
                <w:szCs w:val="24"/>
              </w:rPr>
              <w:t xml:space="preserve"> style and language structure to suit a range of interviewees</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Use</w:t>
            </w:r>
            <w:r w:rsidR="007175B7" w:rsidRPr="00F021FB">
              <w:rPr>
                <w:rFonts w:ascii="Arial" w:eastAsia="Times New Roman" w:hAnsi="Arial" w:cs="Arial"/>
                <w:sz w:val="24"/>
                <w:szCs w:val="24"/>
              </w:rPr>
              <w:t xml:space="preserve"> techniques to deal with difficult interview situations</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lastRenderedPageBreak/>
              <w:t>Use</w:t>
            </w:r>
            <w:r w:rsidR="007175B7" w:rsidRPr="00F021FB">
              <w:rPr>
                <w:rFonts w:ascii="Arial" w:eastAsia="Times New Roman" w:hAnsi="Arial" w:cs="Arial"/>
                <w:sz w:val="24"/>
                <w:szCs w:val="24"/>
              </w:rPr>
              <w:t xml:space="preserve"> a range of communication techniques that include establishing rapport, listening, probing, reflecting, negotiation, conflict resolution</w:t>
            </w:r>
          </w:p>
          <w:p w:rsidR="007175B7" w:rsidRPr="00F021FB" w:rsidRDefault="007175B7"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responding to diversity, including gender and disability</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Use</w:t>
            </w:r>
            <w:r w:rsidR="007175B7" w:rsidRPr="00F021FB">
              <w:rPr>
                <w:rFonts w:ascii="Arial" w:eastAsia="Times New Roman" w:hAnsi="Arial" w:cs="Arial"/>
                <w:sz w:val="24"/>
                <w:szCs w:val="24"/>
              </w:rPr>
              <w:t xml:space="preserve"> critical analysis, evaluation and deductive reasoning</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Use</w:t>
            </w:r>
            <w:r w:rsidR="007175B7" w:rsidRPr="00F021FB">
              <w:rPr>
                <w:rFonts w:ascii="Arial" w:eastAsia="Times New Roman" w:hAnsi="Arial" w:cs="Arial"/>
                <w:sz w:val="24"/>
                <w:szCs w:val="24"/>
              </w:rPr>
              <w:t xml:space="preserve"> problem solving and decision making related to interviewing</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Using judgment to test the veracity of information, and variety of questions and interviewing techniques </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Prepare</w:t>
            </w:r>
            <w:r w:rsidR="007175B7" w:rsidRPr="00F021FB">
              <w:rPr>
                <w:rFonts w:ascii="Arial" w:eastAsia="Times New Roman" w:hAnsi="Arial" w:cs="Arial"/>
                <w:sz w:val="24"/>
                <w:szCs w:val="24"/>
              </w:rPr>
              <w:t xml:space="preserve"> interview documentation requiring accuracy of expression and formality in structure and format</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Operate</w:t>
            </w:r>
            <w:r w:rsidR="007175B7" w:rsidRPr="00F021FB">
              <w:rPr>
                <w:rFonts w:ascii="Arial" w:eastAsia="Times New Roman" w:hAnsi="Arial" w:cs="Arial"/>
                <w:sz w:val="24"/>
                <w:szCs w:val="24"/>
              </w:rPr>
              <w:t xml:space="preserve"> technical and electronic equipment, where necessary</w:t>
            </w:r>
          </w:p>
          <w:p w:rsidR="007175B7" w:rsidRPr="00F021FB"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Apply</w:t>
            </w:r>
            <w:r w:rsidR="007175B7" w:rsidRPr="00F021FB">
              <w:rPr>
                <w:rFonts w:ascii="Arial" w:eastAsia="Times New Roman" w:hAnsi="Arial" w:cs="Arial"/>
                <w:sz w:val="24"/>
                <w:szCs w:val="24"/>
              </w:rPr>
              <w:t xml:space="preserve"> public sector standards and legislation such as occupational health and safety and environment in the context of interviewing</w:t>
            </w:r>
          </w:p>
        </w:tc>
      </w:tr>
      <w:tr w:rsidR="007175B7" w:rsidRPr="007175B7" w:rsidTr="00A80DBE">
        <w:trPr>
          <w:trHeight w:val="80"/>
        </w:trPr>
        <w:tc>
          <w:tcPr>
            <w:tcW w:w="2790" w:type="dxa"/>
          </w:tcPr>
          <w:p w:rsidR="007175B7" w:rsidRPr="007175B7" w:rsidRDefault="007175B7" w:rsidP="007175B7">
            <w:pPr>
              <w:spacing w:after="0" w:line="240" w:lineRule="auto"/>
              <w:rPr>
                <w:rFonts w:ascii="Arial" w:eastAsia="Times New Roman" w:hAnsi="Arial" w:cs="Arial"/>
                <w:sz w:val="24"/>
                <w:szCs w:val="24"/>
              </w:rPr>
            </w:pPr>
            <w:r w:rsidRPr="007175B7">
              <w:rPr>
                <w:rFonts w:ascii="Arial" w:eastAsia="Times New Roman" w:hAnsi="Arial" w:cs="Arial"/>
                <w:sz w:val="24"/>
                <w:szCs w:val="24"/>
              </w:rPr>
              <w:lastRenderedPageBreak/>
              <w:t>Resources Implication</w:t>
            </w:r>
          </w:p>
        </w:tc>
        <w:tc>
          <w:tcPr>
            <w:tcW w:w="6930" w:type="dxa"/>
          </w:tcPr>
          <w:p w:rsidR="007175B7" w:rsidRPr="007175B7" w:rsidRDefault="007175B7" w:rsidP="007175B7">
            <w:pPr>
              <w:autoSpaceDE w:val="0"/>
              <w:autoSpaceDN w:val="0"/>
              <w:adjustRightInd w:val="0"/>
              <w:spacing w:after="0" w:line="240" w:lineRule="auto"/>
              <w:rPr>
                <w:rFonts w:ascii="Arial" w:eastAsia="Times New Roman" w:hAnsi="Arial" w:cs="Arial"/>
                <w:color w:val="000000"/>
                <w:sz w:val="24"/>
                <w:szCs w:val="24"/>
              </w:rPr>
            </w:pPr>
            <w:r w:rsidRPr="007175B7">
              <w:rPr>
                <w:rFonts w:ascii="Arial" w:eastAsia="Times New Roman" w:hAnsi="Arial" w:cs="Arial"/>
                <w:color w:val="000000"/>
                <w:sz w:val="24"/>
                <w:szCs w:val="24"/>
              </w:rPr>
              <w:t>Assessment is required to take place in real or appropriate simulated situations, including work areas, materials and equipment, information on workplace and OHS practices.</w:t>
            </w:r>
          </w:p>
        </w:tc>
      </w:tr>
      <w:tr w:rsidR="007175B7" w:rsidRPr="007175B7" w:rsidTr="00A80DBE">
        <w:trPr>
          <w:trHeight w:val="80"/>
        </w:trPr>
        <w:tc>
          <w:tcPr>
            <w:tcW w:w="2790" w:type="dxa"/>
          </w:tcPr>
          <w:p w:rsidR="007175B7" w:rsidRPr="007175B7" w:rsidRDefault="007175B7" w:rsidP="007175B7">
            <w:pPr>
              <w:spacing w:after="0" w:line="240" w:lineRule="auto"/>
              <w:rPr>
                <w:rFonts w:ascii="Arial" w:eastAsia="Times New Roman" w:hAnsi="Arial" w:cs="Arial"/>
                <w:sz w:val="24"/>
                <w:szCs w:val="24"/>
              </w:rPr>
            </w:pPr>
            <w:r w:rsidRPr="007175B7">
              <w:rPr>
                <w:rFonts w:ascii="Arial" w:eastAsia="Times New Roman" w:hAnsi="Arial" w:cs="Arial"/>
                <w:sz w:val="24"/>
                <w:szCs w:val="24"/>
              </w:rPr>
              <w:t xml:space="preserve">Methods of Assessment </w:t>
            </w:r>
          </w:p>
        </w:tc>
        <w:tc>
          <w:tcPr>
            <w:tcW w:w="6930" w:type="dxa"/>
          </w:tcPr>
          <w:p w:rsidR="007175B7" w:rsidRPr="007175B7" w:rsidRDefault="007175B7" w:rsidP="007175B7">
            <w:pPr>
              <w:spacing w:after="0" w:line="240" w:lineRule="auto"/>
              <w:rPr>
                <w:rFonts w:ascii="Arial" w:eastAsia="Times New Roman" w:hAnsi="Arial" w:cs="Arial"/>
                <w:sz w:val="24"/>
                <w:szCs w:val="24"/>
              </w:rPr>
            </w:pPr>
            <w:r w:rsidRPr="007175B7">
              <w:rPr>
                <w:rFonts w:ascii="Arial" w:eastAsia="Times New Roman" w:hAnsi="Arial" w:cs="Arial"/>
                <w:sz w:val="24"/>
                <w:szCs w:val="24"/>
              </w:rPr>
              <w:t>Competency may be assessed through:</w:t>
            </w:r>
          </w:p>
          <w:p w:rsidR="007175B7" w:rsidRPr="007175B7"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Interview/</w:t>
            </w:r>
            <w:r w:rsidR="007175B7" w:rsidRPr="007175B7">
              <w:rPr>
                <w:rFonts w:ascii="Arial" w:eastAsia="Times New Roman" w:hAnsi="Arial" w:cs="Arial"/>
                <w:sz w:val="24"/>
                <w:szCs w:val="24"/>
              </w:rPr>
              <w:t xml:space="preserve">Written Test </w:t>
            </w:r>
          </w:p>
          <w:p w:rsidR="007175B7" w:rsidRPr="007175B7" w:rsidRDefault="007B0AD5"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Observation/</w:t>
            </w:r>
            <w:r w:rsidR="007175B7" w:rsidRPr="007175B7">
              <w:rPr>
                <w:rFonts w:ascii="Arial" w:eastAsia="Times New Roman" w:hAnsi="Arial" w:cs="Arial"/>
                <w:sz w:val="24"/>
                <w:szCs w:val="24"/>
              </w:rPr>
              <w:t>Demonstration with Oral Questioning</w:t>
            </w:r>
          </w:p>
        </w:tc>
      </w:tr>
      <w:tr w:rsidR="007175B7" w:rsidRPr="007175B7" w:rsidTr="00A80DBE">
        <w:trPr>
          <w:trHeight w:val="70"/>
        </w:trPr>
        <w:tc>
          <w:tcPr>
            <w:tcW w:w="2790" w:type="dxa"/>
          </w:tcPr>
          <w:p w:rsidR="007175B7" w:rsidRPr="007175B7" w:rsidRDefault="007175B7" w:rsidP="007175B7">
            <w:pPr>
              <w:spacing w:after="0" w:line="240" w:lineRule="auto"/>
              <w:rPr>
                <w:rFonts w:ascii="Arial" w:eastAsia="Times New Roman" w:hAnsi="Arial" w:cs="Arial"/>
                <w:sz w:val="24"/>
                <w:szCs w:val="24"/>
              </w:rPr>
            </w:pPr>
            <w:r w:rsidRPr="007175B7">
              <w:rPr>
                <w:rFonts w:ascii="Arial" w:eastAsia="Times New Roman" w:hAnsi="Arial" w:cs="Arial"/>
                <w:sz w:val="24"/>
                <w:szCs w:val="24"/>
              </w:rPr>
              <w:t>Context of Assessment</w:t>
            </w:r>
          </w:p>
        </w:tc>
        <w:tc>
          <w:tcPr>
            <w:tcW w:w="6930" w:type="dxa"/>
          </w:tcPr>
          <w:p w:rsidR="007175B7" w:rsidRPr="007175B7" w:rsidRDefault="007175B7" w:rsidP="007175B7">
            <w:pPr>
              <w:spacing w:after="0" w:line="240" w:lineRule="auto"/>
              <w:rPr>
                <w:rFonts w:ascii="Arial" w:eastAsia="Times New Roman" w:hAnsi="Arial" w:cs="Arial"/>
                <w:sz w:val="24"/>
                <w:szCs w:val="24"/>
              </w:rPr>
            </w:pPr>
            <w:r w:rsidRPr="007175B7">
              <w:rPr>
                <w:rFonts w:ascii="Arial" w:eastAsia="Times New Roman" w:hAnsi="Arial" w:cs="Arial"/>
                <w:sz w:val="24"/>
                <w:szCs w:val="24"/>
              </w:rPr>
              <w:t>Competence may be assessed in the work place or in a simulated work place setting</w:t>
            </w:r>
            <w:r w:rsidR="007B0AD5">
              <w:rPr>
                <w:rFonts w:ascii="Arial" w:eastAsia="Times New Roman" w:hAnsi="Arial" w:cs="Arial"/>
                <w:sz w:val="24"/>
                <w:szCs w:val="24"/>
              </w:rPr>
              <w:t>.</w:t>
            </w:r>
          </w:p>
        </w:tc>
      </w:tr>
    </w:tbl>
    <w:p w:rsidR="00632EEC" w:rsidRDefault="00632EEC" w:rsidP="00AB4DD1">
      <w:pPr>
        <w:spacing w:after="0" w:line="240" w:lineRule="auto"/>
        <w:rPr>
          <w:rFonts w:ascii="Arial" w:eastAsia="Times New Roman" w:hAnsi="Arial" w:cs="Arial"/>
          <w:b/>
          <w:sz w:val="24"/>
          <w:szCs w:val="24"/>
        </w:rPr>
      </w:pPr>
    </w:p>
    <w:p w:rsidR="00632EEC" w:rsidRDefault="00632EEC" w:rsidP="00AB4DD1">
      <w:pPr>
        <w:spacing w:after="0" w:line="240" w:lineRule="auto"/>
        <w:rPr>
          <w:rFonts w:ascii="Arial" w:eastAsia="Times New Roman" w:hAnsi="Arial" w:cs="Arial"/>
          <w:b/>
          <w:sz w:val="24"/>
          <w:szCs w:val="24"/>
        </w:rPr>
      </w:pPr>
    </w:p>
    <w:p w:rsidR="00AF4CAF" w:rsidRDefault="00AF4CAF" w:rsidP="00AB4DD1">
      <w:pPr>
        <w:spacing w:after="0" w:line="240" w:lineRule="auto"/>
        <w:rPr>
          <w:rFonts w:ascii="Arial" w:eastAsia="Times New Roman" w:hAnsi="Arial" w:cs="Arial"/>
          <w:b/>
          <w:sz w:val="24"/>
          <w:szCs w:val="24"/>
        </w:rPr>
      </w:pPr>
    </w:p>
    <w:p w:rsidR="00444BF8" w:rsidRDefault="00444BF8" w:rsidP="00AB4DD1">
      <w:pPr>
        <w:spacing w:after="0" w:line="240" w:lineRule="auto"/>
        <w:rPr>
          <w:rFonts w:ascii="Arial" w:eastAsia="Times New Roman" w:hAnsi="Arial" w:cs="Arial"/>
          <w:b/>
          <w:sz w:val="24"/>
          <w:szCs w:val="24"/>
        </w:rPr>
      </w:pPr>
    </w:p>
    <w:p w:rsidR="00444BF8" w:rsidRDefault="00444BF8" w:rsidP="00AB4DD1">
      <w:pPr>
        <w:spacing w:after="0" w:line="240" w:lineRule="auto"/>
        <w:rPr>
          <w:rFonts w:ascii="Arial" w:eastAsia="Times New Roman" w:hAnsi="Arial" w:cs="Arial"/>
          <w:b/>
          <w:sz w:val="24"/>
          <w:szCs w:val="24"/>
        </w:rPr>
      </w:pPr>
    </w:p>
    <w:p w:rsidR="00444BF8" w:rsidRDefault="00444BF8" w:rsidP="00AB4DD1">
      <w:pPr>
        <w:spacing w:after="0" w:line="240" w:lineRule="auto"/>
        <w:rPr>
          <w:rFonts w:ascii="Arial" w:eastAsia="Times New Roman" w:hAnsi="Arial" w:cs="Arial"/>
          <w:b/>
          <w:sz w:val="24"/>
          <w:szCs w:val="24"/>
        </w:rPr>
      </w:pPr>
    </w:p>
    <w:p w:rsidR="00444BF8" w:rsidRDefault="00444BF8" w:rsidP="00AB4DD1">
      <w:pPr>
        <w:spacing w:after="0" w:line="240" w:lineRule="auto"/>
        <w:rPr>
          <w:rFonts w:ascii="Arial" w:eastAsia="Times New Roman" w:hAnsi="Arial" w:cs="Arial"/>
          <w:b/>
          <w:sz w:val="24"/>
          <w:szCs w:val="24"/>
        </w:rPr>
      </w:pPr>
    </w:p>
    <w:p w:rsidR="00444BF8" w:rsidRDefault="00444BF8" w:rsidP="00AB4DD1">
      <w:pPr>
        <w:spacing w:after="0" w:line="240" w:lineRule="auto"/>
        <w:rPr>
          <w:rFonts w:ascii="Arial" w:eastAsia="Times New Roman" w:hAnsi="Arial" w:cs="Arial"/>
          <w:b/>
          <w:sz w:val="24"/>
          <w:szCs w:val="24"/>
        </w:rPr>
      </w:pPr>
    </w:p>
    <w:p w:rsidR="00B96135" w:rsidRDefault="00B96135" w:rsidP="00AB4DD1">
      <w:pPr>
        <w:spacing w:after="0" w:line="240" w:lineRule="auto"/>
        <w:rPr>
          <w:rFonts w:ascii="Arial" w:eastAsia="Times New Roman" w:hAnsi="Arial" w:cs="Arial"/>
          <w:b/>
          <w:sz w:val="24"/>
          <w:szCs w:val="24"/>
        </w:rPr>
      </w:pPr>
    </w:p>
    <w:p w:rsidR="00B96135" w:rsidRDefault="00B96135" w:rsidP="00AB4DD1">
      <w:pPr>
        <w:spacing w:after="0" w:line="240" w:lineRule="auto"/>
        <w:rPr>
          <w:rFonts w:ascii="Arial" w:eastAsia="Times New Roman" w:hAnsi="Arial" w:cs="Arial"/>
          <w:b/>
          <w:sz w:val="24"/>
          <w:szCs w:val="24"/>
        </w:rPr>
      </w:pPr>
    </w:p>
    <w:p w:rsidR="00B96135" w:rsidRDefault="00B96135" w:rsidP="00AB4DD1">
      <w:pPr>
        <w:spacing w:after="0" w:line="240" w:lineRule="auto"/>
        <w:rPr>
          <w:rFonts w:ascii="Arial" w:eastAsia="Times New Roman" w:hAnsi="Arial" w:cs="Arial"/>
          <w:b/>
          <w:sz w:val="24"/>
          <w:szCs w:val="24"/>
        </w:rPr>
      </w:pPr>
    </w:p>
    <w:p w:rsidR="00B96135" w:rsidRDefault="00B96135" w:rsidP="00AB4DD1">
      <w:pPr>
        <w:spacing w:after="0" w:line="240" w:lineRule="auto"/>
        <w:rPr>
          <w:rFonts w:ascii="Arial" w:eastAsia="Times New Roman" w:hAnsi="Arial" w:cs="Arial"/>
          <w:b/>
          <w:sz w:val="24"/>
          <w:szCs w:val="24"/>
        </w:rPr>
      </w:pPr>
    </w:p>
    <w:p w:rsidR="00B96135" w:rsidRDefault="00B96135" w:rsidP="00AB4DD1">
      <w:pPr>
        <w:spacing w:after="0" w:line="240" w:lineRule="auto"/>
        <w:rPr>
          <w:rFonts w:ascii="Arial" w:eastAsia="Times New Roman" w:hAnsi="Arial" w:cs="Arial"/>
          <w:b/>
          <w:sz w:val="24"/>
          <w:szCs w:val="24"/>
        </w:rPr>
      </w:pPr>
    </w:p>
    <w:p w:rsidR="000D04EB" w:rsidRDefault="000D04EB" w:rsidP="00AB4DD1">
      <w:pPr>
        <w:spacing w:after="0" w:line="240" w:lineRule="auto"/>
        <w:rPr>
          <w:rFonts w:ascii="Arial" w:eastAsia="Times New Roman" w:hAnsi="Arial" w:cs="Arial"/>
          <w:b/>
          <w:sz w:val="24"/>
          <w:szCs w:val="24"/>
        </w:rPr>
      </w:pPr>
    </w:p>
    <w:p w:rsidR="000D04EB" w:rsidRDefault="000D04EB" w:rsidP="00AB4DD1">
      <w:pPr>
        <w:spacing w:after="0" w:line="240" w:lineRule="auto"/>
        <w:rPr>
          <w:rFonts w:ascii="Arial" w:eastAsia="Times New Roman" w:hAnsi="Arial" w:cs="Arial"/>
          <w:b/>
          <w:sz w:val="24"/>
          <w:szCs w:val="24"/>
        </w:rPr>
      </w:pPr>
    </w:p>
    <w:p w:rsidR="000D04EB" w:rsidRDefault="000D04EB" w:rsidP="00AB4DD1">
      <w:pPr>
        <w:spacing w:after="0" w:line="240" w:lineRule="auto"/>
        <w:rPr>
          <w:rFonts w:ascii="Arial" w:eastAsia="Times New Roman" w:hAnsi="Arial" w:cs="Arial"/>
          <w:b/>
          <w:sz w:val="24"/>
          <w:szCs w:val="24"/>
        </w:rPr>
      </w:pPr>
    </w:p>
    <w:p w:rsidR="000D04EB" w:rsidRDefault="000D04EB" w:rsidP="00AB4DD1">
      <w:pPr>
        <w:spacing w:after="0" w:line="240" w:lineRule="auto"/>
        <w:rPr>
          <w:rFonts w:ascii="Arial" w:eastAsia="Times New Roman" w:hAnsi="Arial" w:cs="Arial"/>
          <w:b/>
          <w:sz w:val="24"/>
          <w:szCs w:val="24"/>
        </w:rPr>
      </w:pPr>
    </w:p>
    <w:p w:rsidR="000D04EB" w:rsidRDefault="000D04EB" w:rsidP="00AB4DD1">
      <w:pPr>
        <w:spacing w:after="0" w:line="240" w:lineRule="auto"/>
        <w:rPr>
          <w:rFonts w:ascii="Arial" w:eastAsia="Times New Roman" w:hAnsi="Arial" w:cs="Arial"/>
          <w:b/>
          <w:sz w:val="24"/>
          <w:szCs w:val="24"/>
        </w:rPr>
      </w:pPr>
    </w:p>
    <w:p w:rsidR="000D04EB" w:rsidRDefault="000D04EB" w:rsidP="00AB4DD1">
      <w:pPr>
        <w:spacing w:after="0" w:line="240" w:lineRule="auto"/>
        <w:rPr>
          <w:rFonts w:ascii="Arial" w:eastAsia="Times New Roman" w:hAnsi="Arial" w:cs="Arial"/>
          <w:b/>
          <w:sz w:val="24"/>
          <w:szCs w:val="24"/>
        </w:rPr>
      </w:pPr>
    </w:p>
    <w:p w:rsidR="000D04EB" w:rsidRDefault="000D04EB" w:rsidP="00AB4DD1">
      <w:pPr>
        <w:spacing w:after="0" w:line="240" w:lineRule="auto"/>
        <w:rPr>
          <w:rFonts w:ascii="Arial" w:eastAsia="Times New Roman" w:hAnsi="Arial" w:cs="Arial"/>
          <w:b/>
          <w:sz w:val="24"/>
          <w:szCs w:val="24"/>
        </w:rPr>
      </w:pPr>
    </w:p>
    <w:p w:rsidR="000D04EB" w:rsidRDefault="000D04EB" w:rsidP="00AB4DD1">
      <w:pPr>
        <w:spacing w:after="0" w:line="240" w:lineRule="auto"/>
        <w:rPr>
          <w:rFonts w:ascii="Arial" w:eastAsia="Times New Roman" w:hAnsi="Arial" w:cs="Arial"/>
          <w:b/>
          <w:sz w:val="24"/>
          <w:szCs w:val="24"/>
        </w:rPr>
      </w:pPr>
    </w:p>
    <w:p w:rsidR="00097FD3" w:rsidRDefault="00097FD3" w:rsidP="00AB4DD1">
      <w:pPr>
        <w:spacing w:after="0" w:line="240" w:lineRule="auto"/>
        <w:rPr>
          <w:rFonts w:ascii="Arial" w:eastAsia="Times New Roman" w:hAnsi="Arial" w:cs="Arial"/>
          <w:b/>
          <w:sz w:val="24"/>
          <w:szCs w:val="24"/>
        </w:rPr>
      </w:pPr>
    </w:p>
    <w:p w:rsidR="007B0AD5" w:rsidRDefault="007B0AD5" w:rsidP="00AB4DD1">
      <w:pPr>
        <w:spacing w:after="0" w:line="240" w:lineRule="auto"/>
        <w:rPr>
          <w:rFonts w:ascii="Arial" w:eastAsia="Times New Roman" w:hAnsi="Arial" w:cs="Arial"/>
          <w:b/>
          <w:sz w:val="24"/>
          <w:szCs w:val="24"/>
        </w:rPr>
      </w:pPr>
    </w:p>
    <w:p w:rsidR="00097FD3" w:rsidRDefault="00097FD3" w:rsidP="00AB4DD1">
      <w:pPr>
        <w:spacing w:after="0" w:line="240" w:lineRule="auto"/>
        <w:rPr>
          <w:rFonts w:ascii="Arial" w:eastAsia="Times New Roman" w:hAnsi="Arial" w:cs="Arial"/>
          <w:b/>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840"/>
      </w:tblGrid>
      <w:tr w:rsidR="00AF4CAF" w:rsidRPr="004B04ED" w:rsidTr="00B96135">
        <w:trPr>
          <w:trHeight w:val="345"/>
        </w:trPr>
        <w:tc>
          <w:tcPr>
            <w:tcW w:w="9720" w:type="dxa"/>
            <w:gridSpan w:val="2"/>
            <w:shd w:val="clear" w:color="auto" w:fill="DDDDDD"/>
            <w:vAlign w:val="center"/>
          </w:tcPr>
          <w:p w:rsidR="00AF4CAF" w:rsidRPr="004B04ED" w:rsidRDefault="00AF4CAF" w:rsidP="001C7CAF">
            <w:pPr>
              <w:spacing w:after="0" w:line="240" w:lineRule="auto"/>
              <w:ind w:left="3042" w:hanging="3042"/>
              <w:jc w:val="both"/>
              <w:rPr>
                <w:rFonts w:ascii="Arial" w:eastAsia="Times New Roman" w:hAnsi="Arial" w:cs="Arial"/>
                <w:b/>
                <w:sz w:val="24"/>
                <w:szCs w:val="24"/>
              </w:rPr>
            </w:pPr>
            <w:r w:rsidRPr="004B04ED">
              <w:rPr>
                <w:rFonts w:ascii="Times New Roman" w:eastAsia="Times New Roman" w:hAnsi="Times New Roman" w:cs="Times New Roman"/>
                <w:sz w:val="24"/>
                <w:szCs w:val="24"/>
              </w:rPr>
              <w:lastRenderedPageBreak/>
              <w:br w:type="page"/>
            </w:r>
            <w:r w:rsidRPr="004B04ED">
              <w:rPr>
                <w:rFonts w:ascii="Arial" w:eastAsia="Times New Roman" w:hAnsi="Arial" w:cs="Arial"/>
                <w:b/>
                <w:bCs/>
                <w:sz w:val="24"/>
                <w:szCs w:val="24"/>
              </w:rPr>
              <w:t>Occupational Standard</w:t>
            </w:r>
            <w:r w:rsidRPr="004B04ED">
              <w:rPr>
                <w:rFonts w:ascii="Arial" w:eastAsia="Times New Roman" w:hAnsi="Arial" w:cs="Arial"/>
                <w:b/>
                <w:sz w:val="24"/>
                <w:szCs w:val="24"/>
              </w:rPr>
              <w:t xml:space="preserve">: </w:t>
            </w:r>
            <w:r w:rsidR="00C76C4B" w:rsidRPr="004B04ED">
              <w:rPr>
                <w:rFonts w:ascii="Arial" w:eastAsia="Times New Roman" w:hAnsi="Arial" w:cs="Arial"/>
                <w:b/>
                <w:bCs/>
                <w:sz w:val="24"/>
                <w:szCs w:val="24"/>
              </w:rPr>
              <w:t xml:space="preserve">Rural </w:t>
            </w:r>
            <w:r w:rsidR="004616BD">
              <w:rPr>
                <w:rFonts w:ascii="Arial" w:eastAsia="Times New Roman" w:hAnsi="Arial" w:cs="Arial"/>
                <w:b/>
                <w:bCs/>
                <w:sz w:val="24"/>
                <w:szCs w:val="24"/>
              </w:rPr>
              <w:t>Cadastre</w:t>
            </w:r>
            <w:r w:rsidR="00C76C4B" w:rsidRPr="004B04ED">
              <w:rPr>
                <w:rFonts w:ascii="Arial" w:eastAsia="Times New Roman" w:hAnsi="Arial" w:cs="Arial"/>
                <w:b/>
                <w:bCs/>
                <w:sz w:val="24"/>
                <w:szCs w:val="24"/>
              </w:rPr>
              <w:t xml:space="preserve"> and Land Registration Service Support Operation Level II</w:t>
            </w:r>
          </w:p>
        </w:tc>
      </w:tr>
      <w:tr w:rsidR="00AF4CAF" w:rsidRPr="004B04ED" w:rsidTr="007B0AD5">
        <w:trPr>
          <w:trHeight w:val="345"/>
        </w:trPr>
        <w:tc>
          <w:tcPr>
            <w:tcW w:w="2880" w:type="dxa"/>
            <w:shd w:val="clear" w:color="auto" w:fill="DDDDDD"/>
            <w:vAlign w:val="center"/>
          </w:tcPr>
          <w:p w:rsidR="00AF4CAF" w:rsidRPr="004B04ED" w:rsidRDefault="00AF4CAF" w:rsidP="00AF4CAF">
            <w:pPr>
              <w:spacing w:after="0" w:line="240" w:lineRule="auto"/>
              <w:rPr>
                <w:rFonts w:ascii="Arial" w:eastAsia="Times New Roman" w:hAnsi="Arial" w:cs="Arial"/>
                <w:b/>
                <w:sz w:val="24"/>
                <w:szCs w:val="24"/>
              </w:rPr>
            </w:pPr>
            <w:r w:rsidRPr="004B04ED">
              <w:rPr>
                <w:rFonts w:ascii="Arial" w:eastAsia="Times New Roman" w:hAnsi="Arial" w:cs="Arial"/>
                <w:b/>
                <w:bCs/>
                <w:sz w:val="24"/>
                <w:szCs w:val="24"/>
              </w:rPr>
              <w:t xml:space="preserve">Unit Title </w:t>
            </w:r>
          </w:p>
        </w:tc>
        <w:tc>
          <w:tcPr>
            <w:tcW w:w="6840" w:type="dxa"/>
            <w:shd w:val="clear" w:color="auto" w:fill="DDDDDD"/>
            <w:vAlign w:val="center"/>
          </w:tcPr>
          <w:p w:rsidR="00AF4CAF" w:rsidRPr="004B04ED" w:rsidRDefault="00AF4CAF" w:rsidP="00820182">
            <w:pPr>
              <w:spacing w:after="0" w:line="240" w:lineRule="auto"/>
              <w:rPr>
                <w:rFonts w:ascii="Arial" w:eastAsia="Times New Roman" w:hAnsi="Arial" w:cs="Arial"/>
                <w:b/>
                <w:sz w:val="24"/>
                <w:szCs w:val="24"/>
              </w:rPr>
            </w:pPr>
            <w:r w:rsidRPr="004B04ED">
              <w:rPr>
                <w:rFonts w:ascii="Arial" w:eastAsia="Times New Roman" w:hAnsi="Arial" w:cs="Arial"/>
                <w:b/>
                <w:sz w:val="24"/>
                <w:szCs w:val="24"/>
              </w:rPr>
              <w:t>Operate</w:t>
            </w:r>
            <w:r w:rsidR="00820182" w:rsidRPr="004B04ED">
              <w:rPr>
                <w:rFonts w:ascii="Arial" w:eastAsia="Times New Roman" w:hAnsi="Arial" w:cs="Arial"/>
                <w:b/>
                <w:sz w:val="24"/>
                <w:szCs w:val="24"/>
              </w:rPr>
              <w:t xml:space="preserve"> Personal</w:t>
            </w:r>
            <w:r w:rsidRPr="004B04ED">
              <w:rPr>
                <w:rFonts w:ascii="Arial" w:eastAsia="Times New Roman" w:hAnsi="Arial" w:cs="Arial"/>
                <w:b/>
                <w:sz w:val="24"/>
                <w:szCs w:val="24"/>
              </w:rPr>
              <w:t xml:space="preserve"> Comput</w:t>
            </w:r>
            <w:r w:rsidR="00820182" w:rsidRPr="004B04ED">
              <w:rPr>
                <w:rFonts w:ascii="Arial" w:eastAsia="Times New Roman" w:hAnsi="Arial" w:cs="Arial"/>
                <w:b/>
                <w:sz w:val="24"/>
                <w:szCs w:val="24"/>
              </w:rPr>
              <w:t>er</w:t>
            </w:r>
            <w:r w:rsidRPr="004B04ED">
              <w:rPr>
                <w:rFonts w:ascii="Arial" w:eastAsia="Times New Roman" w:hAnsi="Arial" w:cs="Arial"/>
                <w:b/>
                <w:sz w:val="24"/>
                <w:szCs w:val="24"/>
              </w:rPr>
              <w:t xml:space="preserve"> </w:t>
            </w:r>
            <w:r w:rsidR="00C86884" w:rsidRPr="004B04ED">
              <w:rPr>
                <w:rFonts w:ascii="Arial" w:eastAsia="Times New Roman" w:hAnsi="Arial" w:cs="Arial"/>
                <w:b/>
                <w:sz w:val="24"/>
                <w:szCs w:val="24"/>
              </w:rPr>
              <w:t xml:space="preserve">and </w:t>
            </w:r>
            <w:r w:rsidR="00C86884" w:rsidRPr="004B04ED">
              <w:rPr>
                <w:rFonts w:ascii="Arial" w:hAnsi="Arial" w:cs="Arial"/>
                <w:b/>
                <w:sz w:val="24"/>
                <w:szCs w:val="24"/>
              </w:rPr>
              <w:t>Computing Packages</w:t>
            </w:r>
          </w:p>
        </w:tc>
      </w:tr>
      <w:tr w:rsidR="00AF4CAF" w:rsidRPr="004B04ED" w:rsidTr="007B0AD5">
        <w:trPr>
          <w:trHeight w:val="345"/>
        </w:trPr>
        <w:tc>
          <w:tcPr>
            <w:tcW w:w="2880" w:type="dxa"/>
            <w:shd w:val="clear" w:color="auto" w:fill="DDDDDD"/>
            <w:vAlign w:val="center"/>
          </w:tcPr>
          <w:p w:rsidR="00AF4CAF" w:rsidRPr="004B04ED" w:rsidRDefault="00AF4CAF" w:rsidP="00AF4CAF">
            <w:pPr>
              <w:spacing w:after="0" w:line="240" w:lineRule="auto"/>
              <w:rPr>
                <w:rFonts w:ascii="Arial" w:eastAsia="Times New Roman" w:hAnsi="Arial" w:cs="Arial"/>
                <w:b/>
                <w:sz w:val="24"/>
                <w:szCs w:val="24"/>
              </w:rPr>
            </w:pPr>
            <w:r w:rsidRPr="004B04ED">
              <w:rPr>
                <w:rFonts w:ascii="Arial" w:eastAsia="Times New Roman" w:hAnsi="Arial" w:cs="Arial"/>
                <w:b/>
                <w:bCs/>
                <w:sz w:val="24"/>
                <w:szCs w:val="24"/>
              </w:rPr>
              <w:t>Unit Code</w:t>
            </w:r>
          </w:p>
        </w:tc>
        <w:bookmarkStart w:id="22" w:name="AGRCLR2061116"/>
        <w:tc>
          <w:tcPr>
            <w:tcW w:w="6840" w:type="dxa"/>
            <w:shd w:val="clear" w:color="auto" w:fill="DDDDDD"/>
            <w:vAlign w:val="center"/>
          </w:tcPr>
          <w:p w:rsidR="00AF4CAF" w:rsidRPr="004B04ED" w:rsidRDefault="008B6744" w:rsidP="00FB7185">
            <w:pPr>
              <w:spacing w:after="0" w:line="240" w:lineRule="auto"/>
              <w:rPr>
                <w:color w:val="1F497D"/>
                <w:sz w:val="24"/>
                <w:szCs w:val="24"/>
              </w:rPr>
            </w:pPr>
            <w:r w:rsidRPr="004B04ED">
              <w:rPr>
                <w:rFonts w:ascii="Arial" w:eastAsia="Times New Roman" w:hAnsi="Arial" w:cs="Arial"/>
                <w:b/>
                <w:sz w:val="24"/>
                <w:szCs w:val="24"/>
              </w:rPr>
              <w:fldChar w:fldCharType="begin"/>
            </w:r>
            <w:r w:rsidR="00176391" w:rsidRPr="004B04ED">
              <w:rPr>
                <w:rFonts w:ascii="Arial" w:eastAsia="Times New Roman" w:hAnsi="Arial" w:cs="Arial"/>
                <w:b/>
                <w:sz w:val="24"/>
                <w:szCs w:val="24"/>
              </w:rPr>
              <w:instrText xml:space="preserve"> HYPERLINK  \l "AGR_CLR2_06_1116" </w:instrText>
            </w:r>
            <w:r w:rsidRPr="004B04ED">
              <w:rPr>
                <w:rFonts w:ascii="Arial" w:eastAsia="Times New Roman" w:hAnsi="Arial" w:cs="Arial"/>
                <w:b/>
                <w:sz w:val="24"/>
                <w:szCs w:val="24"/>
              </w:rPr>
              <w:fldChar w:fldCharType="separate"/>
            </w:r>
            <w:r w:rsidR="00444BF8" w:rsidRPr="004B04ED">
              <w:rPr>
                <w:rStyle w:val="Hyperlink"/>
                <w:rFonts w:ascii="Arial" w:eastAsia="Times New Roman" w:hAnsi="Arial" w:cs="Arial"/>
                <w:b/>
                <w:sz w:val="24"/>
                <w:szCs w:val="24"/>
              </w:rPr>
              <w:t>AGR CLR2 06</w:t>
            </w:r>
            <w:r w:rsidR="00AF4CAF" w:rsidRPr="004B04ED">
              <w:rPr>
                <w:rStyle w:val="Hyperlink"/>
                <w:rFonts w:ascii="Arial" w:eastAsia="Times New Roman" w:hAnsi="Arial" w:cs="Arial"/>
                <w:b/>
                <w:sz w:val="24"/>
                <w:szCs w:val="24"/>
              </w:rPr>
              <w:t xml:space="preserve"> 0112</w:t>
            </w:r>
            <w:bookmarkEnd w:id="22"/>
            <w:r w:rsidRPr="004B04ED">
              <w:rPr>
                <w:rFonts w:ascii="Arial" w:eastAsia="Times New Roman" w:hAnsi="Arial" w:cs="Arial"/>
                <w:b/>
                <w:sz w:val="24"/>
                <w:szCs w:val="24"/>
              </w:rPr>
              <w:fldChar w:fldCharType="end"/>
            </w:r>
          </w:p>
        </w:tc>
      </w:tr>
      <w:tr w:rsidR="00AF4CAF" w:rsidRPr="00AF4CAF" w:rsidTr="007B0AD5">
        <w:trPr>
          <w:trHeight w:val="70"/>
        </w:trPr>
        <w:tc>
          <w:tcPr>
            <w:tcW w:w="2880" w:type="dxa"/>
            <w:tcBorders>
              <w:top w:val="single" w:sz="4" w:space="0" w:color="auto"/>
              <w:left w:val="single" w:sz="4" w:space="0" w:color="auto"/>
              <w:bottom w:val="single" w:sz="4" w:space="0" w:color="auto"/>
              <w:right w:val="single" w:sz="4" w:space="0" w:color="auto"/>
            </w:tcBorders>
            <w:hideMark/>
          </w:tcPr>
          <w:p w:rsidR="00AF4CAF" w:rsidRPr="00AF4CAF" w:rsidRDefault="00AF4CAF" w:rsidP="00AF4CAF">
            <w:pPr>
              <w:spacing w:before="60" w:after="0" w:line="240" w:lineRule="auto"/>
              <w:rPr>
                <w:rFonts w:ascii="Arial" w:eastAsia="Times New Roman" w:hAnsi="Arial" w:cs="Arial"/>
                <w:b/>
                <w:bCs/>
                <w:sz w:val="24"/>
                <w:szCs w:val="24"/>
              </w:rPr>
            </w:pPr>
            <w:r w:rsidRPr="00AF4CAF">
              <w:rPr>
                <w:rFonts w:ascii="Arial" w:eastAsia="Times New Roman" w:hAnsi="Arial" w:cs="Arial"/>
                <w:b/>
                <w:bCs/>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hideMark/>
          </w:tcPr>
          <w:p w:rsidR="00AF4CAF" w:rsidRPr="00176391" w:rsidRDefault="009239C8" w:rsidP="00820182">
            <w:pPr>
              <w:autoSpaceDE w:val="0"/>
              <w:autoSpaceDN w:val="0"/>
              <w:adjustRightInd w:val="0"/>
              <w:spacing w:before="60" w:after="0" w:line="240" w:lineRule="auto"/>
              <w:jc w:val="both"/>
              <w:rPr>
                <w:rFonts w:ascii="Arial" w:hAnsi="Arial" w:cs="Arial"/>
                <w:sz w:val="24"/>
                <w:szCs w:val="24"/>
              </w:rPr>
            </w:pPr>
            <w:r w:rsidRPr="006B5A2E">
              <w:rPr>
                <w:rFonts w:ascii="Arial" w:eastAsia="Times New Roman" w:hAnsi="Arial" w:cs="Arial"/>
                <w:sz w:val="24"/>
                <w:szCs w:val="24"/>
              </w:rPr>
              <w:t xml:space="preserve">This unit describes the skills and knowledge required to operate a </w:t>
            </w:r>
            <w:r w:rsidR="007B0AD5">
              <w:rPr>
                <w:rFonts w:ascii="Arial" w:eastAsia="Times New Roman" w:hAnsi="Arial" w:cs="Arial"/>
                <w:sz w:val="24"/>
                <w:szCs w:val="24"/>
              </w:rPr>
              <w:t>Personal Computer (PC)</w:t>
            </w:r>
            <w:r w:rsidRPr="006B5A2E">
              <w:rPr>
                <w:rFonts w:ascii="Arial" w:eastAsia="Times New Roman" w:hAnsi="Arial" w:cs="Arial"/>
                <w:sz w:val="24"/>
                <w:szCs w:val="24"/>
              </w:rPr>
              <w:t xml:space="preserve"> in a home or small office environment, including accessing files with application programs, sending and retrieving emails, using the internet, using peripheral devices and applying basic security procedures and power management settings.</w:t>
            </w:r>
            <w:r w:rsidR="00DC71E5" w:rsidRPr="006B5A2E">
              <w:rPr>
                <w:rFonts w:ascii="Arial" w:hAnsi="Arial" w:cs="Arial"/>
                <w:sz w:val="24"/>
                <w:szCs w:val="24"/>
              </w:rPr>
              <w:t xml:space="preserve"> </w:t>
            </w:r>
            <w:r w:rsidR="0013178E" w:rsidRPr="006B5A2E">
              <w:rPr>
                <w:rFonts w:ascii="Arial" w:hAnsi="Arial" w:cs="Arial"/>
                <w:sz w:val="24"/>
                <w:szCs w:val="24"/>
              </w:rPr>
              <w:t>It</w:t>
            </w:r>
            <w:r w:rsidR="00DC71E5" w:rsidRPr="006B5A2E">
              <w:rPr>
                <w:rFonts w:ascii="Arial" w:hAnsi="Arial" w:cs="Arial"/>
                <w:sz w:val="24"/>
                <w:szCs w:val="24"/>
              </w:rPr>
              <w:t xml:space="preserve"> </w:t>
            </w:r>
            <w:r w:rsidR="0013178E" w:rsidRPr="006B5A2E">
              <w:rPr>
                <w:rFonts w:ascii="Arial" w:hAnsi="Arial" w:cs="Arial"/>
                <w:sz w:val="24"/>
                <w:szCs w:val="24"/>
              </w:rPr>
              <w:t xml:space="preserve">also </w:t>
            </w:r>
            <w:r w:rsidR="0013178E" w:rsidRPr="006B5A2E">
              <w:rPr>
                <w:rFonts w:ascii="Arial" w:eastAsia="Times New Roman" w:hAnsi="Arial" w:cs="Arial"/>
                <w:sz w:val="24"/>
                <w:szCs w:val="24"/>
              </w:rPr>
              <w:t>required</w:t>
            </w:r>
            <w:r w:rsidR="00F021FB" w:rsidRPr="006B5A2E">
              <w:rPr>
                <w:rFonts w:ascii="Arial" w:eastAsia="Times New Roman" w:hAnsi="Arial" w:cs="Arial"/>
                <w:sz w:val="24"/>
                <w:szCs w:val="24"/>
              </w:rPr>
              <w:t xml:space="preserve"> in</w:t>
            </w:r>
            <w:r w:rsidR="0013178E" w:rsidRPr="006B5A2E">
              <w:rPr>
                <w:rFonts w:ascii="Arial" w:eastAsia="Times New Roman" w:hAnsi="Arial" w:cs="Arial"/>
                <w:sz w:val="24"/>
                <w:szCs w:val="24"/>
              </w:rPr>
              <w:t xml:space="preserve"> </w:t>
            </w:r>
            <w:r w:rsidR="00F021FB" w:rsidRPr="006B5A2E">
              <w:rPr>
                <w:rFonts w:ascii="Arial" w:eastAsia="Times New Roman" w:hAnsi="Arial" w:cs="Arial"/>
                <w:sz w:val="24"/>
                <w:szCs w:val="24"/>
              </w:rPr>
              <w:t>identifying, selecting and operating</w:t>
            </w:r>
            <w:r w:rsidR="00B64D3F" w:rsidRPr="006B5A2E">
              <w:rPr>
                <w:rFonts w:ascii="Arial" w:eastAsia="Times New Roman" w:hAnsi="Arial" w:cs="Arial"/>
                <w:sz w:val="24"/>
                <w:szCs w:val="24"/>
              </w:rPr>
              <w:t xml:space="preserve"> </w:t>
            </w:r>
            <w:r w:rsidR="0013178E" w:rsidRPr="006B5A2E">
              <w:rPr>
                <w:rFonts w:ascii="Arial" w:eastAsia="Times New Roman" w:hAnsi="Arial" w:cs="Arial"/>
                <w:sz w:val="24"/>
                <w:szCs w:val="24"/>
              </w:rPr>
              <w:t xml:space="preserve">software packages, including </w:t>
            </w:r>
            <w:r w:rsidR="000B6BFE" w:rsidRPr="006B5A2E">
              <w:rPr>
                <w:rFonts w:ascii="Arial" w:eastAsia="Times New Roman" w:hAnsi="Arial" w:cs="Arial"/>
                <w:sz w:val="24"/>
                <w:szCs w:val="24"/>
              </w:rPr>
              <w:t>M</w:t>
            </w:r>
            <w:r w:rsidR="00820182">
              <w:rPr>
                <w:rFonts w:ascii="Arial" w:eastAsia="Times New Roman" w:hAnsi="Arial" w:cs="Arial"/>
                <w:sz w:val="24"/>
                <w:szCs w:val="24"/>
              </w:rPr>
              <w:t>S</w:t>
            </w:r>
            <w:r w:rsidR="000B6BFE" w:rsidRPr="006B5A2E">
              <w:rPr>
                <w:rFonts w:ascii="Arial" w:eastAsia="Times New Roman" w:hAnsi="Arial" w:cs="Arial"/>
                <w:sz w:val="24"/>
                <w:szCs w:val="24"/>
              </w:rPr>
              <w:t xml:space="preserve">-window, </w:t>
            </w:r>
            <w:r w:rsidR="00B64D3F" w:rsidRPr="006B5A2E">
              <w:rPr>
                <w:rFonts w:ascii="Arial" w:eastAsia="Times New Roman" w:hAnsi="Arial" w:cs="Arial"/>
                <w:sz w:val="24"/>
                <w:szCs w:val="24"/>
              </w:rPr>
              <w:t>word-processing and a spreadsheet application package</w:t>
            </w:r>
            <w:r w:rsidR="00820182">
              <w:rPr>
                <w:rFonts w:ascii="Arial" w:eastAsia="Times New Roman" w:hAnsi="Arial" w:cs="Arial"/>
                <w:sz w:val="24"/>
                <w:szCs w:val="24"/>
              </w:rPr>
              <w:t xml:space="preserve"> and MS-access</w:t>
            </w:r>
            <w:r w:rsidR="000B6BFE" w:rsidRPr="006B5A2E">
              <w:rPr>
                <w:rFonts w:ascii="Arial" w:eastAsia="Times New Roman" w:hAnsi="Arial" w:cs="Arial"/>
                <w:sz w:val="24"/>
                <w:szCs w:val="24"/>
              </w:rPr>
              <w:t xml:space="preserve"> for the purpose of </w:t>
            </w:r>
            <w:r w:rsidR="000B6BFE" w:rsidRPr="006B5A2E">
              <w:rPr>
                <w:rFonts w:ascii="Arial" w:eastAsia="Times New Roman" w:hAnsi="Arial" w:cs="Arial"/>
                <w:bCs/>
                <w:sz w:val="24"/>
                <w:szCs w:val="24"/>
              </w:rPr>
              <w:t xml:space="preserve">Rural </w:t>
            </w:r>
            <w:r w:rsidR="004616BD">
              <w:rPr>
                <w:rFonts w:ascii="Arial" w:eastAsia="Times New Roman" w:hAnsi="Arial" w:cs="Arial"/>
                <w:bCs/>
                <w:sz w:val="24"/>
                <w:szCs w:val="24"/>
              </w:rPr>
              <w:t>Cadastre</w:t>
            </w:r>
            <w:r w:rsidR="000B6BFE" w:rsidRPr="006B5A2E">
              <w:rPr>
                <w:rFonts w:ascii="Arial" w:eastAsia="Times New Roman" w:hAnsi="Arial" w:cs="Arial"/>
                <w:bCs/>
                <w:sz w:val="24"/>
                <w:szCs w:val="24"/>
              </w:rPr>
              <w:t xml:space="preserve"> and Land Registration Service</w:t>
            </w:r>
            <w:r w:rsidR="00B64D3F" w:rsidRPr="006B5A2E">
              <w:rPr>
                <w:rFonts w:ascii="Arial" w:eastAsia="Times New Roman" w:hAnsi="Arial" w:cs="Arial"/>
                <w:sz w:val="24"/>
                <w:szCs w:val="24"/>
              </w:rPr>
              <w:t>.</w:t>
            </w:r>
          </w:p>
        </w:tc>
      </w:tr>
    </w:tbl>
    <w:p w:rsidR="00AF4CAF" w:rsidRPr="004B04ED" w:rsidRDefault="00AF4CAF" w:rsidP="00AF4CAF">
      <w:pPr>
        <w:spacing w:after="0" w:line="240" w:lineRule="auto"/>
        <w:rPr>
          <w:rFonts w:ascii="Times New Roman" w:eastAsia="Times New Roman" w:hAnsi="Times New Roman" w:cs="Times New Roman"/>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6840"/>
      </w:tblGrid>
      <w:tr w:rsidR="00AF4CAF" w:rsidRPr="00DC71E5" w:rsidTr="00FC1C54">
        <w:trPr>
          <w:trHeight w:val="70"/>
        </w:trPr>
        <w:tc>
          <w:tcPr>
            <w:tcW w:w="29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4CAF" w:rsidRPr="00DC71E5" w:rsidRDefault="00AF4CAF" w:rsidP="00FC1C54">
            <w:pPr>
              <w:spacing w:after="0" w:line="240" w:lineRule="auto"/>
              <w:rPr>
                <w:rFonts w:ascii="Arial" w:eastAsia="Times New Roman" w:hAnsi="Arial" w:cs="Arial"/>
                <w:b/>
                <w:sz w:val="24"/>
                <w:szCs w:val="24"/>
              </w:rPr>
            </w:pPr>
            <w:r w:rsidRPr="00DC71E5">
              <w:rPr>
                <w:rFonts w:ascii="Arial" w:eastAsia="Times New Roman" w:hAnsi="Arial" w:cs="Arial"/>
                <w:b/>
                <w:bCs/>
                <w:sz w:val="24"/>
                <w:szCs w:val="24"/>
              </w:rPr>
              <w:t>Elements</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4CAF" w:rsidRPr="00DC71E5" w:rsidRDefault="00AF4CAF" w:rsidP="00FC1C54">
            <w:pPr>
              <w:autoSpaceDE w:val="0"/>
              <w:autoSpaceDN w:val="0"/>
              <w:adjustRightInd w:val="0"/>
              <w:spacing w:after="0" w:line="240" w:lineRule="auto"/>
              <w:rPr>
                <w:rFonts w:ascii="Arial" w:eastAsia="Times New Roman" w:hAnsi="Arial" w:cs="Arial"/>
                <w:b/>
                <w:bCs/>
                <w:sz w:val="24"/>
                <w:szCs w:val="24"/>
              </w:rPr>
            </w:pPr>
            <w:r w:rsidRPr="00DC71E5">
              <w:rPr>
                <w:rFonts w:ascii="Arial" w:eastAsia="Times New Roman" w:hAnsi="Arial" w:cs="Arial"/>
                <w:b/>
                <w:bCs/>
                <w:sz w:val="24"/>
                <w:szCs w:val="24"/>
              </w:rPr>
              <w:t>Performance Criteria</w:t>
            </w:r>
          </w:p>
        </w:tc>
      </w:tr>
      <w:tr w:rsidR="004A71A5" w:rsidRPr="00F021FB" w:rsidTr="00FC1C54">
        <w:trPr>
          <w:trHeight w:val="548"/>
        </w:trPr>
        <w:tc>
          <w:tcPr>
            <w:tcW w:w="2970" w:type="dxa"/>
            <w:tcBorders>
              <w:top w:val="single" w:sz="4" w:space="0" w:color="auto"/>
              <w:left w:val="single" w:sz="4" w:space="0" w:color="auto"/>
              <w:bottom w:val="single" w:sz="4" w:space="0" w:color="auto"/>
              <w:right w:val="single" w:sz="4" w:space="0" w:color="auto"/>
            </w:tcBorders>
          </w:tcPr>
          <w:p w:rsidR="004A71A5" w:rsidRPr="00F021FB" w:rsidRDefault="004A71A5" w:rsidP="00B961FA">
            <w:pPr>
              <w:pStyle w:val="BodyText"/>
              <w:numPr>
                <w:ilvl w:val="0"/>
                <w:numId w:val="11"/>
              </w:numPr>
              <w:spacing w:before="120" w:after="0"/>
              <w:ind w:left="252" w:hanging="270"/>
              <w:rPr>
                <w:rFonts w:ascii="Arial" w:hAnsi="Arial" w:cs="Arial"/>
                <w:lang w:val="en-NZ"/>
              </w:rPr>
            </w:pPr>
            <w:r w:rsidRPr="00F021FB">
              <w:rPr>
                <w:rFonts w:ascii="Arial" w:hAnsi="Arial" w:cs="Arial"/>
              </w:rPr>
              <w:t>Prepare to use the personal computer</w:t>
            </w:r>
          </w:p>
        </w:tc>
        <w:tc>
          <w:tcPr>
            <w:tcW w:w="6840" w:type="dxa"/>
            <w:tcBorders>
              <w:top w:val="single" w:sz="4" w:space="0" w:color="auto"/>
              <w:left w:val="single" w:sz="4" w:space="0" w:color="auto"/>
              <w:bottom w:val="single" w:sz="4" w:space="0" w:color="auto"/>
              <w:right w:val="single" w:sz="4" w:space="0" w:color="auto"/>
            </w:tcBorders>
          </w:tcPr>
          <w:p w:rsidR="004A71A5" w:rsidRPr="00F021FB" w:rsidRDefault="0023765B" w:rsidP="00B961FA">
            <w:pPr>
              <w:pStyle w:val="BodyText"/>
              <w:numPr>
                <w:ilvl w:val="0"/>
                <w:numId w:val="79"/>
              </w:numPr>
              <w:spacing w:before="120" w:after="0"/>
              <w:ind w:left="432" w:hanging="432"/>
              <w:rPr>
                <w:rFonts w:ascii="Arial" w:hAnsi="Arial" w:cs="Arial"/>
              </w:rPr>
            </w:pPr>
            <w:r w:rsidRPr="00F021FB">
              <w:rPr>
                <w:rFonts w:ascii="Arial" w:hAnsi="Arial" w:cs="Arial"/>
              </w:rPr>
              <w:t>P</w:t>
            </w:r>
            <w:r w:rsidR="004A71A5" w:rsidRPr="00F021FB">
              <w:rPr>
                <w:rFonts w:ascii="Arial" w:hAnsi="Arial" w:cs="Arial"/>
              </w:rPr>
              <w:t xml:space="preserve">hysical components and associated peripheral devices of the personal computer </w:t>
            </w:r>
            <w:r w:rsidRPr="00F021FB">
              <w:rPr>
                <w:rFonts w:ascii="Arial" w:hAnsi="Arial" w:cs="Arial"/>
              </w:rPr>
              <w:t xml:space="preserve">are identified </w:t>
            </w:r>
            <w:r w:rsidR="004A71A5" w:rsidRPr="00F021FB">
              <w:rPr>
                <w:rFonts w:ascii="Arial" w:hAnsi="Arial" w:cs="Arial"/>
              </w:rPr>
              <w:t>to become familiar with the available network</w:t>
            </w:r>
          </w:p>
          <w:p w:rsidR="004A71A5" w:rsidRPr="00F021FB" w:rsidRDefault="0023765B" w:rsidP="00B961FA">
            <w:pPr>
              <w:pStyle w:val="BodyText"/>
              <w:numPr>
                <w:ilvl w:val="0"/>
                <w:numId w:val="79"/>
              </w:numPr>
              <w:spacing w:before="120" w:after="0"/>
              <w:ind w:left="432" w:hanging="432"/>
              <w:rPr>
                <w:rFonts w:ascii="Arial" w:hAnsi="Arial" w:cs="Arial"/>
              </w:rPr>
            </w:pPr>
            <w:r w:rsidRPr="00F021FB">
              <w:rPr>
                <w:rFonts w:ascii="Arial" w:hAnsi="Arial" w:cs="Arial"/>
              </w:rPr>
              <w:t xml:space="preserve"> P</w:t>
            </w:r>
            <w:r w:rsidR="004A71A5" w:rsidRPr="00F021FB">
              <w:rPr>
                <w:rFonts w:ascii="Arial" w:hAnsi="Arial" w:cs="Arial"/>
              </w:rPr>
              <w:t>hysical connectivity of devices</w:t>
            </w:r>
            <w:r w:rsidRPr="00F021FB">
              <w:rPr>
                <w:rFonts w:ascii="Arial" w:hAnsi="Arial" w:cs="Arial"/>
              </w:rPr>
              <w:t xml:space="preserve"> are checked</w:t>
            </w:r>
            <w:r w:rsidR="004A71A5" w:rsidRPr="00F021FB">
              <w:rPr>
                <w:rFonts w:ascii="Arial" w:hAnsi="Arial" w:cs="Arial"/>
              </w:rPr>
              <w:t xml:space="preserve"> to ensure correct operation and performance</w:t>
            </w:r>
          </w:p>
          <w:p w:rsidR="00DC71E5" w:rsidRPr="00F021FB" w:rsidRDefault="0023765B" w:rsidP="00B961FA">
            <w:pPr>
              <w:pStyle w:val="BodyText"/>
              <w:numPr>
                <w:ilvl w:val="0"/>
                <w:numId w:val="79"/>
              </w:numPr>
              <w:spacing w:before="120" w:after="0"/>
              <w:ind w:left="432" w:hanging="432"/>
              <w:rPr>
                <w:rFonts w:ascii="Arial" w:hAnsi="Arial" w:cs="Arial"/>
                <w:lang w:val="en-NZ"/>
              </w:rPr>
            </w:pPr>
            <w:r w:rsidRPr="00F021FB">
              <w:rPr>
                <w:rFonts w:ascii="Arial" w:hAnsi="Arial" w:cs="Arial"/>
              </w:rPr>
              <w:t xml:space="preserve"> Appropriate procedures are b</w:t>
            </w:r>
            <w:r w:rsidR="004A71A5" w:rsidRPr="00F021FB">
              <w:rPr>
                <w:rFonts w:ascii="Arial" w:hAnsi="Arial" w:cs="Arial"/>
              </w:rPr>
              <w:t>oot</w:t>
            </w:r>
            <w:r w:rsidRPr="00F021FB">
              <w:rPr>
                <w:rFonts w:ascii="Arial" w:hAnsi="Arial" w:cs="Arial"/>
              </w:rPr>
              <w:t>ed</w:t>
            </w:r>
            <w:r w:rsidR="004A71A5" w:rsidRPr="00F021FB">
              <w:rPr>
                <w:rFonts w:ascii="Arial" w:hAnsi="Arial" w:cs="Arial"/>
              </w:rPr>
              <w:t xml:space="preserve"> up and follow</w:t>
            </w:r>
            <w:r w:rsidRPr="00F021FB">
              <w:rPr>
                <w:rFonts w:ascii="Arial" w:hAnsi="Arial" w:cs="Arial"/>
              </w:rPr>
              <w:t>ed</w:t>
            </w:r>
            <w:r w:rsidR="004A71A5" w:rsidRPr="00F021FB">
              <w:rPr>
                <w:rFonts w:ascii="Arial" w:hAnsi="Arial" w:cs="Arial"/>
              </w:rPr>
              <w:t xml:space="preserve"> to activate the computer</w:t>
            </w:r>
          </w:p>
          <w:p w:rsidR="00DC71E5" w:rsidRPr="00F021FB" w:rsidRDefault="00DC71E5" w:rsidP="00B961FA">
            <w:pPr>
              <w:pStyle w:val="BodyText"/>
              <w:numPr>
                <w:ilvl w:val="0"/>
                <w:numId w:val="79"/>
              </w:numPr>
              <w:spacing w:before="120" w:after="0"/>
              <w:ind w:left="432" w:hanging="432"/>
              <w:rPr>
                <w:rFonts w:ascii="Arial" w:hAnsi="Arial" w:cs="Arial"/>
                <w:lang w:val="en-NZ"/>
              </w:rPr>
            </w:pPr>
            <w:r w:rsidRPr="00F021FB">
              <w:rPr>
                <w:rFonts w:ascii="Arial" w:hAnsi="Arial" w:cs="Arial"/>
                <w:lang w:val="en-NZ"/>
              </w:rPr>
              <w:t xml:space="preserve">User </w:t>
            </w:r>
            <w:r w:rsidRPr="00891CCC">
              <w:rPr>
                <w:rFonts w:ascii="Arial" w:hAnsi="Arial" w:cs="Arial"/>
                <w:b/>
                <w:i/>
                <w:lang w:val="en-NZ"/>
              </w:rPr>
              <w:t>equipment</w:t>
            </w:r>
            <w:r w:rsidRPr="00F021FB">
              <w:rPr>
                <w:rFonts w:ascii="Arial" w:hAnsi="Arial" w:cs="Arial"/>
                <w:lang w:val="en-NZ"/>
              </w:rPr>
              <w:t xml:space="preserve"> is maintained and freed from defects that could cause injury</w:t>
            </w:r>
          </w:p>
        </w:tc>
      </w:tr>
      <w:tr w:rsidR="004A71A5" w:rsidRPr="00F021FB" w:rsidTr="00FC1C54">
        <w:trPr>
          <w:trHeight w:val="1223"/>
        </w:trPr>
        <w:tc>
          <w:tcPr>
            <w:tcW w:w="2970" w:type="dxa"/>
            <w:tcBorders>
              <w:top w:val="single" w:sz="4" w:space="0" w:color="auto"/>
              <w:left w:val="single" w:sz="4" w:space="0" w:color="auto"/>
              <w:bottom w:val="single" w:sz="4" w:space="0" w:color="auto"/>
              <w:right w:val="single" w:sz="4" w:space="0" w:color="auto"/>
            </w:tcBorders>
          </w:tcPr>
          <w:p w:rsidR="004A71A5" w:rsidRPr="00F021FB" w:rsidRDefault="004A71A5" w:rsidP="00B961FA">
            <w:pPr>
              <w:pStyle w:val="BodyText"/>
              <w:numPr>
                <w:ilvl w:val="0"/>
                <w:numId w:val="11"/>
              </w:numPr>
              <w:spacing w:before="120" w:after="0"/>
              <w:ind w:left="252" w:hanging="270"/>
              <w:rPr>
                <w:rFonts w:ascii="Arial" w:hAnsi="Arial" w:cs="Arial"/>
                <w:lang w:val="en-NZ"/>
              </w:rPr>
            </w:pPr>
            <w:r w:rsidRPr="00F021FB">
              <w:rPr>
                <w:rFonts w:ascii="Arial" w:hAnsi="Arial" w:cs="Arial"/>
              </w:rPr>
              <w:t>Manage computer configurations</w:t>
            </w:r>
          </w:p>
        </w:tc>
        <w:tc>
          <w:tcPr>
            <w:tcW w:w="6840" w:type="dxa"/>
            <w:tcBorders>
              <w:top w:val="single" w:sz="4" w:space="0" w:color="auto"/>
              <w:left w:val="single" w:sz="4" w:space="0" w:color="auto"/>
              <w:bottom w:val="single" w:sz="4" w:space="0" w:color="auto"/>
              <w:right w:val="single" w:sz="4" w:space="0" w:color="auto"/>
            </w:tcBorders>
          </w:tcPr>
          <w:p w:rsidR="004A71A5" w:rsidRPr="00F021FB" w:rsidRDefault="0023765B" w:rsidP="00B961FA">
            <w:pPr>
              <w:pStyle w:val="BodyText"/>
              <w:numPr>
                <w:ilvl w:val="1"/>
                <w:numId w:val="80"/>
              </w:numPr>
              <w:spacing w:before="120" w:after="0"/>
              <w:ind w:left="432" w:hanging="432"/>
              <w:rPr>
                <w:rFonts w:ascii="Arial" w:hAnsi="Arial" w:cs="Arial"/>
              </w:rPr>
            </w:pPr>
            <w:r w:rsidRPr="00F021FB">
              <w:rPr>
                <w:rFonts w:ascii="Arial" w:hAnsi="Arial" w:cs="Arial"/>
              </w:rPr>
              <w:t>Computer settings are a</w:t>
            </w:r>
            <w:r w:rsidR="004A71A5" w:rsidRPr="00F021FB">
              <w:rPr>
                <w:rFonts w:ascii="Arial" w:hAnsi="Arial" w:cs="Arial"/>
              </w:rPr>
              <w:t>lter</w:t>
            </w:r>
            <w:r w:rsidRPr="00F021FB">
              <w:rPr>
                <w:rFonts w:ascii="Arial" w:hAnsi="Arial" w:cs="Arial"/>
              </w:rPr>
              <w:t>ed</w:t>
            </w:r>
            <w:r w:rsidR="004A71A5" w:rsidRPr="00F021FB">
              <w:rPr>
                <w:rFonts w:ascii="Arial" w:hAnsi="Arial" w:cs="Arial"/>
              </w:rPr>
              <w:t xml:space="preserve"> to best suit the user</w:t>
            </w:r>
          </w:p>
          <w:p w:rsidR="004A71A5" w:rsidRPr="00F021FB" w:rsidRDefault="004D64FC" w:rsidP="00B961FA">
            <w:pPr>
              <w:pStyle w:val="BodyText"/>
              <w:numPr>
                <w:ilvl w:val="1"/>
                <w:numId w:val="80"/>
              </w:numPr>
              <w:spacing w:before="120" w:after="0"/>
              <w:ind w:left="432" w:hanging="432"/>
              <w:rPr>
                <w:rFonts w:ascii="Arial" w:hAnsi="Arial" w:cs="Arial"/>
              </w:rPr>
            </w:pPr>
            <w:r w:rsidRPr="00F021FB">
              <w:rPr>
                <w:rFonts w:ascii="Arial" w:hAnsi="Arial" w:cs="Arial"/>
              </w:rPr>
              <w:t>P</w:t>
            </w:r>
            <w:r w:rsidR="004A71A5" w:rsidRPr="00F021FB">
              <w:rPr>
                <w:rFonts w:ascii="Arial" w:hAnsi="Arial" w:cs="Arial"/>
              </w:rPr>
              <w:t xml:space="preserve">ower management settings </w:t>
            </w:r>
            <w:r w:rsidRPr="00F021FB">
              <w:rPr>
                <w:rFonts w:ascii="Arial" w:hAnsi="Arial" w:cs="Arial"/>
              </w:rPr>
              <w:t xml:space="preserve">is configured </w:t>
            </w:r>
            <w:r w:rsidR="004A71A5" w:rsidRPr="00F021FB">
              <w:rPr>
                <w:rFonts w:ascii="Arial" w:hAnsi="Arial" w:cs="Arial"/>
              </w:rPr>
              <w:t>to minimi</w:t>
            </w:r>
            <w:r w:rsidR="00A04A4A">
              <w:rPr>
                <w:rFonts w:ascii="Arial" w:hAnsi="Arial" w:cs="Arial"/>
              </w:rPr>
              <w:t>z</w:t>
            </w:r>
            <w:r w:rsidR="004A71A5" w:rsidRPr="00F021FB">
              <w:rPr>
                <w:rFonts w:ascii="Arial" w:hAnsi="Arial" w:cs="Arial"/>
              </w:rPr>
              <w:t>e power consumption as an environmentally sustainable measure</w:t>
            </w:r>
          </w:p>
          <w:p w:rsidR="004A71A5" w:rsidRPr="00F021FB" w:rsidRDefault="004D64FC" w:rsidP="00B961FA">
            <w:pPr>
              <w:pStyle w:val="BodyText"/>
              <w:numPr>
                <w:ilvl w:val="1"/>
                <w:numId w:val="80"/>
              </w:numPr>
              <w:spacing w:before="120" w:after="0"/>
              <w:ind w:left="432" w:hanging="432"/>
              <w:rPr>
                <w:rFonts w:ascii="Arial" w:hAnsi="Arial" w:cs="Arial"/>
              </w:rPr>
            </w:pPr>
            <w:r w:rsidRPr="00F021FB">
              <w:rPr>
                <w:rFonts w:ascii="Arial" w:hAnsi="Arial" w:cs="Arial"/>
              </w:rPr>
              <w:t>O</w:t>
            </w:r>
            <w:r w:rsidR="004A71A5" w:rsidRPr="00F021FB">
              <w:rPr>
                <w:rFonts w:ascii="Arial" w:hAnsi="Arial" w:cs="Arial"/>
              </w:rPr>
              <w:t xml:space="preserve">perating system and the application programs </w:t>
            </w:r>
            <w:r w:rsidRPr="00F021FB">
              <w:rPr>
                <w:rFonts w:ascii="Arial" w:hAnsi="Arial" w:cs="Arial"/>
              </w:rPr>
              <w:t xml:space="preserve">are identified </w:t>
            </w:r>
            <w:r w:rsidR="004A71A5" w:rsidRPr="00F021FB">
              <w:rPr>
                <w:rFonts w:ascii="Arial" w:hAnsi="Arial" w:cs="Arial"/>
              </w:rPr>
              <w:t>loaded on the computer</w:t>
            </w:r>
            <w:r w:rsidR="00FD5872">
              <w:rPr>
                <w:rFonts w:ascii="Arial" w:hAnsi="Arial" w:cs="Arial"/>
              </w:rPr>
              <w:t xml:space="preserve"> </w:t>
            </w:r>
          </w:p>
          <w:p w:rsidR="004A71A5" w:rsidRPr="00F021FB" w:rsidRDefault="004D64FC" w:rsidP="00B961FA">
            <w:pPr>
              <w:pStyle w:val="BodyText"/>
              <w:numPr>
                <w:ilvl w:val="1"/>
                <w:numId w:val="80"/>
              </w:numPr>
              <w:spacing w:before="120" w:after="0"/>
              <w:ind w:left="432" w:hanging="432"/>
              <w:rPr>
                <w:rFonts w:ascii="Arial" w:hAnsi="Arial" w:cs="Arial"/>
              </w:rPr>
            </w:pPr>
            <w:r w:rsidRPr="00F021FB">
              <w:rPr>
                <w:rFonts w:ascii="Arial" w:hAnsi="Arial" w:cs="Arial"/>
              </w:rPr>
              <w:t>B</w:t>
            </w:r>
            <w:r w:rsidR="004A71A5" w:rsidRPr="00F021FB">
              <w:rPr>
                <w:rFonts w:ascii="Arial" w:hAnsi="Arial" w:cs="Arial"/>
              </w:rPr>
              <w:t xml:space="preserve">asic </w:t>
            </w:r>
            <w:r w:rsidR="004A71A5" w:rsidRPr="004E5B96">
              <w:rPr>
                <w:rFonts w:ascii="Arial" w:hAnsi="Arial" w:cs="Arial"/>
              </w:rPr>
              <w:t xml:space="preserve">software </w:t>
            </w:r>
            <w:r w:rsidR="004A71A5" w:rsidRPr="00F021FB">
              <w:rPr>
                <w:rFonts w:ascii="Arial" w:hAnsi="Arial" w:cs="Arial"/>
              </w:rPr>
              <w:t>installation and removal</w:t>
            </w:r>
            <w:r w:rsidRPr="00F021FB">
              <w:rPr>
                <w:rFonts w:ascii="Arial" w:hAnsi="Arial" w:cs="Arial"/>
              </w:rPr>
              <w:t xml:space="preserve"> </w:t>
            </w:r>
            <w:r w:rsidR="00A4349D" w:rsidRPr="00F021FB">
              <w:rPr>
                <w:rFonts w:ascii="Arial" w:hAnsi="Arial" w:cs="Arial"/>
              </w:rPr>
              <w:t xml:space="preserve">are </w:t>
            </w:r>
            <w:r w:rsidRPr="00F021FB">
              <w:rPr>
                <w:rFonts w:ascii="Arial" w:hAnsi="Arial" w:cs="Arial"/>
              </w:rPr>
              <w:t>conducted</w:t>
            </w:r>
            <w:r w:rsidR="004A71A5" w:rsidRPr="00F021FB">
              <w:rPr>
                <w:rFonts w:ascii="Arial" w:hAnsi="Arial" w:cs="Arial"/>
              </w:rPr>
              <w:t xml:space="preserve"> to improve computer capability</w:t>
            </w:r>
          </w:p>
          <w:p w:rsidR="004A71A5" w:rsidRPr="00F021FB" w:rsidRDefault="004D64FC" w:rsidP="00B961FA">
            <w:pPr>
              <w:pStyle w:val="BodyText"/>
              <w:numPr>
                <w:ilvl w:val="1"/>
                <w:numId w:val="80"/>
              </w:numPr>
              <w:spacing w:before="120" w:after="0"/>
              <w:ind w:left="432" w:hanging="432"/>
              <w:rPr>
                <w:rFonts w:ascii="Arial" w:hAnsi="Arial" w:cs="Arial"/>
                <w:lang w:val="en-NZ"/>
              </w:rPr>
            </w:pPr>
            <w:r w:rsidRPr="00F021FB">
              <w:rPr>
                <w:rFonts w:ascii="Arial" w:hAnsi="Arial" w:cs="Arial"/>
              </w:rPr>
              <w:t>D</w:t>
            </w:r>
            <w:r w:rsidR="004A71A5" w:rsidRPr="00F021FB">
              <w:rPr>
                <w:rFonts w:ascii="Arial" w:hAnsi="Arial" w:cs="Arial"/>
              </w:rPr>
              <w:t>esktop environment</w:t>
            </w:r>
            <w:r w:rsidRPr="00F021FB">
              <w:rPr>
                <w:rFonts w:ascii="Arial" w:hAnsi="Arial" w:cs="Arial"/>
              </w:rPr>
              <w:t xml:space="preserve"> </w:t>
            </w:r>
            <w:r w:rsidR="008421A1" w:rsidRPr="00F021FB">
              <w:rPr>
                <w:rFonts w:ascii="Arial" w:hAnsi="Arial" w:cs="Arial"/>
              </w:rPr>
              <w:t xml:space="preserve">is </w:t>
            </w:r>
            <w:r w:rsidRPr="00F021FB">
              <w:rPr>
                <w:rFonts w:ascii="Arial" w:hAnsi="Arial" w:cs="Arial"/>
              </w:rPr>
              <w:t>navigated and manipulated</w:t>
            </w:r>
            <w:r w:rsidR="004A71A5" w:rsidRPr="00F021FB">
              <w:rPr>
                <w:rFonts w:ascii="Arial" w:hAnsi="Arial" w:cs="Arial"/>
              </w:rPr>
              <w:t xml:space="preserve"> to create and desktop icons </w:t>
            </w:r>
            <w:r w:rsidR="003D64FA" w:rsidRPr="00F021FB">
              <w:rPr>
                <w:rFonts w:ascii="Arial" w:hAnsi="Arial" w:cs="Arial"/>
              </w:rPr>
              <w:t>customized</w:t>
            </w:r>
            <w:r w:rsidRPr="00F021FB">
              <w:rPr>
                <w:rFonts w:ascii="Arial" w:hAnsi="Arial" w:cs="Arial"/>
              </w:rPr>
              <w:t xml:space="preserve"> and </w:t>
            </w:r>
            <w:r w:rsidR="004A71A5" w:rsidRPr="00F021FB">
              <w:rPr>
                <w:rFonts w:ascii="Arial" w:hAnsi="Arial" w:cs="Arial"/>
              </w:rPr>
              <w:t>application programs</w:t>
            </w:r>
            <w:r w:rsidRPr="00F021FB">
              <w:rPr>
                <w:rFonts w:ascii="Arial" w:hAnsi="Arial" w:cs="Arial"/>
              </w:rPr>
              <w:t xml:space="preserve"> accessed</w:t>
            </w:r>
          </w:p>
        </w:tc>
      </w:tr>
      <w:tr w:rsidR="004A71A5" w:rsidRPr="00F021FB" w:rsidTr="00FC1C54">
        <w:trPr>
          <w:trHeight w:val="350"/>
        </w:trPr>
        <w:tc>
          <w:tcPr>
            <w:tcW w:w="2970" w:type="dxa"/>
            <w:tcBorders>
              <w:top w:val="single" w:sz="4" w:space="0" w:color="auto"/>
              <w:left w:val="single" w:sz="4" w:space="0" w:color="auto"/>
              <w:bottom w:val="single" w:sz="4" w:space="0" w:color="auto"/>
              <w:right w:val="single" w:sz="4" w:space="0" w:color="auto"/>
            </w:tcBorders>
          </w:tcPr>
          <w:p w:rsidR="004A71A5" w:rsidRPr="00F021FB" w:rsidRDefault="004A71A5" w:rsidP="00B961FA">
            <w:pPr>
              <w:pStyle w:val="BodyText"/>
              <w:numPr>
                <w:ilvl w:val="0"/>
                <w:numId w:val="11"/>
              </w:numPr>
              <w:spacing w:before="120" w:after="0"/>
              <w:ind w:left="252" w:hanging="270"/>
              <w:rPr>
                <w:rFonts w:ascii="Arial" w:hAnsi="Arial" w:cs="Arial"/>
                <w:lang w:val="en-NZ"/>
              </w:rPr>
            </w:pPr>
            <w:r w:rsidRPr="00F021FB">
              <w:rPr>
                <w:rFonts w:ascii="Arial" w:hAnsi="Arial" w:cs="Arial"/>
              </w:rPr>
              <w:t>Access and use basic application programs</w:t>
            </w:r>
          </w:p>
        </w:tc>
        <w:tc>
          <w:tcPr>
            <w:tcW w:w="6840" w:type="dxa"/>
            <w:tcBorders>
              <w:top w:val="single" w:sz="4" w:space="0" w:color="auto"/>
              <w:left w:val="single" w:sz="4" w:space="0" w:color="auto"/>
              <w:bottom w:val="single" w:sz="4" w:space="0" w:color="auto"/>
              <w:right w:val="single" w:sz="4" w:space="0" w:color="auto"/>
            </w:tcBorders>
          </w:tcPr>
          <w:p w:rsidR="00A56BDA" w:rsidRPr="00F021FB" w:rsidRDefault="00A56BDA" w:rsidP="00B961FA">
            <w:pPr>
              <w:pStyle w:val="BodyText"/>
              <w:numPr>
                <w:ilvl w:val="1"/>
                <w:numId w:val="81"/>
              </w:numPr>
              <w:spacing w:before="120" w:after="0"/>
              <w:ind w:left="432" w:hanging="432"/>
              <w:rPr>
                <w:rFonts w:ascii="Arial" w:hAnsi="Arial" w:cs="Arial"/>
              </w:rPr>
            </w:pPr>
            <w:r w:rsidRPr="00F021FB">
              <w:rPr>
                <w:rFonts w:ascii="Arial" w:hAnsi="Arial" w:cs="Arial"/>
              </w:rPr>
              <w:t>F</w:t>
            </w:r>
            <w:r w:rsidR="004A71A5" w:rsidRPr="00F021FB">
              <w:rPr>
                <w:rFonts w:ascii="Arial" w:hAnsi="Arial" w:cs="Arial"/>
              </w:rPr>
              <w:t xml:space="preserve">older with </w:t>
            </w:r>
            <w:r w:rsidR="004A71A5" w:rsidRPr="00F021FB">
              <w:rPr>
                <w:rFonts w:ascii="Arial" w:hAnsi="Arial" w:cs="Arial"/>
                <w:b/>
                <w:i/>
              </w:rPr>
              <w:t xml:space="preserve">file </w:t>
            </w:r>
            <w:r w:rsidR="004A71A5" w:rsidRPr="00F021FB">
              <w:rPr>
                <w:rFonts w:ascii="Arial" w:hAnsi="Arial" w:cs="Arial"/>
              </w:rPr>
              <w:t>documents containing basic office applications</w:t>
            </w:r>
            <w:r w:rsidRPr="00F021FB">
              <w:rPr>
                <w:rFonts w:ascii="Arial" w:hAnsi="Arial" w:cs="Arial"/>
              </w:rPr>
              <w:t xml:space="preserve"> is opened </w:t>
            </w:r>
          </w:p>
          <w:p w:rsidR="00A56BDA" w:rsidRPr="00F021FB" w:rsidRDefault="00A56BDA" w:rsidP="00B961FA">
            <w:pPr>
              <w:pStyle w:val="BodyText"/>
              <w:numPr>
                <w:ilvl w:val="1"/>
                <w:numId w:val="81"/>
              </w:numPr>
              <w:spacing w:before="120" w:after="0"/>
              <w:ind w:left="432" w:hanging="432"/>
              <w:rPr>
                <w:rFonts w:ascii="Arial" w:hAnsi="Arial" w:cs="Arial"/>
                <w:i/>
                <w:iCs/>
              </w:rPr>
            </w:pPr>
            <w:r w:rsidRPr="00FD3FD9">
              <w:rPr>
                <w:rFonts w:ascii="Arial" w:hAnsi="Arial" w:cs="Arial"/>
                <w:iCs/>
              </w:rPr>
              <w:t>Files</w:t>
            </w:r>
            <w:r w:rsidRPr="00F021FB">
              <w:rPr>
                <w:rFonts w:ascii="Arial" w:hAnsi="Arial" w:cs="Arial"/>
              </w:rPr>
              <w:t xml:space="preserve"> are selected and accessed</w:t>
            </w:r>
            <w:r w:rsidRPr="00F021FB">
              <w:rPr>
                <w:rFonts w:ascii="Arial" w:hAnsi="Arial" w:cs="Arial"/>
                <w:b/>
                <w:i/>
                <w:iCs/>
              </w:rPr>
              <w:t>.</w:t>
            </w:r>
          </w:p>
          <w:p w:rsidR="00A56BDA" w:rsidRPr="00F021FB" w:rsidRDefault="00A56BDA" w:rsidP="00B961FA">
            <w:pPr>
              <w:pStyle w:val="BodyText"/>
              <w:numPr>
                <w:ilvl w:val="1"/>
                <w:numId w:val="81"/>
              </w:numPr>
              <w:spacing w:before="120" w:after="0"/>
              <w:ind w:left="432" w:hanging="432"/>
              <w:rPr>
                <w:rFonts w:ascii="Arial" w:hAnsi="Arial" w:cs="Arial"/>
                <w:i/>
                <w:iCs/>
              </w:rPr>
            </w:pPr>
            <w:r w:rsidRPr="00FD3FD9">
              <w:rPr>
                <w:rFonts w:ascii="Arial" w:hAnsi="Arial" w:cs="Arial"/>
                <w:iCs/>
              </w:rPr>
              <w:t>Files</w:t>
            </w:r>
            <w:r w:rsidRPr="00F021FB">
              <w:rPr>
                <w:rFonts w:ascii="Arial" w:hAnsi="Arial" w:cs="Arial"/>
                <w:b/>
                <w:i/>
                <w:iCs/>
              </w:rPr>
              <w:t xml:space="preserve"> </w:t>
            </w:r>
            <w:r w:rsidRPr="00F021FB">
              <w:rPr>
                <w:rFonts w:ascii="Arial" w:hAnsi="Arial" w:cs="Arial"/>
              </w:rPr>
              <w:t>are amended and saved according to requirements.</w:t>
            </w:r>
          </w:p>
          <w:p w:rsidR="00A56BDA" w:rsidRPr="00F021FB" w:rsidRDefault="00A56BDA" w:rsidP="00B961FA">
            <w:pPr>
              <w:pStyle w:val="BodyText"/>
              <w:numPr>
                <w:ilvl w:val="1"/>
                <w:numId w:val="81"/>
              </w:numPr>
              <w:spacing w:before="120" w:after="0"/>
              <w:ind w:left="432" w:hanging="432"/>
              <w:rPr>
                <w:rFonts w:ascii="Arial" w:hAnsi="Arial" w:cs="Arial"/>
                <w:i/>
                <w:iCs/>
              </w:rPr>
            </w:pPr>
            <w:r w:rsidRPr="00F021FB">
              <w:rPr>
                <w:rFonts w:ascii="Arial" w:hAnsi="Arial" w:cs="Arial"/>
              </w:rPr>
              <w:t xml:space="preserve">Documents and </w:t>
            </w:r>
            <w:r w:rsidRPr="00FD3FD9">
              <w:rPr>
                <w:rFonts w:ascii="Arial" w:hAnsi="Arial" w:cs="Arial"/>
                <w:iCs/>
              </w:rPr>
              <w:t>files</w:t>
            </w:r>
            <w:r w:rsidRPr="00F021FB">
              <w:rPr>
                <w:rFonts w:ascii="Arial" w:hAnsi="Arial" w:cs="Arial"/>
                <w:i/>
                <w:iCs/>
              </w:rPr>
              <w:t xml:space="preserve"> </w:t>
            </w:r>
            <w:r w:rsidRPr="00F021FB">
              <w:rPr>
                <w:rFonts w:ascii="Arial" w:hAnsi="Arial" w:cs="Arial"/>
              </w:rPr>
              <w:t>that meet organizational needs are produced</w:t>
            </w:r>
            <w:r w:rsidR="0008175E">
              <w:rPr>
                <w:rFonts w:ascii="Arial" w:hAnsi="Arial" w:cs="Arial"/>
              </w:rPr>
              <w:t xml:space="preserve"> and accessed</w:t>
            </w:r>
            <w:r w:rsidRPr="00F021FB">
              <w:rPr>
                <w:rFonts w:ascii="Arial" w:hAnsi="Arial" w:cs="Arial"/>
              </w:rPr>
              <w:t>.</w:t>
            </w:r>
          </w:p>
          <w:p w:rsidR="00A56BDA" w:rsidRPr="00F021FB" w:rsidRDefault="00A56BDA" w:rsidP="00B961FA">
            <w:pPr>
              <w:pStyle w:val="BodyText"/>
              <w:numPr>
                <w:ilvl w:val="1"/>
                <w:numId w:val="81"/>
              </w:numPr>
              <w:spacing w:before="120" w:after="0"/>
              <w:ind w:left="432" w:hanging="432"/>
              <w:rPr>
                <w:rFonts w:ascii="Arial" w:hAnsi="Arial" w:cs="Arial"/>
                <w:i/>
                <w:iCs/>
              </w:rPr>
            </w:pPr>
            <w:r w:rsidRPr="00FD3FD9">
              <w:rPr>
                <w:rFonts w:ascii="Arial" w:hAnsi="Arial" w:cs="Arial"/>
                <w:iCs/>
              </w:rPr>
              <w:lastRenderedPageBreak/>
              <w:t>Files</w:t>
            </w:r>
            <w:r w:rsidRPr="00F021FB">
              <w:rPr>
                <w:rFonts w:ascii="Arial" w:hAnsi="Arial" w:cs="Arial"/>
                <w:i/>
                <w:iCs/>
              </w:rPr>
              <w:t xml:space="preserve"> </w:t>
            </w:r>
            <w:r w:rsidRPr="00F021FB">
              <w:rPr>
                <w:rFonts w:ascii="Arial" w:hAnsi="Arial" w:cs="Arial"/>
              </w:rPr>
              <w:t>are saved in appropriate directories/folders.</w:t>
            </w:r>
          </w:p>
          <w:p w:rsidR="00A56BDA" w:rsidRPr="00F021FB" w:rsidRDefault="00A56BDA" w:rsidP="00B961FA">
            <w:pPr>
              <w:pStyle w:val="BodyText"/>
              <w:numPr>
                <w:ilvl w:val="1"/>
                <w:numId w:val="81"/>
              </w:numPr>
              <w:spacing w:before="120" w:after="0"/>
              <w:ind w:left="432" w:hanging="432"/>
              <w:rPr>
                <w:rFonts w:ascii="Arial" w:hAnsi="Arial" w:cs="Arial"/>
              </w:rPr>
            </w:pPr>
            <w:r w:rsidRPr="00F021FB">
              <w:rPr>
                <w:rFonts w:ascii="Arial" w:hAnsi="Arial" w:cs="Arial"/>
                <w:b/>
                <w:i/>
                <w:iCs/>
              </w:rPr>
              <w:t xml:space="preserve">Software </w:t>
            </w:r>
            <w:r w:rsidRPr="00F021FB">
              <w:rPr>
                <w:rFonts w:ascii="Arial" w:hAnsi="Arial" w:cs="Arial"/>
              </w:rPr>
              <w:t xml:space="preserve">is exited correctly without loss of </w:t>
            </w:r>
            <w:r w:rsidRPr="00F021FB">
              <w:rPr>
                <w:rFonts w:ascii="Arial" w:hAnsi="Arial" w:cs="Arial"/>
                <w:b/>
                <w:i/>
                <w:iCs/>
              </w:rPr>
              <w:t>data.</w:t>
            </w:r>
          </w:p>
          <w:p w:rsidR="004A71A5" w:rsidRDefault="00EE7358" w:rsidP="00B961FA">
            <w:pPr>
              <w:pStyle w:val="BodyText"/>
              <w:numPr>
                <w:ilvl w:val="1"/>
                <w:numId w:val="81"/>
              </w:numPr>
              <w:spacing w:before="120" w:after="0"/>
              <w:ind w:left="432" w:hanging="432"/>
              <w:rPr>
                <w:rFonts w:ascii="Arial" w:hAnsi="Arial" w:cs="Arial"/>
              </w:rPr>
            </w:pPr>
            <w:r w:rsidRPr="00F021FB">
              <w:rPr>
                <w:rFonts w:ascii="Arial" w:hAnsi="Arial" w:cs="Arial"/>
              </w:rPr>
              <w:t>I</w:t>
            </w:r>
            <w:r w:rsidR="004A71A5" w:rsidRPr="00F021FB">
              <w:rPr>
                <w:rFonts w:ascii="Arial" w:hAnsi="Arial" w:cs="Arial"/>
              </w:rPr>
              <w:t>nternet</w:t>
            </w:r>
            <w:r w:rsidRPr="00F021FB">
              <w:rPr>
                <w:rFonts w:ascii="Arial" w:hAnsi="Arial" w:cs="Arial"/>
              </w:rPr>
              <w:t xml:space="preserve"> is</w:t>
            </w:r>
            <w:r w:rsidR="004A71A5" w:rsidRPr="00F021FB">
              <w:rPr>
                <w:rFonts w:ascii="Arial" w:hAnsi="Arial" w:cs="Arial"/>
              </w:rPr>
              <w:t xml:space="preserve"> </w:t>
            </w:r>
            <w:r w:rsidRPr="00F021FB">
              <w:rPr>
                <w:rFonts w:ascii="Arial" w:hAnsi="Arial" w:cs="Arial"/>
              </w:rPr>
              <w:t xml:space="preserve">accessed </w:t>
            </w:r>
            <w:r w:rsidR="004A71A5" w:rsidRPr="00F021FB">
              <w:rPr>
                <w:rFonts w:ascii="Arial" w:hAnsi="Arial" w:cs="Arial"/>
              </w:rPr>
              <w:t>using the web browser to view and basic web information search</w:t>
            </w:r>
            <w:r w:rsidRPr="00F021FB">
              <w:rPr>
                <w:rFonts w:ascii="Arial" w:hAnsi="Arial" w:cs="Arial"/>
              </w:rPr>
              <w:t xml:space="preserve"> is conducted</w:t>
            </w:r>
          </w:p>
          <w:p w:rsidR="00FC060C" w:rsidRPr="00F021FB" w:rsidRDefault="00FC060C" w:rsidP="00B961FA">
            <w:pPr>
              <w:pStyle w:val="BodyText"/>
              <w:numPr>
                <w:ilvl w:val="1"/>
                <w:numId w:val="81"/>
              </w:numPr>
              <w:spacing w:before="120" w:after="0"/>
              <w:ind w:left="432" w:hanging="432"/>
              <w:rPr>
                <w:rFonts w:ascii="Arial" w:hAnsi="Arial" w:cs="Arial"/>
              </w:rPr>
            </w:pPr>
            <w:r w:rsidRPr="00F021FB">
              <w:rPr>
                <w:rFonts w:ascii="Arial" w:hAnsi="Arial" w:cs="Arial"/>
              </w:rPr>
              <w:t xml:space="preserve">Simple email message </w:t>
            </w:r>
            <w:r w:rsidR="00FC1C54">
              <w:rPr>
                <w:rFonts w:ascii="Arial" w:hAnsi="Arial" w:cs="Arial"/>
              </w:rPr>
              <w:t xml:space="preserve">is </w:t>
            </w:r>
            <w:r w:rsidRPr="00F021FB">
              <w:rPr>
                <w:rFonts w:ascii="Arial" w:hAnsi="Arial" w:cs="Arial"/>
              </w:rPr>
              <w:t>sent and retrieved to communicate with other parties</w:t>
            </w:r>
          </w:p>
          <w:p w:rsidR="007C60A8" w:rsidRPr="00F021FB" w:rsidRDefault="00EE7358" w:rsidP="00B961FA">
            <w:pPr>
              <w:pStyle w:val="BodyText"/>
              <w:numPr>
                <w:ilvl w:val="1"/>
                <w:numId w:val="81"/>
              </w:numPr>
              <w:spacing w:before="120" w:after="0"/>
              <w:ind w:left="432" w:hanging="432"/>
              <w:rPr>
                <w:rFonts w:ascii="Arial" w:hAnsi="Arial" w:cs="Arial"/>
                <w:lang w:val="en-NZ"/>
              </w:rPr>
            </w:pPr>
            <w:r w:rsidRPr="00F021FB">
              <w:rPr>
                <w:rFonts w:ascii="Arial" w:hAnsi="Arial" w:cs="Arial"/>
              </w:rPr>
              <w:t>F</w:t>
            </w:r>
            <w:r w:rsidR="004A71A5" w:rsidRPr="00F021FB">
              <w:rPr>
                <w:rFonts w:ascii="Arial" w:hAnsi="Arial" w:cs="Arial"/>
              </w:rPr>
              <w:t xml:space="preserve">irewall and antivirus and malware scans </w:t>
            </w:r>
            <w:r w:rsidRPr="00F021FB">
              <w:rPr>
                <w:rFonts w:ascii="Arial" w:hAnsi="Arial" w:cs="Arial"/>
              </w:rPr>
              <w:t xml:space="preserve">are used </w:t>
            </w:r>
            <w:r w:rsidR="004A71A5" w:rsidRPr="00F021FB">
              <w:rPr>
                <w:rFonts w:ascii="Arial" w:hAnsi="Arial" w:cs="Arial"/>
              </w:rPr>
              <w:t>to reduce security risks and threats in the system</w:t>
            </w:r>
          </w:p>
          <w:p w:rsidR="007C60A8" w:rsidRDefault="007C60A8" w:rsidP="00B961FA">
            <w:pPr>
              <w:pStyle w:val="BodyText"/>
              <w:numPr>
                <w:ilvl w:val="1"/>
                <w:numId w:val="81"/>
              </w:numPr>
              <w:spacing w:before="120" w:after="0"/>
              <w:ind w:left="432" w:hanging="432"/>
              <w:rPr>
                <w:rFonts w:ascii="Arial" w:hAnsi="Arial" w:cs="Arial"/>
                <w:lang w:val="en-NZ"/>
              </w:rPr>
            </w:pPr>
            <w:r w:rsidRPr="00F021FB">
              <w:rPr>
                <w:rFonts w:ascii="Arial" w:hAnsi="Arial" w:cs="Arial"/>
                <w:lang w:val="en-NZ"/>
              </w:rPr>
              <w:t>Help functions within each application</w:t>
            </w:r>
            <w:r w:rsidR="00FC1C54">
              <w:rPr>
                <w:rFonts w:ascii="Arial" w:hAnsi="Arial" w:cs="Arial"/>
              </w:rPr>
              <w:t xml:space="preserve"> are </w:t>
            </w:r>
            <w:r w:rsidRPr="00F021FB">
              <w:rPr>
                <w:rFonts w:ascii="Arial" w:hAnsi="Arial" w:cs="Arial"/>
                <w:lang w:val="en-NZ"/>
              </w:rPr>
              <w:t>accessed and used</w:t>
            </w:r>
          </w:p>
          <w:p w:rsidR="00716040" w:rsidRPr="00F021FB" w:rsidRDefault="00716040" w:rsidP="00B961FA">
            <w:pPr>
              <w:pStyle w:val="BodyText"/>
              <w:numPr>
                <w:ilvl w:val="1"/>
                <w:numId w:val="81"/>
              </w:numPr>
              <w:spacing w:before="120" w:after="0"/>
              <w:ind w:left="432" w:hanging="432"/>
              <w:rPr>
                <w:rFonts w:ascii="Arial" w:hAnsi="Arial" w:cs="Arial"/>
              </w:rPr>
            </w:pPr>
            <w:r w:rsidRPr="00F021FB">
              <w:rPr>
                <w:rFonts w:ascii="Arial" w:hAnsi="Arial" w:cs="Arial"/>
              </w:rPr>
              <w:t>Important documents and programs are backed up to minimize risk of data loss</w:t>
            </w:r>
          </w:p>
          <w:p w:rsidR="00716040" w:rsidRPr="00F021FB" w:rsidRDefault="00716040" w:rsidP="00B961FA">
            <w:pPr>
              <w:pStyle w:val="BodyText"/>
              <w:numPr>
                <w:ilvl w:val="1"/>
                <w:numId w:val="81"/>
              </w:numPr>
              <w:spacing w:before="120" w:after="0"/>
              <w:ind w:left="432" w:hanging="432"/>
              <w:rPr>
                <w:rFonts w:ascii="Arial" w:hAnsi="Arial" w:cs="Arial"/>
              </w:rPr>
            </w:pPr>
            <w:r w:rsidRPr="00F021FB">
              <w:rPr>
                <w:rFonts w:ascii="Arial" w:hAnsi="Arial" w:cs="Arial"/>
              </w:rPr>
              <w:t>Any work to be retained are saved and opened application programs are closed</w:t>
            </w:r>
          </w:p>
          <w:p w:rsidR="00716040" w:rsidRPr="00F021FB" w:rsidRDefault="00716040" w:rsidP="00B961FA">
            <w:pPr>
              <w:pStyle w:val="BodyText"/>
              <w:numPr>
                <w:ilvl w:val="1"/>
                <w:numId w:val="81"/>
              </w:numPr>
              <w:spacing w:before="120" w:after="0"/>
              <w:ind w:left="432" w:hanging="432"/>
              <w:rPr>
                <w:rFonts w:ascii="Arial" w:hAnsi="Arial" w:cs="Arial"/>
                <w:lang w:val="en-NZ"/>
              </w:rPr>
            </w:pPr>
            <w:r w:rsidRPr="00F021FB">
              <w:rPr>
                <w:rFonts w:ascii="Arial" w:hAnsi="Arial" w:cs="Arial"/>
              </w:rPr>
              <w:t xml:space="preserve">Computer is shut down and any unused peripheral devices </w:t>
            </w:r>
            <w:r w:rsidR="00FC1C54">
              <w:rPr>
                <w:rFonts w:ascii="Arial" w:hAnsi="Arial" w:cs="Arial"/>
              </w:rPr>
              <w:t xml:space="preserve">are </w:t>
            </w:r>
            <w:r w:rsidRPr="00F021FB">
              <w:rPr>
                <w:rFonts w:ascii="Arial" w:hAnsi="Arial" w:cs="Arial"/>
              </w:rPr>
              <w:t>switched off</w:t>
            </w:r>
          </w:p>
        </w:tc>
      </w:tr>
      <w:tr w:rsidR="004A71A5" w:rsidRPr="00F021FB" w:rsidTr="00FC1C54">
        <w:trPr>
          <w:trHeight w:val="1223"/>
        </w:trPr>
        <w:tc>
          <w:tcPr>
            <w:tcW w:w="2970" w:type="dxa"/>
            <w:tcBorders>
              <w:top w:val="single" w:sz="4" w:space="0" w:color="auto"/>
              <w:left w:val="single" w:sz="4" w:space="0" w:color="auto"/>
              <w:bottom w:val="single" w:sz="4" w:space="0" w:color="auto"/>
              <w:right w:val="single" w:sz="4" w:space="0" w:color="auto"/>
            </w:tcBorders>
          </w:tcPr>
          <w:p w:rsidR="004A71A5" w:rsidRPr="00F021FB" w:rsidRDefault="004A71A5" w:rsidP="00B961FA">
            <w:pPr>
              <w:pStyle w:val="BodyText"/>
              <w:numPr>
                <w:ilvl w:val="0"/>
                <w:numId w:val="11"/>
              </w:numPr>
              <w:spacing w:before="120" w:after="0"/>
              <w:ind w:left="252" w:hanging="270"/>
              <w:rPr>
                <w:rFonts w:ascii="Arial" w:hAnsi="Arial" w:cs="Arial"/>
                <w:lang w:val="en-NZ"/>
              </w:rPr>
            </w:pPr>
            <w:r w:rsidRPr="00F021FB">
              <w:rPr>
                <w:rFonts w:ascii="Arial" w:hAnsi="Arial" w:cs="Arial"/>
              </w:rPr>
              <w:lastRenderedPageBreak/>
              <w:t>Access and use basic peripheral devices</w:t>
            </w:r>
          </w:p>
        </w:tc>
        <w:tc>
          <w:tcPr>
            <w:tcW w:w="6840" w:type="dxa"/>
            <w:tcBorders>
              <w:top w:val="single" w:sz="4" w:space="0" w:color="auto"/>
              <w:left w:val="single" w:sz="4" w:space="0" w:color="auto"/>
              <w:bottom w:val="single" w:sz="4" w:space="0" w:color="auto"/>
              <w:right w:val="single" w:sz="4" w:space="0" w:color="auto"/>
            </w:tcBorders>
          </w:tcPr>
          <w:p w:rsidR="004A71A5" w:rsidRPr="00F021FB" w:rsidRDefault="00EE7358" w:rsidP="00B961FA">
            <w:pPr>
              <w:pStyle w:val="BodyText"/>
              <w:numPr>
                <w:ilvl w:val="1"/>
                <w:numId w:val="82"/>
              </w:numPr>
              <w:spacing w:before="120" w:after="0"/>
              <w:ind w:left="432" w:hanging="432"/>
              <w:rPr>
                <w:rFonts w:ascii="Arial" w:hAnsi="Arial" w:cs="Arial"/>
              </w:rPr>
            </w:pPr>
            <w:r w:rsidRPr="00F021FB">
              <w:rPr>
                <w:rFonts w:ascii="Arial" w:hAnsi="Arial" w:cs="Arial"/>
              </w:rPr>
              <w:t>External storage devices are a</w:t>
            </w:r>
            <w:r w:rsidR="004A71A5" w:rsidRPr="00F021FB">
              <w:rPr>
                <w:rFonts w:ascii="Arial" w:hAnsi="Arial" w:cs="Arial"/>
              </w:rPr>
              <w:t>ccess</w:t>
            </w:r>
            <w:r w:rsidRPr="00F021FB">
              <w:rPr>
                <w:rFonts w:ascii="Arial" w:hAnsi="Arial" w:cs="Arial"/>
              </w:rPr>
              <w:t>ed</w:t>
            </w:r>
            <w:r w:rsidR="004A71A5" w:rsidRPr="00F021FB">
              <w:rPr>
                <w:rFonts w:ascii="Arial" w:hAnsi="Arial" w:cs="Arial"/>
              </w:rPr>
              <w:t xml:space="preserve"> to retrieve, copy, move and save information in different media and locations</w:t>
            </w:r>
          </w:p>
          <w:p w:rsidR="00EE7358" w:rsidRPr="00F021FB" w:rsidRDefault="00EE7358" w:rsidP="00B961FA">
            <w:pPr>
              <w:pStyle w:val="BodyText"/>
              <w:numPr>
                <w:ilvl w:val="1"/>
                <w:numId w:val="82"/>
              </w:numPr>
              <w:spacing w:before="120" w:after="0"/>
              <w:ind w:left="432" w:hanging="432"/>
              <w:rPr>
                <w:rFonts w:ascii="Arial" w:hAnsi="Arial" w:cs="Arial"/>
              </w:rPr>
            </w:pPr>
            <w:r w:rsidRPr="00F021FB">
              <w:rPr>
                <w:rFonts w:ascii="Arial" w:hAnsi="Arial" w:cs="Arial"/>
                <w:b/>
                <w:i/>
              </w:rPr>
              <w:t>P</w:t>
            </w:r>
            <w:r w:rsidR="004A71A5" w:rsidRPr="00F021FB">
              <w:rPr>
                <w:rFonts w:ascii="Arial" w:hAnsi="Arial" w:cs="Arial"/>
                <w:b/>
                <w:i/>
              </w:rPr>
              <w:t>rinter settings</w:t>
            </w:r>
            <w:r w:rsidR="004A71A5" w:rsidRPr="00F021FB">
              <w:rPr>
                <w:rFonts w:ascii="Arial" w:hAnsi="Arial" w:cs="Arial"/>
              </w:rPr>
              <w:t xml:space="preserve"> </w:t>
            </w:r>
            <w:r w:rsidRPr="00F021FB">
              <w:rPr>
                <w:rFonts w:ascii="Arial" w:hAnsi="Arial" w:cs="Arial"/>
              </w:rPr>
              <w:t xml:space="preserve">are used </w:t>
            </w:r>
            <w:r w:rsidR="004A71A5" w:rsidRPr="00F021FB">
              <w:rPr>
                <w:rFonts w:ascii="Arial" w:hAnsi="Arial" w:cs="Arial"/>
              </w:rPr>
              <w:t>on an installed printer to print a document</w:t>
            </w:r>
          </w:p>
          <w:p w:rsidR="004A71A5" w:rsidRPr="00F021FB" w:rsidRDefault="00FC1C54" w:rsidP="00B961FA">
            <w:pPr>
              <w:pStyle w:val="BodyText"/>
              <w:numPr>
                <w:ilvl w:val="1"/>
                <w:numId w:val="82"/>
              </w:numPr>
              <w:spacing w:before="120" w:after="0"/>
              <w:ind w:left="432" w:hanging="432"/>
              <w:rPr>
                <w:rFonts w:ascii="Arial" w:hAnsi="Arial" w:cs="Arial"/>
              </w:rPr>
            </w:pPr>
            <w:r>
              <w:rPr>
                <w:rFonts w:ascii="Arial" w:hAnsi="Arial" w:cs="Arial"/>
              </w:rPr>
              <w:t xml:space="preserve">Audio-Visual (AV) </w:t>
            </w:r>
            <w:r w:rsidR="004A71A5" w:rsidRPr="00F021FB">
              <w:rPr>
                <w:rFonts w:ascii="Arial" w:hAnsi="Arial" w:cs="Arial"/>
              </w:rPr>
              <w:t xml:space="preserve">devices </w:t>
            </w:r>
            <w:r w:rsidR="00EE7358" w:rsidRPr="00F021FB">
              <w:rPr>
                <w:rFonts w:ascii="Arial" w:hAnsi="Arial" w:cs="Arial"/>
              </w:rPr>
              <w:t xml:space="preserve">are access </w:t>
            </w:r>
            <w:r w:rsidR="004A71A5" w:rsidRPr="00F021FB">
              <w:rPr>
                <w:rFonts w:ascii="Arial" w:hAnsi="Arial" w:cs="Arial"/>
              </w:rPr>
              <w:t>to view and play a multimedia file</w:t>
            </w:r>
          </w:p>
        </w:tc>
      </w:tr>
    </w:tbl>
    <w:p w:rsidR="00AF4CAF" w:rsidRPr="00A23E5D" w:rsidRDefault="00AF4CAF" w:rsidP="00AF4CAF">
      <w:pPr>
        <w:spacing w:after="0" w:line="240" w:lineRule="auto"/>
        <w:rPr>
          <w:rFonts w:ascii="Times New Roman" w:eastAsia="Times New Roman" w:hAnsi="Times New Roman" w:cs="Times New Roman"/>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6840"/>
      </w:tblGrid>
      <w:tr w:rsidR="00AF4CAF" w:rsidRPr="00AF4CAF" w:rsidTr="00FC1C54">
        <w:trPr>
          <w:trHeight w:val="152"/>
        </w:trPr>
        <w:tc>
          <w:tcPr>
            <w:tcW w:w="29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4CAF" w:rsidRPr="00AF4CAF" w:rsidRDefault="00AF4CAF" w:rsidP="00AF4CAF">
            <w:pPr>
              <w:autoSpaceDE w:val="0"/>
              <w:autoSpaceDN w:val="0"/>
              <w:adjustRightInd w:val="0"/>
              <w:spacing w:after="0" w:line="240" w:lineRule="auto"/>
              <w:rPr>
                <w:rFonts w:ascii="Arial" w:eastAsia="Times New Roman" w:hAnsi="Arial" w:cs="Arial"/>
                <w:b/>
                <w:sz w:val="24"/>
                <w:szCs w:val="24"/>
              </w:rPr>
            </w:pPr>
            <w:r w:rsidRPr="00AF4CAF">
              <w:rPr>
                <w:rFonts w:ascii="Arial" w:eastAsia="Times New Roman" w:hAnsi="Arial" w:cs="Arial"/>
                <w:b/>
                <w:sz w:val="24"/>
                <w:szCs w:val="24"/>
              </w:rPr>
              <w:br w:type="page"/>
              <w:t>Variable</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4CAF" w:rsidRPr="00AF4CAF" w:rsidRDefault="00AF4CAF" w:rsidP="00AF4CAF">
            <w:pPr>
              <w:spacing w:after="0" w:line="240" w:lineRule="auto"/>
              <w:rPr>
                <w:rFonts w:ascii="Arial" w:eastAsia="Times New Roman" w:hAnsi="Arial" w:cs="Arial"/>
                <w:b/>
                <w:sz w:val="24"/>
                <w:szCs w:val="24"/>
              </w:rPr>
            </w:pPr>
            <w:r w:rsidRPr="00AF4CAF">
              <w:rPr>
                <w:rFonts w:ascii="Arial" w:eastAsia="Times New Roman" w:hAnsi="Arial" w:cs="Arial"/>
                <w:b/>
                <w:sz w:val="24"/>
                <w:szCs w:val="24"/>
              </w:rPr>
              <w:t>Range</w:t>
            </w:r>
          </w:p>
        </w:tc>
      </w:tr>
      <w:tr w:rsidR="008E56D5" w:rsidRPr="00AF4CAF" w:rsidTr="00FC1C54">
        <w:trPr>
          <w:trHeight w:val="70"/>
        </w:trPr>
        <w:tc>
          <w:tcPr>
            <w:tcW w:w="2970" w:type="dxa"/>
            <w:tcBorders>
              <w:top w:val="single" w:sz="4" w:space="0" w:color="auto"/>
              <w:left w:val="single" w:sz="4" w:space="0" w:color="auto"/>
              <w:bottom w:val="single" w:sz="4" w:space="0" w:color="auto"/>
              <w:right w:val="single" w:sz="4" w:space="0" w:color="auto"/>
            </w:tcBorders>
          </w:tcPr>
          <w:p w:rsidR="008E56D5" w:rsidRPr="00A23E5D" w:rsidRDefault="008E56D5" w:rsidP="00AF4CAF">
            <w:pPr>
              <w:spacing w:after="0" w:line="240" w:lineRule="auto"/>
              <w:rPr>
                <w:rFonts w:ascii="Arial" w:eastAsia="Times New Roman" w:hAnsi="Arial" w:cs="Arial"/>
                <w:bCs/>
                <w:iCs/>
                <w:sz w:val="24"/>
                <w:szCs w:val="24"/>
              </w:rPr>
            </w:pPr>
            <w:r w:rsidRPr="00A23E5D">
              <w:rPr>
                <w:rFonts w:ascii="Arial" w:eastAsia="Times New Roman" w:hAnsi="Arial" w:cs="Arial"/>
                <w:bCs/>
                <w:iCs/>
                <w:sz w:val="24"/>
                <w:szCs w:val="24"/>
              </w:rPr>
              <w:t>Equipment</w:t>
            </w:r>
          </w:p>
        </w:tc>
        <w:tc>
          <w:tcPr>
            <w:tcW w:w="6840" w:type="dxa"/>
            <w:tcBorders>
              <w:top w:val="single" w:sz="4" w:space="0" w:color="auto"/>
              <w:left w:val="single" w:sz="4" w:space="0" w:color="auto"/>
              <w:bottom w:val="single" w:sz="4" w:space="0" w:color="auto"/>
              <w:right w:val="single" w:sz="4" w:space="0" w:color="auto"/>
            </w:tcBorders>
          </w:tcPr>
          <w:p w:rsidR="008E56D5" w:rsidRPr="00B42836" w:rsidRDefault="00FC1C54" w:rsidP="00E937F2">
            <w:p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May include, but is not limited to:</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Workstations</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Personal computers</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Modems and other connectivity devices</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Printers</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Hard drives</w:t>
            </w:r>
          </w:p>
          <w:p w:rsidR="008E56D5" w:rsidRPr="00A23E5D" w:rsidRDefault="008E56D5"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DSL modems</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Monitors</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Switches</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Hubs</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Pr>
                <w:rFonts w:ascii="Arial" w:eastAsia="Times New Roman" w:hAnsi="Arial" w:cs="Arial"/>
                <w:sz w:val="24"/>
                <w:szCs w:val="24"/>
              </w:rPr>
              <w:t>Personal Digital Assistant (PDA)</w:t>
            </w:r>
          </w:p>
          <w:p w:rsidR="008E56D5" w:rsidRPr="00A23E5D" w:rsidRDefault="00FC1C54" w:rsidP="00B961FA">
            <w:pPr>
              <w:pStyle w:val="ListParagraph"/>
              <w:numPr>
                <w:ilvl w:val="0"/>
                <w:numId w:val="70"/>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O</w:t>
            </w:r>
            <w:r w:rsidR="008E56D5" w:rsidRPr="00A23E5D">
              <w:rPr>
                <w:rFonts w:ascii="Arial" w:eastAsia="Times New Roman" w:hAnsi="Arial" w:cs="Arial"/>
                <w:sz w:val="24"/>
                <w:szCs w:val="24"/>
              </w:rPr>
              <w:t>ther peripheral devices</w:t>
            </w:r>
          </w:p>
        </w:tc>
      </w:tr>
      <w:tr w:rsidR="008E56D5" w:rsidRPr="00AF4CAF" w:rsidTr="00FC1C54">
        <w:trPr>
          <w:trHeight w:val="70"/>
        </w:trPr>
        <w:tc>
          <w:tcPr>
            <w:tcW w:w="2970" w:type="dxa"/>
            <w:tcBorders>
              <w:top w:val="single" w:sz="4" w:space="0" w:color="auto"/>
              <w:left w:val="single" w:sz="4" w:space="0" w:color="auto"/>
              <w:bottom w:val="single" w:sz="4" w:space="0" w:color="auto"/>
              <w:right w:val="single" w:sz="4" w:space="0" w:color="auto"/>
            </w:tcBorders>
          </w:tcPr>
          <w:p w:rsidR="008E56D5" w:rsidRPr="00A23E5D" w:rsidRDefault="00F72000" w:rsidP="00AF4CAF">
            <w:pPr>
              <w:spacing w:after="0" w:line="240" w:lineRule="auto"/>
              <w:rPr>
                <w:rFonts w:ascii="Arial" w:eastAsia="Times New Roman" w:hAnsi="Arial" w:cs="Arial"/>
                <w:bCs/>
                <w:iCs/>
                <w:sz w:val="24"/>
                <w:szCs w:val="24"/>
              </w:rPr>
            </w:pPr>
            <w:r>
              <w:rPr>
                <w:rFonts w:ascii="Arial" w:eastAsia="Times New Roman" w:hAnsi="Arial" w:cs="Arial"/>
                <w:bCs/>
                <w:iCs/>
                <w:sz w:val="24"/>
                <w:szCs w:val="24"/>
              </w:rPr>
              <w:t>File</w:t>
            </w:r>
          </w:p>
        </w:tc>
        <w:tc>
          <w:tcPr>
            <w:tcW w:w="6840" w:type="dxa"/>
            <w:tcBorders>
              <w:top w:val="single" w:sz="4" w:space="0" w:color="auto"/>
              <w:left w:val="single" w:sz="4" w:space="0" w:color="auto"/>
              <w:bottom w:val="single" w:sz="4" w:space="0" w:color="auto"/>
              <w:right w:val="single" w:sz="4" w:space="0" w:color="auto"/>
            </w:tcBorders>
          </w:tcPr>
          <w:p w:rsidR="008E56D5" w:rsidRPr="007C60A8" w:rsidRDefault="00FC1C54" w:rsidP="00E937F2">
            <w:p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May include, but is not limited to:</w:t>
            </w:r>
          </w:p>
          <w:p w:rsidR="008E56D5" w:rsidRPr="00A23E5D" w:rsidRDefault="00FC1C54"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Html pages</w:t>
            </w:r>
          </w:p>
          <w:p w:rsidR="008E56D5" w:rsidRPr="00A23E5D" w:rsidRDefault="00FC1C54"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proofErr w:type="spellStart"/>
            <w:r w:rsidRPr="00A23E5D">
              <w:rPr>
                <w:rFonts w:ascii="Arial" w:eastAsia="Times New Roman" w:hAnsi="Arial" w:cs="Arial"/>
                <w:sz w:val="24"/>
                <w:szCs w:val="24"/>
              </w:rPr>
              <w:t>Pdf</w:t>
            </w:r>
            <w:proofErr w:type="spellEnd"/>
            <w:r w:rsidRPr="00A23E5D">
              <w:rPr>
                <w:rFonts w:ascii="Arial" w:eastAsia="Times New Roman" w:hAnsi="Arial" w:cs="Arial"/>
                <w:sz w:val="24"/>
                <w:szCs w:val="24"/>
              </w:rPr>
              <w:t xml:space="preserve"> files</w:t>
            </w:r>
          </w:p>
          <w:p w:rsidR="008E56D5" w:rsidRPr="00A23E5D" w:rsidRDefault="00FC1C54"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Text files</w:t>
            </w:r>
          </w:p>
          <w:p w:rsidR="008E56D5" w:rsidRPr="00A23E5D" w:rsidRDefault="00FC1C54"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Pictures</w:t>
            </w:r>
          </w:p>
          <w:p w:rsidR="008E56D5" w:rsidRPr="00A23E5D" w:rsidRDefault="00FC1C54"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lastRenderedPageBreak/>
              <w:t>Music</w:t>
            </w:r>
          </w:p>
          <w:p w:rsidR="008E56D5" w:rsidRPr="00A23E5D" w:rsidRDefault="00FC1C54"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Email messages</w:t>
            </w:r>
          </w:p>
        </w:tc>
      </w:tr>
      <w:tr w:rsidR="008E56D5" w:rsidRPr="00AF4CAF" w:rsidTr="00FC1C54">
        <w:trPr>
          <w:trHeight w:val="70"/>
        </w:trPr>
        <w:tc>
          <w:tcPr>
            <w:tcW w:w="2970" w:type="dxa"/>
            <w:tcBorders>
              <w:top w:val="single" w:sz="4" w:space="0" w:color="auto"/>
              <w:left w:val="single" w:sz="4" w:space="0" w:color="auto"/>
              <w:bottom w:val="single" w:sz="4" w:space="0" w:color="auto"/>
              <w:right w:val="single" w:sz="4" w:space="0" w:color="auto"/>
            </w:tcBorders>
          </w:tcPr>
          <w:p w:rsidR="008E56D5" w:rsidRPr="00A23E5D" w:rsidRDefault="008E56D5" w:rsidP="00AF4CAF">
            <w:pPr>
              <w:spacing w:after="0" w:line="240" w:lineRule="auto"/>
              <w:rPr>
                <w:rFonts w:ascii="Arial" w:eastAsia="Times New Roman" w:hAnsi="Arial" w:cs="Arial"/>
                <w:bCs/>
                <w:iCs/>
                <w:sz w:val="24"/>
                <w:szCs w:val="24"/>
              </w:rPr>
            </w:pPr>
            <w:r w:rsidRPr="00A23E5D">
              <w:rPr>
                <w:rFonts w:ascii="Arial" w:eastAsia="Times New Roman" w:hAnsi="Arial" w:cs="Arial"/>
                <w:bCs/>
                <w:iCs/>
                <w:sz w:val="24"/>
                <w:szCs w:val="24"/>
              </w:rPr>
              <w:lastRenderedPageBreak/>
              <w:t>Software</w:t>
            </w:r>
          </w:p>
        </w:tc>
        <w:tc>
          <w:tcPr>
            <w:tcW w:w="6840" w:type="dxa"/>
            <w:tcBorders>
              <w:top w:val="single" w:sz="4" w:space="0" w:color="auto"/>
              <w:left w:val="single" w:sz="4" w:space="0" w:color="auto"/>
              <w:bottom w:val="single" w:sz="4" w:space="0" w:color="auto"/>
              <w:right w:val="single" w:sz="4" w:space="0" w:color="auto"/>
            </w:tcBorders>
          </w:tcPr>
          <w:p w:rsidR="008E56D5" w:rsidRPr="007C60A8" w:rsidRDefault="00FC1C54" w:rsidP="007C60A8">
            <w:p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May include, but is not limited to:</w:t>
            </w:r>
          </w:p>
          <w:p w:rsidR="008E56D5" w:rsidRPr="007C60A8"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7C60A8">
              <w:rPr>
                <w:rFonts w:ascii="Arial" w:eastAsia="Times New Roman" w:hAnsi="Arial" w:cs="Arial"/>
                <w:sz w:val="24"/>
                <w:szCs w:val="24"/>
              </w:rPr>
              <w:t>Commercial software applications</w:t>
            </w:r>
          </w:p>
          <w:p w:rsidR="008E56D5" w:rsidRPr="007C60A8"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7C60A8">
              <w:rPr>
                <w:rFonts w:ascii="Arial" w:eastAsia="Times New Roman" w:hAnsi="Arial" w:cs="Arial"/>
                <w:sz w:val="24"/>
                <w:szCs w:val="24"/>
              </w:rPr>
              <w:t>Organization-specific soft</w:t>
            </w:r>
            <w:r w:rsidR="008E56D5" w:rsidRPr="007C60A8">
              <w:rPr>
                <w:rFonts w:ascii="Arial" w:eastAsia="Times New Roman" w:hAnsi="Arial" w:cs="Arial"/>
                <w:sz w:val="24"/>
                <w:szCs w:val="24"/>
              </w:rPr>
              <w:t>ware</w:t>
            </w:r>
          </w:p>
          <w:p w:rsidR="008E56D5" w:rsidRPr="007C60A8" w:rsidRDefault="008E56D5"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7C60A8">
              <w:rPr>
                <w:rFonts w:ascii="Arial" w:eastAsia="Times New Roman" w:hAnsi="Arial" w:cs="Arial"/>
                <w:sz w:val="24"/>
                <w:szCs w:val="24"/>
              </w:rPr>
              <w:t>It is expected that a word processing application, Database</w:t>
            </w:r>
            <w:r>
              <w:rPr>
                <w:rFonts w:ascii="Arial" w:eastAsia="Times New Roman" w:hAnsi="Arial" w:cs="Arial"/>
                <w:sz w:val="24"/>
                <w:szCs w:val="24"/>
              </w:rPr>
              <w:t xml:space="preserve"> </w:t>
            </w:r>
            <w:r w:rsidRPr="007C60A8">
              <w:rPr>
                <w:rFonts w:ascii="Arial" w:eastAsia="Times New Roman" w:hAnsi="Arial" w:cs="Arial"/>
                <w:sz w:val="24"/>
                <w:szCs w:val="24"/>
              </w:rPr>
              <w:t>Application and Spreadsheet application will be chosen in</w:t>
            </w:r>
            <w:r>
              <w:rPr>
                <w:rFonts w:ascii="Arial" w:eastAsia="Times New Roman" w:hAnsi="Arial" w:cs="Arial"/>
                <w:sz w:val="24"/>
                <w:szCs w:val="24"/>
              </w:rPr>
              <w:t xml:space="preserve"> </w:t>
            </w:r>
            <w:r w:rsidRPr="007C60A8">
              <w:rPr>
                <w:rFonts w:ascii="Arial" w:eastAsia="Times New Roman" w:hAnsi="Arial" w:cs="Arial"/>
                <w:sz w:val="24"/>
                <w:szCs w:val="24"/>
              </w:rPr>
              <w:t>preference to other types of applications</w:t>
            </w:r>
          </w:p>
        </w:tc>
      </w:tr>
      <w:tr w:rsidR="008E56D5" w:rsidRPr="00AF4CAF" w:rsidTr="00FC1C54">
        <w:trPr>
          <w:trHeight w:val="70"/>
        </w:trPr>
        <w:tc>
          <w:tcPr>
            <w:tcW w:w="2970" w:type="dxa"/>
            <w:tcBorders>
              <w:top w:val="single" w:sz="4" w:space="0" w:color="auto"/>
              <w:left w:val="single" w:sz="4" w:space="0" w:color="auto"/>
              <w:bottom w:val="single" w:sz="4" w:space="0" w:color="auto"/>
              <w:right w:val="single" w:sz="4" w:space="0" w:color="auto"/>
            </w:tcBorders>
          </w:tcPr>
          <w:p w:rsidR="008E56D5" w:rsidRPr="00A23E5D" w:rsidRDefault="008E56D5" w:rsidP="00AF4CAF">
            <w:pPr>
              <w:spacing w:after="0" w:line="240" w:lineRule="auto"/>
              <w:rPr>
                <w:rFonts w:ascii="Arial" w:eastAsia="Times New Roman" w:hAnsi="Arial" w:cs="Arial"/>
                <w:bCs/>
                <w:iCs/>
                <w:sz w:val="24"/>
                <w:szCs w:val="24"/>
              </w:rPr>
            </w:pPr>
            <w:r w:rsidRPr="00A23E5D">
              <w:rPr>
                <w:rFonts w:ascii="Arial" w:eastAsia="Times New Roman" w:hAnsi="Arial" w:cs="Arial"/>
                <w:bCs/>
                <w:iCs/>
                <w:sz w:val="24"/>
                <w:szCs w:val="24"/>
              </w:rPr>
              <w:t>Data</w:t>
            </w:r>
          </w:p>
        </w:tc>
        <w:tc>
          <w:tcPr>
            <w:tcW w:w="6840" w:type="dxa"/>
            <w:tcBorders>
              <w:top w:val="single" w:sz="4" w:space="0" w:color="auto"/>
              <w:left w:val="single" w:sz="4" w:space="0" w:color="auto"/>
              <w:bottom w:val="single" w:sz="4" w:space="0" w:color="auto"/>
              <w:right w:val="single" w:sz="4" w:space="0" w:color="auto"/>
            </w:tcBorders>
          </w:tcPr>
          <w:p w:rsidR="008E56D5" w:rsidRPr="00A23E5D"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8E56D5" w:rsidRPr="00A23E5D"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Text</w:t>
            </w:r>
          </w:p>
          <w:p w:rsidR="008E56D5" w:rsidRPr="00A23E5D"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Images</w:t>
            </w:r>
          </w:p>
          <w:p w:rsidR="008E56D5" w:rsidRPr="00A23E5D"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Graphics</w:t>
            </w:r>
          </w:p>
          <w:p w:rsidR="008E56D5" w:rsidRPr="00A23E5D"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Screenshots</w:t>
            </w:r>
          </w:p>
          <w:p w:rsidR="008E56D5" w:rsidRPr="00A23E5D"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23E5D">
              <w:rPr>
                <w:rFonts w:ascii="Arial" w:eastAsia="Times New Roman" w:hAnsi="Arial" w:cs="Arial"/>
                <w:sz w:val="24"/>
                <w:szCs w:val="24"/>
              </w:rPr>
              <w:t xml:space="preserve">Icons added to the </w:t>
            </w:r>
            <w:r w:rsidR="008E56D5" w:rsidRPr="00A23E5D">
              <w:rPr>
                <w:rFonts w:ascii="Arial" w:eastAsia="Times New Roman" w:hAnsi="Arial" w:cs="Arial"/>
                <w:sz w:val="24"/>
                <w:szCs w:val="24"/>
              </w:rPr>
              <w:t>document</w:t>
            </w:r>
          </w:p>
        </w:tc>
      </w:tr>
      <w:tr w:rsidR="008E56D5" w:rsidRPr="00F021FB" w:rsidTr="00FC1C54">
        <w:trPr>
          <w:trHeight w:val="170"/>
        </w:trPr>
        <w:tc>
          <w:tcPr>
            <w:tcW w:w="2970" w:type="dxa"/>
            <w:tcBorders>
              <w:top w:val="single" w:sz="4" w:space="0" w:color="auto"/>
              <w:left w:val="single" w:sz="4" w:space="0" w:color="auto"/>
              <w:bottom w:val="single" w:sz="4" w:space="0" w:color="auto"/>
              <w:right w:val="single" w:sz="4" w:space="0" w:color="auto"/>
            </w:tcBorders>
          </w:tcPr>
          <w:p w:rsidR="008E56D5" w:rsidRPr="00A23E5D" w:rsidRDefault="008E56D5" w:rsidP="00AF4CAF">
            <w:pPr>
              <w:spacing w:after="0" w:line="240" w:lineRule="auto"/>
              <w:rPr>
                <w:rFonts w:ascii="Arial" w:eastAsia="Times New Roman" w:hAnsi="Arial" w:cs="Arial"/>
                <w:bCs/>
                <w:iCs/>
                <w:sz w:val="24"/>
                <w:szCs w:val="24"/>
              </w:rPr>
            </w:pPr>
            <w:r w:rsidRPr="00A23E5D">
              <w:rPr>
                <w:rFonts w:ascii="Arial" w:eastAsia="Times New Roman" w:hAnsi="Arial" w:cs="Arial"/>
                <w:bCs/>
                <w:iCs/>
                <w:sz w:val="24"/>
                <w:szCs w:val="24"/>
              </w:rPr>
              <w:t>Printer settings</w:t>
            </w:r>
          </w:p>
        </w:tc>
        <w:tc>
          <w:tcPr>
            <w:tcW w:w="6840" w:type="dxa"/>
            <w:tcBorders>
              <w:top w:val="single" w:sz="4" w:space="0" w:color="auto"/>
              <w:left w:val="single" w:sz="4" w:space="0" w:color="auto"/>
              <w:bottom w:val="single" w:sz="4" w:space="0" w:color="auto"/>
              <w:right w:val="single" w:sz="4" w:space="0" w:color="auto"/>
            </w:tcBorders>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8E56D5" w:rsidRPr="00F021FB"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Layout</w:t>
            </w:r>
          </w:p>
          <w:p w:rsidR="008E56D5" w:rsidRPr="00F021FB"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Paper size</w:t>
            </w:r>
          </w:p>
          <w:p w:rsidR="008E56D5" w:rsidRPr="00F021FB"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Number of copies</w:t>
            </w:r>
          </w:p>
          <w:p w:rsidR="008E56D5" w:rsidRPr="00F021FB"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Orientation</w:t>
            </w:r>
          </w:p>
          <w:p w:rsidR="008E56D5" w:rsidRPr="00F021FB" w:rsidRDefault="00F72000"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Sides</w:t>
            </w:r>
          </w:p>
        </w:tc>
      </w:tr>
    </w:tbl>
    <w:p w:rsidR="00AF4CAF" w:rsidRPr="00D273B9" w:rsidRDefault="00AF4CAF" w:rsidP="00AF4CAF">
      <w:pPr>
        <w:spacing w:after="0" w:line="240" w:lineRule="auto"/>
        <w:rPr>
          <w:rFonts w:ascii="Times New Roman" w:eastAsia="Times New Roman" w:hAnsi="Times New Roman" w:cs="Times New Roman"/>
          <w:szCs w:val="24"/>
          <w:lang w:val="en-GB"/>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0"/>
        <w:gridCol w:w="6750"/>
      </w:tblGrid>
      <w:tr w:rsidR="00AF4CAF" w:rsidRPr="00F021FB" w:rsidTr="00D273B9">
        <w:trPr>
          <w:trHeight w:val="70"/>
        </w:trPr>
        <w:tc>
          <w:tcPr>
            <w:tcW w:w="97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F4CAF" w:rsidRPr="00F021FB" w:rsidRDefault="00AF4CAF" w:rsidP="00AF4CAF">
            <w:pPr>
              <w:tabs>
                <w:tab w:val="left" w:pos="0"/>
              </w:tabs>
              <w:spacing w:after="0" w:line="240" w:lineRule="auto"/>
              <w:rPr>
                <w:rFonts w:ascii="Arial" w:eastAsia="Times New Roman" w:hAnsi="Arial" w:cs="Arial"/>
                <w:sz w:val="24"/>
                <w:szCs w:val="24"/>
              </w:rPr>
            </w:pPr>
            <w:r w:rsidRPr="00F021FB">
              <w:rPr>
                <w:rFonts w:ascii="Arial" w:eastAsia="Times New Roman" w:hAnsi="Arial" w:cs="Arial"/>
                <w:b/>
                <w:sz w:val="24"/>
                <w:szCs w:val="24"/>
              </w:rPr>
              <w:t>Evidence Guide</w:t>
            </w:r>
          </w:p>
        </w:tc>
      </w:tr>
      <w:tr w:rsidR="00AF4CAF" w:rsidRPr="00F021FB" w:rsidTr="00D273B9">
        <w:tc>
          <w:tcPr>
            <w:tcW w:w="2970" w:type="dxa"/>
            <w:tcBorders>
              <w:top w:val="single" w:sz="4" w:space="0" w:color="auto"/>
              <w:left w:val="single" w:sz="4" w:space="0" w:color="auto"/>
              <w:bottom w:val="single" w:sz="4" w:space="0" w:color="auto"/>
              <w:right w:val="single" w:sz="4" w:space="0" w:color="auto"/>
            </w:tcBorders>
            <w:hideMark/>
          </w:tcPr>
          <w:p w:rsidR="00AF4CAF" w:rsidRPr="00F021FB" w:rsidRDefault="00AF4CAF" w:rsidP="00AF4CAF">
            <w:pPr>
              <w:spacing w:after="0" w:line="240" w:lineRule="auto"/>
              <w:rPr>
                <w:rFonts w:ascii="Arial" w:eastAsia="Times New Roman" w:hAnsi="Arial" w:cs="Arial"/>
                <w:sz w:val="24"/>
                <w:szCs w:val="24"/>
              </w:rPr>
            </w:pPr>
            <w:r w:rsidRPr="00F021FB">
              <w:rPr>
                <w:rFonts w:ascii="Arial" w:eastAsia="Times New Roman" w:hAnsi="Arial" w:cs="Arial"/>
                <w:sz w:val="24"/>
                <w:szCs w:val="24"/>
              </w:rPr>
              <w:t>Critical Aspects of Competence</w:t>
            </w:r>
          </w:p>
        </w:tc>
        <w:tc>
          <w:tcPr>
            <w:tcW w:w="6750" w:type="dxa"/>
            <w:tcBorders>
              <w:top w:val="single" w:sz="4" w:space="0" w:color="auto"/>
              <w:left w:val="single" w:sz="4" w:space="0" w:color="auto"/>
              <w:bottom w:val="single" w:sz="4" w:space="0" w:color="auto"/>
              <w:right w:val="single" w:sz="4" w:space="0" w:color="auto"/>
            </w:tcBorders>
            <w:hideMark/>
          </w:tcPr>
          <w:p w:rsidR="00AF4CAF" w:rsidRPr="00F021FB" w:rsidRDefault="00AF4CAF" w:rsidP="00AF4CAF">
            <w:pPr>
              <w:autoSpaceDE w:val="0"/>
              <w:autoSpaceDN w:val="0"/>
              <w:adjustRightInd w:val="0"/>
              <w:spacing w:after="0" w:line="240" w:lineRule="auto"/>
              <w:rPr>
                <w:rFonts w:ascii="Arial" w:eastAsia="Times New Roman" w:hAnsi="Arial" w:cs="Arial"/>
                <w:sz w:val="24"/>
                <w:szCs w:val="24"/>
              </w:rPr>
            </w:pPr>
            <w:r w:rsidRPr="00F021FB">
              <w:rPr>
                <w:rFonts w:ascii="Arial" w:eastAsia="Times New Roman" w:hAnsi="Arial" w:cs="Arial"/>
                <w:sz w:val="24"/>
                <w:szCs w:val="24"/>
              </w:rPr>
              <w:t>A person must be able to demonstrate:</w:t>
            </w:r>
          </w:p>
          <w:p w:rsidR="00142C80" w:rsidRPr="00F021FB"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Use hardware and software</w:t>
            </w:r>
          </w:p>
          <w:p w:rsidR="00142C80" w:rsidRPr="00F021FB"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Navigate around the desktop, u</w:t>
            </w:r>
            <w:r w:rsidR="00142C80" w:rsidRPr="00F021FB">
              <w:rPr>
                <w:rFonts w:ascii="Arial" w:eastAsia="Times New Roman" w:hAnsi="Arial" w:cs="Arial"/>
                <w:sz w:val="24"/>
                <w:szCs w:val="24"/>
              </w:rPr>
              <w:t>sing features to perform tasks</w:t>
            </w:r>
          </w:p>
          <w:p w:rsidR="00142C80" w:rsidRPr="00F021FB"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Save results of work.</w:t>
            </w:r>
          </w:p>
          <w:p w:rsidR="003B4AA0" w:rsidRPr="00F021FB"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Produce workplace documents using a minimum of three different software application packages</w:t>
            </w:r>
          </w:p>
          <w:p w:rsidR="003B4AA0" w:rsidRPr="00F021FB"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Open, amend and save files and documents according to organi</w:t>
            </w:r>
            <w:r w:rsidR="00A04A4A">
              <w:rPr>
                <w:rFonts w:ascii="Arial" w:eastAsia="Times New Roman" w:hAnsi="Arial" w:cs="Arial"/>
                <w:sz w:val="24"/>
                <w:szCs w:val="24"/>
              </w:rPr>
              <w:t>z</w:t>
            </w:r>
            <w:r w:rsidR="003B4AA0" w:rsidRPr="00F021FB">
              <w:rPr>
                <w:rFonts w:ascii="Arial" w:eastAsia="Times New Roman" w:hAnsi="Arial" w:cs="Arial"/>
                <w:sz w:val="24"/>
                <w:szCs w:val="24"/>
              </w:rPr>
              <w:t>ational requirements</w:t>
            </w:r>
          </w:p>
          <w:p w:rsidR="003B4AA0" w:rsidRPr="00F021FB"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 xml:space="preserve">Apply </w:t>
            </w:r>
            <w:r>
              <w:rPr>
                <w:rFonts w:ascii="Arial" w:eastAsia="Times New Roman" w:hAnsi="Arial" w:cs="Arial"/>
                <w:sz w:val="24"/>
                <w:szCs w:val="24"/>
              </w:rPr>
              <w:t xml:space="preserve">Workplace Health and Safety (WHS) </w:t>
            </w:r>
            <w:r w:rsidRPr="00F021FB">
              <w:rPr>
                <w:rFonts w:ascii="Arial" w:eastAsia="Times New Roman" w:hAnsi="Arial" w:cs="Arial"/>
                <w:sz w:val="24"/>
                <w:szCs w:val="24"/>
              </w:rPr>
              <w:t>principles and responsibilities for ergonomics, such as work periods and breaks</w:t>
            </w:r>
          </w:p>
          <w:p w:rsidR="00AF4CAF" w:rsidRPr="00F021FB"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F021FB">
              <w:rPr>
                <w:rFonts w:ascii="Arial" w:eastAsia="Times New Roman" w:hAnsi="Arial" w:cs="Arial"/>
                <w:sz w:val="24"/>
                <w:szCs w:val="24"/>
              </w:rPr>
              <w:t>Use help manuals and online help.</w:t>
            </w:r>
          </w:p>
        </w:tc>
      </w:tr>
      <w:tr w:rsidR="00AF4CAF" w:rsidRPr="00AF4CAF" w:rsidTr="00D273B9">
        <w:tc>
          <w:tcPr>
            <w:tcW w:w="2970" w:type="dxa"/>
            <w:tcBorders>
              <w:top w:val="single" w:sz="4" w:space="0" w:color="auto"/>
              <w:left w:val="single" w:sz="4" w:space="0" w:color="auto"/>
              <w:bottom w:val="single" w:sz="4" w:space="0" w:color="auto"/>
              <w:right w:val="single" w:sz="4" w:space="0" w:color="auto"/>
            </w:tcBorders>
            <w:hideMark/>
          </w:tcPr>
          <w:p w:rsidR="00AF4CAF" w:rsidRPr="00AF4CAF" w:rsidRDefault="00AF4CAF" w:rsidP="00AF4CAF">
            <w:pPr>
              <w:tabs>
                <w:tab w:val="num" w:pos="0"/>
              </w:tabs>
              <w:spacing w:after="0" w:line="240" w:lineRule="auto"/>
              <w:ind w:hanging="18"/>
              <w:rPr>
                <w:rFonts w:ascii="Arial" w:eastAsia="Times New Roman" w:hAnsi="Arial" w:cs="Arial"/>
                <w:sz w:val="24"/>
                <w:szCs w:val="24"/>
              </w:rPr>
            </w:pPr>
            <w:r w:rsidRPr="00AF4CAF">
              <w:rPr>
                <w:rFonts w:ascii="Arial" w:eastAsia="Times New Roman" w:hAnsi="Arial" w:cs="Arial"/>
                <w:sz w:val="24"/>
                <w:szCs w:val="24"/>
              </w:rPr>
              <w:t>Underpinning Knowledge and Attitudes</w:t>
            </w:r>
          </w:p>
        </w:tc>
        <w:tc>
          <w:tcPr>
            <w:tcW w:w="6750" w:type="dxa"/>
            <w:tcBorders>
              <w:top w:val="single" w:sz="4" w:space="0" w:color="auto"/>
              <w:left w:val="single" w:sz="4" w:space="0" w:color="auto"/>
              <w:bottom w:val="single" w:sz="4" w:space="0" w:color="auto"/>
              <w:right w:val="single" w:sz="4" w:space="0" w:color="auto"/>
            </w:tcBorders>
            <w:hideMark/>
          </w:tcPr>
          <w:p w:rsidR="00AF4CAF" w:rsidRPr="00AF4CAF" w:rsidRDefault="00AF4CAF" w:rsidP="00AF4CAF">
            <w:pPr>
              <w:tabs>
                <w:tab w:val="num" w:pos="0"/>
              </w:tabs>
              <w:spacing w:after="0" w:line="240" w:lineRule="auto"/>
              <w:ind w:hanging="18"/>
              <w:rPr>
                <w:rFonts w:ascii="Arial" w:eastAsia="Times New Roman" w:hAnsi="Arial" w:cs="Arial"/>
                <w:sz w:val="24"/>
                <w:szCs w:val="24"/>
              </w:rPr>
            </w:pPr>
            <w:r w:rsidRPr="00AF4CAF">
              <w:rPr>
                <w:rFonts w:ascii="Arial" w:eastAsia="Times New Roman" w:hAnsi="Arial" w:cs="Arial"/>
                <w:sz w:val="24"/>
                <w:szCs w:val="24"/>
              </w:rPr>
              <w:t>Demonstrate knowledge of:</w:t>
            </w:r>
          </w:p>
          <w:p w:rsidR="00142C80" w:rsidRPr="00142C80"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142C80">
              <w:rPr>
                <w:rFonts w:ascii="Arial" w:eastAsia="Times New Roman" w:hAnsi="Arial" w:cs="Arial"/>
                <w:sz w:val="24"/>
                <w:szCs w:val="24"/>
              </w:rPr>
              <w:t>Identify basic parts of a computer and various hardware components</w:t>
            </w:r>
          </w:p>
          <w:p w:rsidR="00142C80" w:rsidRPr="00142C80"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142C80">
              <w:rPr>
                <w:rFonts w:ascii="Arial" w:eastAsia="Times New Roman" w:hAnsi="Arial" w:cs="Arial"/>
                <w:sz w:val="24"/>
                <w:szCs w:val="24"/>
              </w:rPr>
              <w:t>Explain commonly used software operation and application packages</w:t>
            </w:r>
          </w:p>
          <w:p w:rsidR="00142C80" w:rsidRPr="00142C80"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142C80">
              <w:rPr>
                <w:rFonts w:ascii="Arial" w:eastAsia="Times New Roman" w:hAnsi="Arial" w:cs="Arial"/>
                <w:sz w:val="24"/>
                <w:szCs w:val="24"/>
              </w:rPr>
              <w:t>Name basic security functions and computer functions</w:t>
            </w:r>
          </w:p>
          <w:p w:rsidR="00142C80" w:rsidRPr="00142C80"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142C80">
              <w:rPr>
                <w:rFonts w:ascii="Arial" w:eastAsia="Times New Roman" w:hAnsi="Arial" w:cs="Arial"/>
                <w:sz w:val="24"/>
                <w:szCs w:val="24"/>
              </w:rPr>
              <w:t>List a range of peripheral devices that can be used with a personal computer</w:t>
            </w:r>
          </w:p>
          <w:p w:rsidR="00142C80"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142C80">
              <w:rPr>
                <w:rFonts w:ascii="Arial" w:eastAsia="Times New Roman" w:hAnsi="Arial" w:cs="Arial"/>
                <w:sz w:val="24"/>
                <w:szCs w:val="24"/>
              </w:rPr>
              <w:t>Describe common computer storage devices.</w:t>
            </w:r>
          </w:p>
          <w:p w:rsidR="00A56251" w:rsidRPr="00A56251"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56251">
              <w:rPr>
                <w:rFonts w:ascii="Arial" w:eastAsia="Times New Roman" w:hAnsi="Arial" w:cs="Arial"/>
                <w:sz w:val="24"/>
                <w:szCs w:val="24"/>
              </w:rPr>
              <w:t>Identify applicat</w:t>
            </w:r>
            <w:r w:rsidR="00A56251" w:rsidRPr="00A56251">
              <w:rPr>
                <w:rFonts w:ascii="Arial" w:eastAsia="Times New Roman" w:hAnsi="Arial" w:cs="Arial"/>
                <w:sz w:val="24"/>
                <w:szCs w:val="24"/>
              </w:rPr>
              <w:t>ion software packages used by the organi</w:t>
            </w:r>
            <w:r w:rsidR="00A04A4A">
              <w:rPr>
                <w:rFonts w:ascii="Arial" w:eastAsia="Times New Roman" w:hAnsi="Arial" w:cs="Arial"/>
                <w:sz w:val="24"/>
                <w:szCs w:val="24"/>
              </w:rPr>
              <w:t>z</w:t>
            </w:r>
            <w:r w:rsidR="00A56251" w:rsidRPr="00A56251">
              <w:rPr>
                <w:rFonts w:ascii="Arial" w:eastAsia="Times New Roman" w:hAnsi="Arial" w:cs="Arial"/>
                <w:sz w:val="24"/>
                <w:szCs w:val="24"/>
              </w:rPr>
              <w:t>ation and list the purpose of each</w:t>
            </w:r>
          </w:p>
          <w:p w:rsidR="00A56251" w:rsidRPr="00A56251" w:rsidRDefault="00D273B9" w:rsidP="00B961FA">
            <w:pPr>
              <w:pStyle w:val="ListParagraph"/>
              <w:numPr>
                <w:ilvl w:val="0"/>
                <w:numId w:val="71"/>
              </w:numPr>
              <w:autoSpaceDE w:val="0"/>
              <w:autoSpaceDN w:val="0"/>
              <w:adjustRightInd w:val="0"/>
              <w:spacing w:after="0" w:line="240" w:lineRule="auto"/>
              <w:ind w:left="342" w:hanging="342"/>
              <w:rPr>
                <w:rFonts w:ascii="Arial" w:eastAsia="Times New Roman" w:hAnsi="Arial" w:cs="Arial"/>
                <w:sz w:val="24"/>
                <w:szCs w:val="24"/>
              </w:rPr>
            </w:pPr>
            <w:r w:rsidRPr="00A56251">
              <w:rPr>
                <w:rFonts w:ascii="Arial" w:eastAsia="Times New Roman" w:hAnsi="Arial" w:cs="Arial"/>
                <w:sz w:val="24"/>
                <w:szCs w:val="24"/>
              </w:rPr>
              <w:t xml:space="preserve">Explain basic technical terminology </w:t>
            </w:r>
            <w:r w:rsidR="00A56251" w:rsidRPr="00A56251">
              <w:rPr>
                <w:rFonts w:ascii="Arial" w:eastAsia="Times New Roman" w:hAnsi="Arial" w:cs="Arial"/>
                <w:sz w:val="24"/>
                <w:szCs w:val="24"/>
              </w:rPr>
              <w:t xml:space="preserve">related to reading help </w:t>
            </w:r>
            <w:r w:rsidR="00A56251" w:rsidRPr="00A56251">
              <w:rPr>
                <w:rFonts w:ascii="Arial" w:eastAsia="Times New Roman" w:hAnsi="Arial" w:cs="Arial"/>
                <w:sz w:val="24"/>
                <w:szCs w:val="24"/>
              </w:rPr>
              <w:lastRenderedPageBreak/>
              <w:t>files and responding to system help prompts</w:t>
            </w:r>
          </w:p>
          <w:p w:rsidR="00A56251" w:rsidRPr="00A56251"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A56251">
              <w:rPr>
                <w:rFonts w:ascii="Arial" w:eastAsia="Times New Roman" w:hAnsi="Arial" w:cs="Arial"/>
                <w:sz w:val="24"/>
                <w:szCs w:val="24"/>
              </w:rPr>
              <w:t>Outline current business practices related to using software to prepare repo</w:t>
            </w:r>
            <w:r w:rsidR="00A56251" w:rsidRPr="00A56251">
              <w:rPr>
                <w:rFonts w:ascii="Arial" w:eastAsia="Times New Roman" w:hAnsi="Arial" w:cs="Arial"/>
                <w:sz w:val="24"/>
                <w:szCs w:val="24"/>
              </w:rPr>
              <w:t>rts</w:t>
            </w:r>
          </w:p>
          <w:p w:rsidR="00A56251" w:rsidRPr="00A56251"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A56251">
              <w:rPr>
                <w:rFonts w:ascii="Arial" w:eastAsia="Times New Roman" w:hAnsi="Arial" w:cs="Arial"/>
                <w:sz w:val="24"/>
                <w:szCs w:val="24"/>
              </w:rPr>
              <w:t>List features and functions of commercial computing packages</w:t>
            </w:r>
          </w:p>
          <w:p w:rsidR="00A56251" w:rsidRPr="00A56251"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A56251">
              <w:rPr>
                <w:rFonts w:ascii="Arial" w:eastAsia="Times New Roman" w:hAnsi="Arial" w:cs="Arial"/>
                <w:sz w:val="24"/>
                <w:szCs w:val="24"/>
              </w:rPr>
              <w:t>Describe import and export software functions</w:t>
            </w:r>
          </w:p>
          <w:p w:rsidR="00A56251" w:rsidRPr="00A56251"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A56251">
              <w:rPr>
                <w:rFonts w:ascii="Arial" w:eastAsia="Times New Roman" w:hAnsi="Arial" w:cs="Arial"/>
                <w:sz w:val="24"/>
                <w:szCs w:val="24"/>
              </w:rPr>
              <w:t xml:space="preserve">Describe the </w:t>
            </w:r>
            <w:r w:rsidR="00A56251" w:rsidRPr="00A56251">
              <w:rPr>
                <w:rFonts w:ascii="Arial" w:eastAsia="Times New Roman" w:hAnsi="Arial" w:cs="Arial"/>
                <w:sz w:val="24"/>
                <w:szCs w:val="24"/>
              </w:rPr>
              <w:t>process of linking documents</w:t>
            </w:r>
          </w:p>
          <w:p w:rsidR="00AF4CAF" w:rsidRPr="00D1526C"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O</w:t>
            </w:r>
            <w:r w:rsidR="00A56251" w:rsidRPr="00A56251">
              <w:rPr>
                <w:rFonts w:ascii="Arial" w:eastAsia="Times New Roman" w:hAnsi="Arial" w:cs="Arial"/>
                <w:sz w:val="24"/>
                <w:szCs w:val="24"/>
              </w:rPr>
              <w:t>utline WHS principles and responsibilities for ergonomics, such as work periods and breaks</w:t>
            </w:r>
            <w:r w:rsidR="00D1526C">
              <w:rPr>
                <w:rFonts w:ascii="Arial" w:eastAsia="Times New Roman" w:hAnsi="Arial" w:cs="Arial"/>
                <w:sz w:val="24"/>
                <w:szCs w:val="24"/>
              </w:rPr>
              <w:t xml:space="preserve"> </w:t>
            </w:r>
            <w:r w:rsidR="00A56251" w:rsidRPr="00D1526C">
              <w:rPr>
                <w:rFonts w:ascii="Arial" w:eastAsia="Times New Roman" w:hAnsi="Arial" w:cs="Arial"/>
                <w:sz w:val="24"/>
                <w:szCs w:val="24"/>
              </w:rPr>
              <w:t>explain the purpose of input and output devices.</w:t>
            </w:r>
          </w:p>
          <w:p w:rsidR="00D1526C" w:rsidRPr="00D1526C" w:rsidRDefault="00D1526C"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D1526C">
              <w:rPr>
                <w:rFonts w:ascii="Arial" w:eastAsia="Times New Roman" w:hAnsi="Arial" w:cs="Arial"/>
                <w:sz w:val="24"/>
                <w:szCs w:val="24"/>
              </w:rPr>
              <w:t>Basic understanding of system usage</w:t>
            </w:r>
          </w:p>
          <w:p w:rsidR="00D1526C" w:rsidRPr="00D1526C" w:rsidRDefault="00D1526C"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D1526C">
              <w:rPr>
                <w:rFonts w:ascii="Arial" w:eastAsia="Times New Roman" w:hAnsi="Arial" w:cs="Arial"/>
                <w:sz w:val="24"/>
                <w:szCs w:val="24"/>
              </w:rPr>
              <w:t>Basic technical terminology in relation to reading help files and</w:t>
            </w:r>
            <w:r>
              <w:rPr>
                <w:rFonts w:ascii="Arial" w:eastAsia="Times New Roman" w:hAnsi="Arial" w:cs="Arial"/>
                <w:sz w:val="24"/>
                <w:szCs w:val="24"/>
              </w:rPr>
              <w:t xml:space="preserve"> </w:t>
            </w:r>
            <w:r w:rsidRPr="00D1526C">
              <w:rPr>
                <w:rFonts w:ascii="Arial" w:eastAsia="Times New Roman" w:hAnsi="Arial" w:cs="Arial"/>
                <w:sz w:val="24"/>
                <w:szCs w:val="24"/>
              </w:rPr>
              <w:t>responding to system help prompts</w:t>
            </w:r>
          </w:p>
          <w:p w:rsidR="00D1526C" w:rsidRPr="00D1526C" w:rsidRDefault="00D1526C"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D1526C">
              <w:rPr>
                <w:rFonts w:ascii="Arial" w:eastAsia="Times New Roman" w:hAnsi="Arial" w:cs="Arial"/>
                <w:sz w:val="24"/>
                <w:szCs w:val="24"/>
              </w:rPr>
              <w:t>Personal computer access and log-on procedures</w:t>
            </w:r>
          </w:p>
        </w:tc>
      </w:tr>
      <w:tr w:rsidR="00AF4CAF" w:rsidRPr="00F021FB" w:rsidTr="00D273B9">
        <w:trPr>
          <w:trHeight w:val="70"/>
        </w:trPr>
        <w:tc>
          <w:tcPr>
            <w:tcW w:w="2970" w:type="dxa"/>
            <w:tcBorders>
              <w:top w:val="single" w:sz="4" w:space="0" w:color="auto"/>
              <w:left w:val="single" w:sz="4" w:space="0" w:color="auto"/>
              <w:bottom w:val="single" w:sz="4" w:space="0" w:color="auto"/>
              <w:right w:val="single" w:sz="4" w:space="0" w:color="auto"/>
            </w:tcBorders>
            <w:hideMark/>
          </w:tcPr>
          <w:p w:rsidR="00AF4CAF" w:rsidRPr="00F021FB" w:rsidRDefault="00AF4CAF" w:rsidP="00AF4CAF">
            <w:pPr>
              <w:tabs>
                <w:tab w:val="num" w:pos="0"/>
              </w:tabs>
              <w:spacing w:after="0" w:line="240" w:lineRule="auto"/>
              <w:ind w:hanging="18"/>
              <w:rPr>
                <w:rFonts w:ascii="Arial" w:eastAsia="Times New Roman" w:hAnsi="Arial" w:cs="Arial"/>
                <w:sz w:val="24"/>
                <w:szCs w:val="24"/>
              </w:rPr>
            </w:pPr>
            <w:r w:rsidRPr="00F021FB">
              <w:rPr>
                <w:rFonts w:ascii="Arial" w:eastAsia="Times New Roman" w:hAnsi="Arial" w:cs="Arial"/>
                <w:sz w:val="24"/>
                <w:szCs w:val="24"/>
              </w:rPr>
              <w:lastRenderedPageBreak/>
              <w:t>Underpinning Skills</w:t>
            </w:r>
          </w:p>
        </w:tc>
        <w:tc>
          <w:tcPr>
            <w:tcW w:w="6750" w:type="dxa"/>
            <w:tcBorders>
              <w:top w:val="single" w:sz="4" w:space="0" w:color="auto"/>
              <w:left w:val="single" w:sz="4" w:space="0" w:color="auto"/>
              <w:bottom w:val="single" w:sz="4" w:space="0" w:color="auto"/>
              <w:right w:val="single" w:sz="4" w:space="0" w:color="auto"/>
            </w:tcBorders>
            <w:hideMark/>
          </w:tcPr>
          <w:p w:rsidR="00AF4CAF" w:rsidRPr="00F021FB" w:rsidRDefault="00AF4CAF" w:rsidP="00AF4CAF">
            <w:pPr>
              <w:tabs>
                <w:tab w:val="num" w:pos="0"/>
              </w:tabs>
              <w:spacing w:after="0" w:line="240" w:lineRule="auto"/>
              <w:ind w:hanging="18"/>
              <w:rPr>
                <w:rFonts w:ascii="Arial" w:eastAsia="Times New Roman" w:hAnsi="Arial" w:cs="Arial"/>
                <w:sz w:val="24"/>
                <w:szCs w:val="24"/>
              </w:rPr>
            </w:pPr>
            <w:r w:rsidRPr="00F021FB">
              <w:rPr>
                <w:rFonts w:ascii="Arial" w:eastAsia="Times New Roman" w:hAnsi="Arial" w:cs="Arial"/>
                <w:sz w:val="24"/>
                <w:szCs w:val="24"/>
              </w:rPr>
              <w:t xml:space="preserve">Demonstrate skills </w:t>
            </w:r>
            <w:r w:rsidR="00D273B9">
              <w:rPr>
                <w:rFonts w:ascii="Arial" w:eastAsia="Times New Roman" w:hAnsi="Arial" w:cs="Arial"/>
                <w:sz w:val="24"/>
                <w:szCs w:val="24"/>
              </w:rPr>
              <w:t>to</w:t>
            </w:r>
            <w:r w:rsidRPr="00F021FB">
              <w:rPr>
                <w:rFonts w:ascii="Arial" w:eastAsia="Times New Roman" w:hAnsi="Arial" w:cs="Arial"/>
                <w:sz w:val="24"/>
                <w:szCs w:val="24"/>
              </w:rPr>
              <w:t>:</w:t>
            </w:r>
          </w:p>
          <w:p w:rsidR="00D1526C" w:rsidRPr="00F021FB"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L</w:t>
            </w:r>
            <w:r w:rsidR="00D1526C" w:rsidRPr="00F021FB">
              <w:rPr>
                <w:rFonts w:ascii="Arial" w:eastAsia="Times New Roman" w:hAnsi="Arial" w:cs="Arial"/>
                <w:sz w:val="24"/>
                <w:szCs w:val="24"/>
              </w:rPr>
              <w:t>ayout, monitor and chair positioning, keyboard techniques and use of the mouse</w:t>
            </w:r>
          </w:p>
          <w:p w:rsidR="00D1526C" w:rsidRPr="00F021FB"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A</w:t>
            </w:r>
            <w:r w:rsidR="00D1526C" w:rsidRPr="00F021FB">
              <w:rPr>
                <w:rFonts w:ascii="Arial" w:eastAsia="Times New Roman" w:hAnsi="Arial" w:cs="Arial"/>
                <w:sz w:val="24"/>
                <w:szCs w:val="24"/>
              </w:rPr>
              <w:t>ppl</w:t>
            </w:r>
            <w:r>
              <w:rPr>
                <w:rFonts w:ascii="Arial" w:eastAsia="Times New Roman" w:hAnsi="Arial" w:cs="Arial"/>
                <w:sz w:val="24"/>
                <w:szCs w:val="24"/>
              </w:rPr>
              <w:t xml:space="preserve">y </w:t>
            </w:r>
            <w:r w:rsidR="00D1526C" w:rsidRPr="00F021FB">
              <w:rPr>
                <w:rFonts w:ascii="Arial" w:eastAsia="Times New Roman" w:hAnsi="Arial" w:cs="Arial"/>
                <w:sz w:val="24"/>
                <w:szCs w:val="24"/>
              </w:rPr>
              <w:t>management and help</w:t>
            </w:r>
          </w:p>
          <w:p w:rsidR="00D1526C" w:rsidRPr="00F021FB"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Read</w:t>
            </w:r>
            <w:r w:rsidR="00D1526C" w:rsidRPr="00F021FB">
              <w:rPr>
                <w:rFonts w:ascii="Arial" w:eastAsia="Times New Roman" w:hAnsi="Arial" w:cs="Arial"/>
                <w:sz w:val="24"/>
                <w:szCs w:val="24"/>
              </w:rPr>
              <w:t xml:space="preserve"> and writ</w:t>
            </w:r>
            <w:r>
              <w:rPr>
                <w:rFonts w:ascii="Arial" w:eastAsia="Times New Roman" w:hAnsi="Arial" w:cs="Arial"/>
                <w:sz w:val="24"/>
                <w:szCs w:val="24"/>
              </w:rPr>
              <w:t>e</w:t>
            </w:r>
            <w:r w:rsidR="00D1526C" w:rsidRPr="00F021FB">
              <w:rPr>
                <w:rFonts w:ascii="Arial" w:eastAsia="Times New Roman" w:hAnsi="Arial" w:cs="Arial"/>
                <w:sz w:val="24"/>
                <w:szCs w:val="24"/>
              </w:rPr>
              <w:t xml:space="preserve"> at a level where basic workplace documents are understood</w:t>
            </w:r>
          </w:p>
          <w:p w:rsidR="00D1526C" w:rsidRPr="00F021FB" w:rsidRDefault="00D1526C"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Clear and precise communication with team members and supervisors</w:t>
            </w:r>
          </w:p>
          <w:p w:rsidR="00D1526C" w:rsidRPr="00F021FB"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Interpret</w:t>
            </w:r>
            <w:r w:rsidR="00D1526C" w:rsidRPr="00F021FB">
              <w:rPr>
                <w:rFonts w:ascii="Arial" w:eastAsia="Times New Roman" w:hAnsi="Arial" w:cs="Arial"/>
                <w:sz w:val="24"/>
                <w:szCs w:val="24"/>
              </w:rPr>
              <w:t xml:space="preserve"> of user manuals</w:t>
            </w:r>
          </w:p>
          <w:p w:rsidR="00142C80" w:rsidRPr="00F021FB" w:rsidRDefault="00142C8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Recogni</w:t>
            </w:r>
            <w:r w:rsidR="00A04A4A">
              <w:rPr>
                <w:rFonts w:ascii="Arial" w:eastAsia="Times New Roman" w:hAnsi="Arial" w:cs="Arial"/>
                <w:sz w:val="24"/>
                <w:szCs w:val="24"/>
              </w:rPr>
              <w:t>z</w:t>
            </w:r>
            <w:r w:rsidRPr="00F021FB">
              <w:rPr>
                <w:rFonts w:ascii="Arial" w:eastAsia="Times New Roman" w:hAnsi="Arial" w:cs="Arial"/>
                <w:sz w:val="24"/>
                <w:szCs w:val="24"/>
              </w:rPr>
              <w:t>e textual information to determine and complete technical functions</w:t>
            </w:r>
          </w:p>
          <w:p w:rsidR="00142C80" w:rsidRPr="00F021FB"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Enter </w:t>
            </w:r>
            <w:r w:rsidR="00142C80" w:rsidRPr="00F021FB">
              <w:rPr>
                <w:rFonts w:ascii="Arial" w:eastAsia="Times New Roman" w:hAnsi="Arial" w:cs="Arial"/>
                <w:sz w:val="24"/>
                <w:szCs w:val="24"/>
              </w:rPr>
              <w:t>information using familiar text types in a format appropriate to environment</w:t>
            </w:r>
          </w:p>
          <w:p w:rsidR="00142C80" w:rsidRPr="00F021FB"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Plan</w:t>
            </w:r>
            <w:r w:rsidR="00142C80" w:rsidRPr="00F021FB">
              <w:rPr>
                <w:rFonts w:ascii="Arial" w:eastAsia="Times New Roman" w:hAnsi="Arial" w:cs="Arial"/>
                <w:sz w:val="24"/>
                <w:szCs w:val="24"/>
              </w:rPr>
              <w:t xml:space="preserve"> routine tasks with familiar goals and outcomes, taking some limited responsibility for decisions regarding sequencing</w:t>
            </w:r>
          </w:p>
          <w:p w:rsidR="00142C80" w:rsidRPr="00F021FB"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Develop u</w:t>
            </w:r>
            <w:r w:rsidR="00142C80" w:rsidRPr="00F021FB">
              <w:rPr>
                <w:rFonts w:ascii="Arial" w:eastAsia="Times New Roman" w:hAnsi="Arial" w:cs="Arial"/>
                <w:sz w:val="24"/>
                <w:szCs w:val="24"/>
              </w:rPr>
              <w:t>nderstand</w:t>
            </w:r>
            <w:r>
              <w:rPr>
                <w:rFonts w:ascii="Arial" w:eastAsia="Times New Roman" w:hAnsi="Arial" w:cs="Arial"/>
                <w:sz w:val="24"/>
                <w:szCs w:val="24"/>
              </w:rPr>
              <w:t xml:space="preserve">ing of </w:t>
            </w:r>
            <w:r w:rsidR="00142C80" w:rsidRPr="00F021FB">
              <w:rPr>
                <w:rFonts w:ascii="Arial" w:eastAsia="Times New Roman" w:hAnsi="Arial" w:cs="Arial"/>
                <w:sz w:val="24"/>
                <w:szCs w:val="24"/>
              </w:rPr>
              <w:t xml:space="preserve"> the purpose and specific functions of common digital tools used in work contexts</w:t>
            </w:r>
          </w:p>
          <w:p w:rsidR="00AF4CAF" w:rsidRPr="00F021FB" w:rsidRDefault="00D273B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Implement</w:t>
            </w:r>
            <w:r w:rsidR="00142C80" w:rsidRPr="00F021FB">
              <w:rPr>
                <w:rFonts w:ascii="Arial" w:eastAsia="Times New Roman" w:hAnsi="Arial" w:cs="Arial"/>
                <w:sz w:val="24"/>
                <w:szCs w:val="24"/>
              </w:rPr>
              <w:t xml:space="preserve"> basic security requirements related to own tasks</w:t>
            </w:r>
          </w:p>
        </w:tc>
      </w:tr>
      <w:tr w:rsidR="00AF4CAF" w:rsidRPr="00AF4CAF" w:rsidTr="00D273B9">
        <w:trPr>
          <w:trHeight w:val="70"/>
        </w:trPr>
        <w:tc>
          <w:tcPr>
            <w:tcW w:w="2970" w:type="dxa"/>
            <w:tcBorders>
              <w:top w:val="single" w:sz="4" w:space="0" w:color="auto"/>
              <w:left w:val="single" w:sz="4" w:space="0" w:color="auto"/>
              <w:bottom w:val="single" w:sz="4" w:space="0" w:color="auto"/>
              <w:right w:val="single" w:sz="4" w:space="0" w:color="auto"/>
            </w:tcBorders>
            <w:hideMark/>
          </w:tcPr>
          <w:p w:rsidR="00AF4CAF" w:rsidRPr="00AF4CAF" w:rsidRDefault="00AF4CAF" w:rsidP="00AF4CAF">
            <w:pPr>
              <w:spacing w:after="0" w:line="240" w:lineRule="auto"/>
              <w:rPr>
                <w:rFonts w:ascii="Arial" w:eastAsia="Times New Roman" w:hAnsi="Arial" w:cs="Arial"/>
                <w:sz w:val="24"/>
                <w:szCs w:val="24"/>
              </w:rPr>
            </w:pPr>
            <w:r w:rsidRPr="00AF4CAF">
              <w:rPr>
                <w:rFonts w:ascii="Arial" w:eastAsia="Times New Roman" w:hAnsi="Arial" w:cs="Arial"/>
                <w:sz w:val="24"/>
                <w:szCs w:val="24"/>
              </w:rPr>
              <w:t>Resources Implication</w:t>
            </w:r>
          </w:p>
        </w:tc>
        <w:tc>
          <w:tcPr>
            <w:tcW w:w="6750" w:type="dxa"/>
            <w:tcBorders>
              <w:top w:val="single" w:sz="4" w:space="0" w:color="auto"/>
              <w:left w:val="single" w:sz="4" w:space="0" w:color="auto"/>
              <w:bottom w:val="single" w:sz="4" w:space="0" w:color="auto"/>
              <w:right w:val="single" w:sz="4" w:space="0" w:color="auto"/>
            </w:tcBorders>
            <w:hideMark/>
          </w:tcPr>
          <w:p w:rsidR="00AF4CAF" w:rsidRPr="00AF4CAF" w:rsidRDefault="00AF4CAF" w:rsidP="00AF4CAF">
            <w:pPr>
              <w:autoSpaceDE w:val="0"/>
              <w:autoSpaceDN w:val="0"/>
              <w:adjustRightInd w:val="0"/>
              <w:spacing w:after="0" w:line="240" w:lineRule="auto"/>
              <w:rPr>
                <w:rFonts w:ascii="Arial" w:eastAsia="Times New Roman" w:hAnsi="Arial" w:cs="Arial"/>
                <w:color w:val="000000"/>
                <w:sz w:val="24"/>
                <w:szCs w:val="24"/>
              </w:rPr>
            </w:pPr>
            <w:r w:rsidRPr="00AF4CAF">
              <w:rPr>
                <w:rFonts w:ascii="Arial" w:eastAsia="Times New Roman" w:hAnsi="Arial" w:cs="Arial"/>
                <w:color w:val="000000"/>
                <w:sz w:val="24"/>
                <w:szCs w:val="24"/>
              </w:rPr>
              <w:t>Assessment is required to take place in real or appropriate simulated situations, including work areas, materials and equipment, and information on workplace practices and OHS practices.</w:t>
            </w:r>
          </w:p>
        </w:tc>
      </w:tr>
      <w:tr w:rsidR="00AF4CAF" w:rsidRPr="00AF4CAF" w:rsidTr="00D273B9">
        <w:trPr>
          <w:trHeight w:val="70"/>
        </w:trPr>
        <w:tc>
          <w:tcPr>
            <w:tcW w:w="2970" w:type="dxa"/>
            <w:tcBorders>
              <w:top w:val="single" w:sz="4" w:space="0" w:color="auto"/>
              <w:left w:val="single" w:sz="4" w:space="0" w:color="auto"/>
              <w:bottom w:val="single" w:sz="4" w:space="0" w:color="auto"/>
              <w:right w:val="single" w:sz="4" w:space="0" w:color="auto"/>
            </w:tcBorders>
            <w:hideMark/>
          </w:tcPr>
          <w:p w:rsidR="00AF4CAF" w:rsidRPr="00AF4CAF" w:rsidRDefault="00AF4CAF" w:rsidP="00AF4CAF">
            <w:pPr>
              <w:spacing w:after="0" w:line="240" w:lineRule="auto"/>
              <w:rPr>
                <w:rFonts w:ascii="Arial" w:eastAsia="Times New Roman" w:hAnsi="Arial" w:cs="Arial"/>
                <w:sz w:val="24"/>
                <w:szCs w:val="24"/>
              </w:rPr>
            </w:pPr>
            <w:r w:rsidRPr="00AF4CAF">
              <w:rPr>
                <w:rFonts w:ascii="Arial" w:eastAsia="Times New Roman" w:hAnsi="Arial" w:cs="Arial"/>
                <w:sz w:val="24"/>
                <w:szCs w:val="24"/>
              </w:rPr>
              <w:t xml:space="preserve">Methods of Assessment </w:t>
            </w:r>
          </w:p>
        </w:tc>
        <w:tc>
          <w:tcPr>
            <w:tcW w:w="6750" w:type="dxa"/>
            <w:tcBorders>
              <w:top w:val="single" w:sz="4" w:space="0" w:color="auto"/>
              <w:left w:val="single" w:sz="4" w:space="0" w:color="auto"/>
              <w:bottom w:val="single" w:sz="4" w:space="0" w:color="auto"/>
              <w:right w:val="single" w:sz="4" w:space="0" w:color="auto"/>
            </w:tcBorders>
            <w:hideMark/>
          </w:tcPr>
          <w:p w:rsidR="00AF4CAF" w:rsidRPr="00AF4CAF" w:rsidRDefault="00AF4CAF" w:rsidP="00AF4CAF">
            <w:pPr>
              <w:tabs>
                <w:tab w:val="num" w:pos="0"/>
              </w:tabs>
              <w:spacing w:after="0" w:line="240" w:lineRule="auto"/>
              <w:ind w:hanging="18"/>
              <w:rPr>
                <w:rFonts w:ascii="Arial" w:eastAsia="Times New Roman" w:hAnsi="Arial" w:cs="Arial"/>
                <w:sz w:val="24"/>
                <w:szCs w:val="24"/>
              </w:rPr>
            </w:pPr>
            <w:r w:rsidRPr="00AF4CAF">
              <w:rPr>
                <w:rFonts w:ascii="Arial" w:eastAsia="Times New Roman" w:hAnsi="Arial" w:cs="Arial"/>
                <w:sz w:val="24"/>
                <w:szCs w:val="24"/>
              </w:rPr>
              <w:t>Competency may be assessed through:</w:t>
            </w:r>
          </w:p>
          <w:p w:rsidR="00AF4CAF" w:rsidRPr="00AF4CAF"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Interview/</w:t>
            </w:r>
            <w:r w:rsidR="00AF4CAF" w:rsidRPr="00AF4CAF">
              <w:rPr>
                <w:rFonts w:ascii="Arial" w:eastAsia="Times New Roman" w:hAnsi="Arial" w:cs="Arial"/>
                <w:sz w:val="24"/>
                <w:szCs w:val="24"/>
              </w:rPr>
              <w:t xml:space="preserve">Written Test </w:t>
            </w:r>
          </w:p>
          <w:p w:rsidR="00AF4CAF" w:rsidRPr="00AF4CAF"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Observation/</w:t>
            </w:r>
            <w:r w:rsidR="00AF4CAF" w:rsidRPr="00AF4CAF">
              <w:rPr>
                <w:rFonts w:ascii="Arial" w:eastAsia="Times New Roman" w:hAnsi="Arial" w:cs="Arial"/>
                <w:sz w:val="24"/>
                <w:szCs w:val="24"/>
              </w:rPr>
              <w:t>Demonstration with Oral Questioning</w:t>
            </w:r>
          </w:p>
        </w:tc>
      </w:tr>
      <w:tr w:rsidR="00AF4CAF" w:rsidRPr="00AF4CAF" w:rsidTr="00D273B9">
        <w:trPr>
          <w:trHeight w:val="458"/>
        </w:trPr>
        <w:tc>
          <w:tcPr>
            <w:tcW w:w="2970" w:type="dxa"/>
            <w:tcBorders>
              <w:top w:val="single" w:sz="4" w:space="0" w:color="auto"/>
              <w:left w:val="single" w:sz="4" w:space="0" w:color="auto"/>
              <w:bottom w:val="single" w:sz="4" w:space="0" w:color="auto"/>
              <w:right w:val="single" w:sz="4" w:space="0" w:color="auto"/>
            </w:tcBorders>
            <w:hideMark/>
          </w:tcPr>
          <w:p w:rsidR="00AF4CAF" w:rsidRPr="00AF4CAF" w:rsidRDefault="00AF4CAF" w:rsidP="00AF4CAF">
            <w:pPr>
              <w:spacing w:after="0" w:line="240" w:lineRule="auto"/>
              <w:rPr>
                <w:rFonts w:ascii="Arial" w:eastAsia="Times New Roman" w:hAnsi="Arial" w:cs="Arial"/>
                <w:sz w:val="24"/>
                <w:szCs w:val="24"/>
              </w:rPr>
            </w:pPr>
            <w:r w:rsidRPr="00AF4CAF">
              <w:rPr>
                <w:rFonts w:ascii="Arial" w:eastAsia="Times New Roman"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AF4CAF" w:rsidRPr="00AF4CAF" w:rsidRDefault="00AF4CAF" w:rsidP="00AF4CAF">
            <w:pPr>
              <w:spacing w:after="0" w:line="240" w:lineRule="auto"/>
              <w:rPr>
                <w:rFonts w:ascii="Arial" w:eastAsia="Times New Roman" w:hAnsi="Arial" w:cs="Arial"/>
                <w:sz w:val="24"/>
                <w:szCs w:val="24"/>
              </w:rPr>
            </w:pPr>
            <w:r w:rsidRPr="00AF4CAF">
              <w:rPr>
                <w:rFonts w:ascii="Arial" w:eastAsia="Times New Roman" w:hAnsi="Arial" w:cs="Arial"/>
                <w:sz w:val="24"/>
                <w:szCs w:val="24"/>
              </w:rPr>
              <w:t>Competence may be assessed in the work place or in a simulated work place setting</w:t>
            </w:r>
            <w:r w:rsidR="003222D8">
              <w:rPr>
                <w:rFonts w:ascii="Arial" w:eastAsia="Times New Roman" w:hAnsi="Arial" w:cs="Arial"/>
                <w:sz w:val="24"/>
                <w:szCs w:val="24"/>
              </w:rPr>
              <w:t>.</w:t>
            </w:r>
          </w:p>
        </w:tc>
      </w:tr>
    </w:tbl>
    <w:p w:rsidR="00AF4CAF" w:rsidRPr="00AF4CAF" w:rsidRDefault="00AF4CAF" w:rsidP="00AF4CAF">
      <w:pPr>
        <w:spacing w:after="0" w:line="240" w:lineRule="auto"/>
        <w:rPr>
          <w:rFonts w:ascii="Times New Roman" w:eastAsia="Times New Roman" w:hAnsi="Times New Roman" w:cs="Times New Roman"/>
          <w:sz w:val="24"/>
          <w:szCs w:val="24"/>
        </w:rPr>
      </w:pPr>
    </w:p>
    <w:p w:rsidR="00AF4CAF" w:rsidRDefault="00AF4CAF" w:rsidP="00AF4CAF">
      <w:pPr>
        <w:spacing w:after="0" w:line="240" w:lineRule="auto"/>
        <w:rPr>
          <w:rFonts w:ascii="Times New Roman" w:eastAsia="Times New Roman" w:hAnsi="Times New Roman" w:cs="Times New Roman"/>
          <w:sz w:val="24"/>
          <w:szCs w:val="24"/>
        </w:rPr>
      </w:pPr>
    </w:p>
    <w:p w:rsidR="0062083B" w:rsidRPr="00AF4CAF" w:rsidRDefault="0062083B" w:rsidP="00AF4CAF">
      <w:pPr>
        <w:spacing w:after="0" w:line="240" w:lineRule="auto"/>
        <w:rPr>
          <w:rFonts w:ascii="Times New Roman" w:eastAsia="Times New Roman" w:hAnsi="Times New Roman" w:cs="Times New Roman"/>
          <w:sz w:val="24"/>
          <w:szCs w:val="24"/>
        </w:rPr>
      </w:pPr>
    </w:p>
    <w:tbl>
      <w:tblPr>
        <w:tblW w:w="9630" w:type="dxa"/>
        <w:tblInd w:w="-72" w:type="dxa"/>
        <w:tblLayout w:type="fixed"/>
        <w:tblLook w:val="0000"/>
      </w:tblPr>
      <w:tblGrid>
        <w:gridCol w:w="2790"/>
        <w:gridCol w:w="6840"/>
      </w:tblGrid>
      <w:tr w:rsidR="000B6BFE" w:rsidRPr="000B6BFE" w:rsidTr="003222D8">
        <w:trPr>
          <w:trHeight w:val="360"/>
          <w:tblHeader/>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0B6BFE" w:rsidRPr="000B6BFE" w:rsidRDefault="000B6BFE" w:rsidP="000B6BFE">
            <w:pPr>
              <w:spacing w:after="0" w:line="240" w:lineRule="auto"/>
              <w:ind w:left="2779" w:hanging="2779"/>
              <w:rPr>
                <w:rFonts w:ascii="Arial" w:eastAsia="Times New Roman" w:hAnsi="Arial" w:cs="Arial"/>
                <w:b/>
                <w:i/>
                <w:sz w:val="24"/>
                <w:szCs w:val="24"/>
              </w:rPr>
            </w:pPr>
            <w:r w:rsidRPr="000B6BFE">
              <w:rPr>
                <w:rFonts w:ascii="Arial" w:eastAsia="Times New Roman" w:hAnsi="Arial" w:cs="Arial"/>
                <w:b/>
                <w:bCs/>
                <w:sz w:val="24"/>
                <w:szCs w:val="24"/>
              </w:rPr>
              <w:lastRenderedPageBreak/>
              <w:t>Occupational Standard</w:t>
            </w:r>
            <w:r w:rsidRPr="000B6BFE">
              <w:rPr>
                <w:rFonts w:ascii="Arial" w:eastAsia="Times New Roman" w:hAnsi="Arial" w:cs="Arial"/>
                <w:b/>
                <w:sz w:val="24"/>
                <w:szCs w:val="24"/>
              </w:rPr>
              <w:t xml:space="preserve">: </w:t>
            </w:r>
            <w:r w:rsidRPr="00C76C4B">
              <w:rPr>
                <w:rFonts w:ascii="Arial" w:eastAsia="Times New Roman" w:hAnsi="Arial" w:cs="Arial"/>
                <w:b/>
                <w:bCs/>
                <w:sz w:val="24"/>
                <w:szCs w:val="24"/>
              </w:rPr>
              <w:t xml:space="preserve">Rural </w:t>
            </w:r>
            <w:r w:rsidR="004616BD">
              <w:rPr>
                <w:rFonts w:ascii="Arial" w:eastAsia="Times New Roman" w:hAnsi="Arial" w:cs="Arial"/>
                <w:b/>
                <w:bCs/>
                <w:sz w:val="24"/>
                <w:szCs w:val="24"/>
              </w:rPr>
              <w:t>Cadastre</w:t>
            </w:r>
            <w:r w:rsidRPr="00C76C4B">
              <w:rPr>
                <w:rFonts w:ascii="Arial" w:eastAsia="Times New Roman" w:hAnsi="Arial" w:cs="Arial"/>
                <w:b/>
                <w:bCs/>
                <w:sz w:val="24"/>
                <w:szCs w:val="24"/>
              </w:rPr>
              <w:t xml:space="preserve"> and Land Registration Service Support Operation Level II</w:t>
            </w:r>
          </w:p>
        </w:tc>
      </w:tr>
      <w:tr w:rsidR="000B6BFE" w:rsidRPr="000B6BFE" w:rsidTr="003222D8">
        <w:trPr>
          <w:trHeight w:val="360"/>
          <w:tblHeader/>
        </w:trPr>
        <w:tc>
          <w:tcPr>
            <w:tcW w:w="2790" w:type="dxa"/>
            <w:tcBorders>
              <w:top w:val="single" w:sz="4" w:space="0" w:color="000000"/>
              <w:left w:val="single" w:sz="4" w:space="0" w:color="000000"/>
              <w:bottom w:val="single" w:sz="4" w:space="0" w:color="000000"/>
            </w:tcBorders>
            <w:shd w:val="clear" w:color="auto" w:fill="D8D8D8"/>
            <w:vAlign w:val="center"/>
          </w:tcPr>
          <w:p w:rsidR="000B6BFE" w:rsidRPr="000B6BFE" w:rsidRDefault="000B6BFE" w:rsidP="000B6BFE">
            <w:pPr>
              <w:snapToGrid w:val="0"/>
              <w:spacing w:after="0" w:line="240" w:lineRule="auto"/>
              <w:rPr>
                <w:rFonts w:ascii="Arial" w:eastAsia="Times New Roman" w:hAnsi="Arial" w:cs="Arial"/>
                <w:b/>
                <w:sz w:val="24"/>
                <w:szCs w:val="24"/>
              </w:rPr>
            </w:pPr>
            <w:r w:rsidRPr="000B6BFE">
              <w:rPr>
                <w:rFonts w:ascii="Arial" w:eastAsia="Times New Roman" w:hAnsi="Arial" w:cs="Arial"/>
                <w:b/>
                <w:sz w:val="24"/>
                <w:szCs w:val="24"/>
              </w:rPr>
              <w:t>Unit Title</w:t>
            </w:r>
          </w:p>
        </w:tc>
        <w:tc>
          <w:tcPr>
            <w:tcW w:w="684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0B6BFE" w:rsidRPr="000B6BFE" w:rsidRDefault="000B6BFE" w:rsidP="000B6BFE">
            <w:pPr>
              <w:autoSpaceDE w:val="0"/>
              <w:autoSpaceDN w:val="0"/>
              <w:adjustRightInd w:val="0"/>
              <w:spacing w:after="0" w:line="240" w:lineRule="auto"/>
              <w:rPr>
                <w:rFonts w:ascii="Arial" w:eastAsia="Times New Roman" w:hAnsi="Arial" w:cs="Arial"/>
                <w:sz w:val="24"/>
                <w:szCs w:val="24"/>
              </w:rPr>
            </w:pPr>
            <w:r w:rsidRPr="000B6BFE">
              <w:rPr>
                <w:rFonts w:ascii="Arial" w:eastAsia="Times New Roman" w:hAnsi="Arial" w:cs="Arial"/>
                <w:b/>
                <w:bCs/>
                <w:sz w:val="24"/>
                <w:szCs w:val="24"/>
              </w:rPr>
              <w:t>Perform Basic Aerial Photography and Image Interpretation</w:t>
            </w:r>
            <w:r w:rsidRPr="000B6BFE">
              <w:rPr>
                <w:rFonts w:ascii="Arial" w:eastAsia="Times New Roman" w:hAnsi="Arial" w:cs="Arial"/>
                <w:sz w:val="24"/>
                <w:szCs w:val="24"/>
              </w:rPr>
              <w:t xml:space="preserve"> </w:t>
            </w:r>
          </w:p>
        </w:tc>
      </w:tr>
      <w:tr w:rsidR="000B6BFE" w:rsidRPr="000B6BFE" w:rsidTr="003222D8">
        <w:trPr>
          <w:trHeight w:val="395"/>
          <w:tblHeader/>
        </w:trPr>
        <w:tc>
          <w:tcPr>
            <w:tcW w:w="2790" w:type="dxa"/>
            <w:tcBorders>
              <w:top w:val="single" w:sz="4" w:space="0" w:color="000000"/>
              <w:left w:val="single" w:sz="4" w:space="0" w:color="000000"/>
              <w:bottom w:val="single" w:sz="4" w:space="0" w:color="000000"/>
            </w:tcBorders>
            <w:shd w:val="clear" w:color="auto" w:fill="D8D8D8"/>
            <w:vAlign w:val="center"/>
          </w:tcPr>
          <w:p w:rsidR="000B6BFE" w:rsidRPr="000B6BFE" w:rsidRDefault="000B6BFE" w:rsidP="000B6BFE">
            <w:pPr>
              <w:snapToGrid w:val="0"/>
              <w:spacing w:after="0" w:line="240" w:lineRule="auto"/>
              <w:rPr>
                <w:rFonts w:ascii="Arial" w:eastAsia="Times New Roman" w:hAnsi="Arial" w:cs="Arial"/>
                <w:b/>
                <w:sz w:val="24"/>
                <w:szCs w:val="24"/>
              </w:rPr>
            </w:pPr>
            <w:r w:rsidRPr="000B6BFE">
              <w:rPr>
                <w:rFonts w:ascii="Arial" w:eastAsia="Times New Roman" w:hAnsi="Arial" w:cs="Arial"/>
                <w:b/>
                <w:sz w:val="24"/>
                <w:szCs w:val="24"/>
              </w:rPr>
              <w:t>Unit Code</w:t>
            </w:r>
          </w:p>
        </w:tc>
        <w:bookmarkStart w:id="23" w:name="AGRCLR2071116"/>
        <w:tc>
          <w:tcPr>
            <w:tcW w:w="684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0B6BFE" w:rsidRPr="000B6BFE" w:rsidRDefault="008B6744" w:rsidP="00FB7185">
            <w:pPr>
              <w:autoSpaceDE w:val="0"/>
              <w:autoSpaceDN w:val="0"/>
              <w:adjustRightInd w:val="0"/>
              <w:spacing w:after="0" w:line="240" w:lineRule="auto"/>
            </w:pPr>
            <w:r>
              <w:rPr>
                <w:rFonts w:ascii="Arial" w:eastAsia="Times New Roman" w:hAnsi="Arial" w:cs="Arial"/>
                <w:b/>
                <w:bCs/>
                <w:sz w:val="24"/>
                <w:szCs w:val="24"/>
              </w:rPr>
              <w:fldChar w:fldCharType="begin"/>
            </w:r>
            <w:r w:rsidR="00176391">
              <w:rPr>
                <w:rFonts w:ascii="Arial" w:eastAsia="Times New Roman" w:hAnsi="Arial" w:cs="Arial"/>
                <w:b/>
                <w:bCs/>
                <w:sz w:val="24"/>
                <w:szCs w:val="24"/>
              </w:rPr>
              <w:instrText xml:space="preserve"> HYPERLINK  \l "AGR_CLR2_07_1116" </w:instrText>
            </w:r>
            <w:r>
              <w:rPr>
                <w:rFonts w:ascii="Arial" w:eastAsia="Times New Roman" w:hAnsi="Arial" w:cs="Arial"/>
                <w:b/>
                <w:bCs/>
                <w:sz w:val="24"/>
                <w:szCs w:val="24"/>
              </w:rPr>
              <w:fldChar w:fldCharType="separate"/>
            </w:r>
            <w:r w:rsidR="000B6BFE" w:rsidRPr="00176391">
              <w:rPr>
                <w:rStyle w:val="Hyperlink"/>
                <w:rFonts w:ascii="Arial" w:eastAsia="Times New Roman" w:hAnsi="Arial" w:cs="Arial"/>
                <w:b/>
                <w:bCs/>
                <w:sz w:val="24"/>
                <w:szCs w:val="24"/>
              </w:rPr>
              <w:t xml:space="preserve">AGR CLR2 07 </w:t>
            </w:r>
            <w:r w:rsidR="00601E0B">
              <w:rPr>
                <w:rStyle w:val="Hyperlink"/>
                <w:rFonts w:ascii="Arial" w:eastAsia="Times New Roman" w:hAnsi="Arial" w:cs="Arial"/>
                <w:b/>
                <w:bCs/>
                <w:sz w:val="24"/>
                <w:szCs w:val="24"/>
              </w:rPr>
              <w:t>1117</w:t>
            </w:r>
            <w:bookmarkEnd w:id="23"/>
            <w:r>
              <w:rPr>
                <w:rFonts w:ascii="Arial" w:eastAsia="Times New Roman" w:hAnsi="Arial" w:cs="Arial"/>
                <w:b/>
                <w:bCs/>
                <w:sz w:val="24"/>
                <w:szCs w:val="24"/>
              </w:rPr>
              <w:fldChar w:fldCharType="end"/>
            </w:r>
          </w:p>
        </w:tc>
      </w:tr>
      <w:tr w:rsidR="000B6BFE" w:rsidRPr="000B6BFE" w:rsidTr="003222D8">
        <w:trPr>
          <w:trHeight w:val="360"/>
          <w:tblHeader/>
        </w:trPr>
        <w:tc>
          <w:tcPr>
            <w:tcW w:w="2790" w:type="dxa"/>
            <w:tcBorders>
              <w:top w:val="single" w:sz="4" w:space="0" w:color="000000"/>
              <w:left w:val="single" w:sz="4" w:space="0" w:color="000000"/>
              <w:bottom w:val="single" w:sz="4" w:space="0" w:color="000000"/>
            </w:tcBorders>
            <w:shd w:val="clear" w:color="auto" w:fill="auto"/>
          </w:tcPr>
          <w:p w:rsidR="000B6BFE" w:rsidRPr="000B6BFE" w:rsidRDefault="000B6BFE" w:rsidP="00A23E5D">
            <w:pPr>
              <w:snapToGrid w:val="0"/>
              <w:spacing w:before="60" w:after="0" w:line="240" w:lineRule="auto"/>
              <w:rPr>
                <w:rFonts w:ascii="Arial" w:eastAsia="Times New Roman" w:hAnsi="Arial" w:cs="Arial"/>
                <w:b/>
                <w:sz w:val="24"/>
                <w:szCs w:val="24"/>
              </w:rPr>
            </w:pPr>
            <w:r w:rsidRPr="000B6BFE">
              <w:rPr>
                <w:rFonts w:ascii="Arial" w:eastAsia="Times New Roman" w:hAnsi="Arial" w:cs="Arial"/>
                <w:b/>
                <w:sz w:val="24"/>
                <w:szCs w:val="24"/>
              </w:rPr>
              <w:t>Unit Descriptor</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0B6BFE" w:rsidRPr="000B6BFE" w:rsidRDefault="000B6BFE" w:rsidP="00A23E5D">
            <w:pPr>
              <w:spacing w:before="60" w:after="0" w:line="240" w:lineRule="auto"/>
              <w:jc w:val="both"/>
              <w:rPr>
                <w:rFonts w:ascii="Arial" w:eastAsia="Times New Roman" w:hAnsi="Arial" w:cs="Arial"/>
                <w:sz w:val="24"/>
                <w:szCs w:val="24"/>
              </w:rPr>
            </w:pPr>
            <w:r w:rsidRPr="000B6BFE">
              <w:rPr>
                <w:rFonts w:ascii="Arial" w:eastAsia="Times New Roman" w:hAnsi="Arial" w:cs="Arial"/>
                <w:sz w:val="24"/>
                <w:szCs w:val="24"/>
              </w:rPr>
              <w:t xml:space="preserve">This </w:t>
            </w:r>
            <w:r w:rsidR="00D81A4D">
              <w:rPr>
                <w:rFonts w:ascii="Arial" w:eastAsia="Times New Roman" w:hAnsi="Arial" w:cs="Arial"/>
                <w:sz w:val="24"/>
                <w:szCs w:val="24"/>
              </w:rPr>
              <w:t xml:space="preserve">Unit </w:t>
            </w:r>
            <w:proofErr w:type="spellStart"/>
            <w:r w:rsidR="00D81A4D">
              <w:rPr>
                <w:rFonts w:ascii="Arial" w:eastAsia="Times New Roman" w:hAnsi="Arial" w:cs="Arial"/>
                <w:sz w:val="24"/>
                <w:szCs w:val="24"/>
              </w:rPr>
              <w:t>Title</w:t>
            </w:r>
            <w:r w:rsidRPr="000B6BFE">
              <w:rPr>
                <w:rFonts w:ascii="Arial" w:eastAsia="Times New Roman" w:hAnsi="Arial" w:cs="Arial"/>
                <w:sz w:val="24"/>
                <w:szCs w:val="24"/>
              </w:rPr>
              <w:t>covers</w:t>
            </w:r>
            <w:proofErr w:type="spellEnd"/>
            <w:r w:rsidRPr="000B6BFE">
              <w:rPr>
                <w:rFonts w:ascii="Arial" w:eastAsia="Times New Roman" w:hAnsi="Arial" w:cs="Arial"/>
                <w:sz w:val="24"/>
                <w:szCs w:val="24"/>
              </w:rPr>
              <w:t xml:space="preserve"> the </w:t>
            </w:r>
            <w:r w:rsidR="003222D8">
              <w:rPr>
                <w:rFonts w:ascii="Arial" w:eastAsia="Times New Roman" w:hAnsi="Arial" w:cs="Arial"/>
                <w:sz w:val="24"/>
                <w:szCs w:val="24"/>
              </w:rPr>
              <w:t>knowledge, skills, and attitude</w:t>
            </w:r>
            <w:r w:rsidRPr="000B6BFE">
              <w:rPr>
                <w:rFonts w:ascii="Arial" w:eastAsia="Times New Roman" w:hAnsi="Arial" w:cs="Arial"/>
                <w:sz w:val="24"/>
                <w:szCs w:val="24"/>
              </w:rPr>
              <w:t xml:space="preserve"> required to interpret information from various types of image data. It requires the ability to identify, and interpret image data to fulfill project requirements. </w:t>
            </w:r>
          </w:p>
        </w:tc>
      </w:tr>
    </w:tbl>
    <w:p w:rsidR="000B6BFE" w:rsidRPr="00A23E5D" w:rsidRDefault="000B6BFE" w:rsidP="000B6BFE">
      <w:pPr>
        <w:spacing w:after="0" w:line="240" w:lineRule="auto"/>
        <w:rPr>
          <w:rFonts w:ascii="Times New Roman" w:eastAsia="Times New Roman" w:hAnsi="Times New Roman" w:cs="Times New Roman"/>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B6BFE" w:rsidRPr="00B465A7" w:rsidTr="003222D8">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8D8D8"/>
            <w:vAlign w:val="center"/>
          </w:tcPr>
          <w:p w:rsidR="000B6BFE" w:rsidRPr="00B465A7" w:rsidRDefault="000B6BFE" w:rsidP="003222D8">
            <w:pPr>
              <w:autoSpaceDE w:val="0"/>
              <w:autoSpaceDN w:val="0"/>
              <w:adjustRightInd w:val="0"/>
              <w:spacing w:after="0" w:line="240" w:lineRule="auto"/>
              <w:rPr>
                <w:rFonts w:ascii="Arial" w:eastAsia="Times New Roman" w:hAnsi="Arial" w:cs="Arial"/>
                <w:b/>
                <w:bCs/>
                <w:sz w:val="24"/>
                <w:szCs w:val="24"/>
              </w:rPr>
            </w:pPr>
            <w:r w:rsidRPr="00B465A7">
              <w:rPr>
                <w:rFonts w:ascii="Arial" w:eastAsia="Times New Roman" w:hAnsi="Arial" w:cs="Arial"/>
                <w:b/>
                <w:bCs/>
                <w:sz w:val="24"/>
                <w:szCs w:val="24"/>
              </w:rPr>
              <w:t>Element</w:t>
            </w:r>
          </w:p>
        </w:tc>
        <w:tc>
          <w:tcPr>
            <w:tcW w:w="6840" w:type="dxa"/>
            <w:tcBorders>
              <w:top w:val="single" w:sz="4" w:space="0" w:color="auto"/>
              <w:left w:val="single" w:sz="4" w:space="0" w:color="auto"/>
              <w:bottom w:val="single" w:sz="4" w:space="0" w:color="auto"/>
              <w:right w:val="single" w:sz="4" w:space="0" w:color="auto"/>
            </w:tcBorders>
            <w:shd w:val="clear" w:color="auto" w:fill="D8D8D8"/>
            <w:vAlign w:val="center"/>
          </w:tcPr>
          <w:p w:rsidR="000B6BFE" w:rsidRPr="00B465A7" w:rsidRDefault="000B6BFE" w:rsidP="003222D8">
            <w:pPr>
              <w:autoSpaceDE w:val="0"/>
              <w:autoSpaceDN w:val="0"/>
              <w:adjustRightInd w:val="0"/>
              <w:spacing w:after="0" w:line="240" w:lineRule="auto"/>
              <w:rPr>
                <w:rFonts w:ascii="Arial" w:eastAsia="Calibri" w:hAnsi="Arial" w:cs="Arial"/>
                <w:b/>
                <w:sz w:val="24"/>
                <w:szCs w:val="24"/>
              </w:rPr>
            </w:pPr>
            <w:r w:rsidRPr="00B465A7">
              <w:rPr>
                <w:rFonts w:ascii="Arial" w:eastAsia="Calibri" w:hAnsi="Arial" w:cs="Arial"/>
                <w:b/>
                <w:sz w:val="24"/>
                <w:szCs w:val="24"/>
              </w:rPr>
              <w:t>Performance Criteria</w:t>
            </w:r>
          </w:p>
        </w:tc>
      </w:tr>
      <w:tr w:rsidR="000B6BFE" w:rsidRPr="00B465A7" w:rsidTr="003222D8">
        <w:trPr>
          <w:trHeight w:val="872"/>
        </w:trPr>
        <w:tc>
          <w:tcPr>
            <w:tcW w:w="2790" w:type="dxa"/>
            <w:tcBorders>
              <w:top w:val="single" w:sz="4" w:space="0" w:color="auto"/>
              <w:left w:val="single" w:sz="4" w:space="0" w:color="auto"/>
              <w:bottom w:val="single" w:sz="4" w:space="0" w:color="auto"/>
              <w:right w:val="single" w:sz="4" w:space="0" w:color="auto"/>
            </w:tcBorders>
            <w:shd w:val="clear" w:color="auto" w:fill="auto"/>
          </w:tcPr>
          <w:p w:rsidR="000B6BFE" w:rsidRPr="00B465A7" w:rsidRDefault="007E1469" w:rsidP="00B961FA">
            <w:pPr>
              <w:numPr>
                <w:ilvl w:val="0"/>
                <w:numId w:val="13"/>
              </w:numPr>
              <w:autoSpaceDE w:val="0"/>
              <w:autoSpaceDN w:val="0"/>
              <w:adjustRightInd w:val="0"/>
              <w:spacing w:before="120" w:after="0" w:line="240" w:lineRule="auto"/>
              <w:rPr>
                <w:rFonts w:ascii="Arial" w:eastAsia="Times New Roman" w:hAnsi="Arial" w:cs="Arial"/>
                <w:bCs/>
                <w:sz w:val="24"/>
                <w:szCs w:val="24"/>
              </w:rPr>
            </w:pPr>
            <w:r w:rsidRPr="00B465A7">
              <w:rPr>
                <w:rFonts w:ascii="Arial" w:eastAsia="Times New Roman" w:hAnsi="Arial" w:cs="Arial"/>
                <w:bCs/>
                <w:sz w:val="24"/>
                <w:szCs w:val="24"/>
              </w:rPr>
              <w:t xml:space="preserve">Identify </w:t>
            </w:r>
            <w:r w:rsidR="000B6BFE" w:rsidRPr="00B465A7">
              <w:rPr>
                <w:rFonts w:ascii="Arial" w:eastAsia="Times New Roman" w:hAnsi="Arial" w:cs="Arial"/>
                <w:bCs/>
                <w:sz w:val="24"/>
                <w:szCs w:val="24"/>
              </w:rPr>
              <w:t xml:space="preserve">basic </w:t>
            </w:r>
            <w:r w:rsidRPr="00B465A7">
              <w:rPr>
                <w:rFonts w:ascii="Arial" w:eastAsia="Times New Roman" w:hAnsi="Arial" w:cs="Arial"/>
                <w:bCs/>
                <w:sz w:val="24"/>
                <w:szCs w:val="24"/>
              </w:rPr>
              <w:t xml:space="preserve">concepts </w:t>
            </w:r>
            <w:r w:rsidR="000B6BFE" w:rsidRPr="00B465A7">
              <w:rPr>
                <w:rFonts w:ascii="Arial" w:eastAsia="Times New Roman" w:hAnsi="Arial" w:cs="Arial"/>
                <w:bCs/>
                <w:sz w:val="24"/>
                <w:szCs w:val="24"/>
              </w:rPr>
              <w:t xml:space="preserve"> of image data</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B6BFE" w:rsidRPr="00B465A7" w:rsidRDefault="000B6BFE" w:rsidP="00B961FA">
            <w:pPr>
              <w:numPr>
                <w:ilvl w:val="0"/>
                <w:numId w:val="83"/>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sz w:val="24"/>
                <w:szCs w:val="24"/>
                <w:lang w:eastAsia="de-DE"/>
              </w:rPr>
              <w:t xml:space="preserve">Basic </w:t>
            </w:r>
            <w:r w:rsidR="00AB4AB7" w:rsidRPr="00B465A7">
              <w:rPr>
                <w:rFonts w:ascii="Arial" w:eastAsia="Times New Roman" w:hAnsi="Arial" w:cs="Arial"/>
                <w:sz w:val="24"/>
                <w:szCs w:val="24"/>
                <w:lang w:eastAsia="de-DE"/>
              </w:rPr>
              <w:t>concepts of</w:t>
            </w:r>
            <w:r w:rsidRPr="00B465A7">
              <w:rPr>
                <w:rFonts w:ascii="Arial" w:eastAsia="Times New Roman" w:hAnsi="Arial" w:cs="Arial"/>
                <w:sz w:val="24"/>
                <w:szCs w:val="24"/>
                <w:lang w:eastAsia="de-DE"/>
              </w:rPr>
              <w:t xml:space="preserve"> </w:t>
            </w:r>
            <w:r w:rsidRPr="00B465A7">
              <w:rPr>
                <w:rFonts w:ascii="Arial" w:eastAsia="Times New Roman" w:hAnsi="Arial" w:cs="Arial"/>
                <w:b/>
                <w:i/>
                <w:sz w:val="24"/>
                <w:szCs w:val="24"/>
                <w:lang w:eastAsia="de-DE"/>
              </w:rPr>
              <w:t>image data</w:t>
            </w:r>
            <w:r w:rsidRPr="00B465A7">
              <w:rPr>
                <w:rFonts w:ascii="Arial" w:eastAsia="Times New Roman" w:hAnsi="Arial" w:cs="Arial"/>
                <w:sz w:val="24"/>
                <w:szCs w:val="24"/>
                <w:lang w:eastAsia="de-DE"/>
              </w:rPr>
              <w:t xml:space="preserve"> are applied in the context of the </w:t>
            </w:r>
            <w:r w:rsidRPr="00B465A7">
              <w:rPr>
                <w:rFonts w:ascii="Arial" w:eastAsia="Times New Roman" w:hAnsi="Arial" w:cs="Arial"/>
                <w:b/>
                <w:i/>
                <w:sz w:val="24"/>
                <w:szCs w:val="24"/>
                <w:lang w:eastAsia="de-DE"/>
              </w:rPr>
              <w:t>project objective</w:t>
            </w:r>
            <w:r w:rsidRPr="00B465A7">
              <w:rPr>
                <w:rFonts w:ascii="Arial" w:eastAsia="Times New Roman" w:hAnsi="Arial" w:cs="Arial"/>
                <w:sz w:val="24"/>
                <w:szCs w:val="24"/>
                <w:lang w:eastAsia="de-DE"/>
              </w:rPr>
              <w:t xml:space="preserve"> and </w:t>
            </w:r>
            <w:r w:rsidRPr="00B465A7">
              <w:rPr>
                <w:rFonts w:ascii="Arial" w:eastAsia="Times New Roman" w:hAnsi="Arial" w:cs="Arial"/>
                <w:b/>
                <w:i/>
                <w:sz w:val="24"/>
                <w:szCs w:val="24"/>
                <w:lang w:eastAsia="de-DE"/>
              </w:rPr>
              <w:t>project survey area</w:t>
            </w:r>
            <w:r w:rsidRPr="00B465A7">
              <w:rPr>
                <w:rFonts w:ascii="Arial" w:eastAsia="Times New Roman" w:hAnsi="Arial" w:cs="Arial"/>
                <w:sz w:val="24"/>
                <w:szCs w:val="24"/>
                <w:lang w:eastAsia="de-DE"/>
              </w:rPr>
              <w:t xml:space="preserve">. </w:t>
            </w:r>
          </w:p>
          <w:p w:rsidR="000B6BFE" w:rsidRPr="00B465A7" w:rsidRDefault="000B6BFE" w:rsidP="00B961FA">
            <w:pPr>
              <w:numPr>
                <w:ilvl w:val="0"/>
                <w:numId w:val="83"/>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sz w:val="24"/>
                <w:szCs w:val="24"/>
                <w:lang w:eastAsia="de-DE"/>
              </w:rPr>
              <w:t xml:space="preserve">Possible sources of image data are identified. </w:t>
            </w:r>
          </w:p>
          <w:p w:rsidR="000B6BFE" w:rsidRPr="00B465A7" w:rsidRDefault="000B6BFE" w:rsidP="00B961FA">
            <w:pPr>
              <w:numPr>
                <w:ilvl w:val="0"/>
                <w:numId w:val="83"/>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sz w:val="24"/>
                <w:szCs w:val="24"/>
                <w:lang w:eastAsia="de-DE"/>
              </w:rPr>
              <w:t xml:space="preserve">Properties of different types of image data are identified. </w:t>
            </w:r>
          </w:p>
          <w:p w:rsidR="000B6BFE" w:rsidRPr="00B465A7" w:rsidRDefault="000B6BFE" w:rsidP="00B961FA">
            <w:pPr>
              <w:numPr>
                <w:ilvl w:val="0"/>
                <w:numId w:val="83"/>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b/>
                <w:i/>
                <w:sz w:val="24"/>
                <w:szCs w:val="24"/>
                <w:lang w:eastAsia="de-DE"/>
              </w:rPr>
              <w:t>Constraints</w:t>
            </w:r>
            <w:r w:rsidRPr="00B465A7">
              <w:rPr>
                <w:rFonts w:ascii="Arial" w:eastAsia="Times New Roman" w:hAnsi="Arial" w:cs="Arial"/>
                <w:sz w:val="24"/>
                <w:szCs w:val="24"/>
                <w:lang w:eastAsia="de-DE"/>
              </w:rPr>
              <w:t xml:space="preserve"> of different types of image data are identified. </w:t>
            </w:r>
          </w:p>
          <w:p w:rsidR="000B6BFE" w:rsidRPr="00B465A7" w:rsidRDefault="000B6BFE" w:rsidP="00B961FA">
            <w:pPr>
              <w:numPr>
                <w:ilvl w:val="0"/>
                <w:numId w:val="83"/>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sz w:val="24"/>
                <w:szCs w:val="24"/>
                <w:lang w:eastAsia="de-DE"/>
              </w:rPr>
              <w:t>Spatial reference systems are</w:t>
            </w:r>
            <w:r w:rsidR="007E1469" w:rsidRPr="00B465A7">
              <w:rPr>
                <w:rFonts w:ascii="Arial" w:eastAsia="Times New Roman" w:hAnsi="Arial" w:cs="Arial"/>
                <w:sz w:val="24"/>
                <w:szCs w:val="24"/>
                <w:lang w:eastAsia="de-DE"/>
              </w:rPr>
              <w:t xml:space="preserve"> identified</w:t>
            </w:r>
            <w:r w:rsidRPr="00B465A7">
              <w:rPr>
                <w:rFonts w:ascii="Arial" w:eastAsia="Times New Roman" w:hAnsi="Arial" w:cs="Arial"/>
                <w:sz w:val="24"/>
                <w:szCs w:val="24"/>
                <w:lang w:eastAsia="de-DE"/>
              </w:rPr>
              <w:t xml:space="preserve"> as required. </w:t>
            </w:r>
          </w:p>
          <w:p w:rsidR="000B6BFE" w:rsidRPr="00B465A7" w:rsidRDefault="000B6BFE" w:rsidP="00B961FA">
            <w:pPr>
              <w:numPr>
                <w:ilvl w:val="0"/>
                <w:numId w:val="83"/>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sz w:val="24"/>
                <w:szCs w:val="24"/>
                <w:lang w:eastAsia="de-DE"/>
              </w:rPr>
              <w:t>Skills and knowledge are updated to accommodate changes in spatial reference systems.</w:t>
            </w:r>
            <w:r w:rsidRPr="00B465A7">
              <w:rPr>
                <w:rFonts w:ascii="Times New Roman" w:eastAsia="Times New Roman" w:hAnsi="Times New Roman" w:cs="Times New Roman"/>
                <w:sz w:val="23"/>
                <w:szCs w:val="23"/>
                <w:lang w:eastAsia="de-DE"/>
              </w:rPr>
              <w:t xml:space="preserve"> </w:t>
            </w:r>
          </w:p>
        </w:tc>
      </w:tr>
      <w:tr w:rsidR="000B6BFE" w:rsidRPr="00B465A7" w:rsidTr="003222D8">
        <w:trPr>
          <w:trHeight w:val="782"/>
        </w:trPr>
        <w:tc>
          <w:tcPr>
            <w:tcW w:w="2790" w:type="dxa"/>
            <w:tcBorders>
              <w:top w:val="single" w:sz="4" w:space="0" w:color="auto"/>
              <w:left w:val="single" w:sz="4" w:space="0" w:color="auto"/>
              <w:bottom w:val="single" w:sz="4" w:space="0" w:color="auto"/>
              <w:right w:val="single" w:sz="4" w:space="0" w:color="auto"/>
            </w:tcBorders>
            <w:shd w:val="clear" w:color="auto" w:fill="auto"/>
          </w:tcPr>
          <w:p w:rsidR="000B6BFE" w:rsidRPr="00B465A7" w:rsidRDefault="000B6BFE" w:rsidP="00B961FA">
            <w:pPr>
              <w:numPr>
                <w:ilvl w:val="0"/>
                <w:numId w:val="13"/>
              </w:numPr>
              <w:autoSpaceDE w:val="0"/>
              <w:autoSpaceDN w:val="0"/>
              <w:adjustRightInd w:val="0"/>
              <w:spacing w:before="120" w:after="0" w:line="240" w:lineRule="auto"/>
              <w:rPr>
                <w:rFonts w:ascii="Arial" w:eastAsia="Times New Roman" w:hAnsi="Arial" w:cs="Arial"/>
                <w:bCs/>
                <w:sz w:val="24"/>
                <w:szCs w:val="24"/>
              </w:rPr>
            </w:pPr>
            <w:r w:rsidRPr="00B465A7">
              <w:rPr>
                <w:rFonts w:ascii="Arial" w:eastAsia="Times New Roman" w:hAnsi="Arial" w:cs="Arial"/>
                <w:bCs/>
                <w:sz w:val="24"/>
                <w:szCs w:val="24"/>
              </w:rPr>
              <w:t xml:space="preserve">Identify </w:t>
            </w:r>
            <w:r w:rsidR="007E1469" w:rsidRPr="00B465A7">
              <w:rPr>
                <w:rFonts w:ascii="Arial" w:eastAsia="Times New Roman" w:hAnsi="Arial" w:cs="Arial"/>
                <w:bCs/>
                <w:sz w:val="24"/>
                <w:szCs w:val="24"/>
              </w:rPr>
              <w:t>and interpret f</w:t>
            </w:r>
            <w:r w:rsidRPr="00B465A7">
              <w:rPr>
                <w:rFonts w:ascii="Arial" w:eastAsia="Times New Roman" w:hAnsi="Arial" w:cs="Arial"/>
                <w:bCs/>
                <w:sz w:val="24"/>
                <w:szCs w:val="24"/>
              </w:rPr>
              <w:t>eatures</w:t>
            </w:r>
            <w:r w:rsidRPr="00B465A7">
              <w:rPr>
                <w:rFonts w:ascii="Arial Narrow" w:eastAsia="Times New Roman" w:hAnsi="Arial Narrow" w:cs="Times New Roman"/>
                <w:b/>
                <w:sz w:val="24"/>
                <w:szCs w:val="24"/>
              </w:rPr>
              <w:t xml:space="preserve"> </w:t>
            </w:r>
            <w:r w:rsidRPr="00B465A7">
              <w:rPr>
                <w:rFonts w:ascii="Arial" w:eastAsia="Times New Roman" w:hAnsi="Arial" w:cs="Arial"/>
                <w:bCs/>
                <w:sz w:val="24"/>
                <w:szCs w:val="24"/>
              </w:rPr>
              <w:t>from image data</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B6BFE" w:rsidRPr="00B465A7" w:rsidRDefault="000B6BFE" w:rsidP="00B961FA">
            <w:pPr>
              <w:numPr>
                <w:ilvl w:val="0"/>
                <w:numId w:val="84"/>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sz w:val="24"/>
                <w:szCs w:val="24"/>
                <w:lang w:eastAsia="de-DE"/>
              </w:rPr>
              <w:t xml:space="preserve">Scale of digital and hard copy image data are determined. </w:t>
            </w:r>
          </w:p>
          <w:p w:rsidR="000B6BFE" w:rsidRPr="00B465A7" w:rsidRDefault="000B6BFE" w:rsidP="00B961FA">
            <w:pPr>
              <w:numPr>
                <w:ilvl w:val="0"/>
                <w:numId w:val="84"/>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sz w:val="24"/>
                <w:szCs w:val="24"/>
                <w:lang w:eastAsia="de-DE"/>
              </w:rPr>
              <w:t xml:space="preserve">Problems involving </w:t>
            </w:r>
            <w:r w:rsidRPr="00B465A7">
              <w:rPr>
                <w:rFonts w:ascii="Arial" w:eastAsia="Times New Roman" w:hAnsi="Arial" w:cs="Arial"/>
                <w:b/>
                <w:i/>
                <w:sz w:val="24"/>
                <w:szCs w:val="24"/>
                <w:lang w:eastAsia="de-DE"/>
              </w:rPr>
              <w:t>acquired</w:t>
            </w:r>
            <w:r w:rsidRPr="00B465A7">
              <w:rPr>
                <w:rFonts w:ascii="Arial" w:eastAsia="Times New Roman" w:hAnsi="Arial" w:cs="Arial"/>
                <w:sz w:val="24"/>
                <w:szCs w:val="24"/>
                <w:lang w:eastAsia="de-DE"/>
              </w:rPr>
              <w:t xml:space="preserve"> </w:t>
            </w:r>
            <w:r w:rsidRPr="00B465A7">
              <w:rPr>
                <w:rFonts w:ascii="Arial" w:eastAsia="Times New Roman" w:hAnsi="Arial" w:cs="Arial"/>
                <w:b/>
                <w:i/>
                <w:sz w:val="24"/>
                <w:szCs w:val="24"/>
                <w:lang w:eastAsia="de-DE"/>
              </w:rPr>
              <w:t>image</w:t>
            </w:r>
            <w:r w:rsidRPr="00B465A7">
              <w:rPr>
                <w:rFonts w:ascii="Arial" w:eastAsia="Times New Roman" w:hAnsi="Arial" w:cs="Arial"/>
                <w:sz w:val="24"/>
                <w:szCs w:val="24"/>
                <w:lang w:eastAsia="de-DE"/>
              </w:rPr>
              <w:t xml:space="preserve"> </w:t>
            </w:r>
            <w:r w:rsidRPr="00B465A7">
              <w:rPr>
                <w:rFonts w:ascii="Arial" w:eastAsia="Times New Roman" w:hAnsi="Arial" w:cs="Arial"/>
                <w:b/>
                <w:i/>
                <w:sz w:val="24"/>
                <w:szCs w:val="24"/>
                <w:lang w:eastAsia="de-DE"/>
              </w:rPr>
              <w:t>data</w:t>
            </w:r>
            <w:r w:rsidRPr="00B465A7">
              <w:rPr>
                <w:rFonts w:ascii="Arial" w:eastAsia="Times New Roman" w:hAnsi="Arial" w:cs="Arial"/>
                <w:sz w:val="24"/>
                <w:szCs w:val="24"/>
                <w:lang w:eastAsia="de-DE"/>
              </w:rPr>
              <w:t xml:space="preserve"> are solved according to </w:t>
            </w:r>
            <w:r w:rsidRPr="00B465A7">
              <w:rPr>
                <w:rFonts w:ascii="Arial" w:eastAsia="Times New Roman" w:hAnsi="Arial" w:cs="Arial"/>
                <w:b/>
                <w:i/>
                <w:sz w:val="24"/>
                <w:szCs w:val="24"/>
                <w:lang w:eastAsia="de-DE"/>
              </w:rPr>
              <w:t>organizational</w:t>
            </w:r>
            <w:r w:rsidRPr="00B465A7">
              <w:rPr>
                <w:rFonts w:ascii="Arial" w:eastAsia="Times New Roman" w:hAnsi="Arial" w:cs="Arial"/>
                <w:sz w:val="24"/>
                <w:szCs w:val="24"/>
                <w:lang w:eastAsia="de-DE"/>
              </w:rPr>
              <w:t xml:space="preserve"> </w:t>
            </w:r>
            <w:r w:rsidRPr="00B465A7">
              <w:rPr>
                <w:rFonts w:ascii="Arial" w:eastAsia="Times New Roman" w:hAnsi="Arial" w:cs="Arial"/>
                <w:b/>
                <w:i/>
                <w:sz w:val="24"/>
                <w:szCs w:val="24"/>
                <w:lang w:eastAsia="de-DE"/>
              </w:rPr>
              <w:t>policies</w:t>
            </w:r>
            <w:r w:rsidRPr="00B465A7">
              <w:rPr>
                <w:rFonts w:ascii="Arial" w:eastAsia="Times New Roman" w:hAnsi="Arial" w:cs="Arial"/>
                <w:sz w:val="24"/>
                <w:szCs w:val="24"/>
                <w:lang w:eastAsia="de-DE"/>
              </w:rPr>
              <w:t xml:space="preserve"> </w:t>
            </w:r>
            <w:r w:rsidRPr="00B465A7">
              <w:rPr>
                <w:rFonts w:ascii="Arial" w:eastAsia="Times New Roman" w:hAnsi="Arial" w:cs="Arial"/>
                <w:b/>
                <w:i/>
                <w:sz w:val="24"/>
                <w:szCs w:val="24"/>
                <w:lang w:eastAsia="de-DE"/>
              </w:rPr>
              <w:t>and</w:t>
            </w:r>
            <w:r w:rsidRPr="00B465A7">
              <w:rPr>
                <w:rFonts w:ascii="Arial" w:eastAsia="Times New Roman" w:hAnsi="Arial" w:cs="Arial"/>
                <w:sz w:val="24"/>
                <w:szCs w:val="24"/>
                <w:lang w:eastAsia="de-DE"/>
              </w:rPr>
              <w:t xml:space="preserve"> </w:t>
            </w:r>
            <w:r w:rsidRPr="00B465A7">
              <w:rPr>
                <w:rFonts w:ascii="Arial" w:eastAsia="Times New Roman" w:hAnsi="Arial" w:cs="Arial"/>
                <w:b/>
                <w:i/>
                <w:sz w:val="24"/>
                <w:szCs w:val="24"/>
                <w:lang w:eastAsia="de-DE"/>
              </w:rPr>
              <w:t>principles</w:t>
            </w:r>
            <w:r w:rsidRPr="00B465A7">
              <w:rPr>
                <w:rFonts w:ascii="Arial" w:eastAsia="Times New Roman" w:hAnsi="Arial" w:cs="Arial"/>
                <w:sz w:val="24"/>
                <w:szCs w:val="24"/>
                <w:lang w:eastAsia="de-DE"/>
              </w:rPr>
              <w:t>.</w:t>
            </w:r>
            <w:r w:rsidRPr="00B465A7">
              <w:rPr>
                <w:rFonts w:ascii="Times New Roman" w:eastAsia="Times New Roman" w:hAnsi="Times New Roman" w:cs="Times New Roman"/>
                <w:sz w:val="23"/>
                <w:szCs w:val="23"/>
                <w:lang w:eastAsia="de-DE"/>
              </w:rPr>
              <w:t xml:space="preserve"> </w:t>
            </w:r>
          </w:p>
          <w:p w:rsidR="007E1469" w:rsidRPr="00B465A7" w:rsidRDefault="008B0274" w:rsidP="00B961FA">
            <w:pPr>
              <w:numPr>
                <w:ilvl w:val="0"/>
                <w:numId w:val="84"/>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b/>
                <w:i/>
                <w:sz w:val="24"/>
                <w:szCs w:val="24"/>
                <w:lang w:eastAsia="de-DE"/>
              </w:rPr>
              <w:t>Elements</w:t>
            </w:r>
            <w:r w:rsidR="007E1469" w:rsidRPr="00B465A7">
              <w:rPr>
                <w:rFonts w:ascii="Arial" w:eastAsia="Times New Roman" w:hAnsi="Arial" w:cs="Arial"/>
                <w:b/>
                <w:i/>
                <w:sz w:val="24"/>
                <w:szCs w:val="24"/>
                <w:lang w:eastAsia="de-DE"/>
              </w:rPr>
              <w:t xml:space="preserve"> of image interpretation</w:t>
            </w:r>
            <w:r w:rsidR="007E1469" w:rsidRPr="00B465A7">
              <w:rPr>
                <w:rFonts w:ascii="Arial" w:eastAsia="Times New Roman" w:hAnsi="Arial" w:cs="Arial"/>
                <w:sz w:val="24"/>
                <w:szCs w:val="24"/>
                <w:lang w:eastAsia="de-DE"/>
              </w:rPr>
              <w:t xml:space="preserve"> are identified.</w:t>
            </w:r>
          </w:p>
          <w:p w:rsidR="007E1469" w:rsidRPr="00B465A7" w:rsidRDefault="007E1469" w:rsidP="00B961FA">
            <w:pPr>
              <w:numPr>
                <w:ilvl w:val="0"/>
                <w:numId w:val="84"/>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sz w:val="24"/>
                <w:szCs w:val="24"/>
                <w:lang w:eastAsia="de-DE"/>
              </w:rPr>
              <w:t>Image futures with the actual ground are compromised</w:t>
            </w:r>
          </w:p>
          <w:p w:rsidR="007E1469" w:rsidRPr="00B465A7" w:rsidRDefault="007E1469" w:rsidP="00B961FA">
            <w:pPr>
              <w:numPr>
                <w:ilvl w:val="0"/>
                <w:numId w:val="84"/>
              </w:numPr>
              <w:spacing w:before="120" w:after="0" w:line="240" w:lineRule="auto"/>
              <w:ind w:left="432" w:hanging="432"/>
              <w:rPr>
                <w:rFonts w:ascii="Arial" w:eastAsia="Times New Roman" w:hAnsi="Arial" w:cs="Arial"/>
                <w:sz w:val="24"/>
                <w:szCs w:val="24"/>
                <w:lang w:eastAsia="de-DE"/>
              </w:rPr>
            </w:pPr>
            <w:r w:rsidRPr="00B465A7">
              <w:rPr>
                <w:rFonts w:ascii="Arial" w:eastAsia="Times New Roman" w:hAnsi="Arial" w:cs="Arial"/>
                <w:sz w:val="24"/>
                <w:szCs w:val="24"/>
                <w:lang w:eastAsia="de-DE"/>
              </w:rPr>
              <w:t>Information from acquired image data is used to fulfill project objectives</w:t>
            </w:r>
          </w:p>
        </w:tc>
      </w:tr>
      <w:tr w:rsidR="001C3086" w:rsidRPr="000B6BFE" w:rsidTr="003222D8">
        <w:trPr>
          <w:trHeight w:val="782"/>
        </w:trPr>
        <w:tc>
          <w:tcPr>
            <w:tcW w:w="2790" w:type="dxa"/>
            <w:tcBorders>
              <w:top w:val="single" w:sz="4" w:space="0" w:color="auto"/>
              <w:left w:val="single" w:sz="4" w:space="0" w:color="auto"/>
              <w:bottom w:val="single" w:sz="4" w:space="0" w:color="auto"/>
              <w:right w:val="single" w:sz="4" w:space="0" w:color="auto"/>
            </w:tcBorders>
            <w:shd w:val="clear" w:color="auto" w:fill="auto"/>
          </w:tcPr>
          <w:p w:rsidR="001C3086" w:rsidRPr="00B465A7" w:rsidRDefault="00A23E5D" w:rsidP="00B961FA">
            <w:pPr>
              <w:numPr>
                <w:ilvl w:val="0"/>
                <w:numId w:val="13"/>
              </w:numPr>
              <w:autoSpaceDE w:val="0"/>
              <w:autoSpaceDN w:val="0"/>
              <w:adjustRightInd w:val="0"/>
              <w:spacing w:before="120" w:after="0" w:line="240" w:lineRule="auto"/>
              <w:rPr>
                <w:rFonts w:ascii="Arial" w:eastAsia="Times New Roman" w:hAnsi="Arial" w:cs="Arial"/>
                <w:bCs/>
                <w:sz w:val="24"/>
                <w:szCs w:val="24"/>
              </w:rPr>
            </w:pPr>
            <w:r w:rsidRPr="00B465A7">
              <w:rPr>
                <w:rFonts w:ascii="Arial" w:eastAsia="Times New Roman" w:hAnsi="Arial" w:cs="Arial"/>
                <w:bCs/>
                <w:sz w:val="24"/>
                <w:szCs w:val="24"/>
              </w:rPr>
              <w:t>Finalize</w:t>
            </w:r>
            <w:r w:rsidR="00D401A0" w:rsidRPr="00B465A7">
              <w:rPr>
                <w:rFonts w:ascii="Arial" w:eastAsia="Times New Roman" w:hAnsi="Arial" w:cs="Arial"/>
                <w:bCs/>
                <w:sz w:val="24"/>
                <w:szCs w:val="24"/>
              </w:rPr>
              <w:t xml:space="preserve"> and d</w:t>
            </w:r>
            <w:r w:rsidR="001C3086" w:rsidRPr="00B465A7">
              <w:rPr>
                <w:rFonts w:ascii="Arial" w:eastAsia="Times New Roman" w:hAnsi="Arial" w:cs="Arial"/>
                <w:bCs/>
                <w:sz w:val="24"/>
                <w:szCs w:val="24"/>
              </w:rPr>
              <w:t>ocument activity</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D401A0" w:rsidRPr="00B465A7" w:rsidRDefault="00D401A0" w:rsidP="00B961FA">
            <w:pPr>
              <w:pStyle w:val="ListParagraph"/>
              <w:numPr>
                <w:ilvl w:val="1"/>
                <w:numId w:val="85"/>
              </w:numPr>
              <w:spacing w:before="120" w:after="0" w:line="240" w:lineRule="auto"/>
              <w:ind w:left="432" w:hanging="450"/>
              <w:contextualSpacing w:val="0"/>
              <w:rPr>
                <w:rFonts w:ascii="Arial" w:eastAsia="Times New Roman" w:hAnsi="Arial" w:cs="Arial"/>
                <w:sz w:val="24"/>
                <w:szCs w:val="24"/>
                <w:lang w:eastAsia="de-DE"/>
              </w:rPr>
            </w:pPr>
            <w:r w:rsidRPr="00B465A7">
              <w:rPr>
                <w:rFonts w:ascii="Arial" w:eastAsia="Times New Roman" w:hAnsi="Arial" w:cs="Arial"/>
                <w:sz w:val="24"/>
                <w:szCs w:val="24"/>
                <w:lang w:eastAsia="de-DE"/>
              </w:rPr>
              <w:t>Required interpretation</w:t>
            </w:r>
            <w:r w:rsidRPr="00B465A7">
              <w:rPr>
                <w:rFonts w:ascii="Arial" w:eastAsia="Times New Roman" w:hAnsi="Arial" w:cs="Arial"/>
                <w:b/>
                <w:i/>
                <w:sz w:val="24"/>
                <w:szCs w:val="24"/>
                <w:lang w:eastAsia="de-DE"/>
              </w:rPr>
              <w:t xml:space="preserve"> </w:t>
            </w:r>
            <w:r w:rsidRPr="00B465A7">
              <w:rPr>
                <w:rFonts w:ascii="Arial" w:eastAsia="Times New Roman" w:hAnsi="Arial" w:cs="Arial"/>
                <w:sz w:val="24"/>
                <w:szCs w:val="24"/>
                <w:lang w:eastAsia="de-DE"/>
              </w:rPr>
              <w:t>is completed according to organizational requirements</w:t>
            </w:r>
          </w:p>
          <w:p w:rsidR="001C3086" w:rsidRPr="00B465A7" w:rsidRDefault="001C3086" w:rsidP="00B961FA">
            <w:pPr>
              <w:pStyle w:val="ListParagraph"/>
              <w:numPr>
                <w:ilvl w:val="1"/>
                <w:numId w:val="85"/>
              </w:numPr>
              <w:spacing w:before="120" w:after="0" w:line="240" w:lineRule="auto"/>
              <w:ind w:left="432" w:hanging="450"/>
              <w:contextualSpacing w:val="0"/>
              <w:rPr>
                <w:rFonts w:ascii="Arial" w:eastAsia="Times New Roman" w:hAnsi="Arial" w:cs="Arial"/>
                <w:sz w:val="24"/>
                <w:szCs w:val="24"/>
                <w:lang w:eastAsia="de-DE"/>
              </w:rPr>
            </w:pPr>
            <w:r w:rsidRPr="00B465A7">
              <w:rPr>
                <w:rFonts w:ascii="Arial" w:eastAsia="Times New Roman" w:hAnsi="Arial" w:cs="Arial"/>
                <w:b/>
                <w:i/>
                <w:sz w:val="24"/>
                <w:szCs w:val="24"/>
                <w:lang w:eastAsia="de-DE"/>
              </w:rPr>
              <w:t>Required documentation</w:t>
            </w:r>
            <w:r w:rsidRPr="00B465A7">
              <w:rPr>
                <w:rFonts w:ascii="Arial" w:eastAsia="Times New Roman" w:hAnsi="Arial" w:cs="Arial"/>
                <w:sz w:val="24"/>
                <w:szCs w:val="24"/>
                <w:lang w:eastAsia="de-DE"/>
              </w:rPr>
              <w:t xml:space="preserve"> is completed according to organizational policies.</w:t>
            </w:r>
          </w:p>
        </w:tc>
      </w:tr>
    </w:tbl>
    <w:p w:rsidR="000B6BFE" w:rsidRPr="003222D8" w:rsidRDefault="000B6BFE" w:rsidP="000B6BFE">
      <w:pPr>
        <w:spacing w:after="0" w:line="240" w:lineRule="auto"/>
        <w:rPr>
          <w:rFonts w:ascii="Times New Roman" w:eastAsia="Times New Roman" w:hAnsi="Times New Roman" w:cs="Times New Roman"/>
          <w:szCs w:val="28"/>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B6BFE" w:rsidRPr="000B6BFE" w:rsidTr="003222D8">
        <w:trPr>
          <w:trHeight w:val="70"/>
        </w:trPr>
        <w:tc>
          <w:tcPr>
            <w:tcW w:w="2790" w:type="dxa"/>
            <w:shd w:val="clear" w:color="auto" w:fill="D9D9D9"/>
            <w:vAlign w:val="center"/>
          </w:tcPr>
          <w:p w:rsidR="000B6BFE" w:rsidRPr="000B6BFE" w:rsidRDefault="000B6BFE" w:rsidP="000B6BFE">
            <w:pPr>
              <w:autoSpaceDE w:val="0"/>
              <w:autoSpaceDN w:val="0"/>
              <w:adjustRightInd w:val="0"/>
              <w:spacing w:after="0" w:line="240" w:lineRule="auto"/>
              <w:rPr>
                <w:rFonts w:ascii="Arial" w:eastAsia="Times New Roman" w:hAnsi="Arial" w:cs="Arial"/>
                <w:b/>
                <w:sz w:val="24"/>
                <w:szCs w:val="24"/>
              </w:rPr>
            </w:pPr>
            <w:r w:rsidRPr="000B6BFE">
              <w:rPr>
                <w:rFonts w:ascii="Arial" w:eastAsia="Times New Roman" w:hAnsi="Arial" w:cs="Arial"/>
                <w:b/>
                <w:sz w:val="24"/>
                <w:szCs w:val="24"/>
              </w:rPr>
              <w:t>Variable</w:t>
            </w:r>
          </w:p>
        </w:tc>
        <w:tc>
          <w:tcPr>
            <w:tcW w:w="6840" w:type="dxa"/>
            <w:shd w:val="clear" w:color="auto" w:fill="D9D9D9"/>
            <w:vAlign w:val="center"/>
          </w:tcPr>
          <w:p w:rsidR="000B6BFE" w:rsidRPr="000B6BFE" w:rsidRDefault="000B6BFE" w:rsidP="000B6BFE">
            <w:pPr>
              <w:spacing w:after="0" w:line="240" w:lineRule="auto"/>
              <w:rPr>
                <w:rFonts w:ascii="Arial" w:eastAsia="Times New Roman" w:hAnsi="Arial" w:cs="Arial"/>
                <w:b/>
                <w:sz w:val="24"/>
                <w:szCs w:val="24"/>
              </w:rPr>
            </w:pPr>
            <w:r w:rsidRPr="000B6BFE">
              <w:rPr>
                <w:rFonts w:ascii="Arial" w:eastAsia="Times New Roman" w:hAnsi="Arial" w:cs="Arial"/>
                <w:b/>
                <w:sz w:val="24"/>
                <w:szCs w:val="24"/>
              </w:rPr>
              <w:t>Range</w:t>
            </w:r>
          </w:p>
        </w:tc>
      </w:tr>
      <w:tr w:rsidR="000B6BFE" w:rsidRPr="000B6BFE" w:rsidTr="003222D8">
        <w:trPr>
          <w:trHeight w:val="350"/>
        </w:trPr>
        <w:tc>
          <w:tcPr>
            <w:tcW w:w="2790" w:type="dxa"/>
          </w:tcPr>
          <w:p w:rsidR="000B6BFE" w:rsidRPr="00A23E5D" w:rsidRDefault="000B6BFE" w:rsidP="000B6BFE">
            <w:pPr>
              <w:autoSpaceDE w:val="0"/>
              <w:autoSpaceDN w:val="0"/>
              <w:adjustRightInd w:val="0"/>
              <w:spacing w:after="0" w:line="240" w:lineRule="auto"/>
              <w:rPr>
                <w:rFonts w:ascii="Arial" w:eastAsia="Times New Roman" w:hAnsi="Arial" w:cs="Arial"/>
                <w:color w:val="00B050"/>
                <w:sz w:val="24"/>
                <w:szCs w:val="24"/>
              </w:rPr>
            </w:pPr>
            <w:r w:rsidRPr="00A23E5D">
              <w:rPr>
                <w:rFonts w:ascii="Arial" w:eastAsia="Times New Roman" w:hAnsi="Arial" w:cs="Arial"/>
                <w:bCs/>
                <w:iCs/>
                <w:sz w:val="24"/>
                <w:szCs w:val="24"/>
              </w:rPr>
              <w:t xml:space="preserve">Image Data </w:t>
            </w:r>
          </w:p>
        </w:tc>
        <w:tc>
          <w:tcPr>
            <w:tcW w:w="684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Digital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Hard copy</w:t>
            </w:r>
            <w:r w:rsidR="000B6BFE" w:rsidRPr="000B6BFE">
              <w:rPr>
                <w:rFonts w:ascii="Arial" w:eastAsia="Times New Roman" w:hAnsi="Arial" w:cs="Arial"/>
                <w:sz w:val="18"/>
                <w:szCs w:val="18"/>
              </w:rPr>
              <w:t xml:space="preserve"> </w:t>
            </w:r>
          </w:p>
        </w:tc>
      </w:tr>
      <w:tr w:rsidR="000B6BFE" w:rsidRPr="000B6BFE" w:rsidTr="003222D8">
        <w:trPr>
          <w:trHeight w:val="170"/>
        </w:trPr>
        <w:tc>
          <w:tcPr>
            <w:tcW w:w="2790" w:type="dxa"/>
          </w:tcPr>
          <w:p w:rsidR="000B6BFE" w:rsidRPr="00A23E5D" w:rsidRDefault="000B6BFE" w:rsidP="000B6BFE">
            <w:pPr>
              <w:autoSpaceDE w:val="0"/>
              <w:autoSpaceDN w:val="0"/>
              <w:adjustRightInd w:val="0"/>
              <w:spacing w:after="0" w:line="240" w:lineRule="auto"/>
              <w:rPr>
                <w:rFonts w:ascii="Arial" w:eastAsia="Times New Roman" w:hAnsi="Arial" w:cs="Arial"/>
                <w:color w:val="00B050"/>
                <w:sz w:val="24"/>
                <w:szCs w:val="24"/>
              </w:rPr>
            </w:pPr>
            <w:r w:rsidRPr="00A23E5D">
              <w:rPr>
                <w:rFonts w:ascii="Arial" w:eastAsia="Times New Roman" w:hAnsi="Arial" w:cs="Arial"/>
                <w:bCs/>
                <w:iCs/>
                <w:sz w:val="24"/>
                <w:szCs w:val="24"/>
              </w:rPr>
              <w:t>Project Objective</w:t>
            </w:r>
          </w:p>
        </w:tc>
        <w:tc>
          <w:tcPr>
            <w:tcW w:w="684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Acquiring intellectual property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Aims of project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Evaluation criteria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Milestones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Performance indicators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lastRenderedPageBreak/>
              <w:t xml:space="preserve">Project implementation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Quality standards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Return on investment </w:t>
            </w:r>
          </w:p>
          <w:p w:rsidR="008512A9"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Risk management </w:t>
            </w:r>
          </w:p>
          <w:p w:rsidR="000B6BFE" w:rsidRPr="008512A9"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8512A9">
              <w:rPr>
                <w:rFonts w:ascii="Arial" w:eastAsia="Times New Roman" w:hAnsi="Arial" w:cs="Arial"/>
                <w:sz w:val="24"/>
                <w:szCs w:val="24"/>
              </w:rPr>
              <w:t>Targets</w:t>
            </w:r>
          </w:p>
        </w:tc>
      </w:tr>
      <w:tr w:rsidR="000B6BFE" w:rsidRPr="000B6BFE" w:rsidTr="003222D8">
        <w:trPr>
          <w:trHeight w:val="70"/>
        </w:trPr>
        <w:tc>
          <w:tcPr>
            <w:tcW w:w="2790" w:type="dxa"/>
          </w:tcPr>
          <w:p w:rsidR="000B6BFE" w:rsidRPr="00A23E5D" w:rsidRDefault="000B6BFE" w:rsidP="000B6BFE">
            <w:pPr>
              <w:autoSpaceDE w:val="0"/>
              <w:autoSpaceDN w:val="0"/>
              <w:adjustRightInd w:val="0"/>
              <w:spacing w:after="0" w:line="240" w:lineRule="auto"/>
              <w:rPr>
                <w:rFonts w:ascii="Arial" w:eastAsia="Times New Roman" w:hAnsi="Arial" w:cs="Arial"/>
                <w:color w:val="000000"/>
                <w:sz w:val="24"/>
                <w:szCs w:val="24"/>
              </w:rPr>
            </w:pPr>
            <w:r w:rsidRPr="00A23E5D">
              <w:rPr>
                <w:rFonts w:ascii="Arial" w:eastAsia="Times New Roman" w:hAnsi="Arial" w:cs="Arial"/>
                <w:bCs/>
                <w:iCs/>
                <w:color w:val="000000"/>
                <w:sz w:val="24"/>
                <w:szCs w:val="24"/>
              </w:rPr>
              <w:lastRenderedPageBreak/>
              <w:t>Project survey area</w:t>
            </w:r>
          </w:p>
          <w:p w:rsidR="000B6BFE" w:rsidRPr="00A23E5D" w:rsidRDefault="000B6BFE" w:rsidP="000B6BFE">
            <w:pPr>
              <w:autoSpaceDE w:val="0"/>
              <w:autoSpaceDN w:val="0"/>
              <w:adjustRightInd w:val="0"/>
              <w:spacing w:after="0" w:line="240" w:lineRule="auto"/>
              <w:rPr>
                <w:rFonts w:ascii="Arial" w:eastAsia="Times New Roman" w:hAnsi="Arial" w:cs="Arial"/>
                <w:color w:val="00B050"/>
                <w:sz w:val="24"/>
                <w:szCs w:val="24"/>
              </w:rPr>
            </w:pPr>
          </w:p>
        </w:tc>
        <w:tc>
          <w:tcPr>
            <w:tcW w:w="684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3222D8"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Aerial photographs </w:t>
            </w:r>
          </w:p>
          <w:p w:rsidR="000B6BFE" w:rsidRPr="003222D8"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3222D8">
              <w:rPr>
                <w:rFonts w:ascii="Arial" w:eastAsia="Times New Roman" w:hAnsi="Arial" w:cs="Arial"/>
                <w:sz w:val="24"/>
                <w:szCs w:val="24"/>
              </w:rPr>
              <w:t xml:space="preserve">Other </w:t>
            </w:r>
            <w:r w:rsidR="000B6BFE" w:rsidRPr="003222D8">
              <w:rPr>
                <w:rFonts w:ascii="Arial" w:eastAsia="Times New Roman" w:hAnsi="Arial" w:cs="Arial"/>
                <w:sz w:val="24"/>
                <w:szCs w:val="24"/>
              </w:rPr>
              <w:t>forms of digital data in the horizontal or vertical plane</w:t>
            </w:r>
            <w:r w:rsidR="000B6BFE" w:rsidRPr="003222D8">
              <w:rPr>
                <w:rFonts w:ascii="Arial" w:eastAsia="Times New Roman" w:hAnsi="Arial" w:cs="Arial"/>
                <w:sz w:val="18"/>
                <w:szCs w:val="18"/>
              </w:rPr>
              <w:t xml:space="preserve"> </w:t>
            </w:r>
          </w:p>
        </w:tc>
      </w:tr>
      <w:tr w:rsidR="000B6BFE" w:rsidRPr="000B6BFE" w:rsidTr="003222D8">
        <w:trPr>
          <w:trHeight w:val="665"/>
        </w:trPr>
        <w:tc>
          <w:tcPr>
            <w:tcW w:w="2790" w:type="dxa"/>
          </w:tcPr>
          <w:p w:rsidR="000B6BFE" w:rsidRPr="00A23E5D" w:rsidRDefault="000B6BFE" w:rsidP="000B6BFE">
            <w:pPr>
              <w:autoSpaceDE w:val="0"/>
              <w:autoSpaceDN w:val="0"/>
              <w:adjustRightInd w:val="0"/>
              <w:spacing w:after="0" w:line="240" w:lineRule="auto"/>
              <w:rPr>
                <w:rFonts w:ascii="Arial" w:eastAsia="Times New Roman" w:hAnsi="Arial" w:cs="Arial"/>
                <w:color w:val="00B050"/>
                <w:sz w:val="24"/>
                <w:szCs w:val="24"/>
              </w:rPr>
            </w:pPr>
            <w:r w:rsidRPr="00A23E5D">
              <w:rPr>
                <w:rFonts w:ascii="Arial" w:eastAsia="Times New Roman" w:hAnsi="Arial" w:cs="Arial"/>
                <w:bCs/>
                <w:iCs/>
                <w:sz w:val="24"/>
                <w:szCs w:val="24"/>
              </w:rPr>
              <w:t xml:space="preserve">Constraints </w:t>
            </w:r>
          </w:p>
        </w:tc>
        <w:tc>
          <w:tcPr>
            <w:tcW w:w="684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0B6BFE" w:rsidRPr="000B6BFE"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Reso</w:t>
            </w:r>
            <w:r w:rsidR="000B6BFE" w:rsidRPr="000B6BFE">
              <w:rPr>
                <w:rFonts w:ascii="Arial" w:eastAsia="Times New Roman" w:hAnsi="Arial" w:cs="Arial"/>
                <w:sz w:val="24"/>
                <w:szCs w:val="24"/>
              </w:rPr>
              <w:t xml:space="preserve">urce availability </w:t>
            </w:r>
          </w:p>
          <w:p w:rsidR="003222D8"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Specific survey requirement </w:t>
            </w:r>
          </w:p>
          <w:p w:rsidR="000B6BFE" w:rsidRPr="003222D8"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3222D8">
              <w:rPr>
                <w:rFonts w:ascii="Arial" w:eastAsia="Times New Roman" w:hAnsi="Arial" w:cs="Arial"/>
                <w:sz w:val="24"/>
                <w:szCs w:val="24"/>
              </w:rPr>
              <w:t>Time</w:t>
            </w:r>
          </w:p>
        </w:tc>
      </w:tr>
      <w:tr w:rsidR="000B6BFE" w:rsidRPr="000B6BFE" w:rsidTr="003222D8">
        <w:trPr>
          <w:trHeight w:val="395"/>
        </w:trPr>
        <w:tc>
          <w:tcPr>
            <w:tcW w:w="2790" w:type="dxa"/>
          </w:tcPr>
          <w:p w:rsidR="000B6BFE" w:rsidRPr="00A23E5D" w:rsidRDefault="000B6BFE" w:rsidP="000B6BFE">
            <w:pPr>
              <w:autoSpaceDE w:val="0"/>
              <w:autoSpaceDN w:val="0"/>
              <w:adjustRightInd w:val="0"/>
              <w:spacing w:after="0" w:line="240" w:lineRule="auto"/>
              <w:rPr>
                <w:rFonts w:ascii="Arial" w:eastAsia="Times New Roman" w:hAnsi="Arial" w:cs="Arial"/>
                <w:color w:val="00B050"/>
                <w:sz w:val="24"/>
                <w:szCs w:val="24"/>
              </w:rPr>
            </w:pPr>
            <w:r w:rsidRPr="00A23E5D">
              <w:rPr>
                <w:rFonts w:ascii="Arial" w:eastAsia="Times New Roman" w:hAnsi="Arial" w:cs="Arial"/>
                <w:bCs/>
                <w:iCs/>
                <w:sz w:val="24"/>
                <w:szCs w:val="24"/>
              </w:rPr>
              <w:t xml:space="preserve">Acquired </w:t>
            </w:r>
            <w:r w:rsidR="00B465A7" w:rsidRPr="00A23E5D">
              <w:rPr>
                <w:rFonts w:ascii="Arial" w:eastAsia="Times New Roman" w:hAnsi="Arial" w:cs="Arial"/>
                <w:bCs/>
                <w:iCs/>
                <w:sz w:val="24"/>
                <w:szCs w:val="24"/>
              </w:rPr>
              <w:t xml:space="preserve">image data </w:t>
            </w:r>
          </w:p>
        </w:tc>
        <w:tc>
          <w:tcPr>
            <w:tcW w:w="684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0B6BFE" w:rsidRPr="000B6BFE"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Aerial photographs </w:t>
            </w:r>
          </w:p>
          <w:p w:rsidR="000B6BFE" w:rsidRPr="000B6BFE"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Digital</w:t>
            </w:r>
            <w:r w:rsidR="00B60F6D">
              <w:rPr>
                <w:rFonts w:ascii="Arial" w:eastAsia="Times New Roman" w:hAnsi="Arial" w:cs="Arial"/>
                <w:sz w:val="24"/>
                <w:szCs w:val="24"/>
              </w:rPr>
              <w:t xml:space="preserve"> image data</w:t>
            </w:r>
            <w:r w:rsidR="000B6BFE" w:rsidRPr="000B6BFE">
              <w:rPr>
                <w:rFonts w:ascii="Arial" w:eastAsia="Times New Roman" w:hAnsi="Arial" w:cs="Arial"/>
                <w:sz w:val="24"/>
                <w:szCs w:val="24"/>
              </w:rPr>
              <w:t xml:space="preserve"> </w:t>
            </w:r>
          </w:p>
          <w:p w:rsidR="000B6BFE" w:rsidRPr="000B6BFE"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Hard copy</w:t>
            </w:r>
            <w:r w:rsidR="00B60F6D">
              <w:rPr>
                <w:rFonts w:ascii="Arial" w:eastAsia="Times New Roman" w:hAnsi="Arial" w:cs="Arial"/>
                <w:sz w:val="24"/>
                <w:szCs w:val="24"/>
              </w:rPr>
              <w:t xml:space="preserve"> image data</w:t>
            </w:r>
            <w:r w:rsidR="000B6BFE" w:rsidRPr="000B6BFE">
              <w:rPr>
                <w:rFonts w:ascii="Arial" w:eastAsia="Times New Roman" w:hAnsi="Arial" w:cs="Arial"/>
                <w:sz w:val="24"/>
                <w:szCs w:val="24"/>
              </w:rPr>
              <w:t xml:space="preserve"> </w:t>
            </w:r>
          </w:p>
          <w:p w:rsidR="003222D8"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Imagery </w:t>
            </w:r>
          </w:p>
          <w:p w:rsidR="000B6BFE" w:rsidRPr="003222D8" w:rsidRDefault="000B6BFE"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3222D8">
              <w:rPr>
                <w:rFonts w:ascii="Arial" w:eastAsia="Times New Roman" w:hAnsi="Arial" w:cs="Arial"/>
                <w:sz w:val="24"/>
                <w:szCs w:val="24"/>
              </w:rPr>
              <w:t>Other remote sensed images.</w:t>
            </w:r>
            <w:r w:rsidRPr="003222D8">
              <w:rPr>
                <w:rFonts w:ascii="Arial" w:eastAsia="Times New Roman" w:hAnsi="Arial" w:cs="Arial"/>
                <w:sz w:val="18"/>
                <w:szCs w:val="18"/>
              </w:rPr>
              <w:t xml:space="preserve"> </w:t>
            </w:r>
          </w:p>
        </w:tc>
      </w:tr>
      <w:tr w:rsidR="000B6BFE" w:rsidRPr="000B6BFE" w:rsidTr="003222D8">
        <w:trPr>
          <w:trHeight w:val="845"/>
        </w:trPr>
        <w:tc>
          <w:tcPr>
            <w:tcW w:w="2790" w:type="dxa"/>
          </w:tcPr>
          <w:p w:rsidR="000B6BFE" w:rsidRPr="00A23E5D" w:rsidRDefault="000B6BFE" w:rsidP="000B6BFE">
            <w:pPr>
              <w:autoSpaceDE w:val="0"/>
              <w:autoSpaceDN w:val="0"/>
              <w:adjustRightInd w:val="0"/>
              <w:spacing w:after="0" w:line="240" w:lineRule="auto"/>
              <w:rPr>
                <w:rFonts w:ascii="Arial" w:eastAsia="Times New Roman" w:hAnsi="Arial" w:cs="Arial"/>
                <w:color w:val="00B050"/>
                <w:sz w:val="24"/>
                <w:szCs w:val="24"/>
              </w:rPr>
            </w:pPr>
            <w:r w:rsidRPr="00A23E5D">
              <w:rPr>
                <w:rFonts w:ascii="Arial" w:eastAsia="Times New Roman" w:hAnsi="Arial" w:cs="Arial"/>
                <w:bCs/>
                <w:iCs/>
                <w:sz w:val="24"/>
                <w:szCs w:val="24"/>
              </w:rPr>
              <w:t xml:space="preserve">Organizational </w:t>
            </w:r>
            <w:r w:rsidR="00B465A7" w:rsidRPr="00A23E5D">
              <w:rPr>
                <w:rFonts w:ascii="Arial" w:eastAsia="Times New Roman" w:hAnsi="Arial" w:cs="Arial"/>
                <w:bCs/>
                <w:iCs/>
                <w:sz w:val="24"/>
                <w:szCs w:val="24"/>
              </w:rPr>
              <w:t>policies and principles</w:t>
            </w:r>
            <w:r w:rsidR="00B465A7" w:rsidRPr="00A23E5D">
              <w:rPr>
                <w:rFonts w:ascii="Arial" w:eastAsia="Times New Roman" w:hAnsi="Arial" w:cs="Arial"/>
                <w:color w:val="00B050"/>
                <w:sz w:val="24"/>
                <w:szCs w:val="24"/>
              </w:rPr>
              <w:t xml:space="preserve"> </w:t>
            </w:r>
          </w:p>
        </w:tc>
        <w:tc>
          <w:tcPr>
            <w:tcW w:w="684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0B6BFE" w:rsidRPr="000B6BFE"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Code of ethics </w:t>
            </w:r>
          </w:p>
          <w:p w:rsidR="000B6BFE" w:rsidRPr="000B6BFE"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Legislation </w:t>
            </w:r>
            <w:r w:rsidR="000B6BFE" w:rsidRPr="000B6BFE">
              <w:rPr>
                <w:rFonts w:ascii="Arial" w:eastAsia="Times New Roman" w:hAnsi="Arial" w:cs="Arial"/>
                <w:sz w:val="24"/>
                <w:szCs w:val="24"/>
              </w:rPr>
              <w:t xml:space="preserve">relevant to the work or service function, including </w:t>
            </w:r>
            <w:r>
              <w:rPr>
                <w:rFonts w:ascii="Arial" w:eastAsia="Times New Roman" w:hAnsi="Arial" w:cs="Arial"/>
                <w:sz w:val="24"/>
                <w:szCs w:val="24"/>
              </w:rPr>
              <w:t>Equal Employment Opportunity (EEO)</w:t>
            </w:r>
            <w:r w:rsidR="000B6BFE" w:rsidRPr="000B6BFE">
              <w:rPr>
                <w:rFonts w:ascii="Arial" w:eastAsia="Times New Roman" w:hAnsi="Arial" w:cs="Arial"/>
                <w:sz w:val="24"/>
                <w:szCs w:val="24"/>
              </w:rPr>
              <w:t xml:space="preserve"> </w:t>
            </w:r>
          </w:p>
          <w:p w:rsidR="000B6BFE" w:rsidRPr="000B6BFE"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M</w:t>
            </w:r>
            <w:r w:rsidR="000B6BFE" w:rsidRPr="000B6BFE">
              <w:rPr>
                <w:rFonts w:ascii="Arial" w:eastAsia="Times New Roman" w:hAnsi="Arial" w:cs="Arial"/>
                <w:sz w:val="24"/>
                <w:szCs w:val="24"/>
              </w:rPr>
              <w:t xml:space="preserve">anuals </w:t>
            </w:r>
          </w:p>
          <w:p w:rsidR="000B6BFE" w:rsidRPr="000B6BFE" w:rsidRDefault="000B6BFE"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OHS practices, policies and procedures </w:t>
            </w:r>
          </w:p>
          <w:p w:rsidR="003222D8"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Personnel practices and guidelines outlining work roles and respo</w:t>
            </w:r>
            <w:r w:rsidR="000B6BFE" w:rsidRPr="000B6BFE">
              <w:rPr>
                <w:rFonts w:ascii="Arial" w:eastAsia="Times New Roman" w:hAnsi="Arial" w:cs="Arial"/>
                <w:sz w:val="24"/>
                <w:szCs w:val="24"/>
              </w:rPr>
              <w:t xml:space="preserve">nsibilities </w:t>
            </w:r>
          </w:p>
          <w:p w:rsidR="000B6BFE" w:rsidRPr="003222D8" w:rsidRDefault="000B6BFE"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3222D8">
              <w:rPr>
                <w:rFonts w:ascii="Arial" w:eastAsia="Times New Roman" w:hAnsi="Arial" w:cs="Arial"/>
                <w:sz w:val="24"/>
                <w:szCs w:val="24"/>
              </w:rPr>
              <w:t>Quality assurance principles.</w:t>
            </w:r>
            <w:r w:rsidRPr="003222D8">
              <w:rPr>
                <w:rFonts w:ascii="Arial" w:eastAsia="Times New Roman" w:hAnsi="Arial" w:cs="Arial"/>
                <w:sz w:val="18"/>
                <w:szCs w:val="18"/>
              </w:rPr>
              <w:t xml:space="preserve"> </w:t>
            </w:r>
          </w:p>
        </w:tc>
      </w:tr>
      <w:tr w:rsidR="00B60F6D" w:rsidRPr="000B6BFE" w:rsidTr="003222D8">
        <w:trPr>
          <w:trHeight w:val="845"/>
        </w:trPr>
        <w:tc>
          <w:tcPr>
            <w:tcW w:w="2790" w:type="dxa"/>
          </w:tcPr>
          <w:p w:rsidR="00B60F6D" w:rsidRPr="00A23E5D" w:rsidRDefault="00DD0BEB" w:rsidP="000B6BFE">
            <w:pPr>
              <w:autoSpaceDE w:val="0"/>
              <w:autoSpaceDN w:val="0"/>
              <w:adjustRightInd w:val="0"/>
              <w:spacing w:after="0" w:line="240" w:lineRule="auto"/>
              <w:rPr>
                <w:rFonts w:ascii="Arial" w:eastAsia="Times New Roman" w:hAnsi="Arial" w:cs="Arial"/>
                <w:bCs/>
                <w:iCs/>
                <w:sz w:val="24"/>
                <w:szCs w:val="24"/>
              </w:rPr>
            </w:pPr>
            <w:r w:rsidRPr="00A23E5D">
              <w:rPr>
                <w:rFonts w:ascii="Arial" w:eastAsia="Times New Roman" w:hAnsi="Arial" w:cs="Arial"/>
                <w:sz w:val="24"/>
                <w:szCs w:val="24"/>
                <w:lang w:eastAsia="de-DE"/>
              </w:rPr>
              <w:t>Elements</w:t>
            </w:r>
            <w:r w:rsidR="00B60F6D" w:rsidRPr="00A23E5D">
              <w:rPr>
                <w:rFonts w:ascii="Arial" w:eastAsia="Times New Roman" w:hAnsi="Arial" w:cs="Arial"/>
                <w:sz w:val="24"/>
                <w:szCs w:val="24"/>
                <w:lang w:eastAsia="de-DE"/>
              </w:rPr>
              <w:t xml:space="preserve"> of image interpretation</w:t>
            </w:r>
          </w:p>
        </w:tc>
        <w:tc>
          <w:tcPr>
            <w:tcW w:w="684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B60F6D" w:rsidRPr="00D3225E" w:rsidRDefault="003222D8" w:rsidP="00B961FA">
            <w:pPr>
              <w:pStyle w:val="ListParagraph"/>
              <w:numPr>
                <w:ilvl w:val="0"/>
                <w:numId w:val="45"/>
              </w:numPr>
              <w:spacing w:after="0" w:line="240" w:lineRule="auto"/>
              <w:rPr>
                <w:rFonts w:ascii="Arial" w:eastAsia="Times New Roman" w:hAnsi="Arial" w:cs="Arial"/>
                <w:sz w:val="24"/>
                <w:szCs w:val="24"/>
                <w:lang w:eastAsia="de-DE"/>
              </w:rPr>
            </w:pPr>
            <w:r w:rsidRPr="00D3225E">
              <w:rPr>
                <w:rFonts w:ascii="Arial" w:eastAsia="Times New Roman" w:hAnsi="Arial" w:cs="Arial"/>
                <w:sz w:val="24"/>
                <w:szCs w:val="24"/>
                <w:lang w:eastAsia="de-DE"/>
              </w:rPr>
              <w:t>Tone/hue</w:t>
            </w:r>
          </w:p>
          <w:p w:rsidR="00B60F6D" w:rsidRPr="00D3225E" w:rsidRDefault="003222D8" w:rsidP="00B961FA">
            <w:pPr>
              <w:pStyle w:val="ListParagraph"/>
              <w:numPr>
                <w:ilvl w:val="0"/>
                <w:numId w:val="45"/>
              </w:numPr>
              <w:spacing w:before="120" w:after="0" w:line="240" w:lineRule="auto"/>
              <w:rPr>
                <w:rFonts w:ascii="Arial" w:eastAsia="Times New Roman" w:hAnsi="Arial" w:cs="Arial"/>
                <w:sz w:val="24"/>
                <w:szCs w:val="24"/>
                <w:lang w:eastAsia="de-DE"/>
              </w:rPr>
            </w:pPr>
            <w:r w:rsidRPr="00D3225E">
              <w:rPr>
                <w:rFonts w:ascii="Arial" w:eastAsia="Times New Roman" w:hAnsi="Arial" w:cs="Arial"/>
                <w:sz w:val="24"/>
                <w:szCs w:val="24"/>
                <w:lang w:eastAsia="de-DE"/>
              </w:rPr>
              <w:t>Texture</w:t>
            </w:r>
          </w:p>
          <w:p w:rsidR="00B60F6D" w:rsidRPr="00D3225E" w:rsidRDefault="003222D8" w:rsidP="00B961FA">
            <w:pPr>
              <w:pStyle w:val="ListParagraph"/>
              <w:numPr>
                <w:ilvl w:val="0"/>
                <w:numId w:val="45"/>
              </w:numPr>
              <w:spacing w:before="120" w:after="0" w:line="240" w:lineRule="auto"/>
              <w:rPr>
                <w:rFonts w:ascii="Arial" w:eastAsia="Times New Roman" w:hAnsi="Arial" w:cs="Arial"/>
                <w:sz w:val="24"/>
                <w:szCs w:val="24"/>
                <w:lang w:eastAsia="de-DE"/>
              </w:rPr>
            </w:pPr>
            <w:r w:rsidRPr="00D3225E">
              <w:rPr>
                <w:rFonts w:ascii="Arial" w:eastAsia="Times New Roman" w:hAnsi="Arial" w:cs="Arial"/>
                <w:sz w:val="24"/>
                <w:szCs w:val="24"/>
                <w:lang w:eastAsia="de-DE"/>
              </w:rPr>
              <w:t>Size</w:t>
            </w:r>
          </w:p>
          <w:p w:rsidR="00B60F6D" w:rsidRPr="00D3225E" w:rsidRDefault="003222D8" w:rsidP="00B961FA">
            <w:pPr>
              <w:pStyle w:val="ListParagraph"/>
              <w:numPr>
                <w:ilvl w:val="0"/>
                <w:numId w:val="45"/>
              </w:numPr>
              <w:spacing w:before="120" w:after="0" w:line="240" w:lineRule="auto"/>
              <w:rPr>
                <w:rFonts w:ascii="Arial" w:eastAsia="Times New Roman" w:hAnsi="Arial" w:cs="Arial"/>
                <w:sz w:val="24"/>
                <w:szCs w:val="24"/>
                <w:lang w:eastAsia="de-DE"/>
              </w:rPr>
            </w:pPr>
            <w:r w:rsidRPr="00D3225E">
              <w:rPr>
                <w:rFonts w:ascii="Arial" w:eastAsia="Times New Roman" w:hAnsi="Arial" w:cs="Arial"/>
                <w:sz w:val="24"/>
                <w:szCs w:val="24"/>
                <w:lang w:eastAsia="de-DE"/>
              </w:rPr>
              <w:t>Shape</w:t>
            </w:r>
          </w:p>
          <w:p w:rsidR="00B60F6D" w:rsidRPr="00D3225E" w:rsidRDefault="003222D8" w:rsidP="00B961FA">
            <w:pPr>
              <w:pStyle w:val="ListParagraph"/>
              <w:numPr>
                <w:ilvl w:val="0"/>
                <w:numId w:val="45"/>
              </w:numPr>
              <w:spacing w:before="120" w:after="0" w:line="240" w:lineRule="auto"/>
              <w:rPr>
                <w:rFonts w:ascii="Arial" w:eastAsia="Times New Roman" w:hAnsi="Arial" w:cs="Arial"/>
                <w:sz w:val="24"/>
                <w:szCs w:val="24"/>
                <w:lang w:eastAsia="de-DE"/>
              </w:rPr>
            </w:pPr>
            <w:r w:rsidRPr="00D3225E">
              <w:rPr>
                <w:rFonts w:ascii="Arial" w:eastAsia="Times New Roman" w:hAnsi="Arial" w:cs="Arial"/>
                <w:sz w:val="24"/>
                <w:szCs w:val="24"/>
                <w:lang w:eastAsia="de-DE"/>
              </w:rPr>
              <w:t>Using location</w:t>
            </w:r>
          </w:p>
          <w:p w:rsidR="00B60F6D" w:rsidRPr="00D3225E" w:rsidRDefault="003222D8" w:rsidP="00B961FA">
            <w:pPr>
              <w:pStyle w:val="ListParagraph"/>
              <w:numPr>
                <w:ilvl w:val="0"/>
                <w:numId w:val="45"/>
              </w:numPr>
              <w:spacing w:before="120" w:after="0" w:line="240" w:lineRule="auto"/>
              <w:rPr>
                <w:rFonts w:ascii="Arial" w:eastAsia="Times New Roman" w:hAnsi="Arial" w:cs="Arial"/>
                <w:sz w:val="24"/>
                <w:szCs w:val="24"/>
                <w:lang w:eastAsia="de-DE"/>
              </w:rPr>
            </w:pPr>
            <w:r w:rsidRPr="00D3225E">
              <w:rPr>
                <w:rFonts w:ascii="Arial" w:eastAsia="Times New Roman" w:hAnsi="Arial" w:cs="Arial"/>
                <w:sz w:val="24"/>
                <w:szCs w:val="24"/>
                <w:lang w:eastAsia="de-DE"/>
              </w:rPr>
              <w:t>Using pattern</w:t>
            </w:r>
          </w:p>
          <w:p w:rsidR="00B60F6D" w:rsidRPr="00AB4AB7" w:rsidRDefault="003222D8" w:rsidP="00B961FA">
            <w:pPr>
              <w:pStyle w:val="ListParagraph"/>
              <w:numPr>
                <w:ilvl w:val="0"/>
                <w:numId w:val="45"/>
              </w:numPr>
              <w:spacing w:before="120" w:after="0" w:line="240" w:lineRule="auto"/>
              <w:rPr>
                <w:rFonts w:ascii="Arial" w:eastAsia="Times New Roman" w:hAnsi="Arial" w:cs="Arial"/>
                <w:sz w:val="24"/>
                <w:szCs w:val="24"/>
                <w:lang w:eastAsia="de-DE"/>
              </w:rPr>
            </w:pPr>
            <w:r w:rsidRPr="00D3225E">
              <w:rPr>
                <w:rFonts w:ascii="Arial" w:eastAsia="Times New Roman" w:hAnsi="Arial" w:cs="Arial"/>
                <w:sz w:val="24"/>
                <w:szCs w:val="24"/>
                <w:lang w:eastAsia="de-DE"/>
              </w:rPr>
              <w:t>Shadow</w:t>
            </w:r>
          </w:p>
        </w:tc>
      </w:tr>
      <w:tr w:rsidR="00B60F6D" w:rsidRPr="000B6BFE" w:rsidTr="003222D8">
        <w:trPr>
          <w:trHeight w:val="70"/>
        </w:trPr>
        <w:tc>
          <w:tcPr>
            <w:tcW w:w="2790" w:type="dxa"/>
          </w:tcPr>
          <w:p w:rsidR="00B60F6D" w:rsidRPr="00A23E5D" w:rsidRDefault="00B60F6D" w:rsidP="000B6BFE">
            <w:pPr>
              <w:autoSpaceDE w:val="0"/>
              <w:autoSpaceDN w:val="0"/>
              <w:adjustRightInd w:val="0"/>
              <w:spacing w:after="0" w:line="240" w:lineRule="auto"/>
              <w:rPr>
                <w:rFonts w:ascii="Arial" w:eastAsia="Times New Roman" w:hAnsi="Arial" w:cs="Arial"/>
                <w:color w:val="00B050"/>
                <w:sz w:val="24"/>
                <w:szCs w:val="24"/>
              </w:rPr>
            </w:pPr>
            <w:r w:rsidRPr="00A23E5D">
              <w:rPr>
                <w:rFonts w:ascii="Arial" w:eastAsia="Times New Roman" w:hAnsi="Arial" w:cs="Arial"/>
                <w:bCs/>
                <w:iCs/>
                <w:sz w:val="24"/>
                <w:szCs w:val="24"/>
              </w:rPr>
              <w:t xml:space="preserve">Required </w:t>
            </w:r>
            <w:r w:rsidR="00B465A7" w:rsidRPr="00A23E5D">
              <w:rPr>
                <w:rFonts w:ascii="Arial" w:eastAsia="Times New Roman" w:hAnsi="Arial" w:cs="Arial"/>
                <w:bCs/>
                <w:iCs/>
                <w:sz w:val="24"/>
                <w:szCs w:val="24"/>
              </w:rPr>
              <w:t>d</w:t>
            </w:r>
            <w:r w:rsidRPr="00A23E5D">
              <w:rPr>
                <w:rFonts w:ascii="Arial" w:eastAsia="Times New Roman" w:hAnsi="Arial" w:cs="Arial"/>
                <w:bCs/>
                <w:iCs/>
                <w:sz w:val="24"/>
                <w:szCs w:val="24"/>
              </w:rPr>
              <w:t>ocumentation</w:t>
            </w:r>
          </w:p>
        </w:tc>
        <w:tc>
          <w:tcPr>
            <w:tcW w:w="6840" w:type="dxa"/>
            <w:tcBorders>
              <w:bottom w:val="single" w:sz="4" w:space="0" w:color="auto"/>
            </w:tcBorders>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3222D8"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Final product report </w:t>
            </w:r>
          </w:p>
          <w:p w:rsidR="00B60F6D" w:rsidRPr="003222D8" w:rsidRDefault="003222D8"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3222D8">
              <w:rPr>
                <w:rFonts w:ascii="Arial" w:eastAsia="Times New Roman" w:hAnsi="Arial" w:cs="Arial"/>
                <w:sz w:val="24"/>
                <w:szCs w:val="24"/>
              </w:rPr>
              <w:t>Pr</w:t>
            </w:r>
            <w:r w:rsidR="00B60F6D" w:rsidRPr="003222D8">
              <w:rPr>
                <w:rFonts w:ascii="Arial" w:eastAsia="Times New Roman" w:hAnsi="Arial" w:cs="Arial"/>
                <w:sz w:val="24"/>
                <w:szCs w:val="24"/>
              </w:rPr>
              <w:t>oject reports</w:t>
            </w:r>
            <w:r w:rsidR="00B60F6D" w:rsidRPr="003222D8">
              <w:rPr>
                <w:rFonts w:ascii="Arial" w:eastAsia="Times New Roman" w:hAnsi="Arial" w:cs="Arial"/>
                <w:sz w:val="18"/>
                <w:szCs w:val="18"/>
              </w:rPr>
              <w:t xml:space="preserve"> </w:t>
            </w:r>
          </w:p>
        </w:tc>
      </w:tr>
    </w:tbl>
    <w:p w:rsidR="000B6BFE" w:rsidRPr="00A23E5D" w:rsidRDefault="000B6BFE" w:rsidP="000B6BFE">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0B6BFE" w:rsidRPr="000B6BFE" w:rsidTr="008512A9">
        <w:trPr>
          <w:trHeight w:val="152"/>
        </w:trPr>
        <w:tc>
          <w:tcPr>
            <w:tcW w:w="9720" w:type="dxa"/>
            <w:gridSpan w:val="2"/>
            <w:shd w:val="clear" w:color="auto" w:fill="D9D9D9"/>
            <w:vAlign w:val="center"/>
          </w:tcPr>
          <w:p w:rsidR="000B6BFE" w:rsidRPr="000B6BFE" w:rsidRDefault="000B6BFE" w:rsidP="000B6BFE">
            <w:pPr>
              <w:tabs>
                <w:tab w:val="left" w:pos="0"/>
              </w:tabs>
              <w:spacing w:after="0" w:line="240" w:lineRule="auto"/>
              <w:ind w:hanging="18"/>
              <w:rPr>
                <w:rFonts w:ascii="Arial" w:eastAsia="Times New Roman" w:hAnsi="Arial" w:cs="Arial"/>
                <w:sz w:val="24"/>
                <w:szCs w:val="24"/>
              </w:rPr>
            </w:pPr>
            <w:r w:rsidRPr="000B6BFE">
              <w:rPr>
                <w:rFonts w:ascii="Arial" w:eastAsia="Times New Roman" w:hAnsi="Arial" w:cs="Arial"/>
                <w:b/>
                <w:sz w:val="24"/>
                <w:szCs w:val="24"/>
              </w:rPr>
              <w:t>Evidence Guide</w:t>
            </w:r>
          </w:p>
        </w:tc>
      </w:tr>
      <w:tr w:rsidR="000B6BFE" w:rsidRPr="000B6BFE" w:rsidTr="008512A9">
        <w:trPr>
          <w:trHeight w:val="665"/>
        </w:trPr>
        <w:tc>
          <w:tcPr>
            <w:tcW w:w="2790" w:type="dxa"/>
          </w:tcPr>
          <w:p w:rsidR="000B6BFE" w:rsidRPr="000B6BFE" w:rsidRDefault="000B6BFE" w:rsidP="000B6BFE">
            <w:pPr>
              <w:widowControl w:val="0"/>
              <w:autoSpaceDE w:val="0"/>
              <w:autoSpaceDN w:val="0"/>
              <w:adjustRightInd w:val="0"/>
              <w:spacing w:after="0" w:line="240" w:lineRule="auto"/>
              <w:rPr>
                <w:rFonts w:ascii="Arial" w:eastAsia="Times New Roman" w:hAnsi="Arial" w:cs="Arial"/>
                <w:sz w:val="24"/>
                <w:szCs w:val="24"/>
                <w:lang w:val="en-AU"/>
              </w:rPr>
            </w:pPr>
            <w:r w:rsidRPr="000B6BFE">
              <w:rPr>
                <w:rFonts w:ascii="Arial" w:eastAsia="Times New Roman" w:hAnsi="Arial" w:cs="Arial"/>
                <w:sz w:val="24"/>
                <w:szCs w:val="24"/>
                <w:lang w:val="en-AU"/>
              </w:rPr>
              <w:t>Critical Aspects of Competence</w:t>
            </w:r>
          </w:p>
        </w:tc>
        <w:tc>
          <w:tcPr>
            <w:tcW w:w="6930" w:type="dxa"/>
          </w:tcPr>
          <w:p w:rsidR="000B6BFE" w:rsidRPr="000B6BFE" w:rsidRDefault="000B6BFE" w:rsidP="000B6BFE">
            <w:pPr>
              <w:autoSpaceDE w:val="0"/>
              <w:autoSpaceDN w:val="0"/>
              <w:adjustRightInd w:val="0"/>
              <w:spacing w:after="0" w:line="240" w:lineRule="auto"/>
              <w:rPr>
                <w:rFonts w:ascii="Arial" w:eastAsia="Times New Roman" w:hAnsi="Arial" w:cs="Arial"/>
                <w:sz w:val="24"/>
                <w:szCs w:val="24"/>
              </w:rPr>
            </w:pPr>
            <w:r w:rsidRPr="000B6BFE">
              <w:rPr>
                <w:rFonts w:ascii="Arial" w:eastAsia="Times New Roman" w:hAnsi="Arial" w:cs="Arial"/>
                <w:sz w:val="24"/>
                <w:szCs w:val="24"/>
              </w:rPr>
              <w:t>A person who demonstrates competency in this unit must</w:t>
            </w:r>
            <w:r w:rsidRPr="000B6BFE">
              <w:rPr>
                <w:rFonts w:ascii="Times New Roman" w:eastAsia="Times New Roman" w:hAnsi="Times New Roman" w:cs="Times New Roman"/>
                <w:sz w:val="23"/>
                <w:szCs w:val="23"/>
              </w:rPr>
              <w:t xml:space="preserve"> </w:t>
            </w:r>
            <w:r w:rsidRPr="000B6BFE">
              <w:rPr>
                <w:rFonts w:ascii="Arial" w:eastAsia="Times New Roman" w:hAnsi="Arial" w:cs="Arial"/>
                <w:sz w:val="24"/>
                <w:szCs w:val="24"/>
              </w:rPr>
              <w:t xml:space="preserve">be able to provide evidence of: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Accessing and interpreting information to identify the components of image data to be measured and monitored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Managing quality processes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lastRenderedPageBreak/>
              <w:t xml:space="preserve">Planning basic resources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Performing measurements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Writing r</w:t>
            </w:r>
            <w:r w:rsidR="000B6BFE" w:rsidRPr="000B6BFE">
              <w:rPr>
                <w:rFonts w:ascii="Arial" w:eastAsia="Times New Roman" w:hAnsi="Arial" w:cs="Arial"/>
                <w:sz w:val="24"/>
                <w:szCs w:val="24"/>
              </w:rPr>
              <w:t>eports and completing documentation</w:t>
            </w:r>
          </w:p>
        </w:tc>
      </w:tr>
      <w:tr w:rsidR="000B6BFE" w:rsidRPr="000B6BFE" w:rsidTr="008512A9">
        <w:trPr>
          <w:trHeight w:val="70"/>
        </w:trPr>
        <w:tc>
          <w:tcPr>
            <w:tcW w:w="2790" w:type="dxa"/>
          </w:tcPr>
          <w:p w:rsidR="000B6BFE" w:rsidRPr="000B6BFE" w:rsidRDefault="000B6BFE" w:rsidP="000B6BFE">
            <w:pPr>
              <w:spacing w:after="0" w:line="240" w:lineRule="auto"/>
              <w:rPr>
                <w:rFonts w:ascii="Arial" w:eastAsia="Times New Roman" w:hAnsi="Arial" w:cs="Arial"/>
                <w:sz w:val="24"/>
                <w:szCs w:val="24"/>
              </w:rPr>
            </w:pPr>
            <w:r w:rsidRPr="000B6BFE">
              <w:rPr>
                <w:rFonts w:ascii="Arial" w:eastAsia="Times New Roman" w:hAnsi="Arial" w:cs="Arial"/>
                <w:sz w:val="24"/>
                <w:szCs w:val="24"/>
              </w:rPr>
              <w:lastRenderedPageBreak/>
              <w:t>Underpinning Knowledge and Attitudes</w:t>
            </w:r>
          </w:p>
        </w:tc>
        <w:tc>
          <w:tcPr>
            <w:tcW w:w="6930" w:type="dxa"/>
          </w:tcPr>
          <w:p w:rsidR="00891CCC" w:rsidRPr="00AF4CAF" w:rsidRDefault="00891CCC" w:rsidP="00891CCC">
            <w:pPr>
              <w:tabs>
                <w:tab w:val="num" w:pos="0"/>
              </w:tabs>
              <w:spacing w:after="0" w:line="240" w:lineRule="auto"/>
              <w:ind w:hanging="18"/>
              <w:rPr>
                <w:rFonts w:ascii="Arial" w:eastAsia="Times New Roman" w:hAnsi="Arial" w:cs="Arial"/>
                <w:sz w:val="24"/>
                <w:szCs w:val="24"/>
              </w:rPr>
            </w:pPr>
            <w:r w:rsidRPr="00AF4CAF">
              <w:rPr>
                <w:rFonts w:ascii="Arial" w:eastAsia="Times New Roman" w:hAnsi="Arial" w:cs="Arial"/>
                <w:sz w:val="24"/>
                <w:szCs w:val="24"/>
              </w:rPr>
              <w:t>Demonstrate knowledge of:</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Data formats (basic)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Image data (basic)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Information management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Organizational policies and guidelines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Quality assurance principles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Planning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Relevant i</w:t>
            </w:r>
            <w:r w:rsidR="000B6BFE" w:rsidRPr="000B6BFE">
              <w:rPr>
                <w:rFonts w:ascii="Arial" w:eastAsia="Times New Roman" w:hAnsi="Arial" w:cs="Arial"/>
                <w:sz w:val="24"/>
                <w:szCs w:val="24"/>
              </w:rPr>
              <w:t xml:space="preserve">ndustry requirements and standards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Safe work practices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Spatial reference systems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Surveying requirements </w:t>
            </w:r>
            <w:r w:rsidR="000B6BFE" w:rsidRPr="000B6BFE">
              <w:rPr>
                <w:rFonts w:ascii="Arial" w:eastAsia="Times New Roman" w:hAnsi="Arial" w:cs="Arial"/>
                <w:sz w:val="24"/>
                <w:szCs w:val="24"/>
              </w:rPr>
              <w:t xml:space="preserve">for capturing various sources of data (basic) </w:t>
            </w:r>
          </w:p>
        </w:tc>
      </w:tr>
      <w:tr w:rsidR="000B6BFE" w:rsidRPr="000B6BFE" w:rsidTr="008512A9">
        <w:trPr>
          <w:trHeight w:val="620"/>
        </w:trPr>
        <w:tc>
          <w:tcPr>
            <w:tcW w:w="2790" w:type="dxa"/>
          </w:tcPr>
          <w:p w:rsidR="000B6BFE" w:rsidRPr="000B6BFE" w:rsidRDefault="000B6BFE" w:rsidP="000B6BFE">
            <w:pPr>
              <w:spacing w:after="0" w:line="240" w:lineRule="auto"/>
              <w:rPr>
                <w:rFonts w:ascii="Arial" w:eastAsia="Times New Roman" w:hAnsi="Arial" w:cs="Arial"/>
                <w:sz w:val="24"/>
                <w:szCs w:val="24"/>
              </w:rPr>
            </w:pPr>
            <w:r w:rsidRPr="000B6BFE">
              <w:rPr>
                <w:rFonts w:ascii="Arial" w:eastAsia="Times New Roman" w:hAnsi="Arial" w:cs="Arial"/>
                <w:sz w:val="24"/>
                <w:szCs w:val="24"/>
              </w:rPr>
              <w:t>Underpinning Skills</w:t>
            </w:r>
          </w:p>
        </w:tc>
        <w:tc>
          <w:tcPr>
            <w:tcW w:w="6930" w:type="dxa"/>
          </w:tcPr>
          <w:p w:rsidR="00451855" w:rsidRPr="00AF4CAF" w:rsidRDefault="00451855" w:rsidP="00451855">
            <w:pPr>
              <w:tabs>
                <w:tab w:val="num" w:pos="0"/>
              </w:tabs>
              <w:spacing w:after="0" w:line="240" w:lineRule="auto"/>
              <w:ind w:hanging="18"/>
              <w:rPr>
                <w:rFonts w:ascii="Arial" w:eastAsia="Times New Roman" w:hAnsi="Arial" w:cs="Arial"/>
                <w:sz w:val="24"/>
                <w:szCs w:val="24"/>
              </w:rPr>
            </w:pPr>
            <w:r>
              <w:rPr>
                <w:rFonts w:ascii="Arial" w:eastAsia="Times New Roman" w:hAnsi="Arial" w:cs="Arial"/>
                <w:sz w:val="24"/>
                <w:szCs w:val="24"/>
              </w:rPr>
              <w:t>Demonstrate skill</w:t>
            </w:r>
            <w:r w:rsidRPr="00AF4CAF">
              <w:rPr>
                <w:rFonts w:ascii="Arial" w:eastAsia="Times New Roman" w:hAnsi="Arial" w:cs="Arial"/>
                <w:sz w:val="24"/>
                <w:szCs w:val="24"/>
              </w:rPr>
              <w:t xml:space="preserve"> of:</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Prepare and administer documentation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Priorities activities</w:t>
            </w:r>
            <w:r w:rsidR="000B6BFE" w:rsidRPr="000B6BFE">
              <w:rPr>
                <w:rFonts w:ascii="Arial" w:eastAsia="Times New Roman" w:hAnsi="Arial" w:cs="Arial"/>
                <w:sz w:val="24"/>
                <w:szCs w:val="24"/>
              </w:rPr>
              <w:t xml:space="preserve"> to meet contractual requirements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Quality assurance skills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 xml:space="preserve">Spatial skills to: </w:t>
            </w:r>
          </w:p>
          <w:p w:rsidR="000B6BFE" w:rsidRPr="000B6BFE" w:rsidRDefault="008512A9" w:rsidP="00B961FA">
            <w:pPr>
              <w:numPr>
                <w:ilvl w:val="1"/>
                <w:numId w:val="72"/>
              </w:numPr>
              <w:autoSpaceDE w:val="0"/>
              <w:autoSpaceDN w:val="0"/>
              <w:adjustRightInd w:val="0"/>
              <w:spacing w:after="0" w:line="240" w:lineRule="auto"/>
              <w:ind w:left="792"/>
              <w:contextualSpacing/>
              <w:rPr>
                <w:rFonts w:ascii="Arial" w:eastAsia="Times New Roman" w:hAnsi="Arial" w:cs="Arial"/>
                <w:sz w:val="24"/>
                <w:szCs w:val="24"/>
              </w:rPr>
            </w:pPr>
            <w:r w:rsidRPr="000B6BFE">
              <w:rPr>
                <w:rFonts w:ascii="Arial" w:eastAsia="Times New Roman" w:hAnsi="Arial" w:cs="Arial"/>
                <w:sz w:val="24"/>
                <w:szCs w:val="24"/>
              </w:rPr>
              <w:t xml:space="preserve">Interpret basic data imagery </w:t>
            </w:r>
          </w:p>
          <w:p w:rsidR="000B6BFE" w:rsidRPr="000B6BFE" w:rsidRDefault="008512A9" w:rsidP="00B961FA">
            <w:pPr>
              <w:numPr>
                <w:ilvl w:val="1"/>
                <w:numId w:val="72"/>
              </w:numPr>
              <w:autoSpaceDE w:val="0"/>
              <w:autoSpaceDN w:val="0"/>
              <w:adjustRightInd w:val="0"/>
              <w:spacing w:after="0" w:line="240" w:lineRule="auto"/>
              <w:ind w:left="792"/>
              <w:contextualSpacing/>
              <w:rPr>
                <w:rFonts w:ascii="Arial" w:eastAsia="Times New Roman" w:hAnsi="Arial" w:cs="Arial"/>
                <w:sz w:val="24"/>
                <w:szCs w:val="24"/>
              </w:rPr>
            </w:pPr>
            <w:r w:rsidRPr="000B6BFE">
              <w:rPr>
                <w:rFonts w:ascii="Arial" w:eastAsia="Times New Roman" w:hAnsi="Arial" w:cs="Arial"/>
                <w:sz w:val="24"/>
                <w:szCs w:val="24"/>
              </w:rPr>
              <w:t xml:space="preserve">Perform spatial data archival and retrieval </w:t>
            </w:r>
          </w:p>
          <w:p w:rsidR="000B6BFE" w:rsidRPr="000B6BFE" w:rsidRDefault="008512A9" w:rsidP="00B961FA">
            <w:pPr>
              <w:numPr>
                <w:ilvl w:val="1"/>
                <w:numId w:val="72"/>
              </w:numPr>
              <w:autoSpaceDE w:val="0"/>
              <w:autoSpaceDN w:val="0"/>
              <w:adjustRightInd w:val="0"/>
              <w:spacing w:after="0" w:line="240" w:lineRule="auto"/>
              <w:ind w:left="792"/>
              <w:contextualSpacing/>
              <w:rPr>
                <w:rFonts w:ascii="Arial" w:eastAsia="Times New Roman" w:hAnsi="Arial" w:cs="Arial"/>
                <w:sz w:val="24"/>
                <w:szCs w:val="24"/>
              </w:rPr>
            </w:pPr>
            <w:r w:rsidRPr="000B6BFE">
              <w:rPr>
                <w:rFonts w:ascii="Arial" w:eastAsia="Times New Roman" w:hAnsi="Arial" w:cs="Arial"/>
                <w:sz w:val="24"/>
                <w:szCs w:val="24"/>
              </w:rPr>
              <w:t xml:space="preserve">Perform spatial data management and manipulation </w:t>
            </w:r>
          </w:p>
          <w:p w:rsidR="000B6BFE" w:rsidRPr="000B6BFE" w:rsidRDefault="008512A9" w:rsidP="00B961FA">
            <w:pPr>
              <w:numPr>
                <w:ilvl w:val="1"/>
                <w:numId w:val="72"/>
              </w:numPr>
              <w:autoSpaceDE w:val="0"/>
              <w:autoSpaceDN w:val="0"/>
              <w:adjustRightInd w:val="0"/>
              <w:spacing w:after="0" w:line="240" w:lineRule="auto"/>
              <w:ind w:left="792"/>
              <w:contextualSpacing/>
              <w:rPr>
                <w:rFonts w:ascii="Arial" w:eastAsia="Times New Roman" w:hAnsi="Arial" w:cs="Arial"/>
                <w:sz w:val="24"/>
                <w:szCs w:val="24"/>
              </w:rPr>
            </w:pPr>
            <w:r w:rsidRPr="000B6BFE">
              <w:rPr>
                <w:rFonts w:ascii="Arial" w:eastAsia="Times New Roman" w:hAnsi="Arial" w:cs="Arial"/>
                <w:sz w:val="24"/>
                <w:szCs w:val="24"/>
              </w:rPr>
              <w:t>Solve basic problems relating to height, depth, br</w:t>
            </w:r>
            <w:r w:rsidR="000B6BFE" w:rsidRPr="000B6BFE">
              <w:rPr>
                <w:rFonts w:ascii="Arial" w:eastAsia="Times New Roman" w:hAnsi="Arial" w:cs="Arial"/>
                <w:sz w:val="24"/>
                <w:szCs w:val="24"/>
              </w:rPr>
              <w:t xml:space="preserve">eadth, dimension, direction and position in actual operational activity and virtual representation </w:t>
            </w:r>
          </w:p>
          <w:p w:rsidR="000B6BFE" w:rsidRPr="000B6BFE" w:rsidRDefault="00A4266B" w:rsidP="00B961FA">
            <w:pPr>
              <w:numPr>
                <w:ilvl w:val="1"/>
                <w:numId w:val="72"/>
              </w:numPr>
              <w:autoSpaceDE w:val="0"/>
              <w:autoSpaceDN w:val="0"/>
              <w:adjustRightInd w:val="0"/>
              <w:spacing w:after="0" w:line="240" w:lineRule="auto"/>
              <w:ind w:left="792"/>
              <w:contextualSpacing/>
              <w:rPr>
                <w:rFonts w:ascii="Arial" w:eastAsia="Times New Roman" w:hAnsi="Arial" w:cs="Arial"/>
                <w:sz w:val="24"/>
                <w:szCs w:val="24"/>
              </w:rPr>
            </w:pPr>
            <w:r>
              <w:rPr>
                <w:rFonts w:ascii="Arial" w:eastAsia="Times New Roman" w:hAnsi="Arial" w:cs="Arial"/>
                <w:sz w:val="24"/>
                <w:szCs w:val="24"/>
              </w:rPr>
              <w:t>Develop of u</w:t>
            </w:r>
            <w:r w:rsidR="008512A9" w:rsidRPr="000B6BFE">
              <w:rPr>
                <w:rFonts w:ascii="Arial" w:eastAsia="Times New Roman" w:hAnsi="Arial" w:cs="Arial"/>
                <w:sz w:val="24"/>
                <w:szCs w:val="24"/>
              </w:rPr>
              <w:t>nderstand</w:t>
            </w:r>
            <w:r>
              <w:rPr>
                <w:rFonts w:ascii="Arial" w:eastAsia="Times New Roman" w:hAnsi="Arial" w:cs="Arial"/>
                <w:sz w:val="24"/>
                <w:szCs w:val="24"/>
              </w:rPr>
              <w:t xml:space="preserve">ing of </w:t>
            </w:r>
            <w:r w:rsidR="008512A9" w:rsidRPr="000B6BFE">
              <w:rPr>
                <w:rFonts w:ascii="Arial" w:eastAsia="Times New Roman" w:hAnsi="Arial" w:cs="Arial"/>
                <w:sz w:val="24"/>
                <w:szCs w:val="24"/>
              </w:rPr>
              <w:t xml:space="preserve"> implications of height, depth, breadth, dimension and position to actual operational activity and virtual representation </w:t>
            </w:r>
          </w:p>
          <w:p w:rsidR="000B6BFE" w:rsidRPr="000B6BFE" w:rsidRDefault="008512A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6BFE">
              <w:rPr>
                <w:rFonts w:ascii="Arial" w:eastAsia="Times New Roman" w:hAnsi="Arial" w:cs="Arial"/>
                <w:sz w:val="24"/>
                <w:szCs w:val="24"/>
              </w:rPr>
              <w:t>Time Management Skills</w:t>
            </w:r>
          </w:p>
        </w:tc>
      </w:tr>
      <w:tr w:rsidR="00A4266B" w:rsidRPr="000B6BFE" w:rsidTr="008512A9">
        <w:trPr>
          <w:trHeight w:val="440"/>
        </w:trPr>
        <w:tc>
          <w:tcPr>
            <w:tcW w:w="2790" w:type="dxa"/>
          </w:tcPr>
          <w:p w:rsidR="00A4266B" w:rsidRPr="00AF4CAF" w:rsidRDefault="00A4266B" w:rsidP="00A4266B">
            <w:pPr>
              <w:spacing w:after="0" w:line="240" w:lineRule="auto"/>
              <w:rPr>
                <w:rFonts w:ascii="Arial" w:eastAsia="Times New Roman" w:hAnsi="Arial" w:cs="Arial"/>
                <w:sz w:val="24"/>
                <w:szCs w:val="24"/>
              </w:rPr>
            </w:pPr>
            <w:r w:rsidRPr="00AF4CAF">
              <w:rPr>
                <w:rFonts w:ascii="Arial" w:eastAsia="Times New Roman" w:hAnsi="Arial" w:cs="Arial"/>
                <w:sz w:val="24"/>
                <w:szCs w:val="24"/>
              </w:rPr>
              <w:t>Resources Implication</w:t>
            </w:r>
          </w:p>
        </w:tc>
        <w:tc>
          <w:tcPr>
            <w:tcW w:w="6930" w:type="dxa"/>
          </w:tcPr>
          <w:p w:rsidR="00A4266B" w:rsidRPr="00AF4CAF" w:rsidRDefault="00A4266B" w:rsidP="00A4266B">
            <w:pPr>
              <w:autoSpaceDE w:val="0"/>
              <w:autoSpaceDN w:val="0"/>
              <w:adjustRightInd w:val="0"/>
              <w:spacing w:after="0" w:line="240" w:lineRule="auto"/>
              <w:rPr>
                <w:rFonts w:ascii="Arial" w:eastAsia="Times New Roman" w:hAnsi="Arial" w:cs="Arial"/>
                <w:color w:val="000000"/>
                <w:sz w:val="24"/>
                <w:szCs w:val="24"/>
              </w:rPr>
            </w:pPr>
            <w:r w:rsidRPr="00AF4CAF">
              <w:rPr>
                <w:rFonts w:ascii="Arial" w:eastAsia="Times New Roman" w:hAnsi="Arial" w:cs="Arial"/>
                <w:color w:val="000000"/>
                <w:sz w:val="24"/>
                <w:szCs w:val="24"/>
              </w:rPr>
              <w:t>Assessment is required to take place in real or appropriate simulated situations, including work areas, materials and equipment, and information on workplace practices and OHS practices.</w:t>
            </w:r>
          </w:p>
        </w:tc>
      </w:tr>
      <w:tr w:rsidR="00A4266B" w:rsidRPr="000B6BFE" w:rsidTr="008512A9">
        <w:trPr>
          <w:trHeight w:val="260"/>
        </w:trPr>
        <w:tc>
          <w:tcPr>
            <w:tcW w:w="2790" w:type="dxa"/>
          </w:tcPr>
          <w:p w:rsidR="00A4266B" w:rsidRPr="00AF4CAF" w:rsidRDefault="00A4266B" w:rsidP="00A4266B">
            <w:pPr>
              <w:spacing w:after="0" w:line="240" w:lineRule="auto"/>
              <w:rPr>
                <w:rFonts w:ascii="Arial" w:eastAsia="Times New Roman" w:hAnsi="Arial" w:cs="Arial"/>
                <w:sz w:val="24"/>
                <w:szCs w:val="24"/>
              </w:rPr>
            </w:pPr>
            <w:r w:rsidRPr="00AF4CAF">
              <w:rPr>
                <w:rFonts w:ascii="Arial" w:eastAsia="Times New Roman" w:hAnsi="Arial" w:cs="Arial"/>
                <w:sz w:val="24"/>
                <w:szCs w:val="24"/>
              </w:rPr>
              <w:t xml:space="preserve">Methods of Assessment </w:t>
            </w:r>
          </w:p>
        </w:tc>
        <w:tc>
          <w:tcPr>
            <w:tcW w:w="6930" w:type="dxa"/>
          </w:tcPr>
          <w:p w:rsidR="00A4266B" w:rsidRPr="00AF4CAF" w:rsidRDefault="00A4266B" w:rsidP="00A4266B">
            <w:pPr>
              <w:tabs>
                <w:tab w:val="num" w:pos="0"/>
              </w:tabs>
              <w:spacing w:after="0" w:line="240" w:lineRule="auto"/>
              <w:ind w:hanging="18"/>
              <w:rPr>
                <w:rFonts w:ascii="Arial" w:eastAsia="Times New Roman" w:hAnsi="Arial" w:cs="Arial"/>
                <w:sz w:val="24"/>
                <w:szCs w:val="24"/>
              </w:rPr>
            </w:pPr>
            <w:r w:rsidRPr="00AF4CAF">
              <w:rPr>
                <w:rFonts w:ascii="Arial" w:eastAsia="Times New Roman" w:hAnsi="Arial" w:cs="Arial"/>
                <w:sz w:val="24"/>
                <w:szCs w:val="24"/>
              </w:rPr>
              <w:t xml:space="preserve">Competency may be </w:t>
            </w:r>
            <w:proofErr w:type="spellStart"/>
            <w:r w:rsidRPr="00AF4CAF">
              <w:rPr>
                <w:rFonts w:ascii="Arial" w:eastAsia="Times New Roman" w:hAnsi="Arial" w:cs="Arial"/>
                <w:sz w:val="24"/>
                <w:szCs w:val="24"/>
              </w:rPr>
              <w:t>assessed</w:t>
            </w:r>
            <w:proofErr w:type="spellEnd"/>
            <w:r w:rsidRPr="00AF4CAF">
              <w:rPr>
                <w:rFonts w:ascii="Arial" w:eastAsia="Times New Roman" w:hAnsi="Arial" w:cs="Arial"/>
                <w:sz w:val="24"/>
                <w:szCs w:val="24"/>
              </w:rPr>
              <w:t xml:space="preserve"> through:</w:t>
            </w:r>
          </w:p>
          <w:p w:rsidR="00A4266B" w:rsidRPr="00AF4CAF" w:rsidRDefault="00A4266B"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Interview/</w:t>
            </w:r>
            <w:r w:rsidRPr="00AF4CAF">
              <w:rPr>
                <w:rFonts w:ascii="Arial" w:eastAsia="Times New Roman" w:hAnsi="Arial" w:cs="Arial"/>
                <w:sz w:val="24"/>
                <w:szCs w:val="24"/>
              </w:rPr>
              <w:t xml:space="preserve">Written Test </w:t>
            </w:r>
          </w:p>
          <w:p w:rsidR="00A4266B" w:rsidRPr="00AF4CAF" w:rsidRDefault="00A4266B"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Observation/</w:t>
            </w:r>
            <w:r w:rsidRPr="00AF4CAF">
              <w:rPr>
                <w:rFonts w:ascii="Arial" w:eastAsia="Times New Roman" w:hAnsi="Arial" w:cs="Arial"/>
                <w:sz w:val="24"/>
                <w:szCs w:val="24"/>
              </w:rPr>
              <w:t>Demonstration with Oral Questioning</w:t>
            </w:r>
          </w:p>
        </w:tc>
      </w:tr>
      <w:tr w:rsidR="00A4266B" w:rsidRPr="000B6BFE" w:rsidTr="008512A9">
        <w:trPr>
          <w:trHeight w:val="350"/>
        </w:trPr>
        <w:tc>
          <w:tcPr>
            <w:tcW w:w="2790" w:type="dxa"/>
          </w:tcPr>
          <w:p w:rsidR="00A4266B" w:rsidRPr="00AF4CAF" w:rsidRDefault="00A4266B" w:rsidP="00A4266B">
            <w:pPr>
              <w:spacing w:after="0" w:line="240" w:lineRule="auto"/>
              <w:rPr>
                <w:rFonts w:ascii="Arial" w:eastAsia="Times New Roman" w:hAnsi="Arial" w:cs="Arial"/>
                <w:sz w:val="24"/>
                <w:szCs w:val="24"/>
              </w:rPr>
            </w:pPr>
            <w:r w:rsidRPr="00AF4CAF">
              <w:rPr>
                <w:rFonts w:ascii="Arial" w:eastAsia="Times New Roman" w:hAnsi="Arial" w:cs="Arial"/>
                <w:sz w:val="24"/>
                <w:szCs w:val="24"/>
              </w:rPr>
              <w:t>Context of Assessment</w:t>
            </w:r>
          </w:p>
        </w:tc>
        <w:tc>
          <w:tcPr>
            <w:tcW w:w="6930" w:type="dxa"/>
          </w:tcPr>
          <w:p w:rsidR="00A4266B" w:rsidRPr="00AF4CAF" w:rsidRDefault="00A4266B" w:rsidP="00A4266B">
            <w:pPr>
              <w:spacing w:after="0" w:line="240" w:lineRule="auto"/>
              <w:rPr>
                <w:rFonts w:ascii="Arial" w:eastAsia="Times New Roman" w:hAnsi="Arial" w:cs="Arial"/>
                <w:sz w:val="24"/>
                <w:szCs w:val="24"/>
              </w:rPr>
            </w:pPr>
            <w:r w:rsidRPr="00AF4CAF">
              <w:rPr>
                <w:rFonts w:ascii="Arial" w:eastAsia="Times New Roman" w:hAnsi="Arial" w:cs="Arial"/>
                <w:sz w:val="24"/>
                <w:szCs w:val="24"/>
              </w:rPr>
              <w:t>Competence may be assessed in the work place or in a simulated work place setting</w:t>
            </w:r>
            <w:r>
              <w:rPr>
                <w:rFonts w:ascii="Arial" w:eastAsia="Times New Roman" w:hAnsi="Arial" w:cs="Arial"/>
                <w:sz w:val="24"/>
                <w:szCs w:val="24"/>
              </w:rPr>
              <w:t>.</w:t>
            </w:r>
          </w:p>
        </w:tc>
      </w:tr>
    </w:tbl>
    <w:p w:rsidR="00AB4AB7" w:rsidRDefault="00AB4AB7" w:rsidP="000B6BFE">
      <w:pPr>
        <w:spacing w:after="0" w:line="240" w:lineRule="auto"/>
        <w:rPr>
          <w:rFonts w:ascii="Arial" w:eastAsia="Times New Roman" w:hAnsi="Arial" w:cs="Arial"/>
          <w:b/>
          <w:sz w:val="24"/>
          <w:szCs w:val="24"/>
        </w:rPr>
      </w:pPr>
    </w:p>
    <w:p w:rsidR="00AB4AB7" w:rsidRDefault="00AB4AB7" w:rsidP="000B6BFE">
      <w:pPr>
        <w:spacing w:after="0" w:line="240" w:lineRule="auto"/>
        <w:rPr>
          <w:rFonts w:ascii="Arial" w:eastAsia="Times New Roman" w:hAnsi="Arial" w:cs="Arial"/>
          <w:b/>
          <w:sz w:val="24"/>
          <w:szCs w:val="24"/>
        </w:rPr>
      </w:pPr>
    </w:p>
    <w:p w:rsidR="00AB4AB7" w:rsidRDefault="00AB4AB7" w:rsidP="000B6BFE">
      <w:pPr>
        <w:spacing w:after="0" w:line="240" w:lineRule="auto"/>
        <w:rPr>
          <w:rFonts w:ascii="Arial" w:eastAsia="Times New Roman" w:hAnsi="Arial" w:cs="Arial"/>
          <w:b/>
          <w:sz w:val="24"/>
          <w:szCs w:val="24"/>
        </w:rPr>
      </w:pPr>
    </w:p>
    <w:p w:rsidR="00AB4AB7" w:rsidRDefault="00AB4AB7" w:rsidP="000B6BFE">
      <w:pPr>
        <w:spacing w:after="0" w:line="240" w:lineRule="auto"/>
        <w:rPr>
          <w:rFonts w:ascii="Arial" w:eastAsia="Times New Roman" w:hAnsi="Arial" w:cs="Arial"/>
          <w:b/>
          <w:sz w:val="24"/>
          <w:szCs w:val="24"/>
        </w:rPr>
      </w:pPr>
    </w:p>
    <w:p w:rsidR="00AB4AB7" w:rsidRDefault="00AB4AB7" w:rsidP="000B6BFE">
      <w:pPr>
        <w:spacing w:after="0" w:line="240" w:lineRule="auto"/>
        <w:rPr>
          <w:rFonts w:ascii="Arial" w:eastAsia="Times New Roman" w:hAnsi="Arial" w:cs="Arial"/>
          <w:b/>
          <w:sz w:val="24"/>
          <w:szCs w:val="24"/>
        </w:rPr>
      </w:pPr>
    </w:p>
    <w:p w:rsidR="00B615EC" w:rsidRDefault="00B615EC" w:rsidP="000B6BFE">
      <w:pPr>
        <w:spacing w:after="0" w:line="240" w:lineRule="auto"/>
        <w:rPr>
          <w:rFonts w:ascii="Times New Roman" w:eastAsia="Times New Roman" w:hAnsi="Times New Roman" w:cs="Times New Roman"/>
          <w:sz w:val="24"/>
          <w:szCs w:val="24"/>
        </w:rPr>
      </w:pPr>
    </w:p>
    <w:p w:rsidR="00B615EC" w:rsidRDefault="00B615EC" w:rsidP="000B6BFE">
      <w:pPr>
        <w:spacing w:after="0" w:line="240" w:lineRule="auto"/>
        <w:rPr>
          <w:rFonts w:ascii="Times New Roman" w:eastAsia="Times New Roman" w:hAnsi="Times New Roman" w:cs="Times New Roman"/>
          <w:sz w:val="24"/>
          <w:szCs w:val="24"/>
        </w:rPr>
      </w:pPr>
    </w:p>
    <w:p w:rsidR="00B615EC" w:rsidRDefault="00B615EC" w:rsidP="000B6BFE">
      <w:pPr>
        <w:spacing w:after="0" w:line="240" w:lineRule="auto"/>
        <w:rPr>
          <w:rFonts w:ascii="Times New Roman" w:eastAsia="Times New Roman" w:hAnsi="Times New Roman" w:cs="Times New Roman"/>
          <w:sz w:val="24"/>
          <w:szCs w:val="24"/>
        </w:rPr>
      </w:pPr>
    </w:p>
    <w:tbl>
      <w:tblPr>
        <w:tblW w:w="9720" w:type="dxa"/>
        <w:tblInd w:w="-72" w:type="dxa"/>
        <w:tblLayout w:type="fixed"/>
        <w:tblLook w:val="0000"/>
      </w:tblPr>
      <w:tblGrid>
        <w:gridCol w:w="2790"/>
        <w:gridCol w:w="6930"/>
      </w:tblGrid>
      <w:tr w:rsidR="00A65515" w:rsidRPr="00F021FB" w:rsidTr="00D85771">
        <w:trPr>
          <w:trHeight w:val="360"/>
          <w:tblHeader/>
        </w:trPr>
        <w:tc>
          <w:tcPr>
            <w:tcW w:w="972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rsidR="00A65515" w:rsidRPr="00F021FB" w:rsidRDefault="00A65515" w:rsidP="00063688">
            <w:pPr>
              <w:spacing w:after="0" w:line="240" w:lineRule="auto"/>
              <w:ind w:left="2779" w:hanging="2779"/>
              <w:rPr>
                <w:rFonts w:ascii="Arial" w:eastAsia="Times New Roman" w:hAnsi="Arial" w:cs="Arial"/>
                <w:b/>
                <w:i/>
                <w:sz w:val="24"/>
                <w:szCs w:val="24"/>
              </w:rPr>
            </w:pPr>
            <w:r w:rsidRPr="00F021FB">
              <w:rPr>
                <w:rFonts w:ascii="Arial" w:eastAsia="Times New Roman" w:hAnsi="Arial" w:cs="Arial"/>
                <w:b/>
                <w:bCs/>
                <w:sz w:val="24"/>
                <w:szCs w:val="24"/>
              </w:rPr>
              <w:lastRenderedPageBreak/>
              <w:t>Occupational Standard</w:t>
            </w:r>
            <w:r w:rsidRPr="00F021FB">
              <w:rPr>
                <w:rFonts w:ascii="Arial" w:eastAsia="Times New Roman" w:hAnsi="Arial" w:cs="Arial"/>
                <w:b/>
                <w:sz w:val="24"/>
                <w:szCs w:val="24"/>
              </w:rPr>
              <w:t xml:space="preserve">: </w:t>
            </w:r>
            <w:r w:rsidRPr="00F021FB">
              <w:rPr>
                <w:rFonts w:ascii="Arial" w:eastAsia="Times New Roman" w:hAnsi="Arial" w:cs="Arial"/>
                <w:b/>
                <w:bCs/>
                <w:sz w:val="24"/>
                <w:szCs w:val="24"/>
              </w:rPr>
              <w:t xml:space="preserve">Rural </w:t>
            </w:r>
            <w:r w:rsidR="004616BD">
              <w:rPr>
                <w:rFonts w:ascii="Arial" w:eastAsia="Times New Roman" w:hAnsi="Arial" w:cs="Arial"/>
                <w:b/>
                <w:bCs/>
                <w:sz w:val="24"/>
                <w:szCs w:val="24"/>
              </w:rPr>
              <w:t>Cadastre</w:t>
            </w:r>
            <w:r w:rsidRPr="00F021FB">
              <w:rPr>
                <w:rFonts w:ascii="Arial" w:eastAsia="Times New Roman" w:hAnsi="Arial" w:cs="Arial"/>
                <w:b/>
                <w:bCs/>
                <w:sz w:val="24"/>
                <w:szCs w:val="24"/>
              </w:rPr>
              <w:t xml:space="preserve"> and Land Registration Service Support Operation Level II</w:t>
            </w:r>
          </w:p>
        </w:tc>
      </w:tr>
      <w:tr w:rsidR="00A65515" w:rsidRPr="00F021FB" w:rsidTr="00F20CFB">
        <w:trPr>
          <w:trHeight w:val="70"/>
          <w:tblHeader/>
        </w:trPr>
        <w:tc>
          <w:tcPr>
            <w:tcW w:w="2790" w:type="dxa"/>
            <w:tcBorders>
              <w:top w:val="single" w:sz="4" w:space="0" w:color="000000"/>
              <w:left w:val="single" w:sz="4" w:space="0" w:color="000000"/>
              <w:bottom w:val="single" w:sz="4" w:space="0" w:color="000000"/>
            </w:tcBorders>
            <w:shd w:val="clear" w:color="auto" w:fill="D8D8D8"/>
            <w:vAlign w:val="center"/>
          </w:tcPr>
          <w:p w:rsidR="00A65515" w:rsidRPr="00F021FB" w:rsidRDefault="00A65515" w:rsidP="00063688">
            <w:pPr>
              <w:snapToGrid w:val="0"/>
              <w:spacing w:after="0" w:line="240" w:lineRule="auto"/>
              <w:rPr>
                <w:rFonts w:ascii="Arial" w:eastAsia="Times New Roman" w:hAnsi="Arial" w:cs="Arial"/>
                <w:b/>
                <w:sz w:val="24"/>
                <w:szCs w:val="24"/>
              </w:rPr>
            </w:pPr>
            <w:r w:rsidRPr="00F021FB">
              <w:rPr>
                <w:rFonts w:ascii="Arial" w:eastAsia="Times New Roman" w:hAnsi="Arial" w:cs="Arial"/>
                <w:b/>
                <w:sz w:val="24"/>
                <w:szCs w:val="24"/>
              </w:rPr>
              <w:t>Unit Title</w:t>
            </w:r>
          </w:p>
        </w:tc>
        <w:tc>
          <w:tcPr>
            <w:tcW w:w="693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A65515" w:rsidRPr="00F021FB" w:rsidRDefault="00A65515" w:rsidP="00063688">
            <w:pPr>
              <w:autoSpaceDE w:val="0"/>
              <w:autoSpaceDN w:val="0"/>
              <w:adjustRightInd w:val="0"/>
              <w:spacing w:after="0" w:line="240" w:lineRule="auto"/>
              <w:rPr>
                <w:rFonts w:ascii="Arial" w:eastAsia="Times New Roman" w:hAnsi="Arial" w:cs="Arial"/>
                <w:sz w:val="24"/>
                <w:szCs w:val="24"/>
              </w:rPr>
            </w:pPr>
            <w:r w:rsidRPr="00F021FB">
              <w:rPr>
                <w:rFonts w:ascii="Arial" w:eastAsia="Times New Roman" w:hAnsi="Arial" w:cs="Arial"/>
                <w:b/>
                <w:bCs/>
                <w:sz w:val="24"/>
                <w:szCs w:val="24"/>
              </w:rPr>
              <w:t>Read and interpret maps</w:t>
            </w:r>
          </w:p>
        </w:tc>
      </w:tr>
      <w:tr w:rsidR="00A65515" w:rsidRPr="00F021FB" w:rsidTr="00F20CFB">
        <w:trPr>
          <w:trHeight w:val="70"/>
          <w:tblHeader/>
        </w:trPr>
        <w:tc>
          <w:tcPr>
            <w:tcW w:w="2790" w:type="dxa"/>
            <w:tcBorders>
              <w:top w:val="single" w:sz="4" w:space="0" w:color="000000"/>
              <w:left w:val="single" w:sz="4" w:space="0" w:color="000000"/>
              <w:bottom w:val="single" w:sz="4" w:space="0" w:color="000000"/>
            </w:tcBorders>
            <w:shd w:val="clear" w:color="auto" w:fill="D8D8D8"/>
            <w:vAlign w:val="center"/>
          </w:tcPr>
          <w:p w:rsidR="00A65515" w:rsidRPr="00F021FB" w:rsidRDefault="00A65515" w:rsidP="00063688">
            <w:pPr>
              <w:snapToGrid w:val="0"/>
              <w:spacing w:after="0" w:line="240" w:lineRule="auto"/>
              <w:rPr>
                <w:rFonts w:ascii="Arial" w:eastAsia="Times New Roman" w:hAnsi="Arial" w:cs="Arial"/>
                <w:b/>
                <w:sz w:val="24"/>
                <w:szCs w:val="24"/>
              </w:rPr>
            </w:pPr>
            <w:r w:rsidRPr="00F021FB">
              <w:rPr>
                <w:rFonts w:ascii="Arial" w:eastAsia="Times New Roman" w:hAnsi="Arial" w:cs="Arial"/>
                <w:b/>
                <w:sz w:val="24"/>
                <w:szCs w:val="24"/>
              </w:rPr>
              <w:t>Unit Code</w:t>
            </w:r>
          </w:p>
        </w:tc>
        <w:bookmarkStart w:id="24" w:name="AGRCLR2081116"/>
        <w:bookmarkStart w:id="25" w:name="AGR_CLR2_08_1116"/>
        <w:tc>
          <w:tcPr>
            <w:tcW w:w="6930"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A65515" w:rsidRPr="00F021FB" w:rsidRDefault="008B6744" w:rsidP="00FB7185">
            <w:pPr>
              <w:autoSpaceDE w:val="0"/>
              <w:autoSpaceDN w:val="0"/>
              <w:adjustRightInd w:val="0"/>
              <w:spacing w:after="0" w:line="240" w:lineRule="auto"/>
            </w:pPr>
            <w:r w:rsidRPr="00F021FB">
              <w:rPr>
                <w:rFonts w:ascii="Arial" w:eastAsia="Times New Roman" w:hAnsi="Arial" w:cs="Arial"/>
                <w:b/>
                <w:bCs/>
                <w:sz w:val="24"/>
                <w:szCs w:val="24"/>
              </w:rPr>
              <w:fldChar w:fldCharType="begin"/>
            </w:r>
            <w:r w:rsidR="00176391" w:rsidRPr="00F021FB">
              <w:rPr>
                <w:rFonts w:ascii="Arial" w:eastAsia="Times New Roman" w:hAnsi="Arial" w:cs="Arial"/>
                <w:b/>
                <w:bCs/>
                <w:sz w:val="24"/>
                <w:szCs w:val="24"/>
              </w:rPr>
              <w:instrText xml:space="preserve"> HYPERLINK  \l "AGR_CLR2_08_1116" </w:instrText>
            </w:r>
            <w:r w:rsidRPr="00F021FB">
              <w:rPr>
                <w:rFonts w:ascii="Arial" w:eastAsia="Times New Roman" w:hAnsi="Arial" w:cs="Arial"/>
                <w:b/>
                <w:bCs/>
                <w:sz w:val="24"/>
                <w:szCs w:val="24"/>
              </w:rPr>
              <w:fldChar w:fldCharType="separate"/>
            </w:r>
            <w:r w:rsidR="00A65515" w:rsidRPr="00F021FB">
              <w:rPr>
                <w:rStyle w:val="Hyperlink"/>
                <w:rFonts w:ascii="Arial" w:eastAsia="Times New Roman" w:hAnsi="Arial" w:cs="Arial"/>
                <w:b/>
                <w:bCs/>
                <w:sz w:val="24"/>
                <w:szCs w:val="24"/>
              </w:rPr>
              <w:t xml:space="preserve">AGR CLR2 08 </w:t>
            </w:r>
            <w:r w:rsidR="00601E0B">
              <w:rPr>
                <w:rStyle w:val="Hyperlink"/>
                <w:rFonts w:ascii="Arial" w:eastAsia="Times New Roman" w:hAnsi="Arial" w:cs="Arial"/>
                <w:b/>
                <w:bCs/>
                <w:sz w:val="24"/>
                <w:szCs w:val="24"/>
              </w:rPr>
              <w:t>1117</w:t>
            </w:r>
            <w:bookmarkEnd w:id="24"/>
            <w:bookmarkEnd w:id="25"/>
            <w:r w:rsidRPr="00F021FB">
              <w:rPr>
                <w:rFonts w:ascii="Arial" w:eastAsia="Times New Roman" w:hAnsi="Arial" w:cs="Arial"/>
                <w:b/>
                <w:bCs/>
                <w:sz w:val="24"/>
                <w:szCs w:val="24"/>
              </w:rPr>
              <w:fldChar w:fldCharType="end"/>
            </w:r>
          </w:p>
        </w:tc>
      </w:tr>
      <w:tr w:rsidR="00A65515" w:rsidRPr="000B6BFE" w:rsidTr="00A4266B">
        <w:trPr>
          <w:trHeight w:val="360"/>
          <w:tblHeader/>
        </w:trPr>
        <w:tc>
          <w:tcPr>
            <w:tcW w:w="2790" w:type="dxa"/>
            <w:tcBorders>
              <w:top w:val="single" w:sz="4" w:space="0" w:color="000000"/>
              <w:left w:val="single" w:sz="4" w:space="0" w:color="000000"/>
              <w:bottom w:val="single" w:sz="4" w:space="0" w:color="000000"/>
            </w:tcBorders>
            <w:shd w:val="clear" w:color="auto" w:fill="auto"/>
          </w:tcPr>
          <w:p w:rsidR="00A65515" w:rsidRPr="00F021FB" w:rsidRDefault="00A65515" w:rsidP="00A23E5D">
            <w:pPr>
              <w:snapToGrid w:val="0"/>
              <w:spacing w:before="60" w:after="0" w:line="240" w:lineRule="auto"/>
              <w:rPr>
                <w:rFonts w:ascii="Arial" w:eastAsia="Times New Roman" w:hAnsi="Arial" w:cs="Arial"/>
                <w:b/>
                <w:sz w:val="24"/>
                <w:szCs w:val="24"/>
              </w:rPr>
            </w:pPr>
            <w:r w:rsidRPr="00F021FB">
              <w:rPr>
                <w:rFonts w:ascii="Arial" w:eastAsia="Times New Roman" w:hAnsi="Arial" w:cs="Arial"/>
                <w:b/>
                <w:sz w:val="24"/>
                <w:szCs w:val="24"/>
              </w:rPr>
              <w:t>Unit Descriptor</w:t>
            </w:r>
          </w:p>
        </w:tc>
        <w:tc>
          <w:tcPr>
            <w:tcW w:w="6930" w:type="dxa"/>
            <w:tcBorders>
              <w:top w:val="single" w:sz="4" w:space="0" w:color="000000"/>
              <w:left w:val="single" w:sz="4" w:space="0" w:color="000000"/>
              <w:bottom w:val="single" w:sz="4" w:space="0" w:color="000000"/>
              <w:right w:val="single" w:sz="4" w:space="0" w:color="000000"/>
            </w:tcBorders>
            <w:shd w:val="clear" w:color="auto" w:fill="auto"/>
          </w:tcPr>
          <w:p w:rsidR="00A65515" w:rsidRPr="000B6BFE" w:rsidRDefault="001E6467" w:rsidP="00A23E5D">
            <w:pPr>
              <w:spacing w:before="60" w:after="0" w:line="240" w:lineRule="auto"/>
              <w:jc w:val="both"/>
              <w:rPr>
                <w:rFonts w:ascii="Arial" w:eastAsia="Times New Roman" w:hAnsi="Arial" w:cs="Arial"/>
                <w:sz w:val="24"/>
                <w:szCs w:val="24"/>
              </w:rPr>
            </w:pPr>
            <w:r w:rsidRPr="00F021FB">
              <w:rPr>
                <w:rFonts w:ascii="Arial" w:eastAsia="Times New Roman" w:hAnsi="Arial" w:cs="Arial"/>
                <w:sz w:val="24"/>
                <w:szCs w:val="24"/>
              </w:rPr>
              <w:t xml:space="preserve">This unit covers the </w:t>
            </w:r>
            <w:r w:rsidR="00375F60" w:rsidRPr="00F021FB">
              <w:rPr>
                <w:rFonts w:ascii="Arial" w:eastAsia="Times New Roman" w:hAnsi="Arial" w:cs="Arial"/>
                <w:sz w:val="24"/>
                <w:szCs w:val="24"/>
              </w:rPr>
              <w:t>reading and interpreting of map</w:t>
            </w:r>
            <w:r w:rsidRPr="00F021FB">
              <w:rPr>
                <w:rFonts w:ascii="Arial" w:eastAsia="Times New Roman" w:hAnsi="Arial" w:cs="Arial"/>
                <w:sz w:val="24"/>
                <w:szCs w:val="24"/>
              </w:rPr>
              <w:t xml:space="preserve">s in the </w:t>
            </w:r>
            <w:r w:rsidR="00375F60" w:rsidRPr="00F021FB">
              <w:rPr>
                <w:rFonts w:ascii="Arial" w:eastAsia="Times New Roman" w:hAnsi="Arial" w:cs="Arial"/>
                <w:sz w:val="24"/>
                <w:szCs w:val="24"/>
              </w:rPr>
              <w:t xml:space="preserve">rural </w:t>
            </w:r>
            <w:r w:rsidR="004616BD">
              <w:rPr>
                <w:rFonts w:ascii="Arial" w:eastAsia="Times New Roman" w:hAnsi="Arial" w:cs="Arial"/>
                <w:sz w:val="24"/>
                <w:szCs w:val="24"/>
              </w:rPr>
              <w:t>Cadastre</w:t>
            </w:r>
            <w:r w:rsidR="00375F60" w:rsidRPr="00F021FB">
              <w:rPr>
                <w:rFonts w:ascii="Arial" w:eastAsia="Times New Roman" w:hAnsi="Arial" w:cs="Arial"/>
                <w:sz w:val="24"/>
                <w:szCs w:val="24"/>
              </w:rPr>
              <w:t xml:space="preserve"> service</w:t>
            </w:r>
            <w:r w:rsidRPr="00F021FB">
              <w:rPr>
                <w:rFonts w:ascii="Arial" w:eastAsia="Times New Roman" w:hAnsi="Arial" w:cs="Arial"/>
                <w:sz w:val="24"/>
                <w:szCs w:val="24"/>
              </w:rPr>
              <w:t xml:space="preserve">. It includes: </w:t>
            </w:r>
            <w:r w:rsidR="00375F60" w:rsidRPr="00F021FB">
              <w:rPr>
                <w:rFonts w:ascii="Arial" w:eastAsia="Times New Roman" w:hAnsi="Arial" w:cs="Arial"/>
                <w:sz w:val="24"/>
                <w:szCs w:val="24"/>
              </w:rPr>
              <w:t>identifying types of map</w:t>
            </w:r>
            <w:r w:rsidRPr="00F021FB">
              <w:rPr>
                <w:rFonts w:ascii="Arial" w:eastAsia="Times New Roman" w:hAnsi="Arial" w:cs="Arial"/>
                <w:sz w:val="24"/>
                <w:szCs w:val="24"/>
              </w:rPr>
              <w:t>s a</w:t>
            </w:r>
            <w:r w:rsidR="00375F60" w:rsidRPr="00F021FB">
              <w:rPr>
                <w:rFonts w:ascii="Arial" w:eastAsia="Times New Roman" w:hAnsi="Arial" w:cs="Arial"/>
                <w:sz w:val="24"/>
                <w:szCs w:val="24"/>
              </w:rPr>
              <w:t xml:space="preserve">nd their functions; recognizing </w:t>
            </w:r>
            <w:r w:rsidRPr="00F021FB">
              <w:rPr>
                <w:rFonts w:ascii="Arial" w:eastAsia="Times New Roman" w:hAnsi="Arial" w:cs="Arial"/>
                <w:sz w:val="24"/>
                <w:szCs w:val="24"/>
              </w:rPr>
              <w:t>amendments and commonly used symbols and abb</w:t>
            </w:r>
            <w:r w:rsidR="00375F60" w:rsidRPr="00F021FB">
              <w:rPr>
                <w:rFonts w:ascii="Arial" w:eastAsia="Times New Roman" w:hAnsi="Arial" w:cs="Arial"/>
                <w:sz w:val="24"/>
                <w:szCs w:val="24"/>
              </w:rPr>
              <w:t xml:space="preserve">reviations; </w:t>
            </w:r>
            <w:r w:rsidRPr="00F021FB">
              <w:rPr>
                <w:rFonts w:ascii="Arial" w:eastAsia="Times New Roman" w:hAnsi="Arial" w:cs="Arial"/>
                <w:sz w:val="24"/>
                <w:szCs w:val="24"/>
              </w:rPr>
              <w:t xml:space="preserve">locating and identifying key features on a </w:t>
            </w:r>
            <w:r w:rsidR="00266440" w:rsidRPr="00F021FB">
              <w:rPr>
                <w:rFonts w:ascii="Arial" w:eastAsia="Times New Roman" w:hAnsi="Arial" w:cs="Arial"/>
                <w:sz w:val="24"/>
                <w:szCs w:val="24"/>
              </w:rPr>
              <w:t>map</w:t>
            </w:r>
            <w:r w:rsidRPr="00F021FB">
              <w:rPr>
                <w:rFonts w:ascii="Arial" w:eastAsia="Times New Roman" w:hAnsi="Arial" w:cs="Arial"/>
                <w:sz w:val="24"/>
                <w:szCs w:val="24"/>
              </w:rPr>
              <w:t>; and reading and interpreting job specifications.</w:t>
            </w:r>
          </w:p>
        </w:tc>
      </w:tr>
    </w:tbl>
    <w:p w:rsidR="00A65515" w:rsidRPr="00A23E5D" w:rsidRDefault="00A65515" w:rsidP="00A65515">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A65515" w:rsidRPr="000B6BFE" w:rsidTr="00A4266B">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8D8D8"/>
            <w:vAlign w:val="center"/>
          </w:tcPr>
          <w:p w:rsidR="00A65515" w:rsidRPr="000B6BFE" w:rsidRDefault="00A65515" w:rsidP="00A4266B">
            <w:pPr>
              <w:autoSpaceDE w:val="0"/>
              <w:autoSpaceDN w:val="0"/>
              <w:adjustRightInd w:val="0"/>
              <w:spacing w:after="0" w:line="240" w:lineRule="auto"/>
              <w:rPr>
                <w:rFonts w:ascii="Arial" w:eastAsia="Times New Roman" w:hAnsi="Arial" w:cs="Arial"/>
                <w:b/>
                <w:bCs/>
                <w:sz w:val="24"/>
                <w:szCs w:val="24"/>
              </w:rPr>
            </w:pPr>
            <w:r w:rsidRPr="000B6BFE">
              <w:rPr>
                <w:rFonts w:ascii="Arial" w:eastAsia="Times New Roman" w:hAnsi="Arial" w:cs="Arial"/>
                <w:b/>
                <w:bCs/>
                <w:sz w:val="24"/>
                <w:szCs w:val="24"/>
              </w:rPr>
              <w:t>Element</w:t>
            </w:r>
          </w:p>
        </w:tc>
        <w:tc>
          <w:tcPr>
            <w:tcW w:w="6930" w:type="dxa"/>
            <w:tcBorders>
              <w:top w:val="single" w:sz="4" w:space="0" w:color="auto"/>
              <w:left w:val="single" w:sz="4" w:space="0" w:color="auto"/>
              <w:bottom w:val="single" w:sz="4" w:space="0" w:color="auto"/>
              <w:right w:val="single" w:sz="4" w:space="0" w:color="auto"/>
            </w:tcBorders>
            <w:shd w:val="clear" w:color="auto" w:fill="D8D8D8"/>
            <w:vAlign w:val="center"/>
          </w:tcPr>
          <w:p w:rsidR="00A65515" w:rsidRPr="000B6BFE" w:rsidRDefault="00A65515" w:rsidP="00A4266B">
            <w:pPr>
              <w:autoSpaceDE w:val="0"/>
              <w:autoSpaceDN w:val="0"/>
              <w:adjustRightInd w:val="0"/>
              <w:spacing w:after="0" w:line="240" w:lineRule="auto"/>
              <w:rPr>
                <w:rFonts w:ascii="Arial" w:eastAsia="Calibri" w:hAnsi="Arial" w:cs="Arial"/>
                <w:b/>
                <w:sz w:val="24"/>
                <w:szCs w:val="24"/>
              </w:rPr>
            </w:pPr>
            <w:r w:rsidRPr="000B6BFE">
              <w:rPr>
                <w:rFonts w:ascii="Arial" w:eastAsia="Calibri" w:hAnsi="Arial" w:cs="Arial"/>
                <w:b/>
                <w:sz w:val="24"/>
                <w:szCs w:val="24"/>
              </w:rPr>
              <w:t>Performance Criteria</w:t>
            </w:r>
          </w:p>
        </w:tc>
      </w:tr>
      <w:tr w:rsidR="00EB223B" w:rsidRPr="007406C6" w:rsidTr="00A4266B">
        <w:trPr>
          <w:trHeight w:val="872"/>
        </w:trPr>
        <w:tc>
          <w:tcPr>
            <w:tcW w:w="2790" w:type="dxa"/>
            <w:tcBorders>
              <w:top w:val="single" w:sz="4" w:space="0" w:color="auto"/>
              <w:left w:val="single" w:sz="4" w:space="0" w:color="auto"/>
              <w:bottom w:val="single" w:sz="4" w:space="0" w:color="auto"/>
              <w:right w:val="single" w:sz="4" w:space="0" w:color="auto"/>
            </w:tcBorders>
            <w:shd w:val="clear" w:color="auto" w:fill="auto"/>
          </w:tcPr>
          <w:p w:rsidR="00EB223B" w:rsidRPr="007406C6" w:rsidRDefault="007C0793" w:rsidP="00B961FA">
            <w:pPr>
              <w:pStyle w:val="ListParagraph"/>
              <w:numPr>
                <w:ilvl w:val="0"/>
                <w:numId w:val="15"/>
              </w:numPr>
              <w:autoSpaceDE w:val="0"/>
              <w:autoSpaceDN w:val="0"/>
              <w:adjustRightInd w:val="0"/>
              <w:spacing w:before="120" w:after="0" w:line="240" w:lineRule="auto"/>
              <w:ind w:left="252" w:hanging="252"/>
              <w:rPr>
                <w:rFonts w:ascii="Arial" w:hAnsi="Arial" w:cs="Arial"/>
                <w:sz w:val="24"/>
                <w:szCs w:val="24"/>
                <w:lang w:val="en-NZ"/>
              </w:rPr>
            </w:pPr>
            <w:r>
              <w:rPr>
                <w:rFonts w:ascii="Arial" w:hAnsi="Arial" w:cs="Arial"/>
                <w:sz w:val="24"/>
                <w:szCs w:val="24"/>
              </w:rPr>
              <w:t>Plan and prepare for r</w:t>
            </w:r>
            <w:r w:rsidRPr="007C0793">
              <w:rPr>
                <w:rFonts w:ascii="Arial" w:hAnsi="Arial" w:cs="Arial"/>
                <w:sz w:val="24"/>
                <w:szCs w:val="24"/>
              </w:rPr>
              <w:t>ead</w:t>
            </w:r>
            <w:r>
              <w:rPr>
                <w:rFonts w:ascii="Arial" w:hAnsi="Arial" w:cs="Arial"/>
                <w:sz w:val="24"/>
                <w:szCs w:val="24"/>
              </w:rPr>
              <w:t>ing,</w:t>
            </w:r>
            <w:r w:rsidRPr="007C0793">
              <w:rPr>
                <w:rFonts w:ascii="Arial" w:hAnsi="Arial" w:cs="Arial"/>
                <w:sz w:val="24"/>
                <w:szCs w:val="24"/>
              </w:rPr>
              <w:t xml:space="preserve"> interpret</w:t>
            </w:r>
            <w:r>
              <w:rPr>
                <w:rFonts w:ascii="Arial" w:hAnsi="Arial" w:cs="Arial"/>
                <w:sz w:val="24"/>
                <w:szCs w:val="24"/>
              </w:rPr>
              <w:t>ation and n</w:t>
            </w:r>
            <w:r w:rsidRPr="007406C6">
              <w:rPr>
                <w:rFonts w:ascii="Arial" w:hAnsi="Arial" w:cs="Arial"/>
                <w:sz w:val="24"/>
                <w:szCs w:val="24"/>
              </w:rPr>
              <w:t>avigation</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EB223B" w:rsidRPr="007406C6" w:rsidRDefault="007C0793"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R</w:t>
            </w:r>
            <w:r w:rsidRPr="007C0793">
              <w:rPr>
                <w:rFonts w:ascii="Arial" w:hAnsi="Arial" w:cs="Arial"/>
                <w:sz w:val="24"/>
                <w:szCs w:val="24"/>
              </w:rPr>
              <w:t>ead</w:t>
            </w:r>
            <w:r>
              <w:rPr>
                <w:rFonts w:ascii="Arial" w:hAnsi="Arial" w:cs="Arial"/>
                <w:sz w:val="24"/>
                <w:szCs w:val="24"/>
              </w:rPr>
              <w:t>ing,</w:t>
            </w:r>
            <w:r w:rsidRPr="007C0793">
              <w:rPr>
                <w:rFonts w:ascii="Arial" w:hAnsi="Arial" w:cs="Arial"/>
                <w:sz w:val="24"/>
                <w:szCs w:val="24"/>
              </w:rPr>
              <w:t xml:space="preserve"> </w:t>
            </w:r>
            <w:r w:rsidR="00353083" w:rsidRPr="007C0793">
              <w:rPr>
                <w:rFonts w:ascii="Arial" w:hAnsi="Arial" w:cs="Arial"/>
                <w:sz w:val="24"/>
                <w:szCs w:val="24"/>
              </w:rPr>
              <w:t>interpret</w:t>
            </w:r>
            <w:r w:rsidR="00353083">
              <w:rPr>
                <w:rFonts w:ascii="Arial" w:hAnsi="Arial" w:cs="Arial"/>
                <w:sz w:val="24"/>
                <w:szCs w:val="24"/>
              </w:rPr>
              <w:t>ation</w:t>
            </w:r>
            <w:r>
              <w:rPr>
                <w:rFonts w:ascii="Arial" w:hAnsi="Arial" w:cs="Arial"/>
                <w:sz w:val="24"/>
                <w:szCs w:val="24"/>
              </w:rPr>
              <w:t xml:space="preserve"> and n</w:t>
            </w:r>
            <w:r w:rsidR="00EB223B" w:rsidRPr="007406C6">
              <w:rPr>
                <w:rFonts w:ascii="Arial" w:hAnsi="Arial" w:cs="Arial"/>
                <w:sz w:val="24"/>
                <w:szCs w:val="24"/>
              </w:rPr>
              <w:t>avigati</w:t>
            </w:r>
            <w:r w:rsidR="00DD0BEB">
              <w:rPr>
                <w:rFonts w:ascii="Arial" w:hAnsi="Arial" w:cs="Arial"/>
                <w:sz w:val="24"/>
                <w:szCs w:val="24"/>
              </w:rPr>
              <w:t>ng</w:t>
            </w:r>
            <w:r w:rsidR="00EB223B" w:rsidRPr="007406C6">
              <w:rPr>
                <w:rFonts w:ascii="Arial" w:hAnsi="Arial" w:cs="Arial"/>
                <w:sz w:val="24"/>
                <w:szCs w:val="24"/>
              </w:rPr>
              <w:t xml:space="preserve"> </w:t>
            </w:r>
            <w:r w:rsidR="00282C6E">
              <w:rPr>
                <w:rFonts w:ascii="Arial" w:hAnsi="Arial" w:cs="Arial"/>
                <w:sz w:val="24"/>
                <w:szCs w:val="24"/>
              </w:rPr>
              <w:t xml:space="preserve">maps and plans </w:t>
            </w:r>
            <w:r w:rsidR="00EB223B" w:rsidRPr="007406C6">
              <w:rPr>
                <w:rFonts w:ascii="Arial" w:hAnsi="Arial" w:cs="Arial"/>
                <w:sz w:val="24"/>
                <w:szCs w:val="24"/>
              </w:rPr>
              <w:t>documentation</w:t>
            </w:r>
            <w:r w:rsidR="001C01B3">
              <w:rPr>
                <w:rFonts w:ascii="Arial" w:hAnsi="Arial" w:cs="Arial"/>
                <w:sz w:val="24"/>
                <w:szCs w:val="24"/>
              </w:rPr>
              <w:t>s</w:t>
            </w:r>
            <w:r w:rsidR="00EB223B" w:rsidRPr="007406C6">
              <w:rPr>
                <w:rFonts w:ascii="Arial" w:hAnsi="Arial" w:cs="Arial"/>
                <w:sz w:val="24"/>
                <w:szCs w:val="24"/>
              </w:rPr>
              <w:t xml:space="preserve"> </w:t>
            </w:r>
            <w:r w:rsidR="001225DD">
              <w:rPr>
                <w:rFonts w:ascii="Arial" w:hAnsi="Arial" w:cs="Arial"/>
                <w:sz w:val="24"/>
                <w:szCs w:val="24"/>
              </w:rPr>
              <w:t>are a</w:t>
            </w:r>
            <w:r w:rsidR="001225DD" w:rsidRPr="007406C6">
              <w:rPr>
                <w:rFonts w:ascii="Arial" w:hAnsi="Arial" w:cs="Arial"/>
                <w:sz w:val="24"/>
                <w:szCs w:val="24"/>
              </w:rPr>
              <w:t>ccess</w:t>
            </w:r>
            <w:r w:rsidR="001225DD">
              <w:rPr>
                <w:rFonts w:ascii="Arial" w:hAnsi="Arial" w:cs="Arial"/>
                <w:sz w:val="24"/>
                <w:szCs w:val="24"/>
              </w:rPr>
              <w:t>ed</w:t>
            </w:r>
            <w:r w:rsidR="001E7721">
              <w:rPr>
                <w:rFonts w:ascii="Arial" w:hAnsi="Arial" w:cs="Arial"/>
                <w:sz w:val="24"/>
                <w:szCs w:val="24"/>
              </w:rPr>
              <w:t xml:space="preserve"> </w:t>
            </w:r>
          </w:p>
          <w:p w:rsidR="00EB223B" w:rsidRPr="007406C6" w:rsidRDefault="007C0793"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R</w:t>
            </w:r>
            <w:r w:rsidRPr="007C0793">
              <w:rPr>
                <w:rFonts w:ascii="Arial" w:hAnsi="Arial" w:cs="Arial"/>
                <w:sz w:val="24"/>
                <w:szCs w:val="24"/>
              </w:rPr>
              <w:t>ead</w:t>
            </w:r>
            <w:r>
              <w:rPr>
                <w:rFonts w:ascii="Arial" w:hAnsi="Arial" w:cs="Arial"/>
                <w:sz w:val="24"/>
                <w:szCs w:val="24"/>
              </w:rPr>
              <w:t>ing,</w:t>
            </w:r>
            <w:r w:rsidRPr="007C0793">
              <w:rPr>
                <w:rFonts w:ascii="Arial" w:hAnsi="Arial" w:cs="Arial"/>
                <w:sz w:val="24"/>
                <w:szCs w:val="24"/>
              </w:rPr>
              <w:t xml:space="preserve"> interpret</w:t>
            </w:r>
            <w:r>
              <w:rPr>
                <w:rFonts w:ascii="Arial" w:hAnsi="Arial" w:cs="Arial"/>
                <w:sz w:val="24"/>
                <w:szCs w:val="24"/>
              </w:rPr>
              <w:t>ation and n</w:t>
            </w:r>
            <w:r w:rsidRPr="007406C6">
              <w:rPr>
                <w:rFonts w:ascii="Arial" w:hAnsi="Arial" w:cs="Arial"/>
                <w:sz w:val="24"/>
                <w:szCs w:val="24"/>
              </w:rPr>
              <w:t>avigation</w:t>
            </w:r>
            <w:r w:rsidR="00EB223B" w:rsidRPr="007406C6">
              <w:rPr>
                <w:rFonts w:ascii="Arial" w:hAnsi="Arial" w:cs="Arial"/>
                <w:sz w:val="24"/>
                <w:szCs w:val="24"/>
              </w:rPr>
              <w:t xml:space="preserve"> information, work requirements and travel details</w:t>
            </w:r>
            <w:r w:rsidR="001225DD" w:rsidRPr="007406C6">
              <w:rPr>
                <w:rFonts w:ascii="Arial" w:hAnsi="Arial" w:cs="Arial"/>
                <w:sz w:val="24"/>
                <w:szCs w:val="24"/>
              </w:rPr>
              <w:t xml:space="preserve"> </w:t>
            </w:r>
            <w:r w:rsidR="001225DD">
              <w:rPr>
                <w:rFonts w:ascii="Arial" w:hAnsi="Arial" w:cs="Arial"/>
                <w:sz w:val="24"/>
                <w:szCs w:val="24"/>
              </w:rPr>
              <w:t>are o</w:t>
            </w:r>
            <w:r w:rsidR="001225DD" w:rsidRPr="007406C6">
              <w:rPr>
                <w:rFonts w:ascii="Arial" w:hAnsi="Arial" w:cs="Arial"/>
                <w:sz w:val="24"/>
                <w:szCs w:val="24"/>
              </w:rPr>
              <w:t>btain</w:t>
            </w:r>
            <w:r w:rsidR="001225DD">
              <w:rPr>
                <w:rFonts w:ascii="Arial" w:hAnsi="Arial" w:cs="Arial"/>
                <w:sz w:val="24"/>
                <w:szCs w:val="24"/>
              </w:rPr>
              <w:t>ed</w:t>
            </w:r>
            <w:r w:rsidR="001225DD" w:rsidRPr="007406C6">
              <w:rPr>
                <w:rFonts w:ascii="Arial" w:hAnsi="Arial" w:cs="Arial"/>
                <w:sz w:val="24"/>
                <w:szCs w:val="24"/>
              </w:rPr>
              <w:t>, clarif</w:t>
            </w:r>
            <w:r w:rsidR="001225DD">
              <w:rPr>
                <w:rFonts w:ascii="Arial" w:hAnsi="Arial" w:cs="Arial"/>
                <w:sz w:val="24"/>
                <w:szCs w:val="24"/>
              </w:rPr>
              <w:t>ied</w:t>
            </w:r>
            <w:r w:rsidR="001225DD" w:rsidRPr="007406C6">
              <w:rPr>
                <w:rFonts w:ascii="Arial" w:hAnsi="Arial" w:cs="Arial"/>
                <w:sz w:val="24"/>
                <w:szCs w:val="24"/>
              </w:rPr>
              <w:t xml:space="preserve"> and confirm</w:t>
            </w:r>
            <w:r w:rsidR="001225DD">
              <w:rPr>
                <w:rFonts w:ascii="Arial" w:hAnsi="Arial" w:cs="Arial"/>
                <w:sz w:val="24"/>
                <w:szCs w:val="24"/>
              </w:rPr>
              <w:t>ed</w:t>
            </w:r>
          </w:p>
          <w:p w:rsidR="003C0E82" w:rsidRDefault="006942BE" w:rsidP="00B961FA">
            <w:pPr>
              <w:pStyle w:val="ListParagraph"/>
              <w:numPr>
                <w:ilvl w:val="1"/>
                <w:numId w:val="15"/>
              </w:numPr>
              <w:spacing w:before="120" w:after="0" w:line="240" w:lineRule="auto"/>
              <w:ind w:left="432" w:hanging="432"/>
              <w:contextualSpacing w:val="0"/>
              <w:rPr>
                <w:rFonts w:ascii="Arial" w:hAnsi="Arial" w:cs="Arial"/>
                <w:sz w:val="24"/>
                <w:szCs w:val="24"/>
              </w:rPr>
            </w:pPr>
            <w:r w:rsidRPr="00B615EC">
              <w:rPr>
                <w:rFonts w:ascii="Arial" w:hAnsi="Arial" w:cs="Arial"/>
                <w:b/>
                <w:i/>
                <w:sz w:val="24"/>
                <w:szCs w:val="24"/>
              </w:rPr>
              <w:t xml:space="preserve">Different </w:t>
            </w:r>
            <w:r w:rsidRPr="006942BE">
              <w:rPr>
                <w:rFonts w:ascii="Arial" w:hAnsi="Arial" w:cs="Arial"/>
                <w:b/>
                <w:i/>
                <w:sz w:val="24"/>
                <w:szCs w:val="24"/>
              </w:rPr>
              <w:t xml:space="preserve">types of </w:t>
            </w:r>
            <w:r w:rsidR="00F20CFB">
              <w:rPr>
                <w:rFonts w:ascii="Arial" w:hAnsi="Arial" w:cs="Arial"/>
                <w:b/>
                <w:i/>
                <w:sz w:val="24"/>
                <w:szCs w:val="24"/>
              </w:rPr>
              <w:t>m</w:t>
            </w:r>
            <w:r w:rsidR="00EB223B" w:rsidRPr="006942BE">
              <w:rPr>
                <w:rFonts w:ascii="Arial" w:hAnsi="Arial" w:cs="Arial"/>
                <w:b/>
                <w:i/>
                <w:sz w:val="24"/>
                <w:szCs w:val="24"/>
              </w:rPr>
              <w:t>aps</w:t>
            </w:r>
            <w:r w:rsidR="003C0E82">
              <w:rPr>
                <w:rFonts w:ascii="Arial" w:hAnsi="Arial" w:cs="Arial"/>
                <w:sz w:val="24"/>
                <w:szCs w:val="24"/>
              </w:rPr>
              <w:t xml:space="preserve"> are identified</w:t>
            </w:r>
          </w:p>
          <w:p w:rsidR="00EB223B" w:rsidRPr="007406C6" w:rsidRDefault="003C0E82"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R</w:t>
            </w:r>
            <w:r w:rsidRPr="007C0793">
              <w:rPr>
                <w:rFonts w:ascii="Arial" w:hAnsi="Arial" w:cs="Arial"/>
                <w:sz w:val="24"/>
                <w:szCs w:val="24"/>
              </w:rPr>
              <w:t>ead</w:t>
            </w:r>
            <w:r>
              <w:rPr>
                <w:rFonts w:ascii="Arial" w:hAnsi="Arial" w:cs="Arial"/>
                <w:sz w:val="24"/>
                <w:szCs w:val="24"/>
              </w:rPr>
              <w:t>ing,</w:t>
            </w:r>
            <w:r w:rsidRPr="007C0793">
              <w:rPr>
                <w:rFonts w:ascii="Arial" w:hAnsi="Arial" w:cs="Arial"/>
                <w:sz w:val="24"/>
                <w:szCs w:val="24"/>
              </w:rPr>
              <w:t xml:space="preserve"> interpret</w:t>
            </w:r>
            <w:r>
              <w:rPr>
                <w:rFonts w:ascii="Arial" w:hAnsi="Arial" w:cs="Arial"/>
                <w:sz w:val="24"/>
                <w:szCs w:val="24"/>
              </w:rPr>
              <w:t>ation and n</w:t>
            </w:r>
            <w:r w:rsidRPr="007406C6">
              <w:rPr>
                <w:rFonts w:ascii="Arial" w:hAnsi="Arial" w:cs="Arial"/>
                <w:sz w:val="24"/>
                <w:szCs w:val="24"/>
              </w:rPr>
              <w:t xml:space="preserve">avigation </w:t>
            </w:r>
            <w:r w:rsidR="00EB223B" w:rsidRPr="007406C6">
              <w:rPr>
                <w:rFonts w:ascii="Arial" w:hAnsi="Arial" w:cs="Arial"/>
                <w:sz w:val="24"/>
                <w:szCs w:val="24"/>
              </w:rPr>
              <w:t xml:space="preserve">equipment and </w:t>
            </w:r>
            <w:r w:rsidR="007C0793" w:rsidRPr="007406C6">
              <w:rPr>
                <w:rFonts w:ascii="Arial" w:hAnsi="Arial" w:cs="Arial"/>
                <w:sz w:val="24"/>
                <w:szCs w:val="24"/>
              </w:rPr>
              <w:t xml:space="preserve"> </w:t>
            </w:r>
            <w:r w:rsidR="00EC327E">
              <w:rPr>
                <w:rFonts w:ascii="Arial" w:hAnsi="Arial" w:cs="Arial"/>
                <w:sz w:val="24"/>
                <w:szCs w:val="24"/>
              </w:rPr>
              <w:t>aids</w:t>
            </w:r>
            <w:r w:rsidR="001225DD" w:rsidRPr="007406C6">
              <w:rPr>
                <w:rFonts w:ascii="Arial" w:hAnsi="Arial" w:cs="Arial"/>
                <w:sz w:val="24"/>
                <w:szCs w:val="24"/>
              </w:rPr>
              <w:t xml:space="preserve"> </w:t>
            </w:r>
            <w:r w:rsidR="001225DD">
              <w:rPr>
                <w:rFonts w:ascii="Arial" w:hAnsi="Arial" w:cs="Arial"/>
                <w:sz w:val="24"/>
                <w:szCs w:val="24"/>
              </w:rPr>
              <w:t xml:space="preserve">are </w:t>
            </w:r>
            <w:r w:rsidR="006942BE">
              <w:rPr>
                <w:rFonts w:ascii="Arial" w:hAnsi="Arial" w:cs="Arial"/>
                <w:sz w:val="24"/>
                <w:szCs w:val="24"/>
              </w:rPr>
              <w:t xml:space="preserve">identified </w:t>
            </w:r>
          </w:p>
          <w:p w:rsidR="008837F8" w:rsidRPr="008837F8" w:rsidRDefault="00262C13" w:rsidP="00B961FA">
            <w:pPr>
              <w:pStyle w:val="ListParagraph"/>
              <w:numPr>
                <w:ilvl w:val="1"/>
                <w:numId w:val="15"/>
              </w:numPr>
              <w:spacing w:before="120" w:after="0" w:line="240" w:lineRule="auto"/>
              <w:ind w:left="432" w:hanging="432"/>
              <w:contextualSpacing w:val="0"/>
              <w:rPr>
                <w:rFonts w:ascii="Arial" w:hAnsi="Arial" w:cs="Arial"/>
                <w:sz w:val="24"/>
                <w:szCs w:val="24"/>
                <w:lang w:val="en-NZ"/>
              </w:rPr>
            </w:pPr>
            <w:r>
              <w:rPr>
                <w:rFonts w:ascii="Arial" w:hAnsi="Arial" w:cs="Arial"/>
                <w:sz w:val="24"/>
                <w:szCs w:val="24"/>
              </w:rPr>
              <w:t>F</w:t>
            </w:r>
            <w:r w:rsidRPr="007406C6">
              <w:rPr>
                <w:rFonts w:ascii="Arial" w:hAnsi="Arial" w:cs="Arial"/>
                <w:sz w:val="24"/>
                <w:szCs w:val="24"/>
              </w:rPr>
              <w:t>aults/errors in maps and equipment</w:t>
            </w:r>
            <w:r>
              <w:rPr>
                <w:rFonts w:ascii="Arial" w:hAnsi="Arial" w:cs="Arial"/>
                <w:sz w:val="24"/>
                <w:szCs w:val="24"/>
              </w:rPr>
              <w:t xml:space="preserve"> are i</w:t>
            </w:r>
            <w:r w:rsidR="008837F8">
              <w:rPr>
                <w:rFonts w:ascii="Arial" w:hAnsi="Arial" w:cs="Arial"/>
                <w:sz w:val="24"/>
                <w:szCs w:val="24"/>
              </w:rPr>
              <w:t>dentified</w:t>
            </w:r>
            <w:r w:rsidR="00EB223B" w:rsidRPr="007406C6">
              <w:rPr>
                <w:rFonts w:ascii="Arial" w:hAnsi="Arial" w:cs="Arial"/>
                <w:sz w:val="24"/>
                <w:szCs w:val="24"/>
              </w:rPr>
              <w:t xml:space="preserve"> and record</w:t>
            </w:r>
            <w:r>
              <w:rPr>
                <w:rFonts w:ascii="Arial" w:hAnsi="Arial" w:cs="Arial"/>
                <w:sz w:val="24"/>
                <w:szCs w:val="24"/>
              </w:rPr>
              <w:t>ed</w:t>
            </w:r>
            <w:r w:rsidR="00EB223B" w:rsidRPr="007406C6">
              <w:rPr>
                <w:rFonts w:ascii="Arial" w:hAnsi="Arial" w:cs="Arial"/>
                <w:sz w:val="24"/>
                <w:szCs w:val="24"/>
              </w:rPr>
              <w:t xml:space="preserve">, </w:t>
            </w:r>
            <w:r w:rsidR="008837F8">
              <w:rPr>
                <w:rFonts w:ascii="Arial" w:hAnsi="Arial" w:cs="Arial"/>
                <w:sz w:val="24"/>
                <w:szCs w:val="24"/>
              </w:rPr>
              <w:t xml:space="preserve">issues are </w:t>
            </w:r>
            <w:r w:rsidR="00EB223B" w:rsidRPr="007406C6">
              <w:rPr>
                <w:rFonts w:ascii="Arial" w:hAnsi="Arial" w:cs="Arial"/>
                <w:sz w:val="24"/>
                <w:szCs w:val="24"/>
              </w:rPr>
              <w:t>report</w:t>
            </w:r>
            <w:r>
              <w:rPr>
                <w:rFonts w:ascii="Arial" w:hAnsi="Arial" w:cs="Arial"/>
                <w:sz w:val="24"/>
                <w:szCs w:val="24"/>
              </w:rPr>
              <w:t>ed</w:t>
            </w:r>
            <w:r w:rsidR="00EB223B" w:rsidRPr="007406C6">
              <w:rPr>
                <w:rFonts w:ascii="Arial" w:hAnsi="Arial" w:cs="Arial"/>
                <w:sz w:val="24"/>
                <w:szCs w:val="24"/>
              </w:rPr>
              <w:t xml:space="preserve"> and address</w:t>
            </w:r>
            <w:r>
              <w:rPr>
                <w:rFonts w:ascii="Arial" w:hAnsi="Arial" w:cs="Arial"/>
                <w:sz w:val="24"/>
                <w:szCs w:val="24"/>
              </w:rPr>
              <w:t>ed</w:t>
            </w:r>
            <w:r w:rsidR="00EB223B" w:rsidRPr="007406C6">
              <w:rPr>
                <w:rFonts w:ascii="Arial" w:hAnsi="Arial" w:cs="Arial"/>
                <w:sz w:val="24"/>
                <w:szCs w:val="24"/>
              </w:rPr>
              <w:t xml:space="preserve"> </w:t>
            </w:r>
          </w:p>
          <w:p w:rsidR="00EB223B" w:rsidRPr="007406C6" w:rsidRDefault="00262C13" w:rsidP="00B961FA">
            <w:pPr>
              <w:pStyle w:val="ListParagraph"/>
              <w:numPr>
                <w:ilvl w:val="1"/>
                <w:numId w:val="15"/>
              </w:numPr>
              <w:spacing w:before="120" w:after="0" w:line="240" w:lineRule="auto"/>
              <w:ind w:left="432" w:hanging="432"/>
              <w:contextualSpacing w:val="0"/>
              <w:rPr>
                <w:rFonts w:ascii="Arial" w:hAnsi="Arial" w:cs="Arial"/>
                <w:sz w:val="24"/>
                <w:szCs w:val="24"/>
                <w:lang w:val="en-NZ"/>
              </w:rPr>
            </w:pPr>
            <w:r>
              <w:rPr>
                <w:rFonts w:ascii="Arial" w:hAnsi="Arial" w:cs="Arial"/>
                <w:sz w:val="24"/>
                <w:szCs w:val="24"/>
              </w:rPr>
              <w:t>C</w:t>
            </w:r>
            <w:r w:rsidR="00EB223B" w:rsidRPr="007406C6">
              <w:rPr>
                <w:rFonts w:ascii="Arial" w:hAnsi="Arial" w:cs="Arial"/>
                <w:sz w:val="24"/>
                <w:szCs w:val="24"/>
              </w:rPr>
              <w:t>ommunication plan</w:t>
            </w:r>
            <w:r w:rsidRPr="007406C6">
              <w:rPr>
                <w:rFonts w:ascii="Arial" w:hAnsi="Arial" w:cs="Arial"/>
                <w:sz w:val="24"/>
                <w:szCs w:val="24"/>
              </w:rPr>
              <w:t xml:space="preserve"> </w:t>
            </w:r>
            <w:r w:rsidR="008837F8">
              <w:rPr>
                <w:rFonts w:ascii="Arial" w:hAnsi="Arial" w:cs="Arial"/>
                <w:sz w:val="24"/>
                <w:szCs w:val="24"/>
              </w:rPr>
              <w:t xml:space="preserve">is </w:t>
            </w:r>
            <w:r>
              <w:rPr>
                <w:rFonts w:ascii="Arial" w:hAnsi="Arial" w:cs="Arial"/>
                <w:sz w:val="24"/>
                <w:szCs w:val="24"/>
              </w:rPr>
              <w:t>e</w:t>
            </w:r>
            <w:r w:rsidRPr="007406C6">
              <w:rPr>
                <w:rFonts w:ascii="Arial" w:hAnsi="Arial" w:cs="Arial"/>
                <w:sz w:val="24"/>
                <w:szCs w:val="24"/>
              </w:rPr>
              <w:t>stablish</w:t>
            </w:r>
            <w:r>
              <w:rPr>
                <w:rFonts w:ascii="Arial" w:hAnsi="Arial" w:cs="Arial"/>
                <w:sz w:val="24"/>
                <w:szCs w:val="24"/>
              </w:rPr>
              <w:t>ed</w:t>
            </w:r>
            <w:r w:rsidRPr="007406C6">
              <w:rPr>
                <w:rFonts w:ascii="Arial" w:hAnsi="Arial" w:cs="Arial"/>
                <w:sz w:val="24"/>
                <w:szCs w:val="24"/>
              </w:rPr>
              <w:t xml:space="preserve"> and maintain</w:t>
            </w:r>
            <w:r>
              <w:rPr>
                <w:rFonts w:ascii="Arial" w:hAnsi="Arial" w:cs="Arial"/>
                <w:sz w:val="24"/>
                <w:szCs w:val="24"/>
              </w:rPr>
              <w:t>ed</w:t>
            </w:r>
          </w:p>
        </w:tc>
      </w:tr>
      <w:tr w:rsidR="00EB223B" w:rsidRPr="007406C6" w:rsidTr="00A4266B">
        <w:trPr>
          <w:trHeight w:val="107"/>
        </w:trPr>
        <w:tc>
          <w:tcPr>
            <w:tcW w:w="2790" w:type="dxa"/>
            <w:tcBorders>
              <w:top w:val="single" w:sz="4" w:space="0" w:color="auto"/>
              <w:left w:val="single" w:sz="4" w:space="0" w:color="auto"/>
              <w:bottom w:val="single" w:sz="4" w:space="0" w:color="auto"/>
              <w:right w:val="single" w:sz="4" w:space="0" w:color="auto"/>
            </w:tcBorders>
            <w:shd w:val="clear" w:color="auto" w:fill="auto"/>
          </w:tcPr>
          <w:p w:rsidR="00EB223B" w:rsidRPr="007406C6" w:rsidRDefault="00DD0BEB" w:rsidP="00B961FA">
            <w:pPr>
              <w:pStyle w:val="ListParagraph"/>
              <w:numPr>
                <w:ilvl w:val="0"/>
                <w:numId w:val="15"/>
              </w:numPr>
              <w:autoSpaceDE w:val="0"/>
              <w:autoSpaceDN w:val="0"/>
              <w:adjustRightInd w:val="0"/>
              <w:spacing w:before="120" w:after="0" w:line="240" w:lineRule="auto"/>
              <w:ind w:left="252" w:hanging="252"/>
              <w:rPr>
                <w:rFonts w:ascii="Arial" w:hAnsi="Arial" w:cs="Arial"/>
                <w:sz w:val="24"/>
                <w:szCs w:val="24"/>
                <w:lang w:val="en-NZ"/>
              </w:rPr>
            </w:pPr>
            <w:r>
              <w:rPr>
                <w:rFonts w:ascii="Arial" w:hAnsi="Arial" w:cs="Arial"/>
                <w:sz w:val="24"/>
                <w:szCs w:val="24"/>
              </w:rPr>
              <w:t xml:space="preserve">Conduct reading, interpretation and navigation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EB223B" w:rsidRPr="007406C6" w:rsidRDefault="002D41B8"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Rout</w:t>
            </w:r>
            <w:r w:rsidR="00EB223B" w:rsidRPr="007406C6">
              <w:rPr>
                <w:rFonts w:ascii="Arial" w:hAnsi="Arial" w:cs="Arial"/>
                <w:sz w:val="24"/>
                <w:szCs w:val="24"/>
              </w:rPr>
              <w:t xml:space="preserve"> to destination</w:t>
            </w:r>
            <w:r w:rsidRPr="007406C6">
              <w:rPr>
                <w:rFonts w:ascii="Arial" w:hAnsi="Arial" w:cs="Arial"/>
                <w:sz w:val="24"/>
                <w:szCs w:val="24"/>
              </w:rPr>
              <w:t xml:space="preserve"> </w:t>
            </w:r>
            <w:r w:rsidR="00F20CFB">
              <w:rPr>
                <w:rFonts w:ascii="Arial" w:hAnsi="Arial" w:cs="Arial"/>
                <w:sz w:val="24"/>
                <w:szCs w:val="24"/>
              </w:rPr>
              <w:t xml:space="preserve">is </w:t>
            </w:r>
            <w:r>
              <w:rPr>
                <w:rFonts w:ascii="Arial" w:hAnsi="Arial" w:cs="Arial"/>
                <w:sz w:val="24"/>
                <w:szCs w:val="24"/>
              </w:rPr>
              <w:t>a</w:t>
            </w:r>
            <w:r w:rsidRPr="007406C6">
              <w:rPr>
                <w:rFonts w:ascii="Arial" w:hAnsi="Arial" w:cs="Arial"/>
                <w:sz w:val="24"/>
                <w:szCs w:val="24"/>
              </w:rPr>
              <w:t>ssess</w:t>
            </w:r>
            <w:r>
              <w:rPr>
                <w:rFonts w:ascii="Arial" w:hAnsi="Arial" w:cs="Arial"/>
                <w:sz w:val="24"/>
                <w:szCs w:val="24"/>
              </w:rPr>
              <w:t>ed</w:t>
            </w:r>
            <w:r w:rsidRPr="007406C6">
              <w:rPr>
                <w:rFonts w:ascii="Arial" w:hAnsi="Arial" w:cs="Arial"/>
                <w:sz w:val="24"/>
                <w:szCs w:val="24"/>
              </w:rPr>
              <w:t xml:space="preserve"> and select</w:t>
            </w:r>
            <w:r>
              <w:rPr>
                <w:rFonts w:ascii="Arial" w:hAnsi="Arial" w:cs="Arial"/>
                <w:sz w:val="24"/>
                <w:szCs w:val="24"/>
              </w:rPr>
              <w:t>ed</w:t>
            </w:r>
            <w:r w:rsidR="00EB223B" w:rsidRPr="007406C6">
              <w:rPr>
                <w:rFonts w:ascii="Arial" w:hAnsi="Arial" w:cs="Arial"/>
                <w:sz w:val="24"/>
                <w:szCs w:val="24"/>
              </w:rPr>
              <w:t xml:space="preserve">,  information </w:t>
            </w:r>
            <w:r w:rsidR="00F20CFB">
              <w:rPr>
                <w:rFonts w:ascii="Arial" w:hAnsi="Arial" w:cs="Arial"/>
                <w:sz w:val="24"/>
                <w:szCs w:val="24"/>
              </w:rPr>
              <w:t xml:space="preserve">are </w:t>
            </w:r>
            <w:r w:rsidR="00F20CFB" w:rsidRPr="007406C6">
              <w:rPr>
                <w:rFonts w:ascii="Arial" w:hAnsi="Arial" w:cs="Arial"/>
                <w:sz w:val="24"/>
                <w:szCs w:val="24"/>
              </w:rPr>
              <w:t>consider</w:t>
            </w:r>
            <w:r w:rsidR="00F20CFB">
              <w:rPr>
                <w:rFonts w:ascii="Arial" w:hAnsi="Arial" w:cs="Arial"/>
                <w:sz w:val="24"/>
                <w:szCs w:val="24"/>
              </w:rPr>
              <w:t xml:space="preserve">ed </w:t>
            </w:r>
            <w:r w:rsidR="00EB223B" w:rsidRPr="007406C6">
              <w:rPr>
                <w:rFonts w:ascii="Arial" w:hAnsi="Arial" w:cs="Arial"/>
                <w:sz w:val="24"/>
                <w:szCs w:val="24"/>
              </w:rPr>
              <w:t>from map/plan/field observations</w:t>
            </w:r>
            <w:r w:rsidRPr="007406C6">
              <w:rPr>
                <w:rFonts w:ascii="Arial" w:hAnsi="Arial" w:cs="Arial"/>
                <w:sz w:val="24"/>
                <w:szCs w:val="24"/>
              </w:rPr>
              <w:t xml:space="preserve"> </w:t>
            </w:r>
            <w:r>
              <w:rPr>
                <w:rFonts w:ascii="Arial" w:hAnsi="Arial" w:cs="Arial"/>
                <w:sz w:val="24"/>
                <w:szCs w:val="24"/>
              </w:rPr>
              <w:t>d</w:t>
            </w:r>
          </w:p>
          <w:p w:rsidR="00EB223B" w:rsidRPr="007406C6" w:rsidRDefault="00531AF8"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M</w:t>
            </w:r>
            <w:r w:rsidR="00EB223B" w:rsidRPr="007406C6">
              <w:rPr>
                <w:rFonts w:ascii="Arial" w:hAnsi="Arial" w:cs="Arial"/>
                <w:sz w:val="24"/>
                <w:szCs w:val="24"/>
              </w:rPr>
              <w:t>aps</w:t>
            </w:r>
            <w:r w:rsidRPr="007406C6">
              <w:rPr>
                <w:rFonts w:ascii="Arial" w:hAnsi="Arial" w:cs="Arial"/>
                <w:sz w:val="24"/>
                <w:szCs w:val="24"/>
              </w:rPr>
              <w:t xml:space="preserve"> </w:t>
            </w:r>
            <w:r>
              <w:rPr>
                <w:rFonts w:ascii="Arial" w:hAnsi="Arial" w:cs="Arial"/>
                <w:sz w:val="24"/>
                <w:szCs w:val="24"/>
              </w:rPr>
              <w:t>are e</w:t>
            </w:r>
            <w:r w:rsidRPr="007406C6">
              <w:rPr>
                <w:rFonts w:ascii="Arial" w:hAnsi="Arial" w:cs="Arial"/>
                <w:sz w:val="24"/>
                <w:szCs w:val="24"/>
              </w:rPr>
              <w:t>xamine</w:t>
            </w:r>
            <w:r>
              <w:rPr>
                <w:rFonts w:ascii="Arial" w:hAnsi="Arial" w:cs="Arial"/>
                <w:sz w:val="24"/>
                <w:szCs w:val="24"/>
              </w:rPr>
              <w:t>d</w:t>
            </w:r>
            <w:r w:rsidR="00EB223B" w:rsidRPr="007406C6">
              <w:rPr>
                <w:rFonts w:ascii="Arial" w:hAnsi="Arial" w:cs="Arial"/>
                <w:sz w:val="24"/>
                <w:szCs w:val="24"/>
              </w:rPr>
              <w:t xml:space="preserve">, and  </w:t>
            </w:r>
            <w:r w:rsidR="007C0793">
              <w:rPr>
                <w:rFonts w:ascii="Arial" w:eastAsia="Times New Roman" w:hAnsi="Arial" w:cs="Arial"/>
                <w:sz w:val="24"/>
                <w:szCs w:val="24"/>
                <w:lang w:eastAsia="de-DE"/>
              </w:rPr>
              <w:t>legend on map</w:t>
            </w:r>
            <w:r w:rsidR="007C0793" w:rsidRPr="001E6467">
              <w:rPr>
                <w:rFonts w:ascii="Arial" w:eastAsia="Times New Roman" w:hAnsi="Arial" w:cs="Arial"/>
                <w:sz w:val="24"/>
                <w:szCs w:val="24"/>
                <w:lang w:eastAsia="de-DE"/>
              </w:rPr>
              <w:t>s</w:t>
            </w:r>
            <w:r w:rsidR="007C0793">
              <w:rPr>
                <w:rFonts w:ascii="Arial" w:eastAsia="Times New Roman" w:hAnsi="Arial" w:cs="Arial"/>
                <w:sz w:val="24"/>
                <w:szCs w:val="24"/>
                <w:lang w:eastAsia="de-DE"/>
              </w:rPr>
              <w:t>,</w:t>
            </w:r>
            <w:r w:rsidR="007C0793">
              <w:rPr>
                <w:rFonts w:ascii="Arial" w:hAnsi="Arial" w:cs="Arial"/>
                <w:sz w:val="24"/>
                <w:szCs w:val="24"/>
              </w:rPr>
              <w:t xml:space="preserve"> </w:t>
            </w:r>
            <w:r w:rsidR="00DD0BEB">
              <w:rPr>
                <w:rFonts w:ascii="Arial" w:hAnsi="Arial" w:cs="Arial"/>
                <w:sz w:val="24"/>
                <w:szCs w:val="24"/>
              </w:rPr>
              <w:t xml:space="preserve">standard </w:t>
            </w:r>
            <w:r w:rsidR="00EB223B" w:rsidRPr="007406C6">
              <w:rPr>
                <w:rFonts w:ascii="Arial" w:hAnsi="Arial" w:cs="Arial"/>
                <w:sz w:val="24"/>
                <w:szCs w:val="24"/>
              </w:rPr>
              <w:t xml:space="preserve">symbols, </w:t>
            </w:r>
            <w:r w:rsidR="007C0793">
              <w:rPr>
                <w:rFonts w:ascii="Arial" w:hAnsi="Arial" w:cs="Arial"/>
                <w:sz w:val="24"/>
                <w:szCs w:val="24"/>
              </w:rPr>
              <w:t xml:space="preserve">abbreviations, </w:t>
            </w:r>
            <w:r w:rsidR="00EB223B" w:rsidRPr="007406C6">
              <w:rPr>
                <w:rFonts w:ascii="Arial" w:hAnsi="Arial" w:cs="Arial"/>
                <w:sz w:val="24"/>
                <w:szCs w:val="24"/>
              </w:rPr>
              <w:t>information and navigation data</w:t>
            </w:r>
            <w:r w:rsidR="007C0793">
              <w:rPr>
                <w:rFonts w:ascii="Arial" w:hAnsi="Arial" w:cs="Arial"/>
                <w:sz w:val="24"/>
                <w:szCs w:val="24"/>
              </w:rPr>
              <w:t xml:space="preserve"> are</w:t>
            </w:r>
            <w:r>
              <w:rPr>
                <w:rFonts w:ascii="Arial" w:hAnsi="Arial" w:cs="Arial"/>
                <w:sz w:val="24"/>
                <w:szCs w:val="24"/>
              </w:rPr>
              <w:t xml:space="preserve"> identified</w:t>
            </w:r>
            <w:r w:rsidR="007C0793">
              <w:rPr>
                <w:rFonts w:ascii="Arial" w:hAnsi="Arial" w:cs="Arial"/>
                <w:sz w:val="24"/>
                <w:szCs w:val="24"/>
              </w:rPr>
              <w:t xml:space="preserve"> and located</w:t>
            </w:r>
          </w:p>
          <w:p w:rsidR="005E7A37" w:rsidRPr="005E7A37" w:rsidRDefault="009A557B"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eastAsia="Times New Roman" w:hAnsi="Arial" w:cs="Arial"/>
                <w:sz w:val="24"/>
                <w:szCs w:val="24"/>
                <w:lang w:eastAsia="de-DE"/>
              </w:rPr>
              <w:t>Orientation of the map</w:t>
            </w:r>
            <w:r w:rsidRPr="001E6467">
              <w:rPr>
                <w:rFonts w:ascii="Arial" w:eastAsia="Times New Roman" w:hAnsi="Arial" w:cs="Arial"/>
                <w:sz w:val="24"/>
                <w:szCs w:val="24"/>
                <w:lang w:eastAsia="de-DE"/>
              </w:rPr>
              <w:t xml:space="preserve"> with the site is achieved</w:t>
            </w:r>
          </w:p>
          <w:p w:rsidR="00EB223B" w:rsidRPr="005E7A37" w:rsidRDefault="00531AF8" w:rsidP="00B961FA">
            <w:pPr>
              <w:pStyle w:val="ListParagraph"/>
              <w:numPr>
                <w:ilvl w:val="1"/>
                <w:numId w:val="15"/>
              </w:numPr>
              <w:spacing w:before="120" w:after="0" w:line="240" w:lineRule="auto"/>
              <w:ind w:left="432" w:hanging="432"/>
              <w:contextualSpacing w:val="0"/>
              <w:rPr>
                <w:rFonts w:ascii="Arial" w:hAnsi="Arial" w:cs="Arial"/>
                <w:sz w:val="24"/>
                <w:szCs w:val="24"/>
              </w:rPr>
            </w:pPr>
            <w:r w:rsidRPr="005E7A37">
              <w:rPr>
                <w:rFonts w:ascii="Arial" w:hAnsi="Arial" w:cs="Arial"/>
                <w:sz w:val="24"/>
                <w:szCs w:val="24"/>
              </w:rPr>
              <w:t>C</w:t>
            </w:r>
            <w:r w:rsidR="00EB223B" w:rsidRPr="005E7A37">
              <w:rPr>
                <w:rFonts w:ascii="Arial" w:hAnsi="Arial" w:cs="Arial"/>
                <w:sz w:val="24"/>
                <w:szCs w:val="24"/>
              </w:rPr>
              <w:t>urrent position in the field</w:t>
            </w:r>
            <w:r w:rsidRPr="005E7A37">
              <w:rPr>
                <w:rFonts w:ascii="Arial" w:hAnsi="Arial" w:cs="Arial"/>
                <w:sz w:val="24"/>
                <w:szCs w:val="24"/>
              </w:rPr>
              <w:t xml:space="preserve"> are identified and located</w:t>
            </w:r>
            <w:r w:rsidR="00EB223B" w:rsidRPr="005E7A37">
              <w:rPr>
                <w:rFonts w:ascii="Arial" w:hAnsi="Arial" w:cs="Arial"/>
                <w:sz w:val="24"/>
                <w:szCs w:val="24"/>
              </w:rPr>
              <w:t xml:space="preserve">, on map/plan using landmarks and </w:t>
            </w:r>
            <w:r w:rsidR="00EB223B" w:rsidRPr="005E7A37">
              <w:rPr>
                <w:rFonts w:ascii="Arial" w:hAnsi="Arial" w:cs="Arial"/>
                <w:b/>
                <w:i/>
                <w:sz w:val="24"/>
                <w:szCs w:val="24"/>
              </w:rPr>
              <w:t>key geographical features</w:t>
            </w:r>
            <w:r w:rsidR="005E7A37" w:rsidRPr="005E7A37">
              <w:rPr>
                <w:rFonts w:ascii="Arial" w:hAnsi="Arial" w:cs="Arial"/>
                <w:b/>
                <w:i/>
                <w:sz w:val="24"/>
                <w:szCs w:val="24"/>
              </w:rPr>
              <w:t xml:space="preserve"> </w:t>
            </w:r>
            <w:r w:rsidR="005E7A37" w:rsidRPr="00F20CFB">
              <w:rPr>
                <w:rFonts w:ascii="Arial" w:hAnsi="Arial" w:cs="Arial"/>
                <w:sz w:val="24"/>
                <w:szCs w:val="24"/>
              </w:rPr>
              <w:t xml:space="preserve">and </w:t>
            </w:r>
            <w:r w:rsidR="005E7A37" w:rsidRPr="005E7A37">
              <w:rPr>
                <w:rFonts w:ascii="Arial" w:hAnsi="Arial" w:cs="Arial"/>
                <w:b/>
                <w:i/>
                <w:sz w:val="24"/>
                <w:szCs w:val="24"/>
              </w:rPr>
              <w:t>Cartographic features</w:t>
            </w:r>
          </w:p>
          <w:p w:rsidR="00EB223B" w:rsidRPr="007406C6" w:rsidRDefault="00531AF8"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R</w:t>
            </w:r>
            <w:r w:rsidR="00EB223B" w:rsidRPr="007406C6">
              <w:rPr>
                <w:rFonts w:ascii="Arial" w:hAnsi="Arial" w:cs="Arial"/>
                <w:sz w:val="24"/>
                <w:szCs w:val="24"/>
              </w:rPr>
              <w:t>equired destination on map/plan</w:t>
            </w:r>
            <w:r w:rsidRPr="007406C6">
              <w:rPr>
                <w:rFonts w:ascii="Arial" w:hAnsi="Arial" w:cs="Arial"/>
                <w:sz w:val="24"/>
                <w:szCs w:val="24"/>
              </w:rPr>
              <w:t xml:space="preserve"> </w:t>
            </w:r>
            <w:r w:rsidR="00F20CFB">
              <w:rPr>
                <w:rFonts w:ascii="Arial" w:hAnsi="Arial" w:cs="Arial"/>
                <w:sz w:val="24"/>
                <w:szCs w:val="24"/>
              </w:rPr>
              <w:t>is</w:t>
            </w:r>
            <w:r>
              <w:rPr>
                <w:rFonts w:ascii="Arial" w:hAnsi="Arial" w:cs="Arial"/>
                <w:sz w:val="24"/>
                <w:szCs w:val="24"/>
              </w:rPr>
              <w:t xml:space="preserve"> i</w:t>
            </w:r>
            <w:r w:rsidRPr="007406C6">
              <w:rPr>
                <w:rFonts w:ascii="Arial" w:hAnsi="Arial" w:cs="Arial"/>
                <w:sz w:val="24"/>
                <w:szCs w:val="24"/>
              </w:rPr>
              <w:t>dentif</w:t>
            </w:r>
            <w:r>
              <w:rPr>
                <w:rFonts w:ascii="Arial" w:hAnsi="Arial" w:cs="Arial"/>
                <w:sz w:val="24"/>
                <w:szCs w:val="24"/>
              </w:rPr>
              <w:t>ied</w:t>
            </w:r>
            <w:r w:rsidRPr="007406C6">
              <w:rPr>
                <w:rFonts w:ascii="Arial" w:hAnsi="Arial" w:cs="Arial"/>
                <w:sz w:val="24"/>
                <w:szCs w:val="24"/>
              </w:rPr>
              <w:t xml:space="preserve"> and locate</w:t>
            </w:r>
            <w:r>
              <w:rPr>
                <w:rFonts w:ascii="Arial" w:hAnsi="Arial" w:cs="Arial"/>
                <w:sz w:val="24"/>
                <w:szCs w:val="24"/>
              </w:rPr>
              <w:t>d</w:t>
            </w:r>
          </w:p>
          <w:p w:rsidR="00EB223B" w:rsidRPr="007406C6" w:rsidRDefault="007C0793"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M</w:t>
            </w:r>
            <w:r w:rsidR="00EB223B" w:rsidRPr="007406C6">
              <w:rPr>
                <w:rFonts w:ascii="Arial" w:hAnsi="Arial" w:cs="Arial"/>
                <w:sz w:val="24"/>
                <w:szCs w:val="24"/>
              </w:rPr>
              <w:t>ap route/plan, field observations, and local knowledge</w:t>
            </w:r>
            <w:r w:rsidR="00531AF8" w:rsidRPr="007406C6">
              <w:rPr>
                <w:rFonts w:ascii="Arial" w:hAnsi="Arial" w:cs="Arial"/>
                <w:sz w:val="24"/>
                <w:szCs w:val="24"/>
              </w:rPr>
              <w:t xml:space="preserve"> </w:t>
            </w:r>
            <w:r w:rsidR="00EA12D3">
              <w:rPr>
                <w:rFonts w:ascii="Arial" w:hAnsi="Arial" w:cs="Arial"/>
                <w:sz w:val="24"/>
                <w:szCs w:val="24"/>
              </w:rPr>
              <w:t xml:space="preserve">are </w:t>
            </w:r>
            <w:r w:rsidR="00531AF8">
              <w:rPr>
                <w:rFonts w:ascii="Arial" w:hAnsi="Arial" w:cs="Arial"/>
                <w:sz w:val="24"/>
                <w:szCs w:val="24"/>
              </w:rPr>
              <w:t xml:space="preserve">reviewed </w:t>
            </w:r>
          </w:p>
          <w:p w:rsidR="00EB223B" w:rsidRPr="007406C6" w:rsidRDefault="00531AF8"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P</w:t>
            </w:r>
            <w:r w:rsidR="00EB223B" w:rsidRPr="007406C6">
              <w:rPr>
                <w:rFonts w:ascii="Arial" w:hAnsi="Arial" w:cs="Arial"/>
                <w:sz w:val="24"/>
                <w:szCs w:val="24"/>
              </w:rPr>
              <w:t>otential hazards and plan risk control measures</w:t>
            </w:r>
            <w:r w:rsidRPr="007406C6">
              <w:rPr>
                <w:rFonts w:ascii="Arial" w:hAnsi="Arial" w:cs="Arial"/>
                <w:sz w:val="24"/>
                <w:szCs w:val="24"/>
              </w:rPr>
              <w:t xml:space="preserve"> </w:t>
            </w:r>
            <w:r>
              <w:rPr>
                <w:rFonts w:ascii="Arial" w:hAnsi="Arial" w:cs="Arial"/>
                <w:sz w:val="24"/>
                <w:szCs w:val="24"/>
              </w:rPr>
              <w:t>are i</w:t>
            </w:r>
            <w:r w:rsidRPr="007406C6">
              <w:rPr>
                <w:rFonts w:ascii="Arial" w:hAnsi="Arial" w:cs="Arial"/>
                <w:sz w:val="24"/>
                <w:szCs w:val="24"/>
              </w:rPr>
              <w:t>dentif</w:t>
            </w:r>
            <w:r>
              <w:rPr>
                <w:rFonts w:ascii="Arial" w:hAnsi="Arial" w:cs="Arial"/>
                <w:sz w:val="24"/>
                <w:szCs w:val="24"/>
              </w:rPr>
              <w:t>ied</w:t>
            </w:r>
          </w:p>
          <w:p w:rsidR="00EB223B" w:rsidRPr="007406C6" w:rsidRDefault="00607698"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D</w:t>
            </w:r>
            <w:r w:rsidR="00F20CFB">
              <w:rPr>
                <w:rFonts w:ascii="Arial" w:hAnsi="Arial" w:cs="Arial"/>
                <w:sz w:val="24"/>
                <w:szCs w:val="24"/>
              </w:rPr>
              <w:t>istance to destination is</w:t>
            </w:r>
            <w:r>
              <w:rPr>
                <w:rFonts w:ascii="Arial" w:hAnsi="Arial" w:cs="Arial"/>
                <w:sz w:val="24"/>
                <w:szCs w:val="24"/>
              </w:rPr>
              <w:t xml:space="preserve"> m</w:t>
            </w:r>
            <w:r w:rsidRPr="007406C6">
              <w:rPr>
                <w:rFonts w:ascii="Arial" w:hAnsi="Arial" w:cs="Arial"/>
                <w:sz w:val="24"/>
                <w:szCs w:val="24"/>
              </w:rPr>
              <w:t>easure</w:t>
            </w:r>
            <w:r>
              <w:rPr>
                <w:rFonts w:ascii="Arial" w:hAnsi="Arial" w:cs="Arial"/>
                <w:sz w:val="24"/>
                <w:szCs w:val="24"/>
              </w:rPr>
              <w:t>d</w:t>
            </w:r>
            <w:r w:rsidRPr="007406C6">
              <w:rPr>
                <w:rFonts w:ascii="Arial" w:hAnsi="Arial" w:cs="Arial"/>
                <w:sz w:val="24"/>
                <w:szCs w:val="24"/>
              </w:rPr>
              <w:t xml:space="preserve"> and estimate</w:t>
            </w:r>
            <w:r>
              <w:rPr>
                <w:rFonts w:ascii="Arial" w:hAnsi="Arial" w:cs="Arial"/>
                <w:sz w:val="24"/>
                <w:szCs w:val="24"/>
              </w:rPr>
              <w:t>d</w:t>
            </w:r>
            <w:r w:rsidRPr="007406C6">
              <w:rPr>
                <w:rFonts w:ascii="Arial" w:hAnsi="Arial" w:cs="Arial"/>
                <w:sz w:val="24"/>
                <w:szCs w:val="24"/>
              </w:rPr>
              <w:t xml:space="preserve"> </w:t>
            </w:r>
            <w:r w:rsidR="00EB223B" w:rsidRPr="007406C6">
              <w:rPr>
                <w:rFonts w:ascii="Arial" w:hAnsi="Arial" w:cs="Arial"/>
                <w:sz w:val="24"/>
                <w:szCs w:val="24"/>
              </w:rPr>
              <w:t>using map scale for selected route</w:t>
            </w:r>
          </w:p>
          <w:p w:rsidR="00EB223B" w:rsidRPr="00AB4AB7" w:rsidRDefault="00607698" w:rsidP="00B961FA">
            <w:pPr>
              <w:pStyle w:val="ListParagraph"/>
              <w:numPr>
                <w:ilvl w:val="1"/>
                <w:numId w:val="15"/>
              </w:numPr>
              <w:spacing w:before="120" w:after="0" w:line="240" w:lineRule="auto"/>
              <w:ind w:left="432" w:hanging="432"/>
              <w:contextualSpacing w:val="0"/>
              <w:rPr>
                <w:rFonts w:ascii="Arial" w:hAnsi="Arial" w:cs="Arial"/>
                <w:sz w:val="24"/>
                <w:szCs w:val="24"/>
                <w:lang w:val="en-NZ"/>
              </w:rPr>
            </w:pPr>
            <w:r>
              <w:rPr>
                <w:rFonts w:ascii="Arial" w:hAnsi="Arial" w:cs="Arial"/>
                <w:sz w:val="24"/>
                <w:szCs w:val="24"/>
              </w:rPr>
              <w:t>P</w:t>
            </w:r>
            <w:r w:rsidR="00EB223B" w:rsidRPr="007406C6">
              <w:rPr>
                <w:rFonts w:ascii="Arial" w:hAnsi="Arial" w:cs="Arial"/>
                <w:sz w:val="24"/>
                <w:szCs w:val="24"/>
              </w:rPr>
              <w:t>lanned route on a navigation data sheet</w:t>
            </w:r>
            <w:r w:rsidRPr="007406C6">
              <w:rPr>
                <w:rFonts w:ascii="Arial" w:hAnsi="Arial" w:cs="Arial"/>
                <w:sz w:val="24"/>
                <w:szCs w:val="24"/>
              </w:rPr>
              <w:t xml:space="preserve"> </w:t>
            </w:r>
            <w:r w:rsidR="00F20CFB">
              <w:rPr>
                <w:rFonts w:ascii="Arial" w:hAnsi="Arial" w:cs="Arial"/>
                <w:sz w:val="24"/>
                <w:szCs w:val="24"/>
              </w:rPr>
              <w:t>is</w:t>
            </w:r>
            <w:r>
              <w:rPr>
                <w:rFonts w:ascii="Arial" w:hAnsi="Arial" w:cs="Arial"/>
                <w:sz w:val="24"/>
                <w:szCs w:val="24"/>
              </w:rPr>
              <w:t xml:space="preserve"> d</w:t>
            </w:r>
            <w:r w:rsidRPr="007406C6">
              <w:rPr>
                <w:rFonts w:ascii="Arial" w:hAnsi="Arial" w:cs="Arial"/>
                <w:sz w:val="24"/>
                <w:szCs w:val="24"/>
              </w:rPr>
              <w:t>ocument</w:t>
            </w:r>
            <w:r>
              <w:rPr>
                <w:rFonts w:ascii="Arial" w:hAnsi="Arial" w:cs="Arial"/>
                <w:sz w:val="24"/>
                <w:szCs w:val="24"/>
              </w:rPr>
              <w:t>ed</w:t>
            </w:r>
            <w:r w:rsidRPr="007406C6">
              <w:rPr>
                <w:rFonts w:ascii="Arial" w:hAnsi="Arial" w:cs="Arial"/>
                <w:sz w:val="24"/>
                <w:szCs w:val="24"/>
              </w:rPr>
              <w:t xml:space="preserve"> in writing</w:t>
            </w:r>
          </w:p>
          <w:p w:rsidR="00F859A1" w:rsidRPr="00F859A1" w:rsidRDefault="00F859A1" w:rsidP="00B961FA">
            <w:pPr>
              <w:pStyle w:val="ListParagraph"/>
              <w:numPr>
                <w:ilvl w:val="1"/>
                <w:numId w:val="15"/>
              </w:numPr>
              <w:spacing w:before="120" w:after="0" w:line="240" w:lineRule="auto"/>
              <w:ind w:left="432" w:hanging="432"/>
              <w:contextualSpacing w:val="0"/>
              <w:rPr>
                <w:rFonts w:ascii="Arial" w:hAnsi="Arial" w:cs="Arial"/>
                <w:sz w:val="24"/>
                <w:szCs w:val="24"/>
                <w:lang w:val="en-NZ"/>
              </w:rPr>
            </w:pPr>
            <w:r w:rsidRPr="00F859A1">
              <w:rPr>
                <w:rFonts w:ascii="Arial" w:hAnsi="Arial" w:cs="Arial"/>
                <w:sz w:val="24"/>
                <w:szCs w:val="24"/>
                <w:lang w:val="en-NZ"/>
              </w:rPr>
              <w:lastRenderedPageBreak/>
              <w:t>Planned route and schedule are navigated</w:t>
            </w:r>
          </w:p>
          <w:p w:rsidR="00F859A1" w:rsidRPr="00F859A1" w:rsidRDefault="00F859A1" w:rsidP="00B961FA">
            <w:pPr>
              <w:pStyle w:val="ListParagraph"/>
              <w:numPr>
                <w:ilvl w:val="1"/>
                <w:numId w:val="15"/>
              </w:numPr>
              <w:spacing w:before="120" w:after="0" w:line="240" w:lineRule="auto"/>
              <w:ind w:left="432" w:hanging="432"/>
              <w:contextualSpacing w:val="0"/>
              <w:rPr>
                <w:rFonts w:ascii="Arial" w:hAnsi="Arial" w:cs="Arial"/>
                <w:sz w:val="24"/>
                <w:szCs w:val="24"/>
                <w:lang w:val="en-NZ"/>
              </w:rPr>
            </w:pPr>
            <w:r w:rsidRPr="00F859A1">
              <w:rPr>
                <w:rFonts w:ascii="Arial" w:hAnsi="Arial" w:cs="Arial"/>
                <w:sz w:val="24"/>
                <w:szCs w:val="24"/>
                <w:lang w:val="en-NZ"/>
              </w:rPr>
              <w:t xml:space="preserve">Reading, interpretation and navigation aids are used </w:t>
            </w:r>
          </w:p>
          <w:p w:rsidR="00F859A1" w:rsidRPr="00F859A1" w:rsidRDefault="00F859A1" w:rsidP="00B961FA">
            <w:pPr>
              <w:pStyle w:val="ListParagraph"/>
              <w:numPr>
                <w:ilvl w:val="1"/>
                <w:numId w:val="15"/>
              </w:numPr>
              <w:spacing w:before="120" w:after="0" w:line="240" w:lineRule="auto"/>
              <w:ind w:left="432" w:hanging="432"/>
              <w:contextualSpacing w:val="0"/>
              <w:rPr>
                <w:rFonts w:ascii="Arial" w:hAnsi="Arial" w:cs="Arial"/>
                <w:sz w:val="24"/>
                <w:szCs w:val="24"/>
                <w:lang w:val="en-NZ"/>
              </w:rPr>
            </w:pPr>
            <w:r w:rsidRPr="00F859A1">
              <w:rPr>
                <w:rFonts w:ascii="Arial" w:hAnsi="Arial" w:cs="Arial"/>
                <w:sz w:val="24"/>
                <w:szCs w:val="24"/>
                <w:lang w:val="en-NZ"/>
              </w:rPr>
              <w:t>Alternative routes are navigated to bypass obstacles and improve efficiency of route or course</w:t>
            </w:r>
          </w:p>
          <w:p w:rsidR="00F859A1" w:rsidRPr="007406C6" w:rsidRDefault="00F859A1" w:rsidP="00B961FA">
            <w:pPr>
              <w:pStyle w:val="ListParagraph"/>
              <w:numPr>
                <w:ilvl w:val="1"/>
                <w:numId w:val="15"/>
              </w:numPr>
              <w:spacing w:before="120" w:after="0" w:line="240" w:lineRule="auto"/>
              <w:ind w:left="432" w:hanging="432"/>
              <w:contextualSpacing w:val="0"/>
              <w:rPr>
                <w:rFonts w:ascii="Arial" w:hAnsi="Arial" w:cs="Arial"/>
                <w:sz w:val="24"/>
                <w:szCs w:val="24"/>
                <w:lang w:val="en-NZ"/>
              </w:rPr>
            </w:pPr>
            <w:r w:rsidRPr="00F859A1">
              <w:rPr>
                <w:rFonts w:ascii="Arial" w:hAnsi="Arial" w:cs="Arial"/>
                <w:sz w:val="24"/>
                <w:szCs w:val="24"/>
                <w:lang w:val="en-NZ"/>
              </w:rPr>
              <w:t>Clear and concise communication are maintained during navigation activity</w:t>
            </w:r>
          </w:p>
        </w:tc>
      </w:tr>
      <w:tr w:rsidR="001C3086" w:rsidRPr="007406C6" w:rsidTr="00A4266B">
        <w:trPr>
          <w:trHeight w:val="575"/>
        </w:trPr>
        <w:tc>
          <w:tcPr>
            <w:tcW w:w="2790" w:type="dxa"/>
            <w:tcBorders>
              <w:top w:val="single" w:sz="4" w:space="0" w:color="auto"/>
              <w:left w:val="single" w:sz="4" w:space="0" w:color="auto"/>
              <w:bottom w:val="single" w:sz="4" w:space="0" w:color="auto"/>
              <w:right w:val="single" w:sz="4" w:space="0" w:color="auto"/>
            </w:tcBorders>
            <w:shd w:val="clear" w:color="auto" w:fill="auto"/>
          </w:tcPr>
          <w:p w:rsidR="001C3086" w:rsidRDefault="001C3086" w:rsidP="00B961FA">
            <w:pPr>
              <w:pStyle w:val="ListParagraph"/>
              <w:numPr>
                <w:ilvl w:val="0"/>
                <w:numId w:val="15"/>
              </w:numPr>
              <w:autoSpaceDE w:val="0"/>
              <w:autoSpaceDN w:val="0"/>
              <w:adjustRightInd w:val="0"/>
              <w:spacing w:before="120" w:after="0" w:line="240" w:lineRule="auto"/>
              <w:ind w:left="252" w:hanging="252"/>
              <w:rPr>
                <w:rFonts w:ascii="Arial" w:hAnsi="Arial" w:cs="Arial"/>
                <w:sz w:val="24"/>
                <w:szCs w:val="24"/>
              </w:rPr>
            </w:pPr>
            <w:r w:rsidRPr="0092381C">
              <w:rPr>
                <w:rFonts w:ascii="Arial" w:hAnsi="Arial" w:cs="Arial"/>
                <w:sz w:val="24"/>
                <w:szCs w:val="24"/>
              </w:rPr>
              <w:lastRenderedPageBreak/>
              <w:t>Document activity</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B550B3" w:rsidRPr="00B550B3" w:rsidRDefault="00F20CFB" w:rsidP="00B961FA">
            <w:pPr>
              <w:pStyle w:val="ListParagraph"/>
              <w:numPr>
                <w:ilvl w:val="1"/>
                <w:numId w:val="15"/>
              </w:numPr>
              <w:spacing w:before="120" w:after="0" w:line="240" w:lineRule="auto"/>
              <w:ind w:left="432" w:hanging="432"/>
              <w:contextualSpacing w:val="0"/>
              <w:rPr>
                <w:rFonts w:ascii="Arial" w:hAnsi="Arial" w:cs="Arial"/>
                <w:sz w:val="24"/>
                <w:szCs w:val="24"/>
              </w:rPr>
            </w:pPr>
            <w:r>
              <w:rPr>
                <w:rFonts w:ascii="Arial" w:hAnsi="Arial" w:cs="Arial"/>
                <w:sz w:val="24"/>
                <w:szCs w:val="24"/>
              </w:rPr>
              <w:t xml:space="preserve">Required interpretation </w:t>
            </w:r>
            <w:r w:rsidR="00B550B3" w:rsidRPr="00B550B3">
              <w:rPr>
                <w:rFonts w:ascii="Arial" w:hAnsi="Arial" w:cs="Arial"/>
                <w:sz w:val="24"/>
                <w:szCs w:val="24"/>
              </w:rPr>
              <w:t>is completed according to organizational requirements</w:t>
            </w:r>
          </w:p>
          <w:p w:rsidR="001C3086" w:rsidRDefault="001C3086" w:rsidP="00B961FA">
            <w:pPr>
              <w:pStyle w:val="ListParagraph"/>
              <w:numPr>
                <w:ilvl w:val="1"/>
                <w:numId w:val="15"/>
              </w:numPr>
              <w:spacing w:before="120" w:after="0" w:line="240" w:lineRule="auto"/>
              <w:ind w:left="432" w:hanging="432"/>
              <w:contextualSpacing w:val="0"/>
              <w:rPr>
                <w:rFonts w:ascii="Arial" w:hAnsi="Arial" w:cs="Arial"/>
                <w:sz w:val="24"/>
                <w:szCs w:val="24"/>
              </w:rPr>
            </w:pPr>
            <w:r w:rsidRPr="007E7BD3">
              <w:rPr>
                <w:rFonts w:ascii="Arial" w:eastAsia="Times New Roman" w:hAnsi="Arial" w:cs="Arial"/>
                <w:b/>
                <w:i/>
                <w:sz w:val="24"/>
                <w:szCs w:val="24"/>
                <w:lang w:eastAsia="de-DE"/>
              </w:rPr>
              <w:t>Required documentation</w:t>
            </w:r>
            <w:r w:rsidRPr="007E7BD3">
              <w:rPr>
                <w:rFonts w:ascii="Arial" w:eastAsia="Times New Roman" w:hAnsi="Arial" w:cs="Arial"/>
                <w:sz w:val="24"/>
                <w:szCs w:val="24"/>
                <w:lang w:eastAsia="de-DE"/>
              </w:rPr>
              <w:t xml:space="preserve"> is completed according to organizational policies.</w:t>
            </w:r>
          </w:p>
        </w:tc>
      </w:tr>
    </w:tbl>
    <w:p w:rsidR="00A65515" w:rsidRPr="00A23E5D" w:rsidRDefault="00A65515" w:rsidP="00A65515">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A65515" w:rsidRPr="000B6BFE" w:rsidTr="00F20CFB">
        <w:trPr>
          <w:trHeight w:val="70"/>
        </w:trPr>
        <w:tc>
          <w:tcPr>
            <w:tcW w:w="2790" w:type="dxa"/>
            <w:shd w:val="clear" w:color="auto" w:fill="D9D9D9"/>
            <w:vAlign w:val="center"/>
          </w:tcPr>
          <w:p w:rsidR="00A65515" w:rsidRPr="000B6BFE" w:rsidRDefault="00A65515" w:rsidP="00063688">
            <w:pPr>
              <w:autoSpaceDE w:val="0"/>
              <w:autoSpaceDN w:val="0"/>
              <w:adjustRightInd w:val="0"/>
              <w:spacing w:after="0" w:line="240" w:lineRule="auto"/>
              <w:rPr>
                <w:rFonts w:ascii="Arial" w:eastAsia="Times New Roman" w:hAnsi="Arial" w:cs="Arial"/>
                <w:b/>
                <w:sz w:val="24"/>
                <w:szCs w:val="24"/>
              </w:rPr>
            </w:pPr>
            <w:r w:rsidRPr="000B6BFE">
              <w:rPr>
                <w:rFonts w:ascii="Arial" w:eastAsia="Times New Roman" w:hAnsi="Arial" w:cs="Arial"/>
                <w:b/>
                <w:sz w:val="24"/>
                <w:szCs w:val="24"/>
              </w:rPr>
              <w:t>Variable</w:t>
            </w:r>
          </w:p>
        </w:tc>
        <w:tc>
          <w:tcPr>
            <w:tcW w:w="6930" w:type="dxa"/>
            <w:shd w:val="clear" w:color="auto" w:fill="D9D9D9"/>
            <w:vAlign w:val="center"/>
          </w:tcPr>
          <w:p w:rsidR="00A65515" w:rsidRPr="000B6BFE" w:rsidRDefault="00A65515" w:rsidP="00063688">
            <w:pPr>
              <w:spacing w:after="0" w:line="240" w:lineRule="auto"/>
              <w:rPr>
                <w:rFonts w:ascii="Arial" w:eastAsia="Times New Roman" w:hAnsi="Arial" w:cs="Arial"/>
                <w:b/>
                <w:sz w:val="24"/>
                <w:szCs w:val="24"/>
              </w:rPr>
            </w:pPr>
            <w:r w:rsidRPr="000B6BFE">
              <w:rPr>
                <w:rFonts w:ascii="Arial" w:eastAsia="Times New Roman" w:hAnsi="Arial" w:cs="Arial"/>
                <w:b/>
                <w:sz w:val="24"/>
                <w:szCs w:val="24"/>
              </w:rPr>
              <w:t>Range</w:t>
            </w:r>
          </w:p>
        </w:tc>
      </w:tr>
      <w:tr w:rsidR="006942BE" w:rsidRPr="000B6BFE" w:rsidTr="00F20CFB">
        <w:trPr>
          <w:trHeight w:val="350"/>
        </w:trPr>
        <w:tc>
          <w:tcPr>
            <w:tcW w:w="2790" w:type="dxa"/>
          </w:tcPr>
          <w:p w:rsidR="006942BE" w:rsidRPr="00A23E5D" w:rsidRDefault="00BD5F04" w:rsidP="00063688">
            <w:pPr>
              <w:autoSpaceDE w:val="0"/>
              <w:autoSpaceDN w:val="0"/>
              <w:adjustRightInd w:val="0"/>
              <w:spacing w:after="0" w:line="240" w:lineRule="auto"/>
              <w:rPr>
                <w:rFonts w:ascii="Arial" w:eastAsia="Times New Roman" w:hAnsi="Arial" w:cs="Arial"/>
                <w:bCs/>
                <w:iCs/>
                <w:sz w:val="24"/>
                <w:szCs w:val="24"/>
              </w:rPr>
            </w:pPr>
            <w:r w:rsidRPr="00A23E5D">
              <w:rPr>
                <w:rFonts w:ascii="Arial" w:eastAsia="Times New Roman" w:hAnsi="Arial" w:cs="Arial"/>
                <w:bCs/>
                <w:iCs/>
                <w:sz w:val="24"/>
                <w:szCs w:val="24"/>
              </w:rPr>
              <w:t xml:space="preserve">Different </w:t>
            </w:r>
            <w:r w:rsidR="00F20CFB" w:rsidRPr="00A23E5D">
              <w:rPr>
                <w:rFonts w:ascii="Arial" w:eastAsia="Times New Roman" w:hAnsi="Arial" w:cs="Arial"/>
                <w:bCs/>
                <w:iCs/>
                <w:sz w:val="24"/>
                <w:szCs w:val="24"/>
              </w:rPr>
              <w:t>types of maps</w:t>
            </w:r>
          </w:p>
        </w:tc>
        <w:tc>
          <w:tcPr>
            <w:tcW w:w="693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EE507B" w:rsidRDefault="00EE507B"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EE507B">
              <w:rPr>
                <w:rFonts w:ascii="Arial" w:eastAsia="Times New Roman" w:hAnsi="Arial" w:cs="Arial"/>
                <w:color w:val="000000"/>
                <w:sz w:val="24"/>
                <w:szCs w:val="24"/>
              </w:rPr>
              <w:t>Cadastral Maps and Plans</w:t>
            </w:r>
          </w:p>
          <w:p w:rsidR="00CF4989" w:rsidRDefault="00CF4989"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CF4989">
              <w:rPr>
                <w:rFonts w:ascii="Arial" w:eastAsia="Times New Roman" w:hAnsi="Arial" w:cs="Arial"/>
                <w:color w:val="000000"/>
                <w:sz w:val="24"/>
                <w:szCs w:val="24"/>
              </w:rPr>
              <w:t>General Reference Maps</w:t>
            </w:r>
          </w:p>
          <w:p w:rsidR="006942BE" w:rsidRPr="00BD5F04" w:rsidRDefault="00BD5F04"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Political Map</w:t>
            </w:r>
          </w:p>
          <w:p w:rsidR="006942BE" w:rsidRPr="00BD5F04" w:rsidRDefault="00BD5F04"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Physical Map</w:t>
            </w:r>
          </w:p>
          <w:p w:rsidR="006942BE" w:rsidRPr="00BD5F04" w:rsidRDefault="006942BE"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BD5F04">
              <w:rPr>
                <w:rFonts w:ascii="Arial" w:eastAsia="Times New Roman" w:hAnsi="Arial" w:cs="Arial"/>
                <w:color w:val="000000"/>
                <w:sz w:val="24"/>
                <w:szCs w:val="24"/>
              </w:rPr>
              <w:t>Topographic Map</w:t>
            </w:r>
          </w:p>
          <w:p w:rsidR="006942BE" w:rsidRPr="00BD5F04" w:rsidRDefault="006942BE"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BD5F04">
              <w:rPr>
                <w:rFonts w:ascii="Arial" w:eastAsia="Times New Roman" w:hAnsi="Arial" w:cs="Arial"/>
                <w:color w:val="000000"/>
                <w:sz w:val="24"/>
                <w:szCs w:val="24"/>
              </w:rPr>
              <w:t>Climate Map</w:t>
            </w:r>
          </w:p>
          <w:p w:rsidR="006942BE" w:rsidRPr="00BD5F04" w:rsidRDefault="006942BE"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BD5F04">
              <w:rPr>
                <w:rFonts w:ascii="Arial" w:eastAsia="Times New Roman" w:hAnsi="Arial" w:cs="Arial"/>
                <w:color w:val="000000"/>
                <w:sz w:val="24"/>
                <w:szCs w:val="24"/>
              </w:rPr>
              <w:t>Ec</w:t>
            </w:r>
            <w:r w:rsidR="00BD5F04">
              <w:rPr>
                <w:rFonts w:ascii="Arial" w:eastAsia="Times New Roman" w:hAnsi="Arial" w:cs="Arial"/>
                <w:color w:val="000000"/>
                <w:sz w:val="24"/>
                <w:szCs w:val="24"/>
              </w:rPr>
              <w:t>onomic or Resource Map</w:t>
            </w:r>
          </w:p>
          <w:p w:rsidR="006942BE" w:rsidRPr="00BD5F04" w:rsidRDefault="006942BE"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BD5F04">
              <w:rPr>
                <w:rFonts w:ascii="Arial" w:eastAsia="Times New Roman" w:hAnsi="Arial" w:cs="Arial"/>
                <w:color w:val="000000"/>
                <w:sz w:val="24"/>
                <w:szCs w:val="24"/>
              </w:rPr>
              <w:t xml:space="preserve">Road map </w:t>
            </w:r>
          </w:p>
          <w:p w:rsidR="00BD5F04" w:rsidRPr="00BD5F04" w:rsidRDefault="00BD5F04"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Thematic Map</w:t>
            </w:r>
          </w:p>
        </w:tc>
      </w:tr>
      <w:tr w:rsidR="00A65515" w:rsidRPr="000B6BFE" w:rsidTr="00F20CFB">
        <w:trPr>
          <w:trHeight w:val="350"/>
        </w:trPr>
        <w:tc>
          <w:tcPr>
            <w:tcW w:w="2790" w:type="dxa"/>
          </w:tcPr>
          <w:p w:rsidR="00A65515" w:rsidRPr="00A23E5D" w:rsidRDefault="00F20CFB" w:rsidP="00063688">
            <w:pPr>
              <w:autoSpaceDE w:val="0"/>
              <w:autoSpaceDN w:val="0"/>
              <w:adjustRightInd w:val="0"/>
              <w:spacing w:after="0" w:line="240" w:lineRule="auto"/>
              <w:rPr>
                <w:rFonts w:ascii="Arial" w:eastAsia="Times New Roman" w:hAnsi="Arial" w:cs="Arial"/>
                <w:color w:val="00B050"/>
                <w:sz w:val="24"/>
                <w:szCs w:val="24"/>
              </w:rPr>
            </w:pPr>
            <w:r>
              <w:rPr>
                <w:rFonts w:ascii="Arial" w:eastAsia="Times New Roman" w:hAnsi="Arial" w:cs="Arial"/>
                <w:bCs/>
                <w:iCs/>
                <w:sz w:val="24"/>
                <w:szCs w:val="24"/>
              </w:rPr>
              <w:t>K</w:t>
            </w:r>
            <w:r w:rsidR="0001052B" w:rsidRPr="00A23E5D">
              <w:rPr>
                <w:rFonts w:ascii="Arial" w:eastAsia="Times New Roman" w:hAnsi="Arial" w:cs="Arial"/>
                <w:bCs/>
                <w:iCs/>
                <w:sz w:val="24"/>
                <w:szCs w:val="24"/>
              </w:rPr>
              <w:t>ey geographical features</w:t>
            </w:r>
          </w:p>
        </w:tc>
        <w:tc>
          <w:tcPr>
            <w:tcW w:w="693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B7306B" w:rsidRPr="00B7306B" w:rsidRDefault="00B7306B"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B7306B">
              <w:rPr>
                <w:rFonts w:ascii="Arial" w:eastAsia="Times New Roman" w:hAnsi="Arial" w:cs="Arial"/>
                <w:color w:val="000000"/>
                <w:sz w:val="24"/>
                <w:szCs w:val="24"/>
              </w:rPr>
              <w:t>Natural geographic features are subdivided into biomes and landforms. Deserts, oceans and arctic areas are examples of biomes, which include all the living and nonliving features that make up that community. A biome includes plant types, animal types and climate.</w:t>
            </w:r>
          </w:p>
          <w:p w:rsidR="00B7306B" w:rsidRPr="00B7306B" w:rsidRDefault="00B7306B"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B7306B">
              <w:rPr>
                <w:rFonts w:ascii="Arial" w:eastAsia="Times New Roman" w:hAnsi="Arial" w:cs="Arial"/>
                <w:color w:val="000000"/>
                <w:sz w:val="24"/>
                <w:szCs w:val="24"/>
              </w:rPr>
              <w:t>Landforms are bodies of water, hills, mountains and other naturally occurring constructs that define an area.</w:t>
            </w:r>
          </w:p>
          <w:p w:rsidR="00A65515" w:rsidRPr="000B6BFE" w:rsidRDefault="00B7306B" w:rsidP="00B961FA">
            <w:pPr>
              <w:pStyle w:val="ListParagraph"/>
              <w:numPr>
                <w:ilvl w:val="0"/>
                <w:numId w:val="86"/>
              </w:numPr>
              <w:autoSpaceDE w:val="0"/>
              <w:autoSpaceDN w:val="0"/>
              <w:adjustRightInd w:val="0"/>
              <w:spacing w:after="0" w:line="240" w:lineRule="auto"/>
              <w:rPr>
                <w:rFonts w:ascii="Arial" w:eastAsia="Times New Roman" w:hAnsi="Arial" w:cs="Arial"/>
                <w:sz w:val="24"/>
                <w:szCs w:val="24"/>
              </w:rPr>
            </w:pPr>
            <w:r w:rsidRPr="00B7306B">
              <w:rPr>
                <w:rFonts w:ascii="Arial" w:eastAsia="Times New Roman" w:hAnsi="Arial" w:cs="Arial"/>
                <w:color w:val="000000"/>
                <w:sz w:val="24"/>
                <w:szCs w:val="24"/>
              </w:rPr>
              <w:t>Artificial geographic features include settlements and engineered constructs. Engineered constructs are buildings, bridges, roads and other man-made structures that define an area. Settlements encompass temporary or permanent areas in which groups of people live and work.</w:t>
            </w:r>
          </w:p>
        </w:tc>
      </w:tr>
      <w:tr w:rsidR="0001052B" w:rsidRPr="000B6BFE" w:rsidTr="00F20CFB">
        <w:trPr>
          <w:trHeight w:val="350"/>
        </w:trPr>
        <w:tc>
          <w:tcPr>
            <w:tcW w:w="2790" w:type="dxa"/>
          </w:tcPr>
          <w:p w:rsidR="0001052B" w:rsidRPr="00A23E5D" w:rsidRDefault="005E7A37" w:rsidP="00063688">
            <w:pPr>
              <w:autoSpaceDE w:val="0"/>
              <w:autoSpaceDN w:val="0"/>
              <w:adjustRightInd w:val="0"/>
              <w:spacing w:after="0" w:line="240" w:lineRule="auto"/>
              <w:rPr>
                <w:rFonts w:ascii="Arial" w:eastAsia="Times New Roman" w:hAnsi="Arial" w:cs="Arial"/>
                <w:bCs/>
                <w:iCs/>
                <w:sz w:val="24"/>
                <w:szCs w:val="24"/>
              </w:rPr>
            </w:pPr>
            <w:r w:rsidRPr="00A23E5D">
              <w:rPr>
                <w:rFonts w:ascii="Arial" w:eastAsia="Times New Roman" w:hAnsi="Arial" w:cs="Arial"/>
                <w:bCs/>
                <w:iCs/>
                <w:sz w:val="24"/>
                <w:szCs w:val="24"/>
              </w:rPr>
              <w:t>Cartographic features</w:t>
            </w:r>
          </w:p>
        </w:tc>
        <w:tc>
          <w:tcPr>
            <w:tcW w:w="693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01052B" w:rsidRPr="005E7A37" w:rsidRDefault="004C2139"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5E7A37">
              <w:rPr>
                <w:rFonts w:ascii="Arial" w:eastAsia="Times New Roman" w:hAnsi="Arial" w:cs="Arial"/>
                <w:color w:val="000000"/>
                <w:sz w:val="24"/>
                <w:szCs w:val="24"/>
              </w:rPr>
              <w:t xml:space="preserve">Types of abstract geographical features — they appear on maps but not on the planet itself, even though they are located on the planet. For example, the equator is shown on maps of the earth, but it does not physically exist. It is a theoretical line used for reference, navigation, and </w:t>
            </w:r>
            <w:r w:rsidR="0001052B" w:rsidRPr="005E7A37">
              <w:rPr>
                <w:rFonts w:ascii="Arial" w:eastAsia="Times New Roman" w:hAnsi="Arial" w:cs="Arial"/>
                <w:color w:val="000000"/>
                <w:sz w:val="24"/>
                <w:szCs w:val="24"/>
              </w:rPr>
              <w:t>measurement.</w:t>
            </w:r>
          </w:p>
        </w:tc>
      </w:tr>
      <w:tr w:rsidR="001C3086" w:rsidRPr="000B6BFE" w:rsidTr="00F20CFB">
        <w:trPr>
          <w:trHeight w:val="350"/>
        </w:trPr>
        <w:tc>
          <w:tcPr>
            <w:tcW w:w="2790" w:type="dxa"/>
          </w:tcPr>
          <w:p w:rsidR="001C3086" w:rsidRPr="00A23E5D" w:rsidRDefault="001C3086" w:rsidP="00063688">
            <w:pPr>
              <w:autoSpaceDE w:val="0"/>
              <w:autoSpaceDN w:val="0"/>
              <w:adjustRightInd w:val="0"/>
              <w:spacing w:after="0" w:line="240" w:lineRule="auto"/>
              <w:rPr>
                <w:rFonts w:ascii="Arial" w:eastAsia="Times New Roman" w:hAnsi="Arial" w:cs="Arial"/>
                <w:bCs/>
                <w:iCs/>
                <w:sz w:val="24"/>
                <w:szCs w:val="24"/>
              </w:rPr>
            </w:pPr>
            <w:r w:rsidRPr="00A23E5D">
              <w:rPr>
                <w:rFonts w:ascii="Arial" w:eastAsia="Times New Roman" w:hAnsi="Arial" w:cs="Arial"/>
                <w:color w:val="000000"/>
                <w:sz w:val="24"/>
                <w:szCs w:val="24"/>
              </w:rPr>
              <w:t>Required Documentation</w:t>
            </w:r>
          </w:p>
        </w:tc>
        <w:tc>
          <w:tcPr>
            <w:tcW w:w="6930" w:type="dxa"/>
          </w:tcPr>
          <w:p w:rsidR="00A23E5D" w:rsidRPr="00790E94" w:rsidRDefault="00376333" w:rsidP="00A23E5D">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1C3086" w:rsidRPr="00174D17" w:rsidRDefault="004C2139"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174D17">
              <w:rPr>
                <w:rFonts w:ascii="Arial" w:eastAsia="Times New Roman" w:hAnsi="Arial" w:cs="Arial"/>
                <w:color w:val="000000"/>
                <w:sz w:val="24"/>
                <w:szCs w:val="24"/>
              </w:rPr>
              <w:t xml:space="preserve">Final reading, interpretation and navigating </w:t>
            </w:r>
            <w:r w:rsidR="00592CA0" w:rsidRPr="00174D17">
              <w:rPr>
                <w:rFonts w:ascii="Arial" w:eastAsia="Times New Roman" w:hAnsi="Arial" w:cs="Arial"/>
                <w:color w:val="000000"/>
                <w:sz w:val="24"/>
                <w:szCs w:val="24"/>
              </w:rPr>
              <w:t>result/</w:t>
            </w:r>
            <w:r w:rsidR="001C3086" w:rsidRPr="00174D17">
              <w:rPr>
                <w:rFonts w:ascii="Arial" w:eastAsia="Times New Roman" w:hAnsi="Arial" w:cs="Arial"/>
                <w:color w:val="000000"/>
                <w:sz w:val="24"/>
                <w:szCs w:val="24"/>
              </w:rPr>
              <w:t xml:space="preserve">report </w:t>
            </w:r>
          </w:p>
          <w:p w:rsidR="001C3086" w:rsidRPr="005E7A37" w:rsidRDefault="004C2139"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174D17">
              <w:rPr>
                <w:rFonts w:ascii="Arial" w:eastAsia="Times New Roman" w:hAnsi="Arial" w:cs="Arial"/>
                <w:color w:val="000000"/>
                <w:sz w:val="24"/>
                <w:szCs w:val="24"/>
              </w:rPr>
              <w:t>Project reports</w:t>
            </w:r>
            <w:r w:rsidR="001C3086" w:rsidRPr="000F58A0">
              <w:rPr>
                <w:rFonts w:ascii="Arial" w:hAnsi="Arial" w:cs="Arial"/>
                <w:sz w:val="18"/>
                <w:szCs w:val="18"/>
              </w:rPr>
              <w:t xml:space="preserve"> </w:t>
            </w:r>
          </w:p>
        </w:tc>
      </w:tr>
    </w:tbl>
    <w:p w:rsidR="00A65515" w:rsidRPr="00A23E5D" w:rsidRDefault="00A65515" w:rsidP="00A65515">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A65515" w:rsidRPr="000B6BFE" w:rsidTr="004C2139">
        <w:trPr>
          <w:trHeight w:val="70"/>
        </w:trPr>
        <w:tc>
          <w:tcPr>
            <w:tcW w:w="9720" w:type="dxa"/>
            <w:gridSpan w:val="2"/>
            <w:shd w:val="clear" w:color="auto" w:fill="D9D9D9"/>
            <w:vAlign w:val="center"/>
          </w:tcPr>
          <w:p w:rsidR="00A65515" w:rsidRPr="000B6BFE" w:rsidRDefault="00A65515" w:rsidP="00063688">
            <w:pPr>
              <w:tabs>
                <w:tab w:val="left" w:pos="0"/>
              </w:tabs>
              <w:spacing w:after="0" w:line="240" w:lineRule="auto"/>
              <w:ind w:hanging="18"/>
              <w:rPr>
                <w:rFonts w:ascii="Arial" w:eastAsia="Times New Roman" w:hAnsi="Arial" w:cs="Arial"/>
                <w:sz w:val="24"/>
                <w:szCs w:val="24"/>
              </w:rPr>
            </w:pPr>
            <w:r w:rsidRPr="000B6BFE">
              <w:rPr>
                <w:rFonts w:ascii="Arial" w:eastAsia="Times New Roman" w:hAnsi="Arial" w:cs="Arial"/>
                <w:b/>
                <w:sz w:val="24"/>
                <w:szCs w:val="24"/>
              </w:rPr>
              <w:t>Evidence Guide</w:t>
            </w:r>
          </w:p>
        </w:tc>
      </w:tr>
      <w:tr w:rsidR="00A65515" w:rsidRPr="000B6BFE" w:rsidTr="004C2139">
        <w:trPr>
          <w:trHeight w:val="197"/>
        </w:trPr>
        <w:tc>
          <w:tcPr>
            <w:tcW w:w="2790" w:type="dxa"/>
          </w:tcPr>
          <w:p w:rsidR="00A65515" w:rsidRPr="000B6BFE" w:rsidRDefault="00A65515" w:rsidP="00063688">
            <w:pPr>
              <w:widowControl w:val="0"/>
              <w:autoSpaceDE w:val="0"/>
              <w:autoSpaceDN w:val="0"/>
              <w:adjustRightInd w:val="0"/>
              <w:spacing w:after="0" w:line="240" w:lineRule="auto"/>
              <w:rPr>
                <w:rFonts w:ascii="Arial" w:eastAsia="Times New Roman" w:hAnsi="Arial" w:cs="Arial"/>
                <w:sz w:val="24"/>
                <w:szCs w:val="24"/>
                <w:lang w:val="en-AU"/>
              </w:rPr>
            </w:pPr>
            <w:r w:rsidRPr="000B6BFE">
              <w:rPr>
                <w:rFonts w:ascii="Arial" w:eastAsia="Times New Roman" w:hAnsi="Arial" w:cs="Arial"/>
                <w:sz w:val="24"/>
                <w:szCs w:val="24"/>
                <w:lang w:val="en-AU"/>
              </w:rPr>
              <w:t>Critical Aspects of Competence</w:t>
            </w:r>
          </w:p>
        </w:tc>
        <w:tc>
          <w:tcPr>
            <w:tcW w:w="6930" w:type="dxa"/>
          </w:tcPr>
          <w:p w:rsidR="00A65515" w:rsidRPr="000B6BFE" w:rsidRDefault="00A65515" w:rsidP="00063688">
            <w:pPr>
              <w:autoSpaceDE w:val="0"/>
              <w:autoSpaceDN w:val="0"/>
              <w:adjustRightInd w:val="0"/>
              <w:spacing w:after="0" w:line="240" w:lineRule="auto"/>
              <w:rPr>
                <w:rFonts w:ascii="Arial" w:eastAsia="Times New Roman" w:hAnsi="Arial" w:cs="Arial"/>
                <w:sz w:val="24"/>
                <w:szCs w:val="24"/>
              </w:rPr>
            </w:pPr>
            <w:r w:rsidRPr="000B6BFE">
              <w:rPr>
                <w:rFonts w:ascii="Arial" w:eastAsia="Times New Roman" w:hAnsi="Arial" w:cs="Arial"/>
                <w:sz w:val="24"/>
                <w:szCs w:val="24"/>
              </w:rPr>
              <w:t xml:space="preserve">A person who demonstrates competency of: </w:t>
            </w:r>
          </w:p>
          <w:p w:rsidR="00063688" w:rsidRPr="004C2139" w:rsidRDefault="004C2139"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4C2139">
              <w:rPr>
                <w:rFonts w:ascii="Arial" w:eastAsia="Times New Roman" w:hAnsi="Arial" w:cs="Arial"/>
                <w:color w:val="000000"/>
                <w:sz w:val="24"/>
                <w:szCs w:val="24"/>
              </w:rPr>
              <w:t>Knowledge of the requirements, procedures and instructions</w:t>
            </w:r>
            <w:r w:rsidR="00063688" w:rsidRPr="004C2139">
              <w:rPr>
                <w:rFonts w:ascii="Arial" w:eastAsia="Times New Roman" w:hAnsi="Arial" w:cs="Arial"/>
                <w:color w:val="000000"/>
                <w:sz w:val="24"/>
                <w:szCs w:val="24"/>
              </w:rPr>
              <w:t xml:space="preserve"> for </w:t>
            </w:r>
            <w:r w:rsidR="00F7367B" w:rsidRPr="004C2139">
              <w:rPr>
                <w:rFonts w:ascii="Arial" w:eastAsia="Times New Roman" w:hAnsi="Arial" w:cs="Arial"/>
                <w:color w:val="000000"/>
                <w:sz w:val="24"/>
                <w:szCs w:val="24"/>
              </w:rPr>
              <w:t>reading and interpreting of map</w:t>
            </w:r>
            <w:r w:rsidR="00063688" w:rsidRPr="004C2139">
              <w:rPr>
                <w:rFonts w:ascii="Arial" w:eastAsia="Times New Roman" w:hAnsi="Arial" w:cs="Arial"/>
                <w:color w:val="000000"/>
                <w:sz w:val="24"/>
                <w:szCs w:val="24"/>
              </w:rPr>
              <w:t>s and specifications</w:t>
            </w:r>
          </w:p>
          <w:p w:rsidR="00063688" w:rsidRPr="004C2139" w:rsidRDefault="004C2139" w:rsidP="00B961FA">
            <w:pPr>
              <w:pStyle w:val="ListParagraph"/>
              <w:numPr>
                <w:ilvl w:val="0"/>
                <w:numId w:val="86"/>
              </w:numPr>
              <w:autoSpaceDE w:val="0"/>
              <w:autoSpaceDN w:val="0"/>
              <w:adjustRightInd w:val="0"/>
              <w:spacing w:after="0" w:line="240" w:lineRule="auto"/>
              <w:rPr>
                <w:rFonts w:ascii="Arial" w:eastAsia="Times New Roman" w:hAnsi="Arial" w:cs="Arial"/>
                <w:color w:val="000000"/>
                <w:sz w:val="24"/>
                <w:szCs w:val="24"/>
              </w:rPr>
            </w:pPr>
            <w:r w:rsidRPr="004C2139">
              <w:rPr>
                <w:rFonts w:ascii="Arial" w:eastAsia="Times New Roman" w:hAnsi="Arial" w:cs="Arial"/>
                <w:color w:val="000000"/>
                <w:sz w:val="24"/>
                <w:szCs w:val="24"/>
              </w:rPr>
              <w:t>Working with others to undertake and complete the reading</w:t>
            </w:r>
            <w:r w:rsidR="00F7367B" w:rsidRPr="004C2139">
              <w:rPr>
                <w:rFonts w:ascii="Arial" w:eastAsia="Times New Roman" w:hAnsi="Arial" w:cs="Arial"/>
                <w:color w:val="000000"/>
                <w:sz w:val="24"/>
                <w:szCs w:val="24"/>
              </w:rPr>
              <w:t xml:space="preserve"> </w:t>
            </w:r>
            <w:r w:rsidR="00063688" w:rsidRPr="004C2139">
              <w:rPr>
                <w:rFonts w:ascii="Arial" w:eastAsia="Times New Roman" w:hAnsi="Arial" w:cs="Arial"/>
                <w:color w:val="000000"/>
                <w:sz w:val="24"/>
                <w:szCs w:val="24"/>
              </w:rPr>
              <w:t xml:space="preserve">and interpreting of </w:t>
            </w:r>
            <w:r w:rsidR="00F7367B" w:rsidRPr="004C2139">
              <w:rPr>
                <w:rFonts w:ascii="Arial" w:eastAsia="Times New Roman" w:hAnsi="Arial" w:cs="Arial"/>
                <w:color w:val="000000"/>
                <w:sz w:val="24"/>
                <w:szCs w:val="24"/>
              </w:rPr>
              <w:t>maps</w:t>
            </w:r>
            <w:r w:rsidR="00063688" w:rsidRPr="004C2139">
              <w:rPr>
                <w:rFonts w:ascii="Arial" w:eastAsia="Times New Roman" w:hAnsi="Arial" w:cs="Arial"/>
                <w:color w:val="000000"/>
                <w:sz w:val="24"/>
                <w:szCs w:val="24"/>
              </w:rPr>
              <w:t xml:space="preserve"> that meet all of the required outcomes</w:t>
            </w:r>
          </w:p>
          <w:p w:rsidR="00A65515" w:rsidRDefault="005A2B4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Consistent and </w:t>
            </w:r>
            <w:r w:rsidR="00063688" w:rsidRPr="005A2B42">
              <w:rPr>
                <w:rFonts w:ascii="Arial" w:eastAsia="Times New Roman" w:hAnsi="Arial" w:cs="Arial"/>
                <w:sz w:val="24"/>
                <w:szCs w:val="24"/>
              </w:rPr>
              <w:t>timely completion of the reading and interpreting of</w:t>
            </w:r>
            <w:r w:rsidR="00F7367B">
              <w:rPr>
                <w:rFonts w:ascii="Arial" w:eastAsia="Times New Roman" w:hAnsi="Arial" w:cs="Arial"/>
                <w:sz w:val="24"/>
                <w:szCs w:val="24"/>
              </w:rPr>
              <w:t xml:space="preserve"> map</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Locates and applies relevant documentation, policies and procedures</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Implement</w:t>
            </w:r>
            <w:r>
              <w:rPr>
                <w:rFonts w:ascii="Arial" w:eastAsia="Times New Roman" w:hAnsi="Arial" w:cs="Arial"/>
                <w:sz w:val="24"/>
                <w:szCs w:val="24"/>
              </w:rPr>
              <w:t>ing</w:t>
            </w:r>
            <w:r w:rsidRPr="00F7367B">
              <w:rPr>
                <w:rFonts w:ascii="Arial" w:eastAsia="Times New Roman" w:hAnsi="Arial" w:cs="Arial"/>
                <w:sz w:val="24"/>
                <w:szCs w:val="24"/>
              </w:rPr>
              <w:t xml:space="preserve"> requirements, procedures and techniques for the safe, effective read and interpret map activitie</w:t>
            </w:r>
            <w:r w:rsidR="00F7367B" w:rsidRPr="00F7367B">
              <w:rPr>
                <w:rFonts w:ascii="Arial" w:eastAsia="Times New Roman" w:hAnsi="Arial" w:cs="Arial"/>
                <w:sz w:val="24"/>
                <w:szCs w:val="24"/>
              </w:rPr>
              <w:t>s including:</w:t>
            </w:r>
          </w:p>
          <w:p w:rsidR="00F7367B" w:rsidRPr="00F7367B" w:rsidRDefault="004C2139" w:rsidP="00B961FA">
            <w:pPr>
              <w:numPr>
                <w:ilvl w:val="1"/>
                <w:numId w:val="73"/>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Applying problem solving skills to resolve issues to navigation route</w:t>
            </w:r>
          </w:p>
          <w:p w:rsidR="00F7367B" w:rsidRPr="00F7367B" w:rsidRDefault="004C2139" w:rsidP="00B961FA">
            <w:pPr>
              <w:numPr>
                <w:ilvl w:val="1"/>
                <w:numId w:val="73"/>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Applying mathematical skills, including: basic angles and geometry for compass bearings, estimation and measurement</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W</w:t>
            </w:r>
            <w:r w:rsidR="00F7367B" w:rsidRPr="00F7367B">
              <w:rPr>
                <w:rFonts w:ascii="Arial" w:eastAsia="Times New Roman" w:hAnsi="Arial" w:cs="Arial"/>
                <w:sz w:val="24"/>
                <w:szCs w:val="24"/>
              </w:rPr>
              <w:t>ork</w:t>
            </w:r>
            <w:r>
              <w:rPr>
                <w:rFonts w:ascii="Arial" w:eastAsia="Times New Roman" w:hAnsi="Arial" w:cs="Arial"/>
                <w:sz w:val="24"/>
                <w:szCs w:val="24"/>
              </w:rPr>
              <w:t>ing</w:t>
            </w:r>
            <w:r w:rsidR="00F7367B" w:rsidRPr="00F7367B">
              <w:rPr>
                <w:rFonts w:ascii="Arial" w:eastAsia="Times New Roman" w:hAnsi="Arial" w:cs="Arial"/>
                <w:sz w:val="24"/>
                <w:szCs w:val="24"/>
              </w:rPr>
              <w:t xml:space="preserve"> effectively with others to undertake and complete read and interpret map activities that meets all of the required outcomes including:</w:t>
            </w:r>
          </w:p>
          <w:p w:rsidR="00F7367B" w:rsidRPr="00F7367B" w:rsidRDefault="004C2139" w:rsidP="00B961FA">
            <w:pPr>
              <w:numPr>
                <w:ilvl w:val="1"/>
                <w:numId w:val="73"/>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Communicating by speaking clearly and listening actively</w:t>
            </w:r>
          </w:p>
          <w:p w:rsidR="00F7367B" w:rsidRPr="00F7367B" w:rsidRDefault="004C2139" w:rsidP="00B961FA">
            <w:pPr>
              <w:numPr>
                <w:ilvl w:val="1"/>
                <w:numId w:val="73"/>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Demonstrating the practice of working with others to read and interpret maps</w:t>
            </w:r>
          </w:p>
          <w:p w:rsidR="00F7367B" w:rsidRPr="00F7367B" w:rsidRDefault="004C2139" w:rsidP="00B961FA">
            <w:pPr>
              <w:numPr>
                <w:ilvl w:val="1"/>
                <w:numId w:val="73"/>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Maintaining written records and report</w:t>
            </w:r>
            <w:r w:rsidR="00F7367B" w:rsidRPr="00F7367B">
              <w:rPr>
                <w:rFonts w:ascii="Arial" w:eastAsia="Times New Roman" w:hAnsi="Arial" w:cs="Arial"/>
                <w:sz w:val="24"/>
                <w:szCs w:val="24"/>
              </w:rPr>
              <w:t>ing</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Re</w:t>
            </w:r>
            <w:r w:rsidR="00F7367B" w:rsidRPr="00F7367B">
              <w:rPr>
                <w:rFonts w:ascii="Arial" w:eastAsia="Times New Roman" w:hAnsi="Arial" w:cs="Arial"/>
                <w:sz w:val="24"/>
                <w:szCs w:val="24"/>
              </w:rPr>
              <w:t>ading and interpreting of maps that safely, effectively and efficiently meets all of the required outcomes on more than one (1) occasion including:</w:t>
            </w:r>
          </w:p>
          <w:p w:rsidR="00F7367B" w:rsidRPr="00F7367B" w:rsidRDefault="004C2139" w:rsidP="00B961FA">
            <w:pPr>
              <w:numPr>
                <w:ilvl w:val="1"/>
                <w:numId w:val="73"/>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Reviewing the map route/plan by identifying and  using:</w:t>
            </w:r>
          </w:p>
          <w:p w:rsidR="00F7367B" w:rsidRPr="00F7367B" w:rsidRDefault="00F7367B" w:rsidP="00B961FA">
            <w:pPr>
              <w:numPr>
                <w:ilvl w:val="2"/>
                <w:numId w:val="87"/>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symbols</w:t>
            </w:r>
          </w:p>
          <w:p w:rsidR="00F7367B" w:rsidRPr="00F7367B" w:rsidRDefault="00F7367B" w:rsidP="00B961FA">
            <w:pPr>
              <w:numPr>
                <w:ilvl w:val="2"/>
                <w:numId w:val="87"/>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navigation data</w:t>
            </w:r>
          </w:p>
          <w:p w:rsidR="00F7367B" w:rsidRPr="00F7367B" w:rsidRDefault="00F7367B" w:rsidP="00B961FA">
            <w:pPr>
              <w:numPr>
                <w:ilvl w:val="2"/>
                <w:numId w:val="87"/>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landmarks</w:t>
            </w:r>
          </w:p>
          <w:p w:rsidR="00F7367B" w:rsidRPr="004C2139" w:rsidRDefault="00F7367B" w:rsidP="00B961FA">
            <w:pPr>
              <w:numPr>
                <w:ilvl w:val="2"/>
                <w:numId w:val="87"/>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geographical features</w:t>
            </w:r>
            <w:r w:rsidR="004C2139">
              <w:rPr>
                <w:rFonts w:ascii="Arial" w:eastAsia="Times New Roman" w:hAnsi="Arial" w:cs="Arial"/>
                <w:sz w:val="24"/>
                <w:szCs w:val="24"/>
              </w:rPr>
              <w:t xml:space="preserve"> and </w:t>
            </w:r>
            <w:r w:rsidRPr="004C2139">
              <w:rPr>
                <w:rFonts w:ascii="Arial" w:eastAsia="Times New Roman" w:hAnsi="Arial" w:cs="Arial"/>
                <w:sz w:val="24"/>
                <w:szCs w:val="24"/>
              </w:rPr>
              <w:t>scale</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 xml:space="preserve">Identifying obstacles and navigating alternative routes </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Undertaking a minimum 2 km navigation following established route</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 xml:space="preserve">Traversing a 2 km route to specified destination </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Orienting the map to ground and surr</w:t>
            </w:r>
            <w:r w:rsidR="00F7367B" w:rsidRPr="00F7367B">
              <w:rPr>
                <w:rFonts w:ascii="Arial" w:eastAsia="Times New Roman" w:hAnsi="Arial" w:cs="Arial"/>
                <w:sz w:val="24"/>
                <w:szCs w:val="24"/>
              </w:rPr>
              <w:t>ounds</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Documenting the navigation route and details on the navigational data sheet</w:t>
            </w:r>
          </w:p>
          <w:p w:rsidR="00F7367B" w:rsidRPr="00F7367B"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7367B">
              <w:rPr>
                <w:rFonts w:ascii="Arial" w:eastAsia="Times New Roman" w:hAnsi="Arial" w:cs="Arial"/>
                <w:sz w:val="24"/>
                <w:szCs w:val="24"/>
              </w:rPr>
              <w:t>Communicating the planned navigation route to others</w:t>
            </w:r>
          </w:p>
        </w:tc>
      </w:tr>
      <w:tr w:rsidR="00A65515" w:rsidRPr="000B6BFE" w:rsidTr="004C2139">
        <w:trPr>
          <w:trHeight w:val="70"/>
        </w:trPr>
        <w:tc>
          <w:tcPr>
            <w:tcW w:w="2790" w:type="dxa"/>
          </w:tcPr>
          <w:p w:rsidR="00A65515" w:rsidRPr="000B6BFE" w:rsidRDefault="00A65515" w:rsidP="00063688">
            <w:pPr>
              <w:spacing w:after="0" w:line="240" w:lineRule="auto"/>
              <w:rPr>
                <w:rFonts w:ascii="Arial" w:eastAsia="Times New Roman" w:hAnsi="Arial" w:cs="Arial"/>
                <w:sz w:val="24"/>
                <w:szCs w:val="24"/>
              </w:rPr>
            </w:pPr>
            <w:r w:rsidRPr="000B6BFE">
              <w:rPr>
                <w:rFonts w:ascii="Arial" w:eastAsia="Times New Roman" w:hAnsi="Arial" w:cs="Arial"/>
                <w:sz w:val="24"/>
                <w:szCs w:val="24"/>
              </w:rPr>
              <w:t>Underpinning Knowledge and Attitudes</w:t>
            </w:r>
          </w:p>
        </w:tc>
        <w:tc>
          <w:tcPr>
            <w:tcW w:w="6930" w:type="dxa"/>
          </w:tcPr>
          <w:p w:rsidR="005A2B42" w:rsidRPr="005A2B42" w:rsidRDefault="005A2B42" w:rsidP="005A2B42">
            <w:p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Must demonstrate knowledge of:</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Features of map</w:t>
            </w:r>
            <w:r w:rsidR="005A2B42" w:rsidRPr="005A2B42">
              <w:rPr>
                <w:rFonts w:ascii="Arial" w:eastAsia="Times New Roman" w:hAnsi="Arial" w:cs="Arial"/>
                <w:sz w:val="24"/>
                <w:szCs w:val="24"/>
              </w:rPr>
              <w:t>s including direction, scale,</w:t>
            </w:r>
            <w:r w:rsidR="005A2B42">
              <w:rPr>
                <w:rFonts w:ascii="Arial" w:eastAsia="Times New Roman" w:hAnsi="Arial" w:cs="Arial"/>
                <w:sz w:val="24"/>
                <w:szCs w:val="24"/>
              </w:rPr>
              <w:t xml:space="preserve"> </w:t>
            </w:r>
            <w:r w:rsidR="005A2B42" w:rsidRPr="005A2B42">
              <w:rPr>
                <w:rFonts w:ascii="Arial" w:eastAsia="Times New Roman" w:hAnsi="Arial" w:cs="Arial"/>
                <w:sz w:val="24"/>
                <w:szCs w:val="24"/>
              </w:rPr>
              <w:t>key, contours, symbols and abbreviations</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lastRenderedPageBreak/>
              <w:t xml:space="preserve">Commonly used </w:t>
            </w:r>
            <w:r w:rsidR="005668D5">
              <w:rPr>
                <w:rFonts w:ascii="Arial" w:eastAsia="Times New Roman" w:hAnsi="Arial" w:cs="Arial"/>
                <w:sz w:val="24"/>
                <w:szCs w:val="24"/>
              </w:rPr>
              <w:t>cadastral</w:t>
            </w:r>
            <w:r w:rsidR="005A2B42" w:rsidRPr="005A2B42">
              <w:rPr>
                <w:rFonts w:ascii="Arial" w:eastAsia="Times New Roman" w:hAnsi="Arial" w:cs="Arial"/>
                <w:sz w:val="24"/>
                <w:szCs w:val="24"/>
              </w:rPr>
              <w:t xml:space="preserve"> symbols and abbreviations</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 xml:space="preserve">The processes for application of scales in </w:t>
            </w:r>
            <w:r w:rsidR="005668D5">
              <w:rPr>
                <w:rFonts w:ascii="Arial" w:eastAsia="Times New Roman" w:hAnsi="Arial" w:cs="Arial"/>
                <w:sz w:val="24"/>
                <w:szCs w:val="24"/>
              </w:rPr>
              <w:t>map</w:t>
            </w:r>
            <w:r w:rsidR="005A2B42">
              <w:rPr>
                <w:rFonts w:ascii="Arial" w:eastAsia="Times New Roman" w:hAnsi="Arial" w:cs="Arial"/>
                <w:sz w:val="24"/>
                <w:szCs w:val="24"/>
              </w:rPr>
              <w:t xml:space="preserve"> </w:t>
            </w:r>
            <w:r w:rsidR="005A2B42" w:rsidRPr="005A2B42">
              <w:rPr>
                <w:rFonts w:ascii="Arial" w:eastAsia="Times New Roman" w:hAnsi="Arial" w:cs="Arial"/>
                <w:sz w:val="24"/>
                <w:szCs w:val="24"/>
              </w:rPr>
              <w:t>preparation/interpretation</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 xml:space="preserve">Techniques for orienting/confirming the orientation of a </w:t>
            </w:r>
            <w:r w:rsidR="005668D5">
              <w:rPr>
                <w:rFonts w:ascii="Arial" w:eastAsia="Times New Roman" w:hAnsi="Arial" w:cs="Arial"/>
                <w:sz w:val="24"/>
                <w:szCs w:val="24"/>
              </w:rPr>
              <w:t>map</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Key features of formal job specificat</w:t>
            </w:r>
            <w:r w:rsidR="005A2B42" w:rsidRPr="005A2B42">
              <w:rPr>
                <w:rFonts w:ascii="Arial" w:eastAsia="Times New Roman" w:hAnsi="Arial" w:cs="Arial"/>
                <w:sz w:val="24"/>
                <w:szCs w:val="24"/>
              </w:rPr>
              <w:t>ions</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Site and equipment safety requirements</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Project quality requirements</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Basic calculations of heights, areas, volumes and grades</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Civil construction terminology</w:t>
            </w:r>
          </w:p>
          <w:p w:rsidR="005A2B42" w:rsidRPr="005A2B42"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Drawing conventions</w:t>
            </w:r>
          </w:p>
          <w:p w:rsidR="00A65515" w:rsidRDefault="005A2B42"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5A2B42">
              <w:rPr>
                <w:rFonts w:ascii="Arial" w:eastAsia="Times New Roman" w:hAnsi="Arial" w:cs="Arial"/>
                <w:sz w:val="24"/>
                <w:szCs w:val="24"/>
              </w:rPr>
              <w:t>Safe work method statement</w:t>
            </w:r>
          </w:p>
          <w:p w:rsidR="002818F0" w:rsidRPr="002818F0"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Identifying fatigue management techniques</w:t>
            </w:r>
          </w:p>
          <w:p w:rsidR="002818F0" w:rsidRPr="002818F0"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Identi</w:t>
            </w:r>
            <w:r w:rsidR="002818F0" w:rsidRPr="002818F0">
              <w:rPr>
                <w:rFonts w:ascii="Arial" w:eastAsia="Times New Roman" w:hAnsi="Arial" w:cs="Arial"/>
                <w:sz w:val="24"/>
                <w:szCs w:val="24"/>
              </w:rPr>
              <w:t>fying and using various types of communication systems and equipment</w:t>
            </w:r>
          </w:p>
          <w:p w:rsidR="002818F0" w:rsidRPr="002818F0"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Engaging map reading and road navigation techniques</w:t>
            </w:r>
          </w:p>
          <w:p w:rsidR="002818F0" w:rsidRPr="002818F0"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Identifying and interpreting types of maps, charts and scales and their uses</w:t>
            </w:r>
          </w:p>
          <w:p w:rsidR="002818F0" w:rsidRPr="002818F0"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Determining representation of topographic features on maps</w:t>
            </w:r>
            <w:r w:rsidR="002818F0" w:rsidRPr="002818F0">
              <w:rPr>
                <w:rFonts w:ascii="Arial" w:eastAsia="Times New Roman" w:hAnsi="Arial" w:cs="Arial"/>
                <w:sz w:val="24"/>
                <w:szCs w:val="24"/>
              </w:rPr>
              <w:t xml:space="preserve"> and plans</w:t>
            </w:r>
          </w:p>
          <w:p w:rsidR="002818F0" w:rsidRPr="002818F0"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Determining common scales used on maps and plans</w:t>
            </w:r>
          </w:p>
          <w:p w:rsidR="002818F0" w:rsidRPr="002818F0"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Identifying and using features and use of a compass and factors that affect compass accuracy</w:t>
            </w:r>
          </w:p>
          <w:p w:rsidR="002818F0" w:rsidRPr="002818F0"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Identifying the applications of a GPS</w:t>
            </w:r>
          </w:p>
          <w:p w:rsidR="002818F0" w:rsidRPr="002818F0"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Advantages and disadvantages of different map and chart types and</w:t>
            </w:r>
            <w:r w:rsidR="002818F0" w:rsidRPr="002818F0">
              <w:rPr>
                <w:rFonts w:ascii="Arial" w:eastAsia="Times New Roman" w:hAnsi="Arial" w:cs="Arial"/>
                <w:sz w:val="24"/>
                <w:szCs w:val="24"/>
              </w:rPr>
              <w:t xml:space="preserve"> sources of error</w:t>
            </w:r>
          </w:p>
          <w:p w:rsidR="002818F0" w:rsidRPr="000B6BFE"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2818F0">
              <w:rPr>
                <w:rFonts w:ascii="Arial" w:eastAsia="Times New Roman" w:hAnsi="Arial" w:cs="Arial"/>
                <w:sz w:val="24"/>
                <w:szCs w:val="24"/>
              </w:rPr>
              <w:t>Techniques for estimating distance travelled</w:t>
            </w:r>
          </w:p>
        </w:tc>
      </w:tr>
      <w:tr w:rsidR="00A65515" w:rsidRPr="000B6BFE" w:rsidTr="004C2139">
        <w:trPr>
          <w:trHeight w:val="620"/>
        </w:trPr>
        <w:tc>
          <w:tcPr>
            <w:tcW w:w="2790" w:type="dxa"/>
          </w:tcPr>
          <w:p w:rsidR="00A65515" w:rsidRPr="000B6BFE" w:rsidRDefault="00A65515" w:rsidP="00063688">
            <w:pPr>
              <w:spacing w:after="0" w:line="240" w:lineRule="auto"/>
              <w:rPr>
                <w:rFonts w:ascii="Arial" w:eastAsia="Times New Roman" w:hAnsi="Arial" w:cs="Arial"/>
                <w:sz w:val="24"/>
                <w:szCs w:val="24"/>
              </w:rPr>
            </w:pPr>
            <w:r w:rsidRPr="000B6BFE">
              <w:rPr>
                <w:rFonts w:ascii="Arial" w:eastAsia="Times New Roman" w:hAnsi="Arial" w:cs="Arial"/>
                <w:sz w:val="24"/>
                <w:szCs w:val="24"/>
              </w:rPr>
              <w:lastRenderedPageBreak/>
              <w:t>Underpinning Skills</w:t>
            </w:r>
          </w:p>
        </w:tc>
        <w:tc>
          <w:tcPr>
            <w:tcW w:w="6930" w:type="dxa"/>
          </w:tcPr>
          <w:p w:rsidR="000C58C7" w:rsidRPr="000C58C7" w:rsidRDefault="000C58C7" w:rsidP="000C58C7">
            <w:p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Must demonstrate skills to:</w:t>
            </w:r>
          </w:p>
          <w:p w:rsidR="000C58C7"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Apply legislative, organization and site requirements and</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procedures</w:t>
            </w:r>
          </w:p>
          <w:p w:rsidR="000C58C7"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Speaking clearly and directly, listening carefully to instructions</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and information</w:t>
            </w:r>
          </w:p>
          <w:p w:rsidR="000C58C7"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Applying teamwork to a range of situations, particularly in a</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safety context</w:t>
            </w:r>
          </w:p>
          <w:p w:rsidR="000C58C7"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 xml:space="preserve">Solving problems such as </w:t>
            </w:r>
            <w:proofErr w:type="spellStart"/>
            <w:r w:rsidRPr="000C58C7">
              <w:rPr>
                <w:rFonts w:ascii="Arial" w:eastAsia="Times New Roman" w:hAnsi="Arial" w:cs="Arial"/>
                <w:sz w:val="24"/>
                <w:szCs w:val="24"/>
              </w:rPr>
              <w:t>recognising</w:t>
            </w:r>
            <w:proofErr w:type="spellEnd"/>
            <w:r w:rsidRPr="000C58C7">
              <w:rPr>
                <w:rFonts w:ascii="Arial" w:eastAsia="Times New Roman" w:hAnsi="Arial" w:cs="Arial"/>
                <w:sz w:val="24"/>
                <w:szCs w:val="24"/>
              </w:rPr>
              <w:t xml:space="preserve"> clear discrepancies</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between the documents (map, plan, specifications) and the</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actual site and taking action to correct these</w:t>
            </w:r>
          </w:p>
          <w:p w:rsidR="000C58C7"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Showing i</w:t>
            </w:r>
            <w:r w:rsidR="000C58C7" w:rsidRPr="000C58C7">
              <w:rPr>
                <w:rFonts w:ascii="Arial" w:eastAsia="Times New Roman" w:hAnsi="Arial" w:cs="Arial"/>
                <w:sz w:val="24"/>
                <w:szCs w:val="24"/>
              </w:rPr>
              <w:t>nitiative in adapting to changing work conditions or</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contexts particularly when working across a variety of work</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areas</w:t>
            </w:r>
          </w:p>
          <w:p w:rsidR="000C58C7"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Managi</w:t>
            </w:r>
            <w:r w:rsidR="00130E19">
              <w:rPr>
                <w:rFonts w:ascii="Arial" w:eastAsia="Times New Roman" w:hAnsi="Arial" w:cs="Arial"/>
                <w:sz w:val="24"/>
                <w:szCs w:val="24"/>
              </w:rPr>
              <w:t>ng time, particularly in organiz</w:t>
            </w:r>
            <w:r w:rsidR="000C58C7" w:rsidRPr="000C58C7">
              <w:rPr>
                <w:rFonts w:ascii="Arial" w:eastAsia="Times New Roman" w:hAnsi="Arial" w:cs="Arial"/>
                <w:sz w:val="24"/>
                <w:szCs w:val="24"/>
              </w:rPr>
              <w:t>ing priorities and</w:t>
            </w:r>
          </w:p>
          <w:p w:rsidR="000C58C7"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Planning work</w:t>
            </w:r>
          </w:p>
          <w:p w:rsidR="000C58C7"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Taking responsibility for self-</w:t>
            </w:r>
            <w:r w:rsidR="000C58C7" w:rsidRPr="000C58C7">
              <w:rPr>
                <w:rFonts w:ascii="Arial" w:eastAsia="Times New Roman" w:hAnsi="Arial" w:cs="Arial"/>
                <w:sz w:val="24"/>
                <w:szCs w:val="24"/>
              </w:rPr>
              <w:t>organization of work priorities</w:t>
            </w:r>
          </w:p>
          <w:p w:rsidR="000C58C7"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App</w:t>
            </w:r>
            <w:r w:rsidR="000C58C7" w:rsidRPr="000C58C7">
              <w:rPr>
                <w:rFonts w:ascii="Arial" w:eastAsia="Times New Roman" w:hAnsi="Arial" w:cs="Arial"/>
                <w:sz w:val="24"/>
                <w:szCs w:val="24"/>
              </w:rPr>
              <w:t>lying mathematical skills, including basic calculations of</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heights, areas, volumes and grades</w:t>
            </w:r>
          </w:p>
          <w:p w:rsid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t xml:space="preserve">Showing a willingness to learn and </w:t>
            </w:r>
            <w:r w:rsidR="000C58C7" w:rsidRPr="000C58C7">
              <w:rPr>
                <w:rFonts w:ascii="Arial" w:eastAsia="Times New Roman" w:hAnsi="Arial" w:cs="Arial"/>
                <w:sz w:val="24"/>
                <w:szCs w:val="24"/>
              </w:rPr>
              <w:t>to use a range of mediums</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to learn</w:t>
            </w:r>
          </w:p>
          <w:p w:rsidR="00785B60" w:rsidRPr="000C58C7" w:rsidRDefault="00785B60" w:rsidP="00785B60">
            <w:pPr>
              <w:autoSpaceDE w:val="0"/>
              <w:autoSpaceDN w:val="0"/>
              <w:adjustRightInd w:val="0"/>
              <w:spacing w:after="0" w:line="240" w:lineRule="auto"/>
              <w:contextualSpacing/>
              <w:rPr>
                <w:rFonts w:ascii="Arial" w:eastAsia="Times New Roman" w:hAnsi="Arial" w:cs="Arial"/>
                <w:sz w:val="24"/>
                <w:szCs w:val="24"/>
              </w:rPr>
            </w:pPr>
          </w:p>
          <w:p w:rsidR="00A65515" w:rsidRPr="000C58C7" w:rsidRDefault="004C2139"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C58C7">
              <w:rPr>
                <w:rFonts w:ascii="Arial" w:eastAsia="Times New Roman" w:hAnsi="Arial" w:cs="Arial"/>
                <w:sz w:val="24"/>
                <w:szCs w:val="24"/>
              </w:rPr>
              <w:lastRenderedPageBreak/>
              <w:t>Using workplace technology including the use of</w:t>
            </w:r>
            <w:r w:rsidR="000C58C7">
              <w:rPr>
                <w:rFonts w:ascii="Arial" w:eastAsia="Times New Roman" w:hAnsi="Arial" w:cs="Arial"/>
                <w:sz w:val="24"/>
                <w:szCs w:val="24"/>
              </w:rPr>
              <w:t xml:space="preserve"> </w:t>
            </w:r>
            <w:r w:rsidR="000C58C7" w:rsidRPr="000C58C7">
              <w:rPr>
                <w:rFonts w:ascii="Arial" w:eastAsia="Times New Roman" w:hAnsi="Arial" w:cs="Arial"/>
                <w:sz w:val="24"/>
                <w:szCs w:val="24"/>
              </w:rPr>
              <w:t>communication systems and the reporting/recording of results</w:t>
            </w:r>
          </w:p>
        </w:tc>
      </w:tr>
      <w:tr w:rsidR="00785B60" w:rsidRPr="000B6BFE" w:rsidTr="004C2139">
        <w:trPr>
          <w:trHeight w:val="440"/>
        </w:trPr>
        <w:tc>
          <w:tcPr>
            <w:tcW w:w="2790" w:type="dxa"/>
          </w:tcPr>
          <w:p w:rsidR="00785B60" w:rsidRPr="00AF4CAF" w:rsidRDefault="00785B60" w:rsidP="00F925B3">
            <w:pPr>
              <w:spacing w:after="0" w:line="240" w:lineRule="auto"/>
              <w:rPr>
                <w:rFonts w:ascii="Arial" w:eastAsia="Times New Roman" w:hAnsi="Arial" w:cs="Arial"/>
                <w:sz w:val="24"/>
                <w:szCs w:val="24"/>
              </w:rPr>
            </w:pPr>
            <w:r w:rsidRPr="00AF4CAF">
              <w:rPr>
                <w:rFonts w:ascii="Arial" w:eastAsia="Times New Roman" w:hAnsi="Arial" w:cs="Arial"/>
                <w:sz w:val="24"/>
                <w:szCs w:val="24"/>
              </w:rPr>
              <w:lastRenderedPageBreak/>
              <w:t>Resources Implication</w:t>
            </w:r>
          </w:p>
        </w:tc>
        <w:tc>
          <w:tcPr>
            <w:tcW w:w="6930" w:type="dxa"/>
          </w:tcPr>
          <w:p w:rsidR="00785B60" w:rsidRPr="00AF4CAF" w:rsidRDefault="00785B60" w:rsidP="00F925B3">
            <w:pPr>
              <w:autoSpaceDE w:val="0"/>
              <w:autoSpaceDN w:val="0"/>
              <w:adjustRightInd w:val="0"/>
              <w:spacing w:after="0" w:line="240" w:lineRule="auto"/>
              <w:rPr>
                <w:rFonts w:ascii="Arial" w:eastAsia="Times New Roman" w:hAnsi="Arial" w:cs="Arial"/>
                <w:color w:val="000000"/>
                <w:sz w:val="24"/>
                <w:szCs w:val="24"/>
              </w:rPr>
            </w:pPr>
            <w:r w:rsidRPr="00AF4CAF">
              <w:rPr>
                <w:rFonts w:ascii="Arial" w:eastAsia="Times New Roman" w:hAnsi="Arial" w:cs="Arial"/>
                <w:color w:val="000000"/>
                <w:sz w:val="24"/>
                <w:szCs w:val="24"/>
              </w:rPr>
              <w:t>Assessment is required to take place in real or appropriate simulated situations, including work areas, materials and equipment, and information on workplace practices and OHS practices.</w:t>
            </w:r>
          </w:p>
        </w:tc>
      </w:tr>
      <w:tr w:rsidR="00785B60" w:rsidRPr="000B6BFE" w:rsidTr="004C2139">
        <w:trPr>
          <w:trHeight w:val="260"/>
        </w:trPr>
        <w:tc>
          <w:tcPr>
            <w:tcW w:w="2790" w:type="dxa"/>
          </w:tcPr>
          <w:p w:rsidR="00785B60" w:rsidRPr="00AF4CAF" w:rsidRDefault="00785B60" w:rsidP="00F925B3">
            <w:pPr>
              <w:spacing w:after="0" w:line="240" w:lineRule="auto"/>
              <w:rPr>
                <w:rFonts w:ascii="Arial" w:eastAsia="Times New Roman" w:hAnsi="Arial" w:cs="Arial"/>
                <w:sz w:val="24"/>
                <w:szCs w:val="24"/>
              </w:rPr>
            </w:pPr>
            <w:r w:rsidRPr="00AF4CAF">
              <w:rPr>
                <w:rFonts w:ascii="Arial" w:eastAsia="Times New Roman" w:hAnsi="Arial" w:cs="Arial"/>
                <w:sz w:val="24"/>
                <w:szCs w:val="24"/>
              </w:rPr>
              <w:t xml:space="preserve">Methods of Assessment </w:t>
            </w:r>
          </w:p>
        </w:tc>
        <w:tc>
          <w:tcPr>
            <w:tcW w:w="6930" w:type="dxa"/>
          </w:tcPr>
          <w:p w:rsidR="00785B60" w:rsidRPr="00AF4CAF" w:rsidRDefault="00785B60" w:rsidP="00F925B3">
            <w:pPr>
              <w:tabs>
                <w:tab w:val="num" w:pos="0"/>
              </w:tabs>
              <w:spacing w:after="0" w:line="240" w:lineRule="auto"/>
              <w:ind w:hanging="18"/>
              <w:rPr>
                <w:rFonts w:ascii="Arial" w:eastAsia="Times New Roman" w:hAnsi="Arial" w:cs="Arial"/>
                <w:sz w:val="24"/>
                <w:szCs w:val="24"/>
              </w:rPr>
            </w:pPr>
            <w:r w:rsidRPr="00AF4CAF">
              <w:rPr>
                <w:rFonts w:ascii="Arial" w:eastAsia="Times New Roman" w:hAnsi="Arial" w:cs="Arial"/>
                <w:sz w:val="24"/>
                <w:szCs w:val="24"/>
              </w:rPr>
              <w:t xml:space="preserve">Competency may be </w:t>
            </w:r>
            <w:proofErr w:type="spellStart"/>
            <w:r w:rsidRPr="00AF4CAF">
              <w:rPr>
                <w:rFonts w:ascii="Arial" w:eastAsia="Times New Roman" w:hAnsi="Arial" w:cs="Arial"/>
                <w:sz w:val="24"/>
                <w:szCs w:val="24"/>
              </w:rPr>
              <w:t>assessed</w:t>
            </w:r>
            <w:proofErr w:type="spellEnd"/>
            <w:r w:rsidRPr="00AF4CAF">
              <w:rPr>
                <w:rFonts w:ascii="Arial" w:eastAsia="Times New Roman" w:hAnsi="Arial" w:cs="Arial"/>
                <w:sz w:val="24"/>
                <w:szCs w:val="24"/>
              </w:rPr>
              <w:t xml:space="preserve"> through:</w:t>
            </w:r>
          </w:p>
          <w:p w:rsidR="00785B60" w:rsidRPr="00AF4CAF" w:rsidRDefault="00785B6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Interview/</w:t>
            </w:r>
            <w:r w:rsidRPr="00AF4CAF">
              <w:rPr>
                <w:rFonts w:ascii="Arial" w:eastAsia="Times New Roman" w:hAnsi="Arial" w:cs="Arial"/>
                <w:sz w:val="24"/>
                <w:szCs w:val="24"/>
              </w:rPr>
              <w:t xml:space="preserve">Written Test </w:t>
            </w:r>
          </w:p>
          <w:p w:rsidR="00785B60" w:rsidRPr="00AF4CAF" w:rsidRDefault="00785B6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Observation/</w:t>
            </w:r>
            <w:r w:rsidRPr="00AF4CAF">
              <w:rPr>
                <w:rFonts w:ascii="Arial" w:eastAsia="Times New Roman" w:hAnsi="Arial" w:cs="Arial"/>
                <w:sz w:val="24"/>
                <w:szCs w:val="24"/>
              </w:rPr>
              <w:t>Demonstration with Oral Questioning</w:t>
            </w:r>
          </w:p>
        </w:tc>
      </w:tr>
      <w:tr w:rsidR="00785B60" w:rsidRPr="000B6BFE" w:rsidTr="00785B60">
        <w:trPr>
          <w:trHeight w:val="170"/>
        </w:trPr>
        <w:tc>
          <w:tcPr>
            <w:tcW w:w="2790" w:type="dxa"/>
          </w:tcPr>
          <w:p w:rsidR="00785B60" w:rsidRPr="00AF4CAF" w:rsidRDefault="00785B60" w:rsidP="00F925B3">
            <w:pPr>
              <w:spacing w:after="0" w:line="240" w:lineRule="auto"/>
              <w:rPr>
                <w:rFonts w:ascii="Arial" w:eastAsia="Times New Roman" w:hAnsi="Arial" w:cs="Arial"/>
                <w:sz w:val="24"/>
                <w:szCs w:val="24"/>
              </w:rPr>
            </w:pPr>
            <w:r w:rsidRPr="00AF4CAF">
              <w:rPr>
                <w:rFonts w:ascii="Arial" w:eastAsia="Times New Roman" w:hAnsi="Arial" w:cs="Arial"/>
                <w:sz w:val="24"/>
                <w:szCs w:val="24"/>
              </w:rPr>
              <w:t>Context of Assessment</w:t>
            </w:r>
          </w:p>
        </w:tc>
        <w:tc>
          <w:tcPr>
            <w:tcW w:w="6930" w:type="dxa"/>
          </w:tcPr>
          <w:p w:rsidR="00785B60" w:rsidRPr="00AF4CAF" w:rsidRDefault="00785B60" w:rsidP="00F925B3">
            <w:pPr>
              <w:spacing w:after="0" w:line="240" w:lineRule="auto"/>
              <w:rPr>
                <w:rFonts w:ascii="Arial" w:eastAsia="Times New Roman" w:hAnsi="Arial" w:cs="Arial"/>
                <w:sz w:val="24"/>
                <w:szCs w:val="24"/>
              </w:rPr>
            </w:pPr>
            <w:r w:rsidRPr="00AF4CAF">
              <w:rPr>
                <w:rFonts w:ascii="Arial" w:eastAsia="Times New Roman" w:hAnsi="Arial" w:cs="Arial"/>
                <w:sz w:val="24"/>
                <w:szCs w:val="24"/>
              </w:rPr>
              <w:t>Competence may be assessed in the work place or in a simulated work place setting</w:t>
            </w:r>
            <w:r>
              <w:rPr>
                <w:rFonts w:ascii="Arial" w:eastAsia="Times New Roman" w:hAnsi="Arial" w:cs="Arial"/>
                <w:sz w:val="24"/>
                <w:szCs w:val="24"/>
              </w:rPr>
              <w:t>.</w:t>
            </w:r>
          </w:p>
        </w:tc>
      </w:tr>
    </w:tbl>
    <w:p w:rsidR="00A65515" w:rsidRPr="000B6BFE" w:rsidRDefault="00A65515" w:rsidP="00A65515">
      <w:pPr>
        <w:spacing w:after="0" w:line="240" w:lineRule="auto"/>
        <w:rPr>
          <w:rFonts w:ascii="Times New Roman" w:eastAsia="Times New Roman" w:hAnsi="Times New Roman" w:cs="Times New Roman"/>
          <w:sz w:val="24"/>
          <w:szCs w:val="24"/>
        </w:rPr>
      </w:pPr>
    </w:p>
    <w:p w:rsidR="00A65515" w:rsidRPr="000B6BFE" w:rsidRDefault="00A65515" w:rsidP="00A65515">
      <w:pPr>
        <w:spacing w:after="0" w:line="240" w:lineRule="auto"/>
        <w:rPr>
          <w:rFonts w:ascii="Times New Roman" w:eastAsia="Times New Roman" w:hAnsi="Times New Roman" w:cs="Times New Roman"/>
          <w:sz w:val="24"/>
          <w:szCs w:val="24"/>
        </w:rPr>
      </w:pPr>
    </w:p>
    <w:p w:rsidR="00A65515" w:rsidRDefault="00A65515" w:rsidP="00A65515">
      <w:pPr>
        <w:spacing w:after="0" w:line="240" w:lineRule="auto"/>
        <w:rPr>
          <w:rFonts w:ascii="Times New Roman" w:eastAsia="Times New Roman" w:hAnsi="Times New Roman" w:cs="Times New Roman"/>
          <w:sz w:val="24"/>
          <w:szCs w:val="24"/>
        </w:rPr>
      </w:pPr>
    </w:p>
    <w:p w:rsidR="00915A5A" w:rsidRDefault="00915A5A" w:rsidP="00A65515">
      <w:pPr>
        <w:spacing w:after="0" w:line="240" w:lineRule="auto"/>
        <w:rPr>
          <w:rFonts w:ascii="Times New Roman" w:eastAsia="Times New Roman" w:hAnsi="Times New Roman" w:cs="Times New Roman"/>
          <w:sz w:val="24"/>
          <w:szCs w:val="24"/>
        </w:rPr>
      </w:pPr>
    </w:p>
    <w:p w:rsidR="00915A5A" w:rsidRDefault="00915A5A" w:rsidP="00A65515">
      <w:pPr>
        <w:spacing w:after="0" w:line="240" w:lineRule="auto"/>
        <w:rPr>
          <w:rFonts w:ascii="Times New Roman" w:eastAsia="Times New Roman" w:hAnsi="Times New Roman" w:cs="Times New Roman"/>
          <w:sz w:val="24"/>
          <w:szCs w:val="24"/>
        </w:rPr>
      </w:pPr>
    </w:p>
    <w:p w:rsidR="00915A5A" w:rsidRDefault="00915A5A" w:rsidP="00A65515">
      <w:pPr>
        <w:spacing w:after="0" w:line="240" w:lineRule="auto"/>
        <w:rPr>
          <w:rFonts w:ascii="Times New Roman" w:eastAsia="Times New Roman" w:hAnsi="Times New Roman" w:cs="Times New Roman"/>
          <w:sz w:val="24"/>
          <w:szCs w:val="24"/>
        </w:rPr>
      </w:pPr>
    </w:p>
    <w:p w:rsidR="002374DB" w:rsidRDefault="002374DB" w:rsidP="00A65515">
      <w:pPr>
        <w:spacing w:after="0" w:line="240" w:lineRule="auto"/>
        <w:rPr>
          <w:rFonts w:ascii="Times New Roman" w:eastAsia="Times New Roman" w:hAnsi="Times New Roman" w:cs="Times New Roman"/>
          <w:sz w:val="24"/>
          <w:szCs w:val="24"/>
        </w:rPr>
      </w:pPr>
    </w:p>
    <w:p w:rsidR="002374DB" w:rsidRDefault="002374DB" w:rsidP="00A65515">
      <w:pPr>
        <w:spacing w:after="0" w:line="240" w:lineRule="auto"/>
        <w:rPr>
          <w:rFonts w:ascii="Times New Roman" w:eastAsia="Times New Roman" w:hAnsi="Times New Roman" w:cs="Times New Roman"/>
          <w:sz w:val="24"/>
          <w:szCs w:val="24"/>
        </w:rPr>
      </w:pPr>
    </w:p>
    <w:p w:rsidR="002374DB" w:rsidRDefault="002374DB" w:rsidP="00A65515">
      <w:pPr>
        <w:spacing w:after="0" w:line="240" w:lineRule="auto"/>
        <w:rPr>
          <w:rFonts w:ascii="Times New Roman" w:eastAsia="Times New Roman" w:hAnsi="Times New Roman" w:cs="Times New Roman"/>
          <w:sz w:val="24"/>
          <w:szCs w:val="24"/>
        </w:rPr>
      </w:pPr>
    </w:p>
    <w:p w:rsidR="002374DB" w:rsidRDefault="002374DB"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D85771" w:rsidRDefault="00D85771" w:rsidP="00A65515">
      <w:pPr>
        <w:spacing w:after="0" w:line="240" w:lineRule="auto"/>
        <w:rPr>
          <w:rFonts w:ascii="Times New Roman" w:eastAsia="Times New Roman" w:hAnsi="Times New Roman" w:cs="Times New Roman"/>
          <w:sz w:val="24"/>
          <w:szCs w:val="24"/>
        </w:rPr>
      </w:pPr>
    </w:p>
    <w:p w:rsidR="002374DB" w:rsidRDefault="002374DB" w:rsidP="00A65515">
      <w:pPr>
        <w:spacing w:after="0" w:line="240" w:lineRule="auto"/>
        <w:rPr>
          <w:rFonts w:ascii="Times New Roman" w:eastAsia="Times New Roman" w:hAnsi="Times New Roman" w:cs="Times New Roman"/>
          <w:sz w:val="24"/>
          <w:szCs w:val="24"/>
        </w:rPr>
      </w:pPr>
    </w:p>
    <w:p w:rsidR="00915A5A" w:rsidRDefault="00915A5A" w:rsidP="00A65515">
      <w:pPr>
        <w:spacing w:after="0" w:line="240" w:lineRule="auto"/>
        <w:rPr>
          <w:rFonts w:ascii="Times New Roman" w:eastAsia="Times New Roman" w:hAnsi="Times New Roman" w:cs="Times New Roman"/>
          <w:sz w:val="24"/>
          <w:szCs w:val="24"/>
        </w:rPr>
      </w:pPr>
    </w:p>
    <w:p w:rsidR="00915A5A" w:rsidRDefault="00915A5A" w:rsidP="00A65515">
      <w:pPr>
        <w:spacing w:after="0" w:line="240" w:lineRule="auto"/>
        <w:rPr>
          <w:rFonts w:ascii="Times New Roman" w:eastAsia="Times New Roman" w:hAnsi="Times New Roman" w:cs="Times New Roman"/>
          <w:sz w:val="24"/>
          <w:szCs w:val="24"/>
        </w:rPr>
      </w:pPr>
    </w:p>
    <w:p w:rsidR="00AB4AB7" w:rsidRDefault="00AB4AB7" w:rsidP="00A65515">
      <w:pPr>
        <w:spacing w:after="0" w:line="240" w:lineRule="auto"/>
        <w:rPr>
          <w:rFonts w:ascii="Times New Roman" w:eastAsia="Times New Roman" w:hAnsi="Times New Roman" w:cs="Times New Roman"/>
          <w:sz w:val="24"/>
          <w:szCs w:val="24"/>
        </w:rPr>
      </w:pPr>
    </w:p>
    <w:p w:rsidR="00AB4AB7" w:rsidRDefault="00AB4AB7" w:rsidP="00A65515">
      <w:pPr>
        <w:spacing w:after="0" w:line="240" w:lineRule="auto"/>
        <w:rPr>
          <w:rFonts w:ascii="Times New Roman" w:eastAsia="Times New Roman" w:hAnsi="Times New Roman" w:cs="Times New Roman"/>
          <w:sz w:val="24"/>
          <w:szCs w:val="24"/>
        </w:rPr>
      </w:pPr>
    </w:p>
    <w:p w:rsidR="00AB4AB7" w:rsidRDefault="00AB4AB7" w:rsidP="00A65515">
      <w:pPr>
        <w:spacing w:after="0" w:line="240" w:lineRule="auto"/>
        <w:rPr>
          <w:rFonts w:ascii="Times New Roman" w:eastAsia="Times New Roman" w:hAnsi="Times New Roman" w:cs="Times New Roman"/>
          <w:sz w:val="24"/>
          <w:szCs w:val="24"/>
        </w:rPr>
      </w:pPr>
    </w:p>
    <w:p w:rsidR="000B6BFE" w:rsidRDefault="000B6BFE" w:rsidP="000B6BFE">
      <w:pPr>
        <w:spacing w:after="0" w:line="240" w:lineRule="auto"/>
        <w:rPr>
          <w:rFonts w:ascii="Times New Roman" w:eastAsia="Times New Roman" w:hAnsi="Times New Roman" w:cs="Times New Roman"/>
          <w:sz w:val="24"/>
          <w:szCs w:val="24"/>
        </w:rPr>
      </w:pPr>
    </w:p>
    <w:p w:rsidR="00B615EC" w:rsidRDefault="00B615EC" w:rsidP="000B6BFE">
      <w:pPr>
        <w:spacing w:after="0" w:line="240" w:lineRule="auto"/>
        <w:rPr>
          <w:rFonts w:ascii="Times New Roman" w:eastAsia="Times New Roman" w:hAnsi="Times New Roman" w:cs="Times New Roman"/>
          <w:sz w:val="24"/>
          <w:szCs w:val="24"/>
        </w:rPr>
      </w:pPr>
    </w:p>
    <w:p w:rsidR="00B615EC" w:rsidRDefault="00B615EC" w:rsidP="000B6BFE">
      <w:pPr>
        <w:spacing w:after="0" w:line="240" w:lineRule="auto"/>
        <w:rPr>
          <w:rFonts w:ascii="Times New Roman" w:eastAsia="Times New Roman" w:hAnsi="Times New Roman" w:cs="Times New Roman"/>
          <w:sz w:val="24"/>
          <w:szCs w:val="24"/>
        </w:rPr>
      </w:pPr>
    </w:p>
    <w:p w:rsidR="00785B60" w:rsidRDefault="00785B60" w:rsidP="000B6BFE">
      <w:pPr>
        <w:spacing w:after="0" w:line="240" w:lineRule="auto"/>
        <w:rPr>
          <w:rFonts w:ascii="Times New Roman" w:eastAsia="Times New Roman" w:hAnsi="Times New Roman" w:cs="Times New Roman"/>
          <w:sz w:val="24"/>
          <w:szCs w:val="24"/>
        </w:rPr>
      </w:pPr>
    </w:p>
    <w:p w:rsidR="00785B60" w:rsidRDefault="00785B60" w:rsidP="000B6BFE">
      <w:pPr>
        <w:spacing w:after="0" w:line="240" w:lineRule="auto"/>
        <w:rPr>
          <w:rFonts w:ascii="Times New Roman" w:eastAsia="Times New Roman" w:hAnsi="Times New Roman" w:cs="Times New Roman"/>
          <w:sz w:val="24"/>
          <w:szCs w:val="24"/>
        </w:rPr>
      </w:pPr>
    </w:p>
    <w:p w:rsidR="00785B60" w:rsidRDefault="00785B60" w:rsidP="000B6BFE">
      <w:pPr>
        <w:spacing w:after="0" w:line="240" w:lineRule="auto"/>
        <w:rPr>
          <w:rFonts w:ascii="Times New Roman" w:eastAsia="Times New Roman" w:hAnsi="Times New Roman" w:cs="Times New Roman"/>
          <w:sz w:val="24"/>
          <w:szCs w:val="24"/>
        </w:rPr>
      </w:pPr>
    </w:p>
    <w:p w:rsidR="00785B60" w:rsidRDefault="00785B60" w:rsidP="000B6BFE">
      <w:pPr>
        <w:spacing w:after="0" w:line="240" w:lineRule="auto"/>
        <w:rPr>
          <w:rFonts w:ascii="Times New Roman" w:eastAsia="Times New Roman" w:hAnsi="Times New Roman" w:cs="Times New Roman"/>
          <w:sz w:val="24"/>
          <w:szCs w:val="24"/>
        </w:rPr>
      </w:pPr>
    </w:p>
    <w:p w:rsidR="00561A5A" w:rsidRDefault="00561A5A" w:rsidP="000B6BFE">
      <w:pPr>
        <w:spacing w:after="0" w:line="240" w:lineRule="auto"/>
        <w:rPr>
          <w:rFonts w:ascii="Times New Roman" w:eastAsia="Times New Roman" w:hAnsi="Times New Roman" w:cs="Times New Roman"/>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915A5A" w:rsidRPr="00915A5A" w:rsidTr="00D85771">
        <w:trPr>
          <w:trHeight w:val="440"/>
        </w:trPr>
        <w:tc>
          <w:tcPr>
            <w:tcW w:w="9720" w:type="dxa"/>
            <w:gridSpan w:val="2"/>
            <w:shd w:val="clear" w:color="auto" w:fill="DDDDDD"/>
            <w:vAlign w:val="center"/>
          </w:tcPr>
          <w:p w:rsidR="00915A5A" w:rsidRPr="00915A5A" w:rsidRDefault="00915A5A" w:rsidP="00915A5A">
            <w:pPr>
              <w:spacing w:after="0" w:line="240" w:lineRule="auto"/>
              <w:ind w:left="2779" w:hanging="2779"/>
              <w:rPr>
                <w:rFonts w:ascii="Arial" w:eastAsia="Times New Roman" w:hAnsi="Arial" w:cs="Arial"/>
                <w:b/>
                <w:i/>
                <w:sz w:val="24"/>
                <w:szCs w:val="24"/>
              </w:rPr>
            </w:pPr>
            <w:r w:rsidRPr="00F021FB">
              <w:rPr>
                <w:rFonts w:ascii="Arial" w:eastAsia="Times New Roman" w:hAnsi="Arial" w:cs="Arial"/>
                <w:b/>
                <w:bCs/>
                <w:sz w:val="24"/>
                <w:szCs w:val="24"/>
              </w:rPr>
              <w:lastRenderedPageBreak/>
              <w:t>Occupational Standard</w:t>
            </w:r>
            <w:r w:rsidRPr="00F021FB">
              <w:rPr>
                <w:rFonts w:ascii="Arial" w:eastAsia="Times New Roman" w:hAnsi="Arial" w:cs="Arial"/>
                <w:b/>
                <w:sz w:val="24"/>
                <w:szCs w:val="24"/>
              </w:rPr>
              <w:t xml:space="preserve">: </w:t>
            </w:r>
            <w:r w:rsidRPr="00F021FB">
              <w:rPr>
                <w:rFonts w:ascii="Arial" w:eastAsia="Times New Roman" w:hAnsi="Arial" w:cs="Arial"/>
                <w:b/>
                <w:bCs/>
                <w:sz w:val="24"/>
                <w:szCs w:val="24"/>
              </w:rPr>
              <w:t xml:space="preserve">Rural </w:t>
            </w:r>
            <w:r w:rsidR="004616BD">
              <w:rPr>
                <w:rFonts w:ascii="Arial" w:eastAsia="Times New Roman" w:hAnsi="Arial" w:cs="Arial"/>
                <w:b/>
                <w:bCs/>
                <w:sz w:val="24"/>
                <w:szCs w:val="24"/>
              </w:rPr>
              <w:t>Cadastre</w:t>
            </w:r>
            <w:r w:rsidRPr="00F021FB">
              <w:rPr>
                <w:rFonts w:ascii="Arial" w:eastAsia="Times New Roman" w:hAnsi="Arial" w:cs="Arial"/>
                <w:b/>
                <w:bCs/>
                <w:sz w:val="24"/>
                <w:szCs w:val="24"/>
              </w:rPr>
              <w:t xml:space="preserve"> and Land Registration Service Support Operation Level II</w:t>
            </w:r>
          </w:p>
        </w:tc>
      </w:tr>
      <w:tr w:rsidR="00915A5A" w:rsidRPr="00915A5A" w:rsidTr="003A5F19">
        <w:tblPrEx>
          <w:tblLook w:val="04A0"/>
        </w:tblPrEx>
        <w:trPr>
          <w:trHeight w:val="389"/>
        </w:trPr>
        <w:tc>
          <w:tcPr>
            <w:tcW w:w="2790" w:type="dxa"/>
            <w:shd w:val="clear" w:color="auto" w:fill="D9D9D9"/>
            <w:vAlign w:val="center"/>
          </w:tcPr>
          <w:p w:rsidR="00915A5A" w:rsidRPr="00915A5A" w:rsidRDefault="00915A5A" w:rsidP="00915A5A">
            <w:pPr>
              <w:autoSpaceDE w:val="0"/>
              <w:autoSpaceDN w:val="0"/>
              <w:adjustRightInd w:val="0"/>
              <w:spacing w:after="0" w:line="240" w:lineRule="auto"/>
              <w:rPr>
                <w:rFonts w:ascii="Arial" w:eastAsia="Arial Unicode MS" w:hAnsi="Arial" w:cs="Arial"/>
                <w:b/>
                <w:bCs/>
                <w:sz w:val="24"/>
                <w:szCs w:val="24"/>
              </w:rPr>
            </w:pPr>
            <w:r w:rsidRPr="00915A5A">
              <w:rPr>
                <w:rFonts w:ascii="Arial" w:eastAsia="Arial Unicode MS" w:hAnsi="Arial" w:cs="Arial"/>
                <w:b/>
                <w:bCs/>
                <w:sz w:val="24"/>
                <w:szCs w:val="24"/>
              </w:rPr>
              <w:t>Unit Title</w:t>
            </w:r>
          </w:p>
        </w:tc>
        <w:tc>
          <w:tcPr>
            <w:tcW w:w="6930" w:type="dxa"/>
            <w:shd w:val="clear" w:color="auto" w:fill="D9D9D9"/>
            <w:vAlign w:val="center"/>
          </w:tcPr>
          <w:p w:rsidR="00915A5A" w:rsidRPr="00915A5A" w:rsidRDefault="00915A5A" w:rsidP="00915A5A">
            <w:pPr>
              <w:spacing w:after="0" w:line="240" w:lineRule="auto"/>
              <w:rPr>
                <w:rFonts w:ascii="Arial" w:eastAsia="Arial Unicode MS" w:hAnsi="Arial" w:cs="Arial"/>
                <w:b/>
                <w:bCs/>
                <w:sz w:val="24"/>
                <w:szCs w:val="24"/>
              </w:rPr>
            </w:pPr>
            <w:r w:rsidRPr="00915A5A">
              <w:rPr>
                <w:rFonts w:ascii="Arial" w:eastAsia="Arial Unicode MS" w:hAnsi="Arial" w:cs="Arial"/>
                <w:b/>
                <w:color w:val="000000"/>
                <w:sz w:val="24"/>
                <w:szCs w:val="24"/>
              </w:rPr>
              <w:t xml:space="preserve">Identify Land and Property Boundaries </w:t>
            </w:r>
          </w:p>
        </w:tc>
      </w:tr>
      <w:tr w:rsidR="00915A5A" w:rsidRPr="00915A5A" w:rsidTr="003A5F19">
        <w:tblPrEx>
          <w:tblLook w:val="04A0"/>
        </w:tblPrEx>
        <w:trPr>
          <w:trHeight w:val="389"/>
        </w:trPr>
        <w:tc>
          <w:tcPr>
            <w:tcW w:w="2790" w:type="dxa"/>
            <w:shd w:val="clear" w:color="auto" w:fill="D9D9D9"/>
            <w:vAlign w:val="center"/>
          </w:tcPr>
          <w:p w:rsidR="00915A5A" w:rsidRPr="00915A5A" w:rsidRDefault="00915A5A" w:rsidP="00915A5A">
            <w:pPr>
              <w:autoSpaceDE w:val="0"/>
              <w:autoSpaceDN w:val="0"/>
              <w:adjustRightInd w:val="0"/>
              <w:spacing w:after="0" w:line="240" w:lineRule="auto"/>
              <w:rPr>
                <w:rFonts w:ascii="Arial" w:eastAsia="Arial Unicode MS" w:hAnsi="Arial" w:cs="Arial"/>
                <w:b/>
                <w:bCs/>
                <w:sz w:val="24"/>
                <w:szCs w:val="24"/>
              </w:rPr>
            </w:pPr>
            <w:r w:rsidRPr="00915A5A">
              <w:rPr>
                <w:rFonts w:ascii="Arial" w:eastAsia="Arial Unicode MS" w:hAnsi="Arial" w:cs="Arial"/>
                <w:b/>
                <w:bCs/>
                <w:sz w:val="24"/>
                <w:szCs w:val="24"/>
              </w:rPr>
              <w:t>Unit Code</w:t>
            </w:r>
          </w:p>
        </w:tc>
        <w:bookmarkStart w:id="26" w:name="AGRCLR2091116"/>
        <w:tc>
          <w:tcPr>
            <w:tcW w:w="6930" w:type="dxa"/>
            <w:shd w:val="clear" w:color="auto" w:fill="D9D9D9"/>
            <w:vAlign w:val="center"/>
          </w:tcPr>
          <w:p w:rsidR="00915A5A" w:rsidRPr="00915A5A" w:rsidRDefault="008B6744" w:rsidP="0078742F">
            <w:pPr>
              <w:spacing w:after="0" w:line="240" w:lineRule="auto"/>
              <w:rPr>
                <w:rFonts w:eastAsia="Arial Unicode MS"/>
                <w:color w:val="000000"/>
              </w:rPr>
            </w:pPr>
            <w:r>
              <w:rPr>
                <w:rFonts w:ascii="Arial" w:eastAsia="Arial Unicode MS" w:hAnsi="Arial" w:cs="Arial"/>
                <w:b/>
                <w:color w:val="000000"/>
                <w:sz w:val="24"/>
                <w:szCs w:val="24"/>
              </w:rPr>
              <w:fldChar w:fldCharType="begin"/>
            </w:r>
            <w:r w:rsidR="00176391">
              <w:rPr>
                <w:rFonts w:ascii="Arial" w:eastAsia="Arial Unicode MS" w:hAnsi="Arial" w:cs="Arial"/>
                <w:b/>
                <w:color w:val="000000"/>
                <w:sz w:val="24"/>
                <w:szCs w:val="24"/>
              </w:rPr>
              <w:instrText xml:space="preserve"> HYPERLINK  \l "AGR_CLR2_09_1116" </w:instrText>
            </w:r>
            <w:r>
              <w:rPr>
                <w:rFonts w:ascii="Arial" w:eastAsia="Arial Unicode MS" w:hAnsi="Arial" w:cs="Arial"/>
                <w:b/>
                <w:color w:val="000000"/>
                <w:sz w:val="24"/>
                <w:szCs w:val="24"/>
              </w:rPr>
              <w:fldChar w:fldCharType="separate"/>
            </w:r>
            <w:r w:rsidR="00915A5A" w:rsidRPr="00176391">
              <w:rPr>
                <w:rStyle w:val="Hyperlink"/>
                <w:rFonts w:ascii="Arial" w:eastAsia="Arial Unicode MS" w:hAnsi="Arial" w:cs="Arial"/>
                <w:b/>
                <w:sz w:val="24"/>
                <w:szCs w:val="24"/>
              </w:rPr>
              <w:t xml:space="preserve">AGR CLR2 09 </w:t>
            </w:r>
            <w:r w:rsidR="00601E0B">
              <w:rPr>
                <w:rStyle w:val="Hyperlink"/>
                <w:rFonts w:ascii="Arial" w:eastAsia="Arial Unicode MS" w:hAnsi="Arial" w:cs="Arial"/>
                <w:b/>
                <w:sz w:val="24"/>
                <w:szCs w:val="24"/>
              </w:rPr>
              <w:t>1117</w:t>
            </w:r>
            <w:bookmarkEnd w:id="26"/>
            <w:r>
              <w:rPr>
                <w:rFonts w:ascii="Arial" w:eastAsia="Arial Unicode MS" w:hAnsi="Arial" w:cs="Arial"/>
                <w:b/>
                <w:color w:val="000000"/>
                <w:sz w:val="24"/>
                <w:szCs w:val="24"/>
              </w:rPr>
              <w:fldChar w:fldCharType="end"/>
            </w:r>
          </w:p>
        </w:tc>
      </w:tr>
      <w:tr w:rsidR="00915A5A" w:rsidRPr="00915A5A" w:rsidTr="003A5F19">
        <w:tblPrEx>
          <w:tblLook w:val="04A0"/>
        </w:tblPrEx>
        <w:tc>
          <w:tcPr>
            <w:tcW w:w="2790" w:type="dxa"/>
            <w:shd w:val="clear" w:color="auto" w:fill="auto"/>
          </w:tcPr>
          <w:p w:rsidR="00915A5A" w:rsidRPr="00915A5A" w:rsidRDefault="00915A5A" w:rsidP="00EA2248">
            <w:pPr>
              <w:autoSpaceDE w:val="0"/>
              <w:autoSpaceDN w:val="0"/>
              <w:adjustRightInd w:val="0"/>
              <w:spacing w:before="60" w:after="0" w:line="240" w:lineRule="auto"/>
              <w:rPr>
                <w:rFonts w:ascii="Arial" w:eastAsia="Arial Unicode MS" w:hAnsi="Arial" w:cs="Arial"/>
                <w:b/>
                <w:bCs/>
                <w:sz w:val="24"/>
                <w:szCs w:val="24"/>
                <w:highlight w:val="yellow"/>
              </w:rPr>
            </w:pPr>
            <w:r w:rsidRPr="00915A5A">
              <w:rPr>
                <w:rFonts w:ascii="Arial" w:eastAsia="Arial Unicode MS" w:hAnsi="Arial" w:cs="Arial"/>
                <w:b/>
                <w:bCs/>
                <w:sz w:val="24"/>
                <w:szCs w:val="24"/>
              </w:rPr>
              <w:t>Unit Descriptor</w:t>
            </w:r>
          </w:p>
        </w:tc>
        <w:tc>
          <w:tcPr>
            <w:tcW w:w="6930" w:type="dxa"/>
            <w:shd w:val="clear" w:color="auto" w:fill="auto"/>
          </w:tcPr>
          <w:p w:rsidR="00915A5A" w:rsidRPr="00915A5A" w:rsidRDefault="00915A5A" w:rsidP="00EA2248">
            <w:pPr>
              <w:autoSpaceDE w:val="0"/>
              <w:autoSpaceDN w:val="0"/>
              <w:adjustRightInd w:val="0"/>
              <w:spacing w:before="60" w:after="0" w:line="240" w:lineRule="auto"/>
              <w:jc w:val="both"/>
              <w:rPr>
                <w:rFonts w:ascii="Arial" w:eastAsia="Arial Unicode MS" w:hAnsi="Arial" w:cs="Arial"/>
                <w:bCs/>
                <w:sz w:val="24"/>
                <w:szCs w:val="24"/>
                <w:highlight w:val="yellow"/>
              </w:rPr>
            </w:pPr>
            <w:r w:rsidRPr="00915A5A">
              <w:rPr>
                <w:rFonts w:ascii="Arial" w:eastAsia="Arial Unicode MS" w:hAnsi="Arial" w:cs="Arial"/>
                <w:sz w:val="24"/>
                <w:szCs w:val="24"/>
              </w:rPr>
              <w:t xml:space="preserve">This unit covers the knowledge, skills and </w:t>
            </w:r>
            <w:r w:rsidR="003A5F19">
              <w:rPr>
                <w:rFonts w:ascii="Arial" w:eastAsia="Arial Unicode MS" w:hAnsi="Arial" w:cs="Arial"/>
                <w:sz w:val="24"/>
                <w:szCs w:val="24"/>
              </w:rPr>
              <w:t>attitude</w:t>
            </w:r>
            <w:r w:rsidRPr="00915A5A">
              <w:rPr>
                <w:rFonts w:ascii="Arial" w:eastAsia="Arial Unicode MS" w:hAnsi="Arial" w:cs="Arial"/>
                <w:sz w:val="24"/>
                <w:szCs w:val="24"/>
              </w:rPr>
              <w:t xml:space="preserve"> required to perform routine activities of parcel </w:t>
            </w:r>
            <w:r w:rsidR="00FB11C1">
              <w:rPr>
                <w:rFonts w:ascii="Arial" w:eastAsia="Arial Unicode MS" w:hAnsi="Arial" w:cs="Arial"/>
                <w:sz w:val="24"/>
                <w:szCs w:val="24"/>
              </w:rPr>
              <w:t xml:space="preserve">boundary identification, </w:t>
            </w:r>
            <w:r w:rsidRPr="00915A5A">
              <w:rPr>
                <w:rFonts w:ascii="Arial" w:eastAsia="Arial Unicode MS" w:hAnsi="Arial" w:cs="Arial"/>
                <w:sz w:val="24"/>
                <w:szCs w:val="24"/>
              </w:rPr>
              <w:t>split and merge in case of land related operations like:</w:t>
            </w:r>
            <w:r w:rsidR="00FB11C1">
              <w:rPr>
                <w:rFonts w:ascii="Arial" w:eastAsia="Arial Unicode MS" w:hAnsi="Arial" w:cs="Arial"/>
                <w:sz w:val="24"/>
                <w:szCs w:val="24"/>
              </w:rPr>
              <w:t xml:space="preserve"> parcel boundary identification,</w:t>
            </w:r>
            <w:r w:rsidRPr="00915A5A">
              <w:rPr>
                <w:rFonts w:ascii="Arial" w:eastAsia="Arial Unicode MS" w:hAnsi="Arial" w:cs="Arial"/>
                <w:sz w:val="24"/>
                <w:szCs w:val="24"/>
              </w:rPr>
              <w:t xml:space="preserve"> updating base map</w:t>
            </w:r>
            <w:r w:rsidR="00FB11C1">
              <w:rPr>
                <w:rFonts w:ascii="Arial" w:eastAsia="Arial Unicode MS" w:hAnsi="Arial" w:cs="Arial"/>
                <w:sz w:val="24"/>
                <w:szCs w:val="24"/>
              </w:rPr>
              <w:t>,</w:t>
            </w:r>
            <w:r w:rsidR="00FB11C1" w:rsidRPr="00915A5A">
              <w:rPr>
                <w:rFonts w:ascii="Arial" w:eastAsia="Arial Unicode MS" w:hAnsi="Arial" w:cs="Arial"/>
                <w:sz w:val="24"/>
                <w:szCs w:val="24"/>
              </w:rPr>
              <w:t xml:space="preserve"> parcel boundary updating</w:t>
            </w:r>
            <w:r w:rsidR="00FB11C1">
              <w:rPr>
                <w:rFonts w:ascii="Arial" w:eastAsia="Arial Unicode MS" w:hAnsi="Arial" w:cs="Arial"/>
                <w:sz w:val="24"/>
                <w:szCs w:val="24"/>
              </w:rPr>
              <w:t xml:space="preserve"> in case of</w:t>
            </w:r>
            <w:r w:rsidRPr="00915A5A">
              <w:rPr>
                <w:rFonts w:ascii="Arial" w:eastAsia="Arial Unicode MS" w:hAnsi="Arial" w:cs="Arial"/>
                <w:sz w:val="24"/>
                <w:szCs w:val="24"/>
              </w:rPr>
              <w:t xml:space="preserve"> inheritance, </w:t>
            </w:r>
            <w:r w:rsidR="00FB11C1">
              <w:rPr>
                <w:rFonts w:ascii="Arial" w:eastAsia="Arial Unicode MS" w:hAnsi="Arial" w:cs="Arial"/>
                <w:sz w:val="24"/>
                <w:szCs w:val="24"/>
              </w:rPr>
              <w:t>gift, divorce, consolidation</w:t>
            </w:r>
            <w:r w:rsidR="006A1324">
              <w:rPr>
                <w:rFonts w:ascii="Arial" w:eastAsia="Arial Unicode MS" w:hAnsi="Arial" w:cs="Arial"/>
                <w:sz w:val="24"/>
                <w:szCs w:val="24"/>
              </w:rPr>
              <w:t xml:space="preserve"> of</w:t>
            </w:r>
            <w:r w:rsidR="00FB11C1" w:rsidRPr="00915A5A">
              <w:rPr>
                <w:rFonts w:ascii="Arial" w:eastAsia="Arial Unicode MS" w:hAnsi="Arial" w:cs="Arial"/>
                <w:sz w:val="24"/>
                <w:szCs w:val="24"/>
              </w:rPr>
              <w:t xml:space="preserve"> </w:t>
            </w:r>
            <w:r w:rsidRPr="00915A5A">
              <w:rPr>
                <w:rFonts w:ascii="Arial" w:eastAsia="Arial Unicode MS" w:hAnsi="Arial" w:cs="Arial"/>
                <w:sz w:val="24"/>
                <w:szCs w:val="24"/>
              </w:rPr>
              <w:t xml:space="preserve">land needed for development activities, parcel boundary updating and splitting. It also deals with delineating administrative tiers boundaries. </w:t>
            </w:r>
          </w:p>
        </w:tc>
      </w:tr>
    </w:tbl>
    <w:p w:rsidR="00915A5A" w:rsidRPr="00EA2248" w:rsidRDefault="00915A5A" w:rsidP="00915A5A">
      <w:pPr>
        <w:spacing w:after="0" w:line="240" w:lineRule="auto"/>
        <w:rPr>
          <w:rFonts w:ascii="Times New Roman" w:eastAsia="Times New Roman" w:hAnsi="Times New Roman" w:cs="Times New Roman"/>
          <w:highlight w:val="yellow"/>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6930"/>
      </w:tblGrid>
      <w:tr w:rsidR="00915A5A" w:rsidRPr="00915A5A" w:rsidTr="003A5F19">
        <w:trPr>
          <w:trHeight w:val="70"/>
        </w:trPr>
        <w:tc>
          <w:tcPr>
            <w:tcW w:w="2790" w:type="dxa"/>
            <w:shd w:val="clear" w:color="auto" w:fill="D9D9D9"/>
            <w:vAlign w:val="center"/>
          </w:tcPr>
          <w:p w:rsidR="00915A5A" w:rsidRPr="00915A5A" w:rsidRDefault="00915A5A" w:rsidP="003A5F19">
            <w:pPr>
              <w:autoSpaceDE w:val="0"/>
              <w:autoSpaceDN w:val="0"/>
              <w:adjustRightInd w:val="0"/>
              <w:spacing w:after="0" w:line="240" w:lineRule="auto"/>
              <w:rPr>
                <w:rFonts w:ascii="Arial" w:eastAsia="Arial Unicode MS" w:hAnsi="Arial" w:cs="Arial"/>
                <w:b/>
                <w:bCs/>
                <w:sz w:val="24"/>
                <w:szCs w:val="24"/>
              </w:rPr>
            </w:pPr>
            <w:r w:rsidRPr="00915A5A">
              <w:rPr>
                <w:rFonts w:ascii="Arial" w:eastAsia="Arial Unicode MS" w:hAnsi="Arial" w:cs="Arial"/>
                <w:b/>
                <w:bCs/>
                <w:sz w:val="24"/>
                <w:szCs w:val="24"/>
              </w:rPr>
              <w:t>Element</w:t>
            </w:r>
          </w:p>
        </w:tc>
        <w:tc>
          <w:tcPr>
            <w:tcW w:w="6930" w:type="dxa"/>
            <w:shd w:val="clear" w:color="auto" w:fill="D9D9D9"/>
            <w:vAlign w:val="center"/>
          </w:tcPr>
          <w:p w:rsidR="00915A5A" w:rsidRPr="00915A5A" w:rsidRDefault="00915A5A" w:rsidP="003A5F19">
            <w:pPr>
              <w:autoSpaceDE w:val="0"/>
              <w:autoSpaceDN w:val="0"/>
              <w:adjustRightInd w:val="0"/>
              <w:spacing w:after="0" w:line="240" w:lineRule="auto"/>
              <w:rPr>
                <w:rFonts w:ascii="Arial" w:eastAsia="Arial Unicode MS" w:hAnsi="Arial" w:cs="Arial"/>
                <w:b/>
                <w:bCs/>
                <w:sz w:val="24"/>
                <w:szCs w:val="24"/>
              </w:rPr>
            </w:pPr>
            <w:r w:rsidRPr="00915A5A">
              <w:rPr>
                <w:rFonts w:ascii="Arial" w:eastAsia="Arial Unicode MS" w:hAnsi="Arial" w:cs="Arial"/>
                <w:b/>
                <w:bCs/>
                <w:sz w:val="24"/>
                <w:szCs w:val="24"/>
              </w:rPr>
              <w:t>Performance criteria</w:t>
            </w:r>
          </w:p>
        </w:tc>
      </w:tr>
      <w:tr w:rsidR="0073225D" w:rsidRPr="00915A5A" w:rsidTr="003A5F19">
        <w:trPr>
          <w:trHeight w:val="1547"/>
        </w:trPr>
        <w:tc>
          <w:tcPr>
            <w:tcW w:w="2790" w:type="dxa"/>
          </w:tcPr>
          <w:p w:rsidR="0073225D" w:rsidRPr="00915A5A" w:rsidRDefault="005278E9" w:rsidP="00B961FA">
            <w:pPr>
              <w:numPr>
                <w:ilvl w:val="0"/>
                <w:numId w:val="16"/>
              </w:numPr>
              <w:autoSpaceDE w:val="0"/>
              <w:autoSpaceDN w:val="0"/>
              <w:adjustRightInd w:val="0"/>
              <w:spacing w:before="120" w:after="0" w:line="240" w:lineRule="auto"/>
              <w:ind w:left="252" w:hanging="270"/>
              <w:rPr>
                <w:rFonts w:ascii="Arial" w:eastAsia="Arial Unicode MS" w:hAnsi="Arial" w:cs="Arial"/>
                <w:bCs/>
                <w:sz w:val="24"/>
                <w:szCs w:val="24"/>
              </w:rPr>
            </w:pPr>
            <w:r>
              <w:rPr>
                <w:rFonts w:ascii="Arial" w:eastAsia="Arial Unicode MS" w:hAnsi="Arial" w:cs="Arial"/>
                <w:bCs/>
                <w:sz w:val="24"/>
                <w:szCs w:val="24"/>
              </w:rPr>
              <w:t>Plan to identify land and property b</w:t>
            </w:r>
            <w:r w:rsidRPr="005278E9">
              <w:rPr>
                <w:rFonts w:ascii="Arial" w:eastAsia="Arial Unicode MS" w:hAnsi="Arial" w:cs="Arial"/>
                <w:bCs/>
                <w:sz w:val="24"/>
                <w:szCs w:val="24"/>
              </w:rPr>
              <w:t>oundaries</w:t>
            </w:r>
          </w:p>
        </w:tc>
        <w:tc>
          <w:tcPr>
            <w:tcW w:w="6930" w:type="dxa"/>
          </w:tcPr>
          <w:p w:rsidR="005278E9" w:rsidRDefault="005278E9" w:rsidP="00B961FA">
            <w:pPr>
              <w:numPr>
                <w:ilvl w:val="0"/>
                <w:numId w:val="88"/>
              </w:numPr>
              <w:autoSpaceDE w:val="0"/>
              <w:autoSpaceDN w:val="0"/>
              <w:adjustRightInd w:val="0"/>
              <w:spacing w:before="120" w:after="0" w:line="240" w:lineRule="auto"/>
              <w:ind w:left="432" w:hanging="432"/>
              <w:rPr>
                <w:rFonts w:ascii="Arial" w:eastAsia="Arial Unicode MS" w:hAnsi="Arial" w:cs="Arial"/>
                <w:bCs/>
                <w:sz w:val="24"/>
                <w:szCs w:val="24"/>
              </w:rPr>
            </w:pPr>
            <w:r>
              <w:rPr>
                <w:rFonts w:ascii="Arial" w:eastAsia="Arial Unicode MS" w:hAnsi="Arial" w:cs="Arial"/>
                <w:bCs/>
                <w:sz w:val="24"/>
                <w:szCs w:val="24"/>
              </w:rPr>
              <w:t>Major components of land and property are identified.</w:t>
            </w:r>
          </w:p>
          <w:p w:rsidR="0073225D" w:rsidRDefault="00D91042" w:rsidP="00B961FA">
            <w:pPr>
              <w:numPr>
                <w:ilvl w:val="0"/>
                <w:numId w:val="88"/>
              </w:numPr>
              <w:autoSpaceDE w:val="0"/>
              <w:autoSpaceDN w:val="0"/>
              <w:adjustRightInd w:val="0"/>
              <w:spacing w:before="120" w:after="0" w:line="240" w:lineRule="auto"/>
              <w:ind w:left="432" w:hanging="432"/>
              <w:rPr>
                <w:rFonts w:ascii="Arial" w:eastAsia="Arial Unicode MS" w:hAnsi="Arial" w:cs="Arial"/>
                <w:bCs/>
                <w:sz w:val="24"/>
                <w:szCs w:val="24"/>
              </w:rPr>
            </w:pPr>
            <w:r>
              <w:rPr>
                <w:rFonts w:ascii="Arial" w:eastAsia="Arial Unicode MS" w:hAnsi="Arial" w:cs="Arial"/>
                <w:bCs/>
                <w:sz w:val="24"/>
                <w:szCs w:val="24"/>
              </w:rPr>
              <w:t>Land and property b</w:t>
            </w:r>
            <w:r w:rsidR="005278E9" w:rsidRPr="005278E9">
              <w:rPr>
                <w:rFonts w:ascii="Arial" w:eastAsia="Arial Unicode MS" w:hAnsi="Arial" w:cs="Arial"/>
                <w:bCs/>
                <w:sz w:val="24"/>
                <w:szCs w:val="24"/>
              </w:rPr>
              <w:t>oundaries</w:t>
            </w:r>
            <w:r w:rsidR="005278E9">
              <w:rPr>
                <w:rFonts w:ascii="Arial" w:eastAsia="Arial Unicode MS" w:hAnsi="Arial" w:cs="Arial"/>
                <w:bCs/>
                <w:sz w:val="24"/>
                <w:szCs w:val="24"/>
              </w:rPr>
              <w:t xml:space="preserve"> i</w:t>
            </w:r>
            <w:r w:rsidR="005278E9" w:rsidRPr="005278E9">
              <w:rPr>
                <w:rFonts w:ascii="Arial" w:eastAsia="Arial Unicode MS" w:hAnsi="Arial" w:cs="Arial"/>
                <w:bCs/>
                <w:sz w:val="24"/>
                <w:szCs w:val="24"/>
              </w:rPr>
              <w:t>dentif</w:t>
            </w:r>
            <w:r w:rsidR="005278E9">
              <w:rPr>
                <w:rFonts w:ascii="Arial" w:eastAsia="Arial Unicode MS" w:hAnsi="Arial" w:cs="Arial"/>
                <w:bCs/>
                <w:sz w:val="24"/>
                <w:szCs w:val="24"/>
              </w:rPr>
              <w:t>ication tasks</w:t>
            </w:r>
            <w:r w:rsidR="005278E9" w:rsidRPr="005278E9">
              <w:rPr>
                <w:rFonts w:ascii="Arial" w:eastAsia="Arial Unicode MS" w:hAnsi="Arial" w:cs="Arial"/>
                <w:bCs/>
                <w:sz w:val="24"/>
                <w:szCs w:val="24"/>
              </w:rPr>
              <w:t xml:space="preserve"> </w:t>
            </w:r>
            <w:r w:rsidR="005278E9">
              <w:rPr>
                <w:rFonts w:ascii="Arial" w:eastAsia="Arial Unicode MS" w:hAnsi="Arial" w:cs="Arial"/>
                <w:bCs/>
                <w:sz w:val="24"/>
                <w:szCs w:val="24"/>
              </w:rPr>
              <w:t>are planned and prepared</w:t>
            </w:r>
            <w:r w:rsidR="00AA595D">
              <w:rPr>
                <w:rFonts w:ascii="Arial" w:eastAsia="Arial Unicode MS" w:hAnsi="Arial" w:cs="Arial"/>
                <w:bCs/>
                <w:sz w:val="24"/>
                <w:szCs w:val="24"/>
              </w:rPr>
              <w:t>.</w:t>
            </w:r>
          </w:p>
          <w:p w:rsidR="00FE046C" w:rsidRDefault="00FE046C" w:rsidP="00B961FA">
            <w:pPr>
              <w:numPr>
                <w:ilvl w:val="0"/>
                <w:numId w:val="88"/>
              </w:numPr>
              <w:autoSpaceDE w:val="0"/>
              <w:autoSpaceDN w:val="0"/>
              <w:adjustRightInd w:val="0"/>
              <w:spacing w:before="120" w:after="0" w:line="240" w:lineRule="auto"/>
              <w:ind w:left="432" w:hanging="432"/>
              <w:rPr>
                <w:rFonts w:ascii="Arial" w:eastAsia="Arial Unicode MS" w:hAnsi="Arial" w:cs="Arial"/>
                <w:bCs/>
                <w:sz w:val="24"/>
                <w:szCs w:val="24"/>
              </w:rPr>
            </w:pPr>
            <w:r w:rsidRPr="00FE046C">
              <w:rPr>
                <w:rFonts w:ascii="Arial" w:eastAsia="Arial Unicode MS" w:hAnsi="Arial" w:cs="Arial"/>
                <w:bCs/>
                <w:sz w:val="24"/>
                <w:szCs w:val="24"/>
              </w:rPr>
              <w:t xml:space="preserve">Basic property </w:t>
            </w:r>
            <w:r w:rsidR="00D91042">
              <w:rPr>
                <w:rFonts w:ascii="Arial" w:eastAsia="Arial Unicode MS" w:hAnsi="Arial" w:cs="Arial"/>
                <w:bCs/>
                <w:sz w:val="24"/>
                <w:szCs w:val="24"/>
              </w:rPr>
              <w:t>relevant to the cadastral work</w:t>
            </w:r>
            <w:r w:rsidRPr="00FE046C">
              <w:rPr>
                <w:rFonts w:ascii="Arial" w:eastAsia="Arial Unicode MS" w:hAnsi="Arial" w:cs="Arial"/>
                <w:bCs/>
                <w:sz w:val="24"/>
                <w:szCs w:val="24"/>
              </w:rPr>
              <w:t xml:space="preserve"> is identified and </w:t>
            </w:r>
            <w:r>
              <w:rPr>
                <w:rFonts w:ascii="Arial" w:eastAsia="Arial Unicode MS" w:hAnsi="Arial" w:cs="Arial"/>
                <w:bCs/>
                <w:sz w:val="24"/>
                <w:szCs w:val="24"/>
              </w:rPr>
              <w:t>acquired</w:t>
            </w:r>
            <w:r w:rsidRPr="00FE046C">
              <w:rPr>
                <w:rFonts w:ascii="Arial" w:eastAsia="Arial Unicode MS" w:hAnsi="Arial" w:cs="Arial"/>
                <w:bCs/>
                <w:sz w:val="24"/>
                <w:szCs w:val="24"/>
              </w:rPr>
              <w:t xml:space="preserve">. </w:t>
            </w:r>
          </w:p>
          <w:p w:rsidR="00D91042" w:rsidRPr="00FE046C" w:rsidRDefault="00D91042" w:rsidP="00B961FA">
            <w:pPr>
              <w:numPr>
                <w:ilvl w:val="0"/>
                <w:numId w:val="88"/>
              </w:numPr>
              <w:autoSpaceDE w:val="0"/>
              <w:autoSpaceDN w:val="0"/>
              <w:adjustRightInd w:val="0"/>
              <w:spacing w:before="120" w:after="0" w:line="240" w:lineRule="auto"/>
              <w:ind w:left="432" w:hanging="432"/>
              <w:rPr>
                <w:rFonts w:ascii="Arial" w:eastAsia="Arial Unicode MS" w:hAnsi="Arial" w:cs="Arial"/>
                <w:bCs/>
                <w:sz w:val="24"/>
                <w:szCs w:val="24"/>
              </w:rPr>
            </w:pPr>
            <w:r w:rsidRPr="00D91042">
              <w:rPr>
                <w:rFonts w:ascii="Arial" w:eastAsia="Arial Unicode MS" w:hAnsi="Arial" w:cs="Arial"/>
                <w:bCs/>
                <w:sz w:val="24"/>
                <w:szCs w:val="24"/>
              </w:rPr>
              <w:t xml:space="preserve">Critical dimensions and data for the required property </w:t>
            </w:r>
            <w:r>
              <w:rPr>
                <w:rFonts w:ascii="Arial" w:eastAsia="Arial Unicode MS" w:hAnsi="Arial" w:cs="Arial"/>
                <w:bCs/>
                <w:sz w:val="24"/>
                <w:szCs w:val="24"/>
              </w:rPr>
              <w:t xml:space="preserve">boundary </w:t>
            </w:r>
            <w:r w:rsidRPr="00D91042">
              <w:rPr>
                <w:rFonts w:ascii="Arial" w:eastAsia="Arial Unicode MS" w:hAnsi="Arial" w:cs="Arial"/>
                <w:bCs/>
                <w:sz w:val="24"/>
                <w:szCs w:val="24"/>
              </w:rPr>
              <w:t>mark are established</w:t>
            </w:r>
          </w:p>
        </w:tc>
      </w:tr>
      <w:tr w:rsidR="006764A5" w:rsidRPr="00915A5A" w:rsidTr="003A5F19">
        <w:trPr>
          <w:trHeight w:val="1547"/>
        </w:trPr>
        <w:tc>
          <w:tcPr>
            <w:tcW w:w="2790" w:type="dxa"/>
          </w:tcPr>
          <w:p w:rsidR="006764A5" w:rsidRDefault="00B9177A" w:rsidP="00B961FA">
            <w:pPr>
              <w:numPr>
                <w:ilvl w:val="0"/>
                <w:numId w:val="16"/>
              </w:numPr>
              <w:autoSpaceDE w:val="0"/>
              <w:autoSpaceDN w:val="0"/>
              <w:adjustRightInd w:val="0"/>
              <w:spacing w:before="120" w:after="0" w:line="240" w:lineRule="auto"/>
              <w:ind w:left="252" w:hanging="270"/>
              <w:rPr>
                <w:rFonts w:ascii="Arial" w:eastAsia="Arial Unicode MS" w:hAnsi="Arial" w:cs="Arial"/>
                <w:bCs/>
                <w:sz w:val="24"/>
                <w:szCs w:val="24"/>
              </w:rPr>
            </w:pPr>
            <w:r>
              <w:rPr>
                <w:rFonts w:ascii="Arial" w:eastAsia="Arial Unicode MS" w:hAnsi="Arial" w:cs="Arial"/>
                <w:bCs/>
                <w:sz w:val="24"/>
                <w:szCs w:val="24"/>
              </w:rPr>
              <w:t>Follow p</w:t>
            </w:r>
            <w:r w:rsidR="006764A5" w:rsidRPr="007230CD">
              <w:rPr>
                <w:rFonts w:ascii="Arial" w:eastAsia="Arial Unicode MS" w:hAnsi="Arial" w:cs="Arial"/>
                <w:bCs/>
                <w:sz w:val="24"/>
                <w:szCs w:val="24"/>
              </w:rPr>
              <w:t>rocedures for performing land boundary delineation</w:t>
            </w:r>
          </w:p>
        </w:tc>
        <w:tc>
          <w:tcPr>
            <w:tcW w:w="6930" w:type="dxa"/>
          </w:tcPr>
          <w:p w:rsidR="006764A5" w:rsidRPr="007230CD" w:rsidRDefault="006764A5" w:rsidP="00B961FA">
            <w:pPr>
              <w:pStyle w:val="ListParagraph"/>
              <w:numPr>
                <w:ilvl w:val="1"/>
                <w:numId w:val="16"/>
              </w:numPr>
              <w:autoSpaceDE w:val="0"/>
              <w:autoSpaceDN w:val="0"/>
              <w:adjustRightInd w:val="0"/>
              <w:spacing w:before="120" w:after="0" w:line="240" w:lineRule="auto"/>
              <w:ind w:left="432" w:hanging="432"/>
              <w:contextualSpacing w:val="0"/>
              <w:rPr>
                <w:rFonts w:ascii="Arial" w:eastAsia="Arial Unicode MS" w:hAnsi="Arial" w:cs="Arial"/>
                <w:bCs/>
                <w:sz w:val="24"/>
                <w:szCs w:val="24"/>
              </w:rPr>
            </w:pPr>
            <w:r w:rsidRPr="007230CD">
              <w:rPr>
                <w:rFonts w:ascii="Arial" w:eastAsia="Arial Unicode MS" w:hAnsi="Arial" w:cs="Arial"/>
                <w:bCs/>
                <w:sz w:val="24"/>
                <w:szCs w:val="24"/>
              </w:rPr>
              <w:t>Appropriate legislations and delineation rules are obtained for administrative boundary delineation.</w:t>
            </w:r>
          </w:p>
          <w:p w:rsidR="006764A5" w:rsidRPr="007230CD" w:rsidRDefault="006764A5" w:rsidP="00B961FA">
            <w:pPr>
              <w:pStyle w:val="ListParagraph"/>
              <w:numPr>
                <w:ilvl w:val="1"/>
                <w:numId w:val="16"/>
              </w:numPr>
              <w:autoSpaceDE w:val="0"/>
              <w:autoSpaceDN w:val="0"/>
              <w:adjustRightInd w:val="0"/>
              <w:spacing w:before="120" w:after="0" w:line="240" w:lineRule="auto"/>
              <w:ind w:left="432" w:hanging="432"/>
              <w:contextualSpacing w:val="0"/>
              <w:rPr>
                <w:rFonts w:ascii="Arial" w:eastAsia="Arial Unicode MS" w:hAnsi="Arial" w:cs="Arial"/>
                <w:bCs/>
                <w:sz w:val="24"/>
                <w:szCs w:val="24"/>
              </w:rPr>
            </w:pPr>
            <w:r w:rsidRPr="007230CD">
              <w:rPr>
                <w:rFonts w:ascii="Arial" w:eastAsia="Arial Unicode MS" w:hAnsi="Arial" w:cs="Arial"/>
                <w:bCs/>
                <w:sz w:val="24"/>
                <w:szCs w:val="24"/>
              </w:rPr>
              <w:t xml:space="preserve">Representative of </w:t>
            </w:r>
            <w:r w:rsidRPr="00A84CC4">
              <w:rPr>
                <w:rFonts w:ascii="Arial" w:eastAsia="Arial Unicode MS" w:hAnsi="Arial" w:cs="Arial"/>
                <w:b/>
                <w:bCs/>
                <w:i/>
                <w:sz w:val="24"/>
                <w:szCs w:val="24"/>
              </w:rPr>
              <w:t xml:space="preserve">local administrative </w:t>
            </w:r>
            <w:r w:rsidR="00FB11C1">
              <w:rPr>
                <w:rFonts w:ascii="Arial" w:eastAsia="Arial Unicode MS" w:hAnsi="Arial" w:cs="Arial"/>
                <w:bCs/>
                <w:sz w:val="24"/>
                <w:szCs w:val="24"/>
              </w:rPr>
              <w:t xml:space="preserve">and communities are </w:t>
            </w:r>
            <w:r w:rsidRPr="007230CD">
              <w:rPr>
                <w:rFonts w:ascii="Arial" w:eastAsia="Arial Unicode MS" w:hAnsi="Arial" w:cs="Arial"/>
                <w:bCs/>
                <w:sz w:val="24"/>
                <w:szCs w:val="24"/>
              </w:rPr>
              <w:t>consulted regarding boundary delineation.</w:t>
            </w:r>
          </w:p>
          <w:p w:rsidR="006764A5" w:rsidRPr="007230CD" w:rsidRDefault="006764A5" w:rsidP="00B961FA">
            <w:pPr>
              <w:pStyle w:val="ListParagraph"/>
              <w:numPr>
                <w:ilvl w:val="1"/>
                <w:numId w:val="16"/>
              </w:numPr>
              <w:autoSpaceDE w:val="0"/>
              <w:autoSpaceDN w:val="0"/>
              <w:adjustRightInd w:val="0"/>
              <w:spacing w:before="120" w:after="0" w:line="240" w:lineRule="auto"/>
              <w:ind w:left="432" w:hanging="432"/>
              <w:contextualSpacing w:val="0"/>
              <w:rPr>
                <w:rFonts w:ascii="Arial" w:eastAsia="Arial Unicode MS" w:hAnsi="Arial" w:cs="Arial"/>
                <w:bCs/>
                <w:sz w:val="24"/>
                <w:szCs w:val="24"/>
              </w:rPr>
            </w:pPr>
            <w:r w:rsidRPr="007230CD">
              <w:rPr>
                <w:rFonts w:ascii="Arial" w:eastAsia="Arial Unicode MS" w:hAnsi="Arial" w:cs="Arial"/>
                <w:bCs/>
                <w:sz w:val="24"/>
                <w:szCs w:val="24"/>
              </w:rPr>
              <w:t>Appropriate Map is printed by spatial service technician/administration.</w:t>
            </w:r>
          </w:p>
          <w:p w:rsidR="006764A5" w:rsidRPr="007230CD" w:rsidRDefault="006764A5" w:rsidP="00B961FA">
            <w:pPr>
              <w:pStyle w:val="ListParagraph"/>
              <w:numPr>
                <w:ilvl w:val="1"/>
                <w:numId w:val="16"/>
              </w:numPr>
              <w:autoSpaceDE w:val="0"/>
              <w:autoSpaceDN w:val="0"/>
              <w:adjustRightInd w:val="0"/>
              <w:spacing w:before="120" w:after="0" w:line="240" w:lineRule="auto"/>
              <w:ind w:left="432" w:hanging="432"/>
              <w:contextualSpacing w:val="0"/>
              <w:rPr>
                <w:rFonts w:ascii="Arial" w:eastAsia="Arial Unicode MS" w:hAnsi="Arial" w:cs="Arial"/>
                <w:bCs/>
                <w:sz w:val="24"/>
                <w:szCs w:val="24"/>
              </w:rPr>
            </w:pPr>
            <w:r w:rsidRPr="007230CD">
              <w:rPr>
                <w:rFonts w:ascii="Arial" w:eastAsia="Arial Unicode MS" w:hAnsi="Arial" w:cs="Arial"/>
                <w:bCs/>
                <w:sz w:val="24"/>
                <w:szCs w:val="24"/>
              </w:rPr>
              <w:t>Boundary is delineated on the map together with local government staff.</w:t>
            </w:r>
          </w:p>
          <w:p w:rsidR="006764A5" w:rsidRPr="007230CD" w:rsidRDefault="006764A5" w:rsidP="00B961FA">
            <w:pPr>
              <w:pStyle w:val="ListParagraph"/>
              <w:numPr>
                <w:ilvl w:val="1"/>
                <w:numId w:val="16"/>
              </w:numPr>
              <w:autoSpaceDE w:val="0"/>
              <w:autoSpaceDN w:val="0"/>
              <w:adjustRightInd w:val="0"/>
              <w:spacing w:before="120" w:after="0" w:line="240" w:lineRule="auto"/>
              <w:ind w:left="432" w:hanging="432"/>
              <w:contextualSpacing w:val="0"/>
              <w:rPr>
                <w:rFonts w:ascii="Arial" w:eastAsia="Arial Unicode MS" w:hAnsi="Arial" w:cs="Arial"/>
                <w:bCs/>
                <w:sz w:val="24"/>
                <w:szCs w:val="24"/>
              </w:rPr>
            </w:pPr>
            <w:r w:rsidRPr="007230CD">
              <w:rPr>
                <w:rFonts w:ascii="Arial" w:eastAsia="Arial Unicode MS" w:hAnsi="Arial" w:cs="Arial"/>
                <w:bCs/>
                <w:sz w:val="24"/>
                <w:szCs w:val="24"/>
              </w:rPr>
              <w:t>The sketch of the delineated boundary is submitted to the concerned technician for producing maps.</w:t>
            </w:r>
          </w:p>
          <w:p w:rsidR="006764A5" w:rsidRDefault="006764A5" w:rsidP="00B961FA">
            <w:pPr>
              <w:pStyle w:val="ListParagraph"/>
              <w:numPr>
                <w:ilvl w:val="1"/>
                <w:numId w:val="16"/>
              </w:numPr>
              <w:autoSpaceDE w:val="0"/>
              <w:autoSpaceDN w:val="0"/>
              <w:adjustRightInd w:val="0"/>
              <w:spacing w:before="120" w:after="0" w:line="240" w:lineRule="auto"/>
              <w:ind w:left="432" w:hanging="432"/>
              <w:contextualSpacing w:val="0"/>
              <w:rPr>
                <w:rFonts w:ascii="Arial" w:eastAsia="Arial Unicode MS" w:hAnsi="Arial" w:cs="Arial"/>
                <w:bCs/>
                <w:sz w:val="24"/>
                <w:szCs w:val="24"/>
              </w:rPr>
            </w:pPr>
            <w:r w:rsidRPr="007230CD">
              <w:rPr>
                <w:rFonts w:ascii="Arial" w:eastAsia="Arial Unicode MS" w:hAnsi="Arial" w:cs="Arial"/>
                <w:bCs/>
                <w:sz w:val="24"/>
                <w:szCs w:val="24"/>
              </w:rPr>
              <w:t xml:space="preserve">Legal and </w:t>
            </w:r>
            <w:r w:rsidRPr="00A84CC4">
              <w:rPr>
                <w:rFonts w:ascii="Arial" w:eastAsia="Arial Unicode MS" w:hAnsi="Arial" w:cs="Arial"/>
                <w:b/>
                <w:bCs/>
                <w:i/>
                <w:sz w:val="24"/>
                <w:szCs w:val="24"/>
              </w:rPr>
              <w:t>ethical requirements</w:t>
            </w:r>
            <w:r w:rsidRPr="007230CD">
              <w:rPr>
                <w:rFonts w:ascii="Arial" w:eastAsia="Arial Unicode MS" w:hAnsi="Arial" w:cs="Arial"/>
                <w:bCs/>
                <w:sz w:val="24"/>
                <w:szCs w:val="24"/>
              </w:rPr>
              <w:t xml:space="preserve"> are adhered to according to organizational guidelines.</w:t>
            </w:r>
          </w:p>
        </w:tc>
      </w:tr>
      <w:tr w:rsidR="006764A5" w:rsidRPr="00915A5A" w:rsidTr="003A5F19">
        <w:tc>
          <w:tcPr>
            <w:tcW w:w="2790" w:type="dxa"/>
          </w:tcPr>
          <w:p w:rsidR="006764A5" w:rsidRPr="00915A5A" w:rsidRDefault="006764A5" w:rsidP="00B961FA">
            <w:pPr>
              <w:numPr>
                <w:ilvl w:val="0"/>
                <w:numId w:val="16"/>
              </w:numPr>
              <w:autoSpaceDE w:val="0"/>
              <w:autoSpaceDN w:val="0"/>
              <w:adjustRightInd w:val="0"/>
              <w:spacing w:before="120" w:after="0" w:line="240" w:lineRule="auto"/>
              <w:ind w:left="252" w:hanging="270"/>
              <w:rPr>
                <w:rFonts w:ascii="Arial" w:eastAsia="Arial Unicode MS" w:hAnsi="Arial" w:cs="Arial"/>
                <w:bCs/>
                <w:sz w:val="24"/>
                <w:szCs w:val="24"/>
              </w:rPr>
            </w:pPr>
            <w:r w:rsidRPr="00915A5A">
              <w:rPr>
                <w:rFonts w:ascii="Arial" w:eastAsia="Arial Unicode MS" w:hAnsi="Arial" w:cs="Arial"/>
                <w:bCs/>
                <w:sz w:val="24"/>
                <w:szCs w:val="24"/>
              </w:rPr>
              <w:t xml:space="preserve">Perform  </w:t>
            </w:r>
            <w:r w:rsidR="00FB11C1">
              <w:rPr>
                <w:rFonts w:ascii="Arial" w:eastAsia="Arial Unicode MS" w:hAnsi="Arial" w:cs="Arial"/>
                <w:bCs/>
                <w:sz w:val="24"/>
                <w:szCs w:val="24"/>
              </w:rPr>
              <w:t xml:space="preserve">boundary delineation, </w:t>
            </w:r>
            <w:r w:rsidRPr="00915A5A">
              <w:rPr>
                <w:rFonts w:ascii="Arial" w:eastAsia="Arial Unicode MS" w:hAnsi="Arial" w:cs="Arial"/>
                <w:bCs/>
                <w:sz w:val="24"/>
                <w:szCs w:val="24"/>
              </w:rPr>
              <w:t xml:space="preserve">parcel sub-division and consolidation </w:t>
            </w:r>
          </w:p>
        </w:tc>
        <w:tc>
          <w:tcPr>
            <w:tcW w:w="6930" w:type="dxa"/>
          </w:tcPr>
          <w:p w:rsidR="006764A5" w:rsidRPr="00255437" w:rsidRDefault="006764A5"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bCs/>
                <w:sz w:val="24"/>
                <w:szCs w:val="24"/>
              </w:rPr>
            </w:pPr>
            <w:r w:rsidRPr="00255437">
              <w:rPr>
                <w:rFonts w:ascii="Arial" w:eastAsia="Arial Unicode MS" w:hAnsi="Arial" w:cs="Arial"/>
                <w:bCs/>
                <w:sz w:val="24"/>
                <w:szCs w:val="24"/>
              </w:rPr>
              <w:t>The entity/business process responsible for conducting</w:t>
            </w:r>
            <w:r w:rsidR="00FB11C1">
              <w:rPr>
                <w:rFonts w:ascii="Arial" w:eastAsia="Arial Unicode MS" w:hAnsi="Arial" w:cs="Arial"/>
                <w:bCs/>
                <w:sz w:val="24"/>
                <w:szCs w:val="24"/>
              </w:rPr>
              <w:t xml:space="preserve"> boundary delineation,</w:t>
            </w:r>
            <w:r w:rsidRPr="00255437">
              <w:rPr>
                <w:rFonts w:ascii="Arial" w:eastAsia="Arial Unicode MS" w:hAnsi="Arial" w:cs="Arial"/>
                <w:bCs/>
                <w:sz w:val="24"/>
                <w:szCs w:val="24"/>
              </w:rPr>
              <w:t xml:space="preserve"> parcel sub division/consolidation is identified and the authority to act on the case is established.</w:t>
            </w:r>
          </w:p>
          <w:p w:rsidR="006764A5" w:rsidRDefault="006764A5"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bCs/>
                <w:sz w:val="24"/>
                <w:szCs w:val="24"/>
              </w:rPr>
            </w:pPr>
            <w:r w:rsidRPr="00915A5A">
              <w:rPr>
                <w:rFonts w:ascii="Arial" w:eastAsia="Arial Unicode MS" w:hAnsi="Arial" w:cs="Arial"/>
                <w:bCs/>
                <w:sz w:val="24"/>
                <w:szCs w:val="24"/>
              </w:rPr>
              <w:t>The case for</w:t>
            </w:r>
            <w:r w:rsidR="00FB11C1">
              <w:rPr>
                <w:rFonts w:ascii="Arial" w:eastAsia="Arial Unicode MS" w:hAnsi="Arial" w:cs="Arial"/>
                <w:bCs/>
                <w:sz w:val="24"/>
                <w:szCs w:val="24"/>
              </w:rPr>
              <w:t xml:space="preserve"> boundary delineation,</w:t>
            </w:r>
            <w:r w:rsidRPr="00915A5A">
              <w:rPr>
                <w:rFonts w:ascii="Arial" w:eastAsia="Arial Unicode MS" w:hAnsi="Arial" w:cs="Arial"/>
                <w:bCs/>
                <w:sz w:val="24"/>
                <w:szCs w:val="24"/>
              </w:rPr>
              <w:t xml:space="preserve"> </w:t>
            </w:r>
            <w:r w:rsidRPr="00915A5A">
              <w:rPr>
                <w:rFonts w:ascii="Arial" w:eastAsia="Arial Unicode MS" w:hAnsi="Arial" w:cs="Arial"/>
                <w:b/>
                <w:bCs/>
                <w:i/>
                <w:sz w:val="24"/>
                <w:szCs w:val="24"/>
              </w:rPr>
              <w:t>parcel sub division</w:t>
            </w:r>
            <w:r w:rsidRPr="00915A5A">
              <w:rPr>
                <w:rFonts w:ascii="Arial" w:eastAsia="Arial Unicode MS" w:hAnsi="Arial" w:cs="Arial"/>
                <w:bCs/>
                <w:sz w:val="24"/>
                <w:szCs w:val="24"/>
              </w:rPr>
              <w:t xml:space="preserve"> and </w:t>
            </w:r>
            <w:r w:rsidRPr="00915A5A">
              <w:rPr>
                <w:rFonts w:ascii="Arial" w:eastAsia="Arial Unicode MS" w:hAnsi="Arial" w:cs="Arial"/>
                <w:b/>
                <w:bCs/>
                <w:i/>
                <w:sz w:val="24"/>
                <w:szCs w:val="24"/>
              </w:rPr>
              <w:t>consolidation</w:t>
            </w:r>
            <w:r w:rsidRPr="00915A5A">
              <w:rPr>
                <w:rFonts w:ascii="Arial" w:eastAsia="Arial Unicode MS" w:hAnsi="Arial" w:cs="Arial"/>
                <w:bCs/>
                <w:sz w:val="24"/>
                <w:szCs w:val="24"/>
              </w:rPr>
              <w:t xml:space="preserve"> issue is clearly specified and articulated in relation to the pertinent land laws and regu</w:t>
            </w:r>
            <w:r w:rsidR="003A5F19">
              <w:rPr>
                <w:rFonts w:ascii="Arial" w:eastAsia="Arial Unicode MS" w:hAnsi="Arial" w:cs="Arial"/>
                <w:bCs/>
                <w:sz w:val="24"/>
                <w:szCs w:val="24"/>
              </w:rPr>
              <w:t xml:space="preserve">lations. </w:t>
            </w:r>
          </w:p>
          <w:p w:rsidR="003A5F19" w:rsidRPr="003A5F19" w:rsidRDefault="003A5F19" w:rsidP="003A5F19">
            <w:pPr>
              <w:autoSpaceDE w:val="0"/>
              <w:autoSpaceDN w:val="0"/>
              <w:adjustRightInd w:val="0"/>
              <w:spacing w:before="120" w:after="0" w:line="240" w:lineRule="auto"/>
              <w:rPr>
                <w:rFonts w:ascii="Arial" w:eastAsia="Arial Unicode MS" w:hAnsi="Arial" w:cs="Arial"/>
                <w:bCs/>
                <w:sz w:val="24"/>
                <w:szCs w:val="24"/>
              </w:rPr>
            </w:pPr>
          </w:p>
          <w:p w:rsidR="006764A5" w:rsidRPr="00915A5A" w:rsidRDefault="006764A5"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bCs/>
                <w:sz w:val="24"/>
                <w:szCs w:val="24"/>
              </w:rPr>
            </w:pPr>
            <w:r w:rsidRPr="00915A5A">
              <w:rPr>
                <w:rFonts w:ascii="Arial" w:eastAsia="Arial Unicode MS" w:hAnsi="Arial" w:cs="Arial"/>
                <w:bCs/>
                <w:sz w:val="24"/>
                <w:szCs w:val="24"/>
              </w:rPr>
              <w:lastRenderedPageBreak/>
              <w:t>The</w:t>
            </w:r>
            <w:r w:rsidR="00FB11C1">
              <w:rPr>
                <w:rFonts w:ascii="Arial" w:eastAsia="Arial Unicode MS" w:hAnsi="Arial" w:cs="Arial"/>
                <w:bCs/>
                <w:sz w:val="24"/>
                <w:szCs w:val="24"/>
              </w:rPr>
              <w:t xml:space="preserve"> boundary delineation,</w:t>
            </w:r>
            <w:r w:rsidRPr="00915A5A">
              <w:rPr>
                <w:rFonts w:ascii="Arial" w:eastAsia="Arial Unicode MS" w:hAnsi="Arial" w:cs="Arial"/>
                <w:bCs/>
                <w:sz w:val="24"/>
                <w:szCs w:val="24"/>
              </w:rPr>
              <w:t xml:space="preserve"> parcel subdivision and neighboring parcels and right of ways are clearly identified by the responsible operator for obtaining ample information by overlaying accessed </w:t>
            </w:r>
            <w:r w:rsidRPr="00915A5A">
              <w:rPr>
                <w:rFonts w:ascii="Arial" w:eastAsia="Arial Unicode MS" w:hAnsi="Arial" w:cs="Arial"/>
                <w:b/>
                <w:bCs/>
                <w:i/>
                <w:sz w:val="24"/>
                <w:szCs w:val="24"/>
              </w:rPr>
              <w:t>layers</w:t>
            </w:r>
            <w:r w:rsidRPr="00915A5A">
              <w:rPr>
                <w:rFonts w:ascii="Arial" w:eastAsia="Arial Unicode MS" w:hAnsi="Arial" w:cs="Arial"/>
                <w:bCs/>
                <w:sz w:val="24"/>
                <w:szCs w:val="24"/>
              </w:rPr>
              <w:t>: aerial photograph, satellite image, and base map.</w:t>
            </w:r>
          </w:p>
          <w:p w:rsidR="006764A5" w:rsidRPr="00915A5A" w:rsidRDefault="006764A5"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bCs/>
                <w:sz w:val="24"/>
                <w:szCs w:val="24"/>
              </w:rPr>
            </w:pPr>
            <w:r w:rsidRPr="00915A5A">
              <w:rPr>
                <w:rFonts w:ascii="Arial" w:eastAsia="Arial Unicode MS" w:hAnsi="Arial" w:cs="Arial"/>
                <w:bCs/>
                <w:sz w:val="24"/>
                <w:szCs w:val="24"/>
              </w:rPr>
              <w:t>Field verificatio</w:t>
            </w:r>
            <w:r>
              <w:rPr>
                <w:rFonts w:ascii="Arial" w:eastAsia="Arial Unicode MS" w:hAnsi="Arial" w:cs="Arial"/>
                <w:bCs/>
                <w:sz w:val="24"/>
                <w:szCs w:val="24"/>
              </w:rPr>
              <w:t xml:space="preserve">n is conducted and measuring is </w:t>
            </w:r>
            <w:r w:rsidRPr="00915A5A">
              <w:rPr>
                <w:rFonts w:ascii="Arial" w:eastAsia="Arial Unicode MS" w:hAnsi="Arial" w:cs="Arial"/>
                <w:bCs/>
                <w:sz w:val="24"/>
                <w:szCs w:val="24"/>
              </w:rPr>
              <w:t>performed through surveying for</w:t>
            </w:r>
            <w:r w:rsidR="004334E1">
              <w:rPr>
                <w:rFonts w:ascii="Arial" w:eastAsia="Arial Unicode MS" w:hAnsi="Arial" w:cs="Arial"/>
                <w:bCs/>
                <w:sz w:val="24"/>
                <w:szCs w:val="24"/>
              </w:rPr>
              <w:t xml:space="preserve"> boundary delineation,</w:t>
            </w:r>
            <w:r w:rsidRPr="00915A5A">
              <w:rPr>
                <w:rFonts w:ascii="Arial" w:eastAsia="Arial Unicode MS" w:hAnsi="Arial" w:cs="Arial"/>
                <w:bCs/>
                <w:sz w:val="24"/>
                <w:szCs w:val="24"/>
              </w:rPr>
              <w:t xml:space="preserve"> parcel sub-division and consolidation.</w:t>
            </w:r>
          </w:p>
          <w:p w:rsidR="006764A5" w:rsidRPr="00915A5A" w:rsidRDefault="006764A5"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bCs/>
                <w:sz w:val="24"/>
                <w:szCs w:val="24"/>
              </w:rPr>
            </w:pPr>
            <w:r w:rsidRPr="00561A5A">
              <w:rPr>
                <w:rFonts w:ascii="Arial" w:eastAsia="Arial Unicode MS" w:hAnsi="Arial" w:cs="Arial"/>
                <w:bCs/>
                <w:sz w:val="24"/>
                <w:szCs w:val="24"/>
              </w:rPr>
              <w:t>Field sketch</w:t>
            </w:r>
            <w:r w:rsidRPr="00915A5A">
              <w:rPr>
                <w:rFonts w:ascii="Arial" w:eastAsia="Arial Unicode MS" w:hAnsi="Arial" w:cs="Arial"/>
                <w:bCs/>
                <w:sz w:val="24"/>
                <w:szCs w:val="24"/>
              </w:rPr>
              <w:t xml:space="preserve"> is performed for the</w:t>
            </w:r>
            <w:r w:rsidR="004334E1">
              <w:rPr>
                <w:rFonts w:ascii="Arial" w:eastAsia="Arial Unicode MS" w:hAnsi="Arial" w:cs="Arial"/>
                <w:bCs/>
                <w:sz w:val="24"/>
                <w:szCs w:val="24"/>
              </w:rPr>
              <w:t xml:space="preserve"> boundary delineation,</w:t>
            </w:r>
            <w:r w:rsidRPr="00915A5A">
              <w:rPr>
                <w:rFonts w:ascii="Arial" w:eastAsia="Arial Unicode MS" w:hAnsi="Arial" w:cs="Arial"/>
                <w:bCs/>
                <w:sz w:val="24"/>
                <w:szCs w:val="24"/>
              </w:rPr>
              <w:t xml:space="preserve"> parcel sub-division and consolidation according to the template sketch standard operation for later i</w:t>
            </w:r>
            <w:r w:rsidR="00AB4AB7">
              <w:rPr>
                <w:rFonts w:ascii="Arial" w:eastAsia="Arial Unicode MS" w:hAnsi="Arial" w:cs="Arial"/>
                <w:bCs/>
                <w:sz w:val="24"/>
                <w:szCs w:val="24"/>
              </w:rPr>
              <w:t xml:space="preserve">ntegration of the sketch in </w:t>
            </w:r>
            <w:r w:rsidRPr="00915A5A">
              <w:rPr>
                <w:rFonts w:ascii="Arial" w:eastAsia="Arial Unicode MS" w:hAnsi="Arial" w:cs="Arial"/>
                <w:bCs/>
                <w:sz w:val="24"/>
                <w:szCs w:val="24"/>
              </w:rPr>
              <w:t>GIS</w:t>
            </w:r>
            <w:r w:rsidR="00AB4AB7">
              <w:rPr>
                <w:rFonts w:ascii="Arial" w:eastAsia="Arial Unicode MS" w:hAnsi="Arial" w:cs="Arial"/>
                <w:bCs/>
                <w:sz w:val="24"/>
                <w:szCs w:val="24"/>
              </w:rPr>
              <w:t>/CAD</w:t>
            </w:r>
            <w:r w:rsidRPr="00915A5A">
              <w:rPr>
                <w:rFonts w:ascii="Arial" w:eastAsia="Arial Unicode MS" w:hAnsi="Arial" w:cs="Arial"/>
                <w:bCs/>
                <w:sz w:val="24"/>
                <w:szCs w:val="24"/>
              </w:rPr>
              <w:t xml:space="preserve"> software. </w:t>
            </w:r>
          </w:p>
        </w:tc>
      </w:tr>
      <w:tr w:rsidR="006764A5" w:rsidRPr="00915A5A" w:rsidTr="003A5F19">
        <w:trPr>
          <w:trHeight w:val="80"/>
        </w:trPr>
        <w:tc>
          <w:tcPr>
            <w:tcW w:w="2790" w:type="dxa"/>
          </w:tcPr>
          <w:p w:rsidR="006764A5" w:rsidRPr="00915A5A" w:rsidRDefault="006764A5" w:rsidP="00B961FA">
            <w:pPr>
              <w:numPr>
                <w:ilvl w:val="0"/>
                <w:numId w:val="16"/>
              </w:numPr>
              <w:autoSpaceDE w:val="0"/>
              <w:autoSpaceDN w:val="0"/>
              <w:adjustRightInd w:val="0"/>
              <w:spacing w:before="120" w:after="0" w:line="240" w:lineRule="auto"/>
              <w:ind w:left="252" w:hanging="270"/>
              <w:rPr>
                <w:rFonts w:ascii="Arial" w:eastAsia="Arial Unicode MS" w:hAnsi="Arial" w:cs="Arial"/>
                <w:bCs/>
                <w:sz w:val="24"/>
                <w:szCs w:val="24"/>
              </w:rPr>
            </w:pPr>
            <w:r w:rsidRPr="00915A5A">
              <w:rPr>
                <w:rFonts w:ascii="Arial" w:eastAsia="Arial Unicode MS" w:hAnsi="Arial" w:cs="Arial"/>
                <w:bCs/>
                <w:sz w:val="24"/>
                <w:szCs w:val="24"/>
              </w:rPr>
              <w:lastRenderedPageBreak/>
              <w:t xml:space="preserve">Update </w:t>
            </w:r>
            <w:r w:rsidR="00DF4643" w:rsidRPr="006E0454">
              <w:rPr>
                <w:rFonts w:ascii="Arial" w:eastAsia="Times New Roman" w:hAnsi="Arial" w:cs="Arial"/>
                <w:sz w:val="24"/>
                <w:szCs w:val="24"/>
                <w:lang w:eastAsia="de-DE"/>
              </w:rPr>
              <w:t>boundary delineation</w:t>
            </w:r>
            <w:r w:rsidR="00DF4643">
              <w:rPr>
                <w:rFonts w:ascii="Arial" w:eastAsia="Times New Roman" w:hAnsi="Arial" w:cs="Arial"/>
                <w:sz w:val="24"/>
                <w:szCs w:val="24"/>
                <w:lang w:eastAsia="de-DE"/>
              </w:rPr>
              <w:t>,</w:t>
            </w:r>
            <w:r w:rsidR="00DF4643" w:rsidRPr="00915A5A">
              <w:rPr>
                <w:rFonts w:ascii="Arial" w:eastAsia="Arial Unicode MS" w:hAnsi="Arial" w:cs="Arial"/>
                <w:bCs/>
                <w:sz w:val="24"/>
                <w:szCs w:val="24"/>
              </w:rPr>
              <w:t xml:space="preserve"> </w:t>
            </w:r>
            <w:r w:rsidRPr="00915A5A">
              <w:rPr>
                <w:rFonts w:ascii="Arial" w:eastAsia="Arial Unicode MS" w:hAnsi="Arial" w:cs="Arial"/>
                <w:bCs/>
                <w:sz w:val="24"/>
                <w:szCs w:val="24"/>
              </w:rPr>
              <w:t>parcel sub-divisi</w:t>
            </w:r>
            <w:r w:rsidR="00756CD4">
              <w:rPr>
                <w:rFonts w:ascii="Arial" w:eastAsia="Arial Unicode MS" w:hAnsi="Arial" w:cs="Arial"/>
                <w:bCs/>
                <w:sz w:val="24"/>
                <w:szCs w:val="24"/>
              </w:rPr>
              <w:t>ons and consolidation on GIS/CAD</w:t>
            </w:r>
            <w:r w:rsidRPr="00915A5A">
              <w:rPr>
                <w:rFonts w:ascii="Arial" w:eastAsia="Arial Unicode MS" w:hAnsi="Arial" w:cs="Arial"/>
                <w:bCs/>
                <w:sz w:val="24"/>
                <w:szCs w:val="24"/>
              </w:rPr>
              <w:t xml:space="preserve"> software</w:t>
            </w:r>
          </w:p>
        </w:tc>
        <w:tc>
          <w:tcPr>
            <w:tcW w:w="6930" w:type="dxa"/>
          </w:tcPr>
          <w:p w:rsidR="006764A5" w:rsidRPr="00915A5A" w:rsidRDefault="006764A5"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sz w:val="24"/>
                <w:szCs w:val="24"/>
              </w:rPr>
            </w:pPr>
            <w:r w:rsidRPr="00915A5A">
              <w:rPr>
                <w:rFonts w:ascii="Arial" w:eastAsia="Arial Unicode MS" w:hAnsi="Arial" w:cs="Arial"/>
                <w:sz w:val="24"/>
                <w:szCs w:val="24"/>
              </w:rPr>
              <w:t>The aerial photograph/satellite image of the area is opened on GIS software prefera</w:t>
            </w:r>
            <w:r w:rsidR="00AB4AB7">
              <w:rPr>
                <w:rFonts w:ascii="Arial" w:eastAsia="Arial Unicode MS" w:hAnsi="Arial" w:cs="Arial"/>
                <w:sz w:val="24"/>
                <w:szCs w:val="24"/>
              </w:rPr>
              <w:t>bly (and if not available on CAD</w:t>
            </w:r>
            <w:r w:rsidRPr="00915A5A">
              <w:rPr>
                <w:rFonts w:ascii="Arial" w:eastAsia="Arial Unicode MS" w:hAnsi="Arial" w:cs="Arial"/>
                <w:sz w:val="24"/>
                <w:szCs w:val="24"/>
              </w:rPr>
              <w:t>).</w:t>
            </w:r>
          </w:p>
          <w:p w:rsidR="006764A5" w:rsidRPr="00915A5A" w:rsidRDefault="006764A5"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sz w:val="24"/>
                <w:szCs w:val="24"/>
              </w:rPr>
            </w:pPr>
            <w:r w:rsidRPr="00915A5A">
              <w:rPr>
                <w:rFonts w:ascii="Arial" w:eastAsia="Arial Unicode MS" w:hAnsi="Arial" w:cs="Arial"/>
                <w:sz w:val="24"/>
                <w:szCs w:val="24"/>
              </w:rPr>
              <w:t>The updated parcel sub-division and consolidation sketch are entered on GIS software preferably (and if not avail</w:t>
            </w:r>
            <w:r w:rsidR="00AB4AB7">
              <w:rPr>
                <w:rFonts w:ascii="Arial" w:eastAsia="Arial Unicode MS" w:hAnsi="Arial" w:cs="Arial"/>
                <w:sz w:val="24"/>
                <w:szCs w:val="24"/>
              </w:rPr>
              <w:t>able on CAD</w:t>
            </w:r>
            <w:r w:rsidRPr="00915A5A">
              <w:rPr>
                <w:rFonts w:ascii="Arial" w:eastAsia="Arial Unicode MS" w:hAnsi="Arial" w:cs="Arial"/>
                <w:sz w:val="24"/>
                <w:szCs w:val="24"/>
              </w:rPr>
              <w:t>).</w:t>
            </w:r>
          </w:p>
          <w:p w:rsidR="006764A5" w:rsidRPr="00915A5A" w:rsidRDefault="006764A5"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sz w:val="24"/>
                <w:szCs w:val="24"/>
              </w:rPr>
            </w:pPr>
            <w:r w:rsidRPr="00915A5A">
              <w:rPr>
                <w:rFonts w:ascii="Arial" w:eastAsia="Arial Unicode MS" w:hAnsi="Arial" w:cs="Arial"/>
                <w:sz w:val="24"/>
                <w:szCs w:val="24"/>
              </w:rPr>
              <w:t xml:space="preserve">Standardized Unique Parcel Property Identification Number (UPIN) is given for the updated parcel with other </w:t>
            </w:r>
            <w:r w:rsidRPr="00915A5A">
              <w:rPr>
                <w:rFonts w:ascii="Arial" w:eastAsia="Arial Unicode MS" w:hAnsi="Arial" w:cs="Arial"/>
                <w:b/>
                <w:i/>
                <w:sz w:val="24"/>
                <w:szCs w:val="24"/>
              </w:rPr>
              <w:t xml:space="preserve">personnel staff members </w:t>
            </w:r>
            <w:r w:rsidRPr="00915A5A">
              <w:rPr>
                <w:rFonts w:ascii="Arial" w:eastAsia="Arial Unicode MS" w:hAnsi="Arial" w:cs="Arial"/>
                <w:sz w:val="24"/>
                <w:szCs w:val="24"/>
              </w:rPr>
              <w:t xml:space="preserve">in line with national standard of UPIN. </w:t>
            </w:r>
          </w:p>
          <w:p w:rsidR="006764A5" w:rsidRDefault="006764A5"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sz w:val="24"/>
                <w:szCs w:val="24"/>
              </w:rPr>
            </w:pPr>
            <w:r w:rsidRPr="00915A5A">
              <w:rPr>
                <w:rFonts w:ascii="Arial" w:eastAsia="Arial Unicode MS" w:hAnsi="Arial" w:cs="Arial"/>
                <w:sz w:val="24"/>
                <w:szCs w:val="24"/>
              </w:rPr>
              <w:t>The sketch of the area is scanned and entered on digital form for later verification in case of land auditing and synchronization operation.</w:t>
            </w:r>
          </w:p>
          <w:p w:rsidR="002D1F72" w:rsidRPr="00915A5A" w:rsidRDefault="002D1F72" w:rsidP="00B961FA">
            <w:pPr>
              <w:pStyle w:val="ListParagraph"/>
              <w:numPr>
                <w:ilvl w:val="1"/>
                <w:numId w:val="16"/>
              </w:numPr>
              <w:autoSpaceDE w:val="0"/>
              <w:autoSpaceDN w:val="0"/>
              <w:adjustRightInd w:val="0"/>
              <w:spacing w:before="120" w:after="0" w:line="240" w:lineRule="auto"/>
              <w:ind w:left="432" w:hanging="450"/>
              <w:contextualSpacing w:val="0"/>
              <w:rPr>
                <w:rFonts w:ascii="Arial" w:eastAsia="Arial Unicode MS" w:hAnsi="Arial" w:cs="Arial"/>
                <w:sz w:val="24"/>
                <w:szCs w:val="24"/>
              </w:rPr>
            </w:pPr>
            <w:r>
              <w:rPr>
                <w:rFonts w:ascii="Arial" w:hAnsi="Arial" w:cs="Arial"/>
                <w:color w:val="000000"/>
                <w:sz w:val="24"/>
                <w:szCs w:val="24"/>
              </w:rPr>
              <w:t xml:space="preserve">Updated </w:t>
            </w:r>
            <w:r w:rsidRPr="00D91042">
              <w:rPr>
                <w:rFonts w:ascii="Arial" w:hAnsi="Arial" w:cs="Arial"/>
                <w:color w:val="000000"/>
                <w:sz w:val="24"/>
                <w:szCs w:val="24"/>
              </w:rPr>
              <w:t>Data files are stored according to organizational guidelines.</w:t>
            </w:r>
          </w:p>
        </w:tc>
      </w:tr>
    </w:tbl>
    <w:p w:rsidR="00915A5A" w:rsidRPr="00EA2248" w:rsidRDefault="00915A5A" w:rsidP="00915A5A">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6930"/>
      </w:tblGrid>
      <w:tr w:rsidR="00915A5A" w:rsidRPr="00915A5A" w:rsidTr="003A5F19">
        <w:trPr>
          <w:trHeight w:val="70"/>
        </w:trPr>
        <w:tc>
          <w:tcPr>
            <w:tcW w:w="2790" w:type="dxa"/>
            <w:shd w:val="clear" w:color="auto" w:fill="D9D9D9"/>
            <w:vAlign w:val="center"/>
          </w:tcPr>
          <w:p w:rsidR="00915A5A" w:rsidRPr="00915A5A" w:rsidRDefault="00915A5A" w:rsidP="00915A5A">
            <w:pPr>
              <w:autoSpaceDE w:val="0"/>
              <w:autoSpaceDN w:val="0"/>
              <w:adjustRightInd w:val="0"/>
              <w:spacing w:after="0" w:line="240" w:lineRule="auto"/>
              <w:rPr>
                <w:rFonts w:ascii="Arial" w:eastAsia="Times New Roman" w:hAnsi="Arial" w:cs="Arial"/>
                <w:b/>
                <w:bCs/>
                <w:sz w:val="24"/>
                <w:szCs w:val="24"/>
              </w:rPr>
            </w:pPr>
            <w:r w:rsidRPr="00915A5A">
              <w:rPr>
                <w:rFonts w:ascii="Arial" w:eastAsia="Times New Roman" w:hAnsi="Arial" w:cs="Arial"/>
                <w:b/>
                <w:bCs/>
                <w:sz w:val="24"/>
                <w:szCs w:val="24"/>
              </w:rPr>
              <w:t>Variable</w:t>
            </w:r>
          </w:p>
        </w:tc>
        <w:tc>
          <w:tcPr>
            <w:tcW w:w="6930" w:type="dxa"/>
            <w:shd w:val="clear" w:color="auto" w:fill="D9D9D9"/>
            <w:vAlign w:val="center"/>
          </w:tcPr>
          <w:p w:rsidR="00915A5A" w:rsidRPr="00915A5A" w:rsidRDefault="00915A5A" w:rsidP="00915A5A">
            <w:pPr>
              <w:autoSpaceDE w:val="0"/>
              <w:autoSpaceDN w:val="0"/>
              <w:adjustRightInd w:val="0"/>
              <w:spacing w:after="0" w:line="240" w:lineRule="auto"/>
              <w:rPr>
                <w:rFonts w:ascii="Arial" w:eastAsia="Times New Roman" w:hAnsi="Arial" w:cs="Arial"/>
                <w:b/>
                <w:bCs/>
                <w:sz w:val="24"/>
                <w:szCs w:val="24"/>
              </w:rPr>
            </w:pPr>
            <w:r w:rsidRPr="00915A5A">
              <w:rPr>
                <w:rFonts w:ascii="Arial" w:eastAsia="Times New Roman" w:hAnsi="Arial" w:cs="Arial"/>
                <w:b/>
                <w:bCs/>
                <w:sz w:val="24"/>
                <w:szCs w:val="24"/>
              </w:rPr>
              <w:t>Range</w:t>
            </w:r>
          </w:p>
        </w:tc>
      </w:tr>
      <w:tr w:rsidR="000B1E6A" w:rsidRPr="00915A5A" w:rsidTr="003A5F19">
        <w:trPr>
          <w:trHeight w:val="377"/>
        </w:trPr>
        <w:tc>
          <w:tcPr>
            <w:tcW w:w="2790" w:type="dxa"/>
          </w:tcPr>
          <w:p w:rsidR="000B1E6A" w:rsidRPr="00EA2248" w:rsidRDefault="000B1E6A" w:rsidP="00915A5A">
            <w:pPr>
              <w:autoSpaceDE w:val="0"/>
              <w:autoSpaceDN w:val="0"/>
              <w:adjustRightInd w:val="0"/>
              <w:spacing w:after="0" w:line="240" w:lineRule="auto"/>
              <w:rPr>
                <w:rFonts w:ascii="Arial" w:eastAsia="Times New Roman" w:hAnsi="Arial" w:cs="Arial"/>
                <w:color w:val="000000"/>
                <w:sz w:val="24"/>
                <w:szCs w:val="24"/>
              </w:rPr>
            </w:pPr>
            <w:r w:rsidRPr="00EA2248">
              <w:rPr>
                <w:rFonts w:ascii="Arial" w:eastAsia="Arial Unicode MS" w:hAnsi="Arial" w:cs="Arial"/>
                <w:sz w:val="24"/>
                <w:szCs w:val="24"/>
              </w:rPr>
              <w:t>Local administrative</w:t>
            </w:r>
          </w:p>
        </w:tc>
        <w:tc>
          <w:tcPr>
            <w:tcW w:w="6930" w:type="dxa"/>
          </w:tcPr>
          <w:p w:rsidR="00EA2248" w:rsidRPr="00790E94" w:rsidRDefault="00376333" w:rsidP="00EA224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EA2248" w:rsidRDefault="00EA2248" w:rsidP="00B961FA">
            <w:pPr>
              <w:pStyle w:val="ListParagraph"/>
              <w:numPr>
                <w:ilvl w:val="0"/>
                <w:numId w:val="12"/>
              </w:numPr>
              <w:autoSpaceDE w:val="0"/>
              <w:autoSpaceDN w:val="0"/>
              <w:adjustRightInd w:val="0"/>
              <w:spacing w:after="0" w:line="240" w:lineRule="auto"/>
              <w:ind w:left="342" w:hanging="270"/>
              <w:rPr>
                <w:rFonts w:ascii="Arial" w:eastAsia="Times New Roman" w:hAnsi="Arial" w:cs="Arial"/>
                <w:sz w:val="24"/>
                <w:szCs w:val="24"/>
              </w:rPr>
            </w:pPr>
            <w:r>
              <w:rPr>
                <w:rFonts w:ascii="Arial" w:eastAsia="Times New Roman" w:hAnsi="Arial" w:cs="Arial"/>
                <w:sz w:val="24"/>
                <w:szCs w:val="24"/>
              </w:rPr>
              <w:t>Zone</w:t>
            </w:r>
          </w:p>
          <w:p w:rsidR="00EA2248" w:rsidRDefault="00EA2248" w:rsidP="00B961FA">
            <w:pPr>
              <w:pStyle w:val="ListParagraph"/>
              <w:numPr>
                <w:ilvl w:val="0"/>
                <w:numId w:val="12"/>
              </w:numPr>
              <w:autoSpaceDE w:val="0"/>
              <w:autoSpaceDN w:val="0"/>
              <w:adjustRightInd w:val="0"/>
              <w:spacing w:after="0" w:line="240" w:lineRule="auto"/>
              <w:ind w:left="342" w:hanging="270"/>
              <w:rPr>
                <w:rFonts w:ascii="Arial" w:eastAsia="Times New Roman" w:hAnsi="Arial" w:cs="Arial"/>
                <w:sz w:val="24"/>
                <w:szCs w:val="24"/>
              </w:rPr>
            </w:pPr>
            <w:proofErr w:type="spellStart"/>
            <w:r>
              <w:rPr>
                <w:rFonts w:ascii="Arial" w:eastAsia="Times New Roman" w:hAnsi="Arial" w:cs="Arial"/>
                <w:sz w:val="24"/>
                <w:szCs w:val="24"/>
              </w:rPr>
              <w:t>Wereda</w:t>
            </w:r>
            <w:proofErr w:type="spellEnd"/>
          </w:p>
          <w:p w:rsidR="00EA2248" w:rsidRDefault="00EA2248" w:rsidP="00B961FA">
            <w:pPr>
              <w:pStyle w:val="ListParagraph"/>
              <w:numPr>
                <w:ilvl w:val="0"/>
                <w:numId w:val="12"/>
              </w:numPr>
              <w:autoSpaceDE w:val="0"/>
              <w:autoSpaceDN w:val="0"/>
              <w:adjustRightInd w:val="0"/>
              <w:spacing w:after="0" w:line="240" w:lineRule="auto"/>
              <w:ind w:left="342" w:hanging="270"/>
              <w:rPr>
                <w:rFonts w:ascii="Arial" w:eastAsia="Times New Roman" w:hAnsi="Arial" w:cs="Arial"/>
                <w:sz w:val="24"/>
                <w:szCs w:val="24"/>
              </w:rPr>
            </w:pPr>
            <w:proofErr w:type="spellStart"/>
            <w:r w:rsidRPr="005B54E4">
              <w:rPr>
                <w:rFonts w:ascii="Arial" w:eastAsia="Times New Roman" w:hAnsi="Arial" w:cs="Arial"/>
                <w:sz w:val="24"/>
                <w:szCs w:val="24"/>
              </w:rPr>
              <w:t>K</w:t>
            </w:r>
            <w:r w:rsidR="000B1E6A" w:rsidRPr="005B54E4">
              <w:rPr>
                <w:rFonts w:ascii="Arial" w:eastAsia="Times New Roman" w:hAnsi="Arial" w:cs="Arial"/>
                <w:sz w:val="24"/>
                <w:szCs w:val="24"/>
              </w:rPr>
              <w:t>ebele</w:t>
            </w:r>
            <w:proofErr w:type="spellEnd"/>
          </w:p>
          <w:p w:rsidR="000B1E6A" w:rsidRPr="005B54E4" w:rsidRDefault="000B1E6A" w:rsidP="00B961FA">
            <w:pPr>
              <w:pStyle w:val="ListParagraph"/>
              <w:numPr>
                <w:ilvl w:val="0"/>
                <w:numId w:val="12"/>
              </w:numPr>
              <w:autoSpaceDE w:val="0"/>
              <w:autoSpaceDN w:val="0"/>
              <w:adjustRightInd w:val="0"/>
              <w:spacing w:after="0" w:line="240" w:lineRule="auto"/>
              <w:ind w:left="342" w:hanging="270"/>
              <w:rPr>
                <w:rFonts w:ascii="Arial" w:eastAsia="Times New Roman" w:hAnsi="Arial" w:cs="Arial"/>
                <w:sz w:val="24"/>
                <w:szCs w:val="24"/>
              </w:rPr>
            </w:pPr>
            <w:r w:rsidRPr="005B54E4">
              <w:rPr>
                <w:rFonts w:ascii="Arial" w:eastAsia="Times New Roman" w:hAnsi="Arial" w:cs="Arial"/>
                <w:sz w:val="24"/>
                <w:szCs w:val="24"/>
              </w:rPr>
              <w:t>P</w:t>
            </w:r>
            <w:r w:rsidR="00EA2248" w:rsidRPr="005B54E4">
              <w:rPr>
                <w:rFonts w:ascii="Arial" w:eastAsia="Times New Roman" w:hAnsi="Arial" w:cs="Arial"/>
                <w:sz w:val="24"/>
                <w:szCs w:val="24"/>
              </w:rPr>
              <w:t>a</w:t>
            </w:r>
            <w:r w:rsidRPr="005B54E4">
              <w:rPr>
                <w:rFonts w:ascii="Arial" w:eastAsia="Times New Roman" w:hAnsi="Arial" w:cs="Arial"/>
                <w:sz w:val="24"/>
                <w:szCs w:val="24"/>
              </w:rPr>
              <w:t>s</w:t>
            </w:r>
          </w:p>
        </w:tc>
      </w:tr>
      <w:tr w:rsidR="000B1E6A" w:rsidRPr="00915A5A" w:rsidTr="003A5F19">
        <w:trPr>
          <w:trHeight w:val="377"/>
        </w:trPr>
        <w:tc>
          <w:tcPr>
            <w:tcW w:w="2790" w:type="dxa"/>
          </w:tcPr>
          <w:p w:rsidR="000B1E6A" w:rsidRPr="00EA2248" w:rsidRDefault="000B1E6A" w:rsidP="00915A5A">
            <w:pPr>
              <w:autoSpaceDE w:val="0"/>
              <w:autoSpaceDN w:val="0"/>
              <w:adjustRightInd w:val="0"/>
              <w:spacing w:after="0" w:line="240" w:lineRule="auto"/>
              <w:rPr>
                <w:rFonts w:ascii="Arial" w:eastAsia="Arial Unicode MS" w:hAnsi="Arial" w:cs="Arial"/>
                <w:sz w:val="24"/>
                <w:szCs w:val="24"/>
              </w:rPr>
            </w:pPr>
            <w:r w:rsidRPr="00EA2248">
              <w:rPr>
                <w:rFonts w:ascii="Arial" w:hAnsi="Arial" w:cs="Arial"/>
                <w:sz w:val="24"/>
                <w:szCs w:val="24"/>
              </w:rPr>
              <w:t xml:space="preserve">Ethical requirements </w:t>
            </w:r>
          </w:p>
        </w:tc>
        <w:tc>
          <w:tcPr>
            <w:tcW w:w="6930" w:type="dxa"/>
          </w:tcPr>
          <w:p w:rsidR="000B1E6A" w:rsidRPr="00D91042" w:rsidRDefault="00376333" w:rsidP="00E937F2">
            <w:pPr>
              <w:spacing w:after="0"/>
              <w:rPr>
                <w:rFonts w:ascii="Arial" w:hAnsi="Arial" w:cs="Arial"/>
                <w:color w:val="000000"/>
                <w:sz w:val="24"/>
                <w:szCs w:val="24"/>
              </w:rPr>
            </w:pPr>
            <w:r>
              <w:rPr>
                <w:rFonts w:ascii="Arial" w:hAnsi="Arial" w:cs="Arial"/>
                <w:color w:val="000000"/>
                <w:sz w:val="24"/>
                <w:szCs w:val="24"/>
              </w:rPr>
              <w:t>May include, but not limited to:</w:t>
            </w:r>
          </w:p>
          <w:p w:rsidR="000B1E6A" w:rsidRPr="00D91042"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D91042">
              <w:rPr>
                <w:rFonts w:ascii="Arial" w:eastAsia="Times New Roman" w:hAnsi="Arial" w:cs="Arial"/>
                <w:sz w:val="24"/>
                <w:szCs w:val="24"/>
              </w:rPr>
              <w:t xml:space="preserve">access to personnel records </w:t>
            </w:r>
          </w:p>
          <w:p w:rsidR="000B1E6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D91042">
              <w:rPr>
                <w:rFonts w:ascii="Arial" w:eastAsia="Times New Roman" w:hAnsi="Arial" w:cs="Arial"/>
                <w:sz w:val="24"/>
                <w:szCs w:val="24"/>
              </w:rPr>
              <w:t>confidentiality</w:t>
            </w:r>
          </w:p>
          <w:p w:rsidR="000B1E6A" w:rsidRPr="000B1E6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0B1E6A">
              <w:rPr>
                <w:rFonts w:ascii="Arial" w:eastAsia="Times New Roman" w:hAnsi="Arial" w:cs="Arial"/>
                <w:sz w:val="24"/>
                <w:szCs w:val="24"/>
              </w:rPr>
              <w:t>privacy</w:t>
            </w:r>
          </w:p>
        </w:tc>
      </w:tr>
      <w:tr w:rsidR="000B1E6A" w:rsidRPr="00915A5A" w:rsidTr="003A5F19">
        <w:trPr>
          <w:trHeight w:val="2042"/>
        </w:trPr>
        <w:tc>
          <w:tcPr>
            <w:tcW w:w="2790" w:type="dxa"/>
          </w:tcPr>
          <w:p w:rsidR="000B1E6A" w:rsidRPr="00EA2248" w:rsidRDefault="000B1E6A" w:rsidP="00915A5A">
            <w:pPr>
              <w:autoSpaceDE w:val="0"/>
              <w:autoSpaceDN w:val="0"/>
              <w:adjustRightInd w:val="0"/>
              <w:spacing w:after="0" w:line="240" w:lineRule="auto"/>
              <w:rPr>
                <w:rFonts w:ascii="Arial" w:eastAsia="Times New Roman" w:hAnsi="Arial" w:cs="Arial"/>
                <w:bCs/>
                <w:sz w:val="24"/>
                <w:szCs w:val="24"/>
              </w:rPr>
            </w:pPr>
            <w:r w:rsidRPr="00EA2248">
              <w:rPr>
                <w:rFonts w:ascii="Arial" w:eastAsia="Times New Roman" w:hAnsi="Arial" w:cs="Arial"/>
                <w:color w:val="000000"/>
                <w:sz w:val="24"/>
                <w:szCs w:val="24"/>
              </w:rPr>
              <w:t>Parcel sub divisions</w:t>
            </w:r>
          </w:p>
        </w:tc>
        <w:tc>
          <w:tcPr>
            <w:tcW w:w="6930" w:type="dxa"/>
          </w:tcPr>
          <w:p w:rsidR="000B1E6A" w:rsidRPr="00915A5A" w:rsidRDefault="000B1E6A" w:rsidP="00915A5A">
            <w:pPr>
              <w:autoSpaceDE w:val="0"/>
              <w:autoSpaceDN w:val="0"/>
              <w:adjustRightInd w:val="0"/>
              <w:spacing w:after="0" w:line="240" w:lineRule="auto"/>
              <w:rPr>
                <w:rFonts w:ascii="Arial" w:eastAsia="Times New Roman" w:hAnsi="Arial" w:cs="Arial"/>
                <w:sz w:val="24"/>
                <w:szCs w:val="24"/>
              </w:rPr>
            </w:pPr>
            <w:r w:rsidRPr="00915A5A">
              <w:rPr>
                <w:rFonts w:ascii="Arial" w:eastAsia="Times New Roman" w:hAnsi="Arial" w:cs="Arial"/>
                <w:sz w:val="24"/>
                <w:szCs w:val="24"/>
              </w:rPr>
              <w:t xml:space="preserve">May </w:t>
            </w:r>
            <w:r w:rsidRPr="00915A5A">
              <w:rPr>
                <w:rFonts w:ascii="Arial" w:eastAsia="Times New Roman" w:hAnsi="Arial" w:cs="Arial"/>
                <w:color w:val="000000"/>
                <w:sz w:val="24"/>
                <w:szCs w:val="24"/>
              </w:rPr>
              <w:t>include</w:t>
            </w:r>
            <w:r w:rsidRPr="00915A5A">
              <w:rPr>
                <w:rFonts w:ascii="Arial" w:eastAsia="Times New Roman" w:hAnsi="Arial" w:cs="Arial"/>
                <w:sz w:val="24"/>
                <w:szCs w:val="24"/>
              </w:rPr>
              <w:t xml:space="preserve"> the following cases but not limited to:</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Inheritance.</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Parcel boundary dispute.</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Court order.</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Regularization and adjudication.</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Plan Implementation</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Land development.</w:t>
            </w:r>
          </w:p>
        </w:tc>
      </w:tr>
      <w:tr w:rsidR="000B1E6A" w:rsidRPr="00915A5A" w:rsidTr="003A5F19">
        <w:tc>
          <w:tcPr>
            <w:tcW w:w="2790" w:type="dxa"/>
          </w:tcPr>
          <w:p w:rsidR="000B1E6A" w:rsidRPr="00EA2248" w:rsidRDefault="000B1E6A" w:rsidP="00915A5A">
            <w:pPr>
              <w:autoSpaceDE w:val="0"/>
              <w:autoSpaceDN w:val="0"/>
              <w:adjustRightInd w:val="0"/>
              <w:spacing w:after="0" w:line="240" w:lineRule="auto"/>
              <w:rPr>
                <w:rFonts w:ascii="Arial" w:eastAsia="Times New Roman" w:hAnsi="Arial" w:cs="Arial"/>
                <w:bCs/>
                <w:iCs/>
                <w:sz w:val="24"/>
                <w:szCs w:val="24"/>
              </w:rPr>
            </w:pPr>
            <w:r w:rsidRPr="00EA2248">
              <w:rPr>
                <w:rFonts w:ascii="Arial" w:eastAsia="Times New Roman" w:hAnsi="Arial" w:cs="Arial"/>
                <w:bCs/>
                <w:iCs/>
                <w:sz w:val="24"/>
                <w:szCs w:val="24"/>
              </w:rPr>
              <w:lastRenderedPageBreak/>
              <w:t>Parcel consolidation</w:t>
            </w:r>
          </w:p>
        </w:tc>
        <w:tc>
          <w:tcPr>
            <w:tcW w:w="6930" w:type="dxa"/>
          </w:tcPr>
          <w:p w:rsidR="000B1E6A" w:rsidRPr="00915A5A" w:rsidRDefault="000B1E6A" w:rsidP="00915A5A">
            <w:pPr>
              <w:autoSpaceDE w:val="0"/>
              <w:autoSpaceDN w:val="0"/>
              <w:adjustRightInd w:val="0"/>
              <w:spacing w:after="0" w:line="240" w:lineRule="auto"/>
              <w:rPr>
                <w:rFonts w:ascii="Arial" w:eastAsia="Times New Roman" w:hAnsi="Arial" w:cs="Arial"/>
                <w:sz w:val="24"/>
                <w:szCs w:val="24"/>
              </w:rPr>
            </w:pPr>
            <w:r w:rsidRPr="00915A5A">
              <w:rPr>
                <w:rFonts w:ascii="Arial" w:eastAsia="Times New Roman" w:hAnsi="Arial" w:cs="Arial"/>
                <w:color w:val="000000"/>
                <w:sz w:val="24"/>
                <w:szCs w:val="24"/>
              </w:rPr>
              <w:t>May</w:t>
            </w:r>
            <w:r w:rsidRPr="00915A5A">
              <w:rPr>
                <w:rFonts w:ascii="Arial" w:eastAsia="Times New Roman" w:hAnsi="Arial" w:cs="Arial"/>
                <w:sz w:val="24"/>
                <w:szCs w:val="24"/>
              </w:rPr>
              <w:t xml:space="preserve"> include the following cases but not limited to:</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In case of land reclaiming for renewal areas.</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Real estate development.</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Public institutions development activities.</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Condominium housing development.</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Plan Implementation</w:t>
            </w:r>
          </w:p>
        </w:tc>
      </w:tr>
      <w:tr w:rsidR="000B1E6A" w:rsidRPr="00915A5A" w:rsidTr="003A5F19">
        <w:tc>
          <w:tcPr>
            <w:tcW w:w="2790" w:type="dxa"/>
          </w:tcPr>
          <w:p w:rsidR="000B1E6A" w:rsidRPr="00EA2248" w:rsidRDefault="000B1E6A" w:rsidP="00915A5A">
            <w:pPr>
              <w:autoSpaceDE w:val="0"/>
              <w:autoSpaceDN w:val="0"/>
              <w:adjustRightInd w:val="0"/>
              <w:spacing w:after="0" w:line="240" w:lineRule="auto"/>
              <w:rPr>
                <w:rFonts w:ascii="Arial" w:eastAsia="Times New Roman" w:hAnsi="Arial" w:cs="Arial"/>
                <w:bCs/>
                <w:iCs/>
                <w:sz w:val="24"/>
                <w:szCs w:val="24"/>
              </w:rPr>
            </w:pPr>
            <w:r w:rsidRPr="00EA2248">
              <w:rPr>
                <w:rFonts w:ascii="Arial" w:eastAsia="Times New Roman" w:hAnsi="Arial" w:cs="Arial"/>
                <w:bCs/>
                <w:iCs/>
                <w:sz w:val="24"/>
                <w:szCs w:val="24"/>
              </w:rPr>
              <w:t>Layers</w:t>
            </w:r>
          </w:p>
        </w:tc>
        <w:tc>
          <w:tcPr>
            <w:tcW w:w="6930" w:type="dxa"/>
          </w:tcPr>
          <w:p w:rsidR="000B1E6A" w:rsidRPr="00915A5A" w:rsidRDefault="00376333" w:rsidP="00915A5A">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color w:val="000000"/>
                <w:sz w:val="24"/>
                <w:szCs w:val="24"/>
              </w:rPr>
              <w:t>May include, but not limited to:</w:t>
            </w:r>
            <w:r w:rsidR="000B1E6A" w:rsidRPr="00915A5A">
              <w:rPr>
                <w:rFonts w:ascii="Arial" w:eastAsia="Times New Roman" w:hAnsi="Arial" w:cs="Arial"/>
                <w:sz w:val="24"/>
                <w:szCs w:val="24"/>
              </w:rPr>
              <w:t xml:space="preserve"> </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Ortho- photo map</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Topography map</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Local Development Plan.</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Structural Plan</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Previous cadastral map.</w:t>
            </w:r>
          </w:p>
          <w:p w:rsidR="000B1E6A" w:rsidRPr="00915A5A"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Town Control Network</w:t>
            </w:r>
          </w:p>
        </w:tc>
      </w:tr>
      <w:tr w:rsidR="000B1E6A" w:rsidRPr="00F021FB" w:rsidTr="003A5F19">
        <w:trPr>
          <w:trHeight w:val="1070"/>
        </w:trPr>
        <w:tc>
          <w:tcPr>
            <w:tcW w:w="2790" w:type="dxa"/>
          </w:tcPr>
          <w:p w:rsidR="000B1E6A" w:rsidRPr="00EA2248" w:rsidRDefault="000B1E6A" w:rsidP="00915A5A">
            <w:pPr>
              <w:autoSpaceDE w:val="0"/>
              <w:autoSpaceDN w:val="0"/>
              <w:adjustRightInd w:val="0"/>
              <w:spacing w:after="0" w:line="240" w:lineRule="auto"/>
              <w:rPr>
                <w:rFonts w:ascii="Arial" w:eastAsia="Times New Roman" w:hAnsi="Arial" w:cs="Arial"/>
                <w:bCs/>
                <w:iCs/>
                <w:sz w:val="24"/>
                <w:szCs w:val="24"/>
              </w:rPr>
            </w:pPr>
            <w:r w:rsidRPr="00EA2248">
              <w:rPr>
                <w:rFonts w:ascii="Arial" w:eastAsia="Arial Unicode MS" w:hAnsi="Arial" w:cs="Arial"/>
                <w:sz w:val="24"/>
                <w:szCs w:val="24"/>
              </w:rPr>
              <w:t>Personnel staff members</w:t>
            </w:r>
          </w:p>
        </w:tc>
        <w:tc>
          <w:tcPr>
            <w:tcW w:w="6930" w:type="dxa"/>
          </w:tcPr>
          <w:p w:rsidR="000B1E6A" w:rsidRPr="00F021FB" w:rsidRDefault="00376333" w:rsidP="00915A5A">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r w:rsidR="000B1E6A" w:rsidRPr="00F021FB">
              <w:rPr>
                <w:rFonts w:ascii="Arial" w:eastAsia="Times New Roman" w:hAnsi="Arial" w:cs="Arial"/>
                <w:sz w:val="24"/>
                <w:szCs w:val="24"/>
              </w:rPr>
              <w:t xml:space="preserve"> </w:t>
            </w:r>
          </w:p>
          <w:p w:rsidR="000B1E6A" w:rsidRPr="00F021FB"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 xml:space="preserve">Land Administration Experts/Technicians </w:t>
            </w:r>
          </w:p>
          <w:p w:rsidR="000B1E6A" w:rsidRPr="00F021FB"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Land information management Experts/Technicians.</w:t>
            </w:r>
          </w:p>
          <w:p w:rsidR="000B1E6A" w:rsidRPr="00F021FB"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GIS Experts/Technicians</w:t>
            </w:r>
          </w:p>
          <w:p w:rsidR="000B1E6A" w:rsidRPr="00F021FB"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Land Valuation Experts/Technicians</w:t>
            </w:r>
          </w:p>
          <w:p w:rsidR="000B1E6A" w:rsidRPr="00F021FB"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Land Management and Development Operators.</w:t>
            </w:r>
          </w:p>
          <w:p w:rsidR="000B1E6A" w:rsidRPr="00F021FB"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Land management and Development Mangers.</w:t>
            </w:r>
          </w:p>
          <w:p w:rsidR="000B1E6A" w:rsidRPr="00F021FB" w:rsidRDefault="000B1E6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F021FB">
              <w:rPr>
                <w:rFonts w:ascii="Arial" w:eastAsia="Times New Roman" w:hAnsi="Arial" w:cs="Arial"/>
                <w:sz w:val="24"/>
                <w:szCs w:val="24"/>
              </w:rPr>
              <w:t>Cadastral  Survey and Mapping  Technicians</w:t>
            </w:r>
          </w:p>
        </w:tc>
      </w:tr>
    </w:tbl>
    <w:p w:rsidR="00915A5A" w:rsidRPr="00EA3A40" w:rsidRDefault="00915A5A" w:rsidP="00915A5A">
      <w:pPr>
        <w:spacing w:after="0" w:line="240" w:lineRule="auto"/>
        <w:rPr>
          <w:rFonts w:ascii="Times New Roman" w:eastAsia="Times New Roman" w:hAnsi="Times New Roman" w:cs="Times New Roman"/>
          <w:szCs w:val="28"/>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6930"/>
      </w:tblGrid>
      <w:tr w:rsidR="00915A5A" w:rsidRPr="00915A5A" w:rsidTr="00EA3A40">
        <w:trPr>
          <w:trHeight w:val="70"/>
        </w:trPr>
        <w:tc>
          <w:tcPr>
            <w:tcW w:w="9720" w:type="dxa"/>
            <w:gridSpan w:val="2"/>
            <w:shd w:val="clear" w:color="auto" w:fill="D9D9D9"/>
            <w:vAlign w:val="center"/>
          </w:tcPr>
          <w:p w:rsidR="00915A5A" w:rsidRPr="00915A5A" w:rsidRDefault="00915A5A" w:rsidP="00EA3A40">
            <w:pPr>
              <w:autoSpaceDE w:val="0"/>
              <w:autoSpaceDN w:val="0"/>
              <w:adjustRightInd w:val="0"/>
              <w:spacing w:after="0" w:line="240" w:lineRule="auto"/>
              <w:rPr>
                <w:rFonts w:ascii="Arial" w:eastAsia="Times New Roman" w:hAnsi="Arial" w:cs="Arial"/>
                <w:b/>
                <w:bCs/>
                <w:sz w:val="24"/>
                <w:szCs w:val="24"/>
              </w:rPr>
            </w:pPr>
            <w:r w:rsidRPr="00915A5A">
              <w:rPr>
                <w:rFonts w:ascii="Arial" w:eastAsia="Times New Roman" w:hAnsi="Arial" w:cs="Arial"/>
                <w:b/>
                <w:bCs/>
                <w:sz w:val="24"/>
                <w:szCs w:val="24"/>
              </w:rPr>
              <w:t xml:space="preserve">Evidence </w:t>
            </w:r>
            <w:r w:rsidR="00EA3A40">
              <w:rPr>
                <w:rFonts w:ascii="Arial" w:eastAsia="Times New Roman" w:hAnsi="Arial" w:cs="Arial"/>
                <w:b/>
                <w:bCs/>
                <w:sz w:val="24"/>
                <w:szCs w:val="24"/>
              </w:rPr>
              <w:t>G</w:t>
            </w:r>
            <w:r w:rsidRPr="00915A5A">
              <w:rPr>
                <w:rFonts w:ascii="Arial" w:eastAsia="Times New Roman" w:hAnsi="Arial" w:cs="Arial"/>
                <w:b/>
                <w:bCs/>
                <w:sz w:val="24"/>
                <w:szCs w:val="24"/>
              </w:rPr>
              <w:t>uide</w:t>
            </w:r>
          </w:p>
        </w:tc>
      </w:tr>
      <w:tr w:rsidR="00915A5A" w:rsidRPr="00915A5A" w:rsidTr="00EA3A40">
        <w:trPr>
          <w:trHeight w:val="890"/>
        </w:trPr>
        <w:tc>
          <w:tcPr>
            <w:tcW w:w="2790" w:type="dxa"/>
          </w:tcPr>
          <w:p w:rsidR="00915A5A" w:rsidRPr="00915A5A" w:rsidRDefault="00915A5A" w:rsidP="00915A5A">
            <w:pPr>
              <w:autoSpaceDE w:val="0"/>
              <w:autoSpaceDN w:val="0"/>
              <w:adjustRightInd w:val="0"/>
              <w:spacing w:after="0" w:line="240" w:lineRule="auto"/>
              <w:rPr>
                <w:rFonts w:ascii="Arial" w:eastAsia="Arial Unicode MS" w:hAnsi="Arial" w:cs="Arial"/>
                <w:sz w:val="24"/>
                <w:szCs w:val="24"/>
              </w:rPr>
            </w:pPr>
            <w:r w:rsidRPr="00915A5A">
              <w:rPr>
                <w:rFonts w:ascii="Arial" w:eastAsia="Arial Unicode MS" w:hAnsi="Arial" w:cs="Arial"/>
                <w:sz w:val="24"/>
                <w:szCs w:val="24"/>
              </w:rPr>
              <w:t>Critical Aspects of Competence</w:t>
            </w:r>
          </w:p>
          <w:p w:rsidR="00915A5A" w:rsidRPr="00915A5A" w:rsidRDefault="00915A5A" w:rsidP="00915A5A">
            <w:pPr>
              <w:autoSpaceDE w:val="0"/>
              <w:autoSpaceDN w:val="0"/>
              <w:adjustRightInd w:val="0"/>
              <w:spacing w:after="0" w:line="240" w:lineRule="auto"/>
              <w:rPr>
                <w:rFonts w:ascii="Arial" w:eastAsia="Arial Unicode MS" w:hAnsi="Arial" w:cs="Arial"/>
                <w:sz w:val="24"/>
                <w:szCs w:val="24"/>
              </w:rPr>
            </w:pPr>
          </w:p>
        </w:tc>
        <w:tc>
          <w:tcPr>
            <w:tcW w:w="6930" w:type="dxa"/>
          </w:tcPr>
          <w:p w:rsidR="00915A5A" w:rsidRPr="00915A5A" w:rsidRDefault="00915A5A" w:rsidP="00915A5A">
            <w:pPr>
              <w:autoSpaceDE w:val="0"/>
              <w:autoSpaceDN w:val="0"/>
              <w:adjustRightInd w:val="0"/>
              <w:spacing w:after="0" w:line="240" w:lineRule="auto"/>
              <w:rPr>
                <w:rFonts w:ascii="Arial" w:eastAsia="Times New Roman" w:hAnsi="Arial" w:cs="Arial"/>
                <w:sz w:val="24"/>
                <w:szCs w:val="24"/>
              </w:rPr>
            </w:pPr>
            <w:r w:rsidRPr="00915A5A">
              <w:rPr>
                <w:rFonts w:ascii="Arial" w:eastAsia="Arial Unicode MS" w:hAnsi="Arial" w:cs="Arial"/>
                <w:sz w:val="24"/>
                <w:szCs w:val="24"/>
              </w:rPr>
              <w:t>Competency</w:t>
            </w:r>
            <w:r w:rsidRPr="00915A5A">
              <w:rPr>
                <w:rFonts w:ascii="Arial" w:eastAsia="Times New Roman" w:hAnsi="Arial" w:cs="Arial"/>
                <w:sz w:val="24"/>
                <w:szCs w:val="24"/>
              </w:rPr>
              <w:t xml:space="preserve"> must provide evidence of:</w:t>
            </w:r>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Familiarity with Basic terminologies of GIS and remote sensing.</w:t>
            </w:r>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Familiarity with simple and basic visual identification of features from satellite and/or aerial photograph images.</w:t>
            </w:r>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 xml:space="preserve">Surveying activities are performed using tape, Surveyors compass, theodolite, </w:t>
            </w:r>
            <w:r w:rsidR="00483192">
              <w:rPr>
                <w:rFonts w:ascii="Arial" w:eastAsia="Times New Roman" w:hAnsi="Arial" w:cs="Arial"/>
                <w:sz w:val="24"/>
                <w:szCs w:val="24"/>
              </w:rPr>
              <w:t>GNSS/</w:t>
            </w:r>
            <w:r w:rsidRPr="00915A5A">
              <w:rPr>
                <w:rFonts w:ascii="Arial" w:eastAsia="Times New Roman" w:hAnsi="Arial" w:cs="Arial"/>
                <w:sz w:val="24"/>
                <w:szCs w:val="24"/>
              </w:rPr>
              <w:t>hand held GPS</w:t>
            </w:r>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Interpret and read maps.</w:t>
            </w:r>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Perform real property based field sketch.</w:t>
            </w:r>
          </w:p>
          <w:p w:rsidR="00915A5A" w:rsidRPr="00792CC7"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792CC7">
              <w:rPr>
                <w:rFonts w:ascii="Arial" w:eastAsia="Times New Roman" w:hAnsi="Arial" w:cs="Arial"/>
                <w:sz w:val="24"/>
                <w:szCs w:val="24"/>
              </w:rPr>
              <w:t>Draw/digitize real property based field sketch in GIS software.</w:t>
            </w:r>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 xml:space="preserve">Familiarity with basic surveying knowledge and skill. </w:t>
            </w:r>
          </w:p>
        </w:tc>
      </w:tr>
      <w:tr w:rsidR="00915A5A" w:rsidRPr="00915A5A" w:rsidTr="00EA3A40">
        <w:tc>
          <w:tcPr>
            <w:tcW w:w="2790" w:type="dxa"/>
          </w:tcPr>
          <w:p w:rsidR="00915A5A" w:rsidRPr="00915A5A" w:rsidRDefault="00915A5A" w:rsidP="00915A5A">
            <w:pPr>
              <w:autoSpaceDE w:val="0"/>
              <w:autoSpaceDN w:val="0"/>
              <w:adjustRightInd w:val="0"/>
              <w:spacing w:after="0" w:line="240" w:lineRule="auto"/>
              <w:rPr>
                <w:rFonts w:ascii="Arial" w:eastAsia="Arial Unicode MS" w:hAnsi="Arial" w:cs="Arial"/>
                <w:sz w:val="24"/>
                <w:szCs w:val="24"/>
              </w:rPr>
            </w:pPr>
            <w:r w:rsidRPr="00915A5A">
              <w:rPr>
                <w:rFonts w:ascii="Arial" w:eastAsia="Arial Unicode MS" w:hAnsi="Arial" w:cs="Arial"/>
                <w:sz w:val="24"/>
                <w:szCs w:val="24"/>
              </w:rPr>
              <w:t>Underpinning Knowledge and Attitudes</w:t>
            </w:r>
          </w:p>
        </w:tc>
        <w:tc>
          <w:tcPr>
            <w:tcW w:w="6930" w:type="dxa"/>
          </w:tcPr>
          <w:p w:rsidR="00915A5A" w:rsidRPr="00915A5A" w:rsidRDefault="00915A5A" w:rsidP="00915A5A">
            <w:pPr>
              <w:autoSpaceDE w:val="0"/>
              <w:autoSpaceDN w:val="0"/>
              <w:adjustRightInd w:val="0"/>
              <w:spacing w:after="0" w:line="240" w:lineRule="auto"/>
              <w:rPr>
                <w:rFonts w:ascii="Arial" w:eastAsia="Times New Roman" w:hAnsi="Arial" w:cs="Arial"/>
                <w:bCs/>
                <w:sz w:val="24"/>
                <w:szCs w:val="24"/>
              </w:rPr>
            </w:pPr>
            <w:r w:rsidRPr="00915A5A">
              <w:rPr>
                <w:rFonts w:ascii="Arial" w:eastAsia="Arial Unicode MS" w:hAnsi="Arial" w:cs="Arial"/>
                <w:sz w:val="24"/>
                <w:szCs w:val="24"/>
              </w:rPr>
              <w:t>Demonstrate</w:t>
            </w:r>
            <w:r w:rsidRPr="00915A5A">
              <w:rPr>
                <w:rFonts w:ascii="Arial" w:eastAsia="Times New Roman" w:hAnsi="Arial" w:cs="Arial"/>
                <w:bCs/>
                <w:sz w:val="24"/>
                <w:szCs w:val="24"/>
              </w:rPr>
              <w:t xml:space="preserve"> knowledge in:</w:t>
            </w:r>
          </w:p>
          <w:p w:rsidR="00915A5A" w:rsidRPr="00915A5A" w:rsidRDefault="00EA3A4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V</w:t>
            </w:r>
            <w:r w:rsidR="00915A5A" w:rsidRPr="00915A5A">
              <w:rPr>
                <w:rFonts w:ascii="Arial" w:eastAsia="Times New Roman" w:hAnsi="Arial" w:cs="Arial"/>
                <w:sz w:val="24"/>
                <w:szCs w:val="24"/>
              </w:rPr>
              <w:t>isual identification and interpretation of features from images.</w:t>
            </w:r>
          </w:p>
          <w:p w:rsidR="00915A5A" w:rsidRPr="00915A5A" w:rsidRDefault="00EA3A4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B</w:t>
            </w:r>
            <w:r w:rsidR="00915A5A" w:rsidRPr="00915A5A">
              <w:rPr>
                <w:rFonts w:ascii="Arial" w:eastAsia="Times New Roman" w:hAnsi="Arial" w:cs="Arial"/>
                <w:sz w:val="24"/>
                <w:szCs w:val="24"/>
              </w:rPr>
              <w:t>asics of surveying terminologies..</w:t>
            </w:r>
          </w:p>
          <w:p w:rsidR="00915A5A" w:rsidRPr="00915A5A" w:rsidRDefault="00EA3A4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B</w:t>
            </w:r>
            <w:r w:rsidR="00915A5A" w:rsidRPr="00915A5A">
              <w:rPr>
                <w:rFonts w:ascii="Arial" w:eastAsia="Times New Roman" w:hAnsi="Arial" w:cs="Arial"/>
                <w:sz w:val="24"/>
                <w:szCs w:val="24"/>
              </w:rPr>
              <w:t>asics of GIS/remote sensing terminologies.</w:t>
            </w:r>
          </w:p>
          <w:p w:rsidR="00915A5A" w:rsidRPr="00915A5A" w:rsidRDefault="00EA3A4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B</w:t>
            </w:r>
            <w:r w:rsidR="00915A5A" w:rsidRPr="00915A5A">
              <w:rPr>
                <w:rFonts w:ascii="Arial" w:eastAsia="Times New Roman" w:hAnsi="Arial" w:cs="Arial"/>
                <w:sz w:val="24"/>
                <w:szCs w:val="24"/>
              </w:rPr>
              <w:t>asics of site drawing.</w:t>
            </w:r>
          </w:p>
          <w:p w:rsidR="00915A5A" w:rsidRPr="00EA3A40" w:rsidRDefault="00EA3A4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M</w:t>
            </w:r>
            <w:r w:rsidR="00915A5A" w:rsidRPr="00915A5A">
              <w:rPr>
                <w:rFonts w:ascii="Arial" w:eastAsia="Times New Roman" w:hAnsi="Arial" w:cs="Arial"/>
                <w:sz w:val="24"/>
                <w:szCs w:val="24"/>
              </w:rPr>
              <w:t>ap reading principles</w:t>
            </w:r>
            <w:r>
              <w:rPr>
                <w:rFonts w:ascii="Arial" w:eastAsia="Times New Roman" w:hAnsi="Arial" w:cs="Arial"/>
                <w:sz w:val="24"/>
                <w:szCs w:val="24"/>
              </w:rPr>
              <w:t xml:space="preserve"> and </w:t>
            </w:r>
            <w:r w:rsidRPr="00EA3A40">
              <w:rPr>
                <w:rFonts w:ascii="Arial" w:eastAsia="Times New Roman" w:hAnsi="Arial" w:cs="Arial"/>
                <w:sz w:val="24"/>
                <w:szCs w:val="24"/>
              </w:rPr>
              <w:t>E</w:t>
            </w:r>
            <w:r w:rsidR="00915A5A" w:rsidRPr="00EA3A40">
              <w:rPr>
                <w:rFonts w:ascii="Arial" w:eastAsia="Times New Roman" w:hAnsi="Arial" w:cs="Arial"/>
                <w:sz w:val="24"/>
                <w:szCs w:val="24"/>
              </w:rPr>
              <w:t>thics.</w:t>
            </w:r>
          </w:p>
        </w:tc>
      </w:tr>
      <w:tr w:rsidR="00915A5A" w:rsidRPr="00915A5A" w:rsidTr="00EA3A40">
        <w:tc>
          <w:tcPr>
            <w:tcW w:w="2790" w:type="dxa"/>
          </w:tcPr>
          <w:p w:rsidR="00915A5A" w:rsidRPr="00915A5A" w:rsidRDefault="00915A5A" w:rsidP="00915A5A">
            <w:pPr>
              <w:autoSpaceDE w:val="0"/>
              <w:autoSpaceDN w:val="0"/>
              <w:adjustRightInd w:val="0"/>
              <w:spacing w:after="0" w:line="240" w:lineRule="auto"/>
              <w:rPr>
                <w:rFonts w:ascii="Arial" w:eastAsia="Arial Unicode MS" w:hAnsi="Arial" w:cs="Arial"/>
                <w:sz w:val="24"/>
                <w:szCs w:val="24"/>
              </w:rPr>
            </w:pPr>
            <w:r w:rsidRPr="00915A5A">
              <w:rPr>
                <w:rFonts w:ascii="Arial" w:eastAsia="Arial Unicode MS" w:hAnsi="Arial" w:cs="Arial"/>
                <w:sz w:val="24"/>
                <w:szCs w:val="24"/>
              </w:rPr>
              <w:t>Underpinning Skills</w:t>
            </w:r>
          </w:p>
        </w:tc>
        <w:tc>
          <w:tcPr>
            <w:tcW w:w="6930" w:type="dxa"/>
          </w:tcPr>
          <w:p w:rsidR="00915A5A" w:rsidRPr="00915A5A" w:rsidRDefault="00915A5A" w:rsidP="00915A5A">
            <w:pPr>
              <w:autoSpaceDE w:val="0"/>
              <w:autoSpaceDN w:val="0"/>
              <w:adjustRightInd w:val="0"/>
              <w:spacing w:after="0" w:line="240" w:lineRule="auto"/>
              <w:rPr>
                <w:rFonts w:ascii="Arial" w:eastAsia="Times New Roman" w:hAnsi="Arial" w:cs="Arial"/>
                <w:bCs/>
                <w:sz w:val="24"/>
                <w:szCs w:val="24"/>
              </w:rPr>
            </w:pPr>
            <w:r w:rsidRPr="00915A5A">
              <w:rPr>
                <w:rFonts w:ascii="Arial" w:eastAsia="Arial Unicode MS" w:hAnsi="Arial" w:cs="Arial"/>
                <w:sz w:val="24"/>
                <w:szCs w:val="24"/>
              </w:rPr>
              <w:t>Demonstrate</w:t>
            </w:r>
            <w:r w:rsidRPr="00915A5A">
              <w:rPr>
                <w:rFonts w:ascii="Arial" w:eastAsia="Times New Roman" w:hAnsi="Arial" w:cs="Arial"/>
                <w:bCs/>
                <w:sz w:val="24"/>
                <w:szCs w:val="24"/>
              </w:rPr>
              <w:t xml:space="preserve"> </w:t>
            </w:r>
            <w:r w:rsidRPr="00915A5A">
              <w:rPr>
                <w:rFonts w:ascii="Arial" w:eastAsia="Times New Roman" w:hAnsi="Arial" w:cs="Arial"/>
                <w:sz w:val="24"/>
                <w:szCs w:val="24"/>
              </w:rPr>
              <w:t>skills to</w:t>
            </w:r>
            <w:r w:rsidRPr="00915A5A">
              <w:rPr>
                <w:rFonts w:ascii="Arial" w:eastAsia="Times New Roman" w:hAnsi="Arial" w:cs="Arial"/>
                <w:bCs/>
                <w:sz w:val="24"/>
                <w:szCs w:val="24"/>
              </w:rPr>
              <w:t>:</w:t>
            </w:r>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Interpret images for features identification.</w:t>
            </w:r>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t xml:space="preserve">Perform surveying using tape Surveyors compass, theodolite, </w:t>
            </w:r>
            <w:r w:rsidR="00E47892">
              <w:rPr>
                <w:rFonts w:ascii="Arial" w:eastAsia="Times New Roman" w:hAnsi="Arial" w:cs="Arial"/>
                <w:sz w:val="24"/>
                <w:szCs w:val="24"/>
              </w:rPr>
              <w:t>GNSS/</w:t>
            </w:r>
            <w:r w:rsidRPr="00915A5A">
              <w:rPr>
                <w:rFonts w:ascii="Arial" w:eastAsia="Times New Roman" w:hAnsi="Arial" w:cs="Arial"/>
                <w:sz w:val="24"/>
                <w:szCs w:val="24"/>
              </w:rPr>
              <w:t xml:space="preserve">hand held GPS and </w:t>
            </w:r>
            <w:proofErr w:type="spellStart"/>
            <w:r w:rsidRPr="00915A5A">
              <w:rPr>
                <w:rFonts w:ascii="Arial" w:eastAsia="Times New Roman" w:hAnsi="Arial" w:cs="Arial"/>
                <w:sz w:val="24"/>
                <w:szCs w:val="24"/>
              </w:rPr>
              <w:t>Planimetry</w:t>
            </w:r>
            <w:proofErr w:type="spellEnd"/>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915A5A">
              <w:rPr>
                <w:rFonts w:ascii="Arial" w:eastAsia="Times New Roman" w:hAnsi="Arial" w:cs="Arial"/>
                <w:sz w:val="24"/>
                <w:szCs w:val="24"/>
              </w:rPr>
              <w:lastRenderedPageBreak/>
              <w:t>Perform sketch on the field.</w:t>
            </w:r>
          </w:p>
          <w:p w:rsidR="00915A5A" w:rsidRPr="00915A5A" w:rsidRDefault="00915A5A"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792CC7">
              <w:rPr>
                <w:rFonts w:ascii="Arial" w:eastAsia="Times New Roman" w:hAnsi="Arial" w:cs="Arial"/>
                <w:sz w:val="24"/>
                <w:szCs w:val="24"/>
              </w:rPr>
              <w:t>Operate GIS and CAD software for data entry and updating.</w:t>
            </w:r>
          </w:p>
        </w:tc>
      </w:tr>
      <w:tr w:rsidR="00915A5A" w:rsidRPr="00915A5A" w:rsidTr="00EA3A40">
        <w:tc>
          <w:tcPr>
            <w:tcW w:w="2790" w:type="dxa"/>
          </w:tcPr>
          <w:p w:rsidR="00915A5A" w:rsidRPr="00915A5A" w:rsidRDefault="00915A5A" w:rsidP="00915A5A">
            <w:pPr>
              <w:autoSpaceDE w:val="0"/>
              <w:autoSpaceDN w:val="0"/>
              <w:adjustRightInd w:val="0"/>
              <w:spacing w:after="0" w:line="240" w:lineRule="auto"/>
              <w:rPr>
                <w:rFonts w:ascii="Arial" w:eastAsia="Arial Unicode MS" w:hAnsi="Arial" w:cs="Arial"/>
                <w:sz w:val="24"/>
                <w:szCs w:val="24"/>
              </w:rPr>
            </w:pPr>
            <w:r w:rsidRPr="00915A5A">
              <w:rPr>
                <w:rFonts w:ascii="Arial" w:eastAsia="Arial Unicode MS" w:hAnsi="Arial" w:cs="Arial"/>
                <w:sz w:val="24"/>
                <w:szCs w:val="24"/>
              </w:rPr>
              <w:lastRenderedPageBreak/>
              <w:t>Resources Implication</w:t>
            </w:r>
          </w:p>
        </w:tc>
        <w:tc>
          <w:tcPr>
            <w:tcW w:w="6930" w:type="dxa"/>
          </w:tcPr>
          <w:p w:rsidR="00915A5A" w:rsidRPr="00915A5A" w:rsidRDefault="00915A5A" w:rsidP="00915A5A">
            <w:pPr>
              <w:autoSpaceDE w:val="0"/>
              <w:autoSpaceDN w:val="0"/>
              <w:adjustRightInd w:val="0"/>
              <w:spacing w:after="0" w:line="240" w:lineRule="auto"/>
              <w:rPr>
                <w:rFonts w:ascii="Arial" w:eastAsia="Times New Roman" w:hAnsi="Arial" w:cs="Arial"/>
                <w:sz w:val="24"/>
                <w:szCs w:val="24"/>
              </w:rPr>
            </w:pPr>
            <w:r w:rsidRPr="00915A5A">
              <w:rPr>
                <w:rFonts w:ascii="Arial" w:eastAsia="Arial Unicode MS" w:hAnsi="Arial" w:cs="Arial"/>
                <w:sz w:val="24"/>
                <w:szCs w:val="24"/>
              </w:rPr>
              <w:t>Access</w:t>
            </w:r>
            <w:r w:rsidRPr="00915A5A">
              <w:rPr>
                <w:rFonts w:ascii="Arial" w:eastAsia="Times New Roman" w:hAnsi="Arial" w:cs="Arial"/>
                <w:sz w:val="24"/>
                <w:szCs w:val="24"/>
              </w:rPr>
              <w:t xml:space="preserve"> is required to take place real or appropriately simulated situations, including work areas, materials and equipment, and to information on workplace practices and OHS practices.</w:t>
            </w:r>
          </w:p>
        </w:tc>
      </w:tr>
      <w:tr w:rsidR="00915A5A" w:rsidRPr="00915A5A" w:rsidTr="00EA3A40">
        <w:tc>
          <w:tcPr>
            <w:tcW w:w="2790" w:type="dxa"/>
          </w:tcPr>
          <w:p w:rsidR="00915A5A" w:rsidRPr="00915A5A" w:rsidRDefault="00915A5A" w:rsidP="00915A5A">
            <w:pPr>
              <w:autoSpaceDE w:val="0"/>
              <w:autoSpaceDN w:val="0"/>
              <w:adjustRightInd w:val="0"/>
              <w:spacing w:after="0" w:line="240" w:lineRule="auto"/>
              <w:rPr>
                <w:rFonts w:ascii="Arial" w:eastAsia="Arial Unicode MS" w:hAnsi="Arial" w:cs="Arial"/>
                <w:sz w:val="24"/>
                <w:szCs w:val="24"/>
              </w:rPr>
            </w:pPr>
            <w:r w:rsidRPr="00915A5A">
              <w:rPr>
                <w:rFonts w:ascii="Arial" w:eastAsia="Arial Unicode MS" w:hAnsi="Arial" w:cs="Arial"/>
                <w:sz w:val="24"/>
                <w:szCs w:val="24"/>
              </w:rPr>
              <w:t xml:space="preserve">Methods  of Assessment </w:t>
            </w:r>
          </w:p>
        </w:tc>
        <w:tc>
          <w:tcPr>
            <w:tcW w:w="6930" w:type="dxa"/>
          </w:tcPr>
          <w:p w:rsidR="00915A5A" w:rsidRPr="00915A5A" w:rsidRDefault="00915A5A" w:rsidP="00915A5A">
            <w:pPr>
              <w:autoSpaceDE w:val="0"/>
              <w:autoSpaceDN w:val="0"/>
              <w:adjustRightInd w:val="0"/>
              <w:spacing w:after="0" w:line="240" w:lineRule="auto"/>
              <w:rPr>
                <w:rFonts w:ascii="Arial" w:eastAsia="Times New Roman" w:hAnsi="Arial" w:cs="Arial"/>
                <w:sz w:val="24"/>
                <w:szCs w:val="24"/>
              </w:rPr>
            </w:pPr>
            <w:r w:rsidRPr="00915A5A">
              <w:rPr>
                <w:rFonts w:ascii="Arial" w:eastAsia="Arial Unicode MS" w:hAnsi="Arial" w:cs="Arial"/>
                <w:sz w:val="24"/>
                <w:szCs w:val="24"/>
              </w:rPr>
              <w:t>Competency</w:t>
            </w:r>
            <w:r w:rsidRPr="00915A5A">
              <w:rPr>
                <w:rFonts w:ascii="Arial" w:eastAsia="Times New Roman" w:hAnsi="Arial" w:cs="Arial"/>
                <w:sz w:val="24"/>
                <w:szCs w:val="24"/>
              </w:rPr>
              <w:t xml:space="preserve"> may be assessed through:</w:t>
            </w:r>
          </w:p>
          <w:p w:rsidR="00915A5A" w:rsidRPr="00915A5A" w:rsidRDefault="00EA3A4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Interview/</w:t>
            </w:r>
            <w:r w:rsidR="00915A5A" w:rsidRPr="00915A5A">
              <w:rPr>
                <w:rFonts w:ascii="Arial" w:eastAsia="Times New Roman" w:hAnsi="Arial" w:cs="Arial"/>
                <w:sz w:val="24"/>
                <w:szCs w:val="24"/>
              </w:rPr>
              <w:t xml:space="preserve">Written Test </w:t>
            </w:r>
          </w:p>
          <w:p w:rsidR="00915A5A" w:rsidRPr="00915A5A" w:rsidRDefault="00EA3A40"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Observation/</w:t>
            </w:r>
            <w:r w:rsidR="00915A5A" w:rsidRPr="00915A5A">
              <w:rPr>
                <w:rFonts w:ascii="Arial" w:eastAsia="Times New Roman" w:hAnsi="Arial" w:cs="Arial"/>
                <w:sz w:val="24"/>
                <w:szCs w:val="24"/>
              </w:rPr>
              <w:t>Demonstration with Oral Questioning</w:t>
            </w:r>
          </w:p>
        </w:tc>
      </w:tr>
      <w:tr w:rsidR="00915A5A" w:rsidRPr="00915A5A" w:rsidTr="00EA3A40">
        <w:tc>
          <w:tcPr>
            <w:tcW w:w="2790" w:type="dxa"/>
          </w:tcPr>
          <w:p w:rsidR="00915A5A" w:rsidRPr="00915A5A" w:rsidRDefault="00915A5A" w:rsidP="00915A5A">
            <w:pPr>
              <w:autoSpaceDE w:val="0"/>
              <w:autoSpaceDN w:val="0"/>
              <w:adjustRightInd w:val="0"/>
              <w:spacing w:after="0" w:line="240" w:lineRule="auto"/>
              <w:rPr>
                <w:rFonts w:ascii="Arial" w:eastAsia="Arial Unicode MS" w:hAnsi="Arial" w:cs="Arial"/>
                <w:sz w:val="24"/>
                <w:szCs w:val="24"/>
              </w:rPr>
            </w:pPr>
            <w:r w:rsidRPr="00915A5A">
              <w:rPr>
                <w:rFonts w:ascii="Arial" w:eastAsia="Arial Unicode MS" w:hAnsi="Arial" w:cs="Arial"/>
                <w:sz w:val="24"/>
                <w:szCs w:val="24"/>
              </w:rPr>
              <w:t>Context of Assessment</w:t>
            </w:r>
          </w:p>
        </w:tc>
        <w:tc>
          <w:tcPr>
            <w:tcW w:w="6930" w:type="dxa"/>
          </w:tcPr>
          <w:p w:rsidR="00915A5A" w:rsidRPr="00915A5A" w:rsidRDefault="00915A5A" w:rsidP="00915A5A">
            <w:pPr>
              <w:autoSpaceDE w:val="0"/>
              <w:autoSpaceDN w:val="0"/>
              <w:adjustRightInd w:val="0"/>
              <w:spacing w:after="0" w:line="240" w:lineRule="auto"/>
              <w:rPr>
                <w:rFonts w:ascii="Arial" w:eastAsia="Times New Roman" w:hAnsi="Arial" w:cs="Arial"/>
                <w:sz w:val="24"/>
                <w:szCs w:val="24"/>
              </w:rPr>
            </w:pPr>
            <w:r w:rsidRPr="00915A5A">
              <w:rPr>
                <w:rFonts w:ascii="Arial" w:eastAsia="Arial Unicode MS" w:hAnsi="Arial" w:cs="Arial"/>
                <w:sz w:val="24"/>
                <w:szCs w:val="24"/>
              </w:rPr>
              <w:t>Competency</w:t>
            </w:r>
            <w:r w:rsidRPr="00915A5A">
              <w:rPr>
                <w:rFonts w:ascii="Arial" w:eastAsia="Times New Roman" w:hAnsi="Arial" w:cs="Arial"/>
                <w:sz w:val="24"/>
                <w:szCs w:val="24"/>
              </w:rPr>
              <w:t xml:space="preserve"> may be assessed in the work place or in a simulated work place setting</w:t>
            </w:r>
            <w:r w:rsidR="00EA3A40">
              <w:rPr>
                <w:rFonts w:ascii="Arial" w:eastAsia="Times New Roman" w:hAnsi="Arial" w:cs="Arial"/>
                <w:sz w:val="24"/>
                <w:szCs w:val="24"/>
              </w:rPr>
              <w:t>.</w:t>
            </w:r>
          </w:p>
        </w:tc>
      </w:tr>
    </w:tbl>
    <w:p w:rsidR="00963996" w:rsidRDefault="00963996">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FE1E5E" w:rsidRPr="00915A5A" w:rsidTr="00D85771">
        <w:trPr>
          <w:trHeight w:val="440"/>
        </w:trPr>
        <w:tc>
          <w:tcPr>
            <w:tcW w:w="9720" w:type="dxa"/>
            <w:gridSpan w:val="2"/>
            <w:shd w:val="clear" w:color="auto" w:fill="DDDDDD"/>
            <w:vAlign w:val="center"/>
          </w:tcPr>
          <w:p w:rsidR="00FE1E5E" w:rsidRPr="00915A5A" w:rsidRDefault="00FE1E5E" w:rsidP="000D0A68">
            <w:pPr>
              <w:spacing w:after="0" w:line="240" w:lineRule="auto"/>
              <w:ind w:left="2779" w:hanging="2779"/>
              <w:rPr>
                <w:rFonts w:ascii="Arial" w:eastAsia="Times New Roman" w:hAnsi="Arial" w:cs="Arial"/>
                <w:b/>
                <w:i/>
                <w:sz w:val="24"/>
                <w:szCs w:val="24"/>
              </w:rPr>
            </w:pPr>
            <w:r w:rsidRPr="00F021FB">
              <w:rPr>
                <w:rFonts w:ascii="Arial" w:eastAsia="Times New Roman" w:hAnsi="Arial" w:cs="Arial"/>
                <w:b/>
                <w:bCs/>
                <w:sz w:val="24"/>
                <w:szCs w:val="24"/>
              </w:rPr>
              <w:lastRenderedPageBreak/>
              <w:t>Occupational Standard</w:t>
            </w:r>
            <w:r w:rsidRPr="00F021FB">
              <w:rPr>
                <w:rFonts w:ascii="Arial" w:eastAsia="Times New Roman" w:hAnsi="Arial" w:cs="Arial"/>
                <w:b/>
                <w:sz w:val="24"/>
                <w:szCs w:val="24"/>
              </w:rPr>
              <w:t xml:space="preserve">: </w:t>
            </w:r>
            <w:r w:rsidRPr="00F021FB">
              <w:rPr>
                <w:rFonts w:ascii="Arial" w:eastAsia="Times New Roman" w:hAnsi="Arial" w:cs="Arial"/>
                <w:b/>
                <w:bCs/>
                <w:sz w:val="24"/>
                <w:szCs w:val="24"/>
              </w:rPr>
              <w:t xml:space="preserve">Rural </w:t>
            </w:r>
            <w:r w:rsidR="004616BD">
              <w:rPr>
                <w:rFonts w:ascii="Arial" w:eastAsia="Times New Roman" w:hAnsi="Arial" w:cs="Arial"/>
                <w:b/>
                <w:bCs/>
                <w:sz w:val="24"/>
                <w:szCs w:val="24"/>
              </w:rPr>
              <w:t>Cadastre</w:t>
            </w:r>
            <w:r w:rsidRPr="00F021FB">
              <w:rPr>
                <w:rFonts w:ascii="Arial" w:eastAsia="Times New Roman" w:hAnsi="Arial" w:cs="Arial"/>
                <w:b/>
                <w:bCs/>
                <w:sz w:val="24"/>
                <w:szCs w:val="24"/>
              </w:rPr>
              <w:t xml:space="preserve"> and Land Registration Service Support Operation Level II</w:t>
            </w:r>
          </w:p>
        </w:tc>
      </w:tr>
      <w:tr w:rsidR="00FE1E5E" w:rsidRPr="00915A5A" w:rsidTr="00EA3A40">
        <w:tblPrEx>
          <w:tblLook w:val="04A0"/>
        </w:tblPrEx>
        <w:trPr>
          <w:trHeight w:val="389"/>
        </w:trPr>
        <w:tc>
          <w:tcPr>
            <w:tcW w:w="2790" w:type="dxa"/>
            <w:shd w:val="clear" w:color="auto" w:fill="D9D9D9"/>
            <w:vAlign w:val="center"/>
          </w:tcPr>
          <w:p w:rsidR="00FE1E5E" w:rsidRPr="00915A5A" w:rsidRDefault="00FE1E5E" w:rsidP="000D0A68">
            <w:pPr>
              <w:autoSpaceDE w:val="0"/>
              <w:autoSpaceDN w:val="0"/>
              <w:adjustRightInd w:val="0"/>
              <w:spacing w:after="0" w:line="240" w:lineRule="auto"/>
              <w:rPr>
                <w:rFonts w:ascii="Arial" w:eastAsia="Arial Unicode MS" w:hAnsi="Arial" w:cs="Arial"/>
                <w:b/>
                <w:bCs/>
                <w:sz w:val="24"/>
                <w:szCs w:val="24"/>
              </w:rPr>
            </w:pPr>
            <w:r w:rsidRPr="00915A5A">
              <w:rPr>
                <w:rFonts w:ascii="Arial" w:eastAsia="Arial Unicode MS" w:hAnsi="Arial" w:cs="Arial"/>
                <w:b/>
                <w:bCs/>
                <w:sz w:val="24"/>
                <w:szCs w:val="24"/>
              </w:rPr>
              <w:t>Unit Title</w:t>
            </w:r>
          </w:p>
        </w:tc>
        <w:tc>
          <w:tcPr>
            <w:tcW w:w="6930" w:type="dxa"/>
            <w:shd w:val="clear" w:color="auto" w:fill="D9D9D9"/>
            <w:vAlign w:val="center"/>
          </w:tcPr>
          <w:p w:rsidR="00FE1E5E" w:rsidRPr="00915A5A" w:rsidRDefault="005E76C1" w:rsidP="000D0A68">
            <w:pPr>
              <w:spacing w:after="0" w:line="240" w:lineRule="auto"/>
              <w:rPr>
                <w:rFonts w:ascii="Arial" w:eastAsia="Arial Unicode MS" w:hAnsi="Arial" w:cs="Arial"/>
                <w:b/>
                <w:bCs/>
                <w:sz w:val="24"/>
                <w:szCs w:val="24"/>
              </w:rPr>
            </w:pPr>
            <w:r w:rsidRPr="005E76C1">
              <w:rPr>
                <w:rFonts w:ascii="Arial" w:eastAsia="Arial Unicode MS" w:hAnsi="Arial" w:cs="Arial"/>
                <w:b/>
                <w:color w:val="000000"/>
                <w:sz w:val="24"/>
                <w:szCs w:val="24"/>
              </w:rPr>
              <w:t xml:space="preserve">Produce </w:t>
            </w:r>
            <w:r w:rsidR="00EA3A40" w:rsidRPr="005E76C1">
              <w:rPr>
                <w:rFonts w:ascii="Arial" w:eastAsia="Arial Unicode MS" w:hAnsi="Arial" w:cs="Arial"/>
                <w:b/>
                <w:color w:val="000000"/>
                <w:sz w:val="24"/>
                <w:szCs w:val="24"/>
              </w:rPr>
              <w:t>Basic Maps</w:t>
            </w:r>
          </w:p>
        </w:tc>
      </w:tr>
      <w:tr w:rsidR="00FE1E5E" w:rsidRPr="00915A5A" w:rsidTr="00EA3A40">
        <w:tblPrEx>
          <w:tblLook w:val="04A0"/>
        </w:tblPrEx>
        <w:trPr>
          <w:trHeight w:val="389"/>
        </w:trPr>
        <w:tc>
          <w:tcPr>
            <w:tcW w:w="2790" w:type="dxa"/>
            <w:shd w:val="clear" w:color="auto" w:fill="D9D9D9"/>
            <w:vAlign w:val="center"/>
          </w:tcPr>
          <w:p w:rsidR="00FE1E5E" w:rsidRPr="00915A5A" w:rsidRDefault="00FE1E5E" w:rsidP="000D0A68">
            <w:pPr>
              <w:autoSpaceDE w:val="0"/>
              <w:autoSpaceDN w:val="0"/>
              <w:adjustRightInd w:val="0"/>
              <w:spacing w:after="0" w:line="240" w:lineRule="auto"/>
              <w:rPr>
                <w:rFonts w:ascii="Arial" w:eastAsia="Arial Unicode MS" w:hAnsi="Arial" w:cs="Arial"/>
                <w:b/>
                <w:bCs/>
                <w:sz w:val="24"/>
                <w:szCs w:val="24"/>
              </w:rPr>
            </w:pPr>
            <w:r w:rsidRPr="00915A5A">
              <w:rPr>
                <w:rFonts w:ascii="Arial" w:eastAsia="Arial Unicode MS" w:hAnsi="Arial" w:cs="Arial"/>
                <w:b/>
                <w:bCs/>
                <w:sz w:val="24"/>
                <w:szCs w:val="24"/>
              </w:rPr>
              <w:t>Unit Code</w:t>
            </w:r>
          </w:p>
        </w:tc>
        <w:bookmarkStart w:id="27" w:name="AGRCLR2101116"/>
        <w:tc>
          <w:tcPr>
            <w:tcW w:w="6930" w:type="dxa"/>
            <w:shd w:val="clear" w:color="auto" w:fill="D9D9D9"/>
            <w:vAlign w:val="center"/>
          </w:tcPr>
          <w:p w:rsidR="00FE1E5E" w:rsidRPr="00915A5A" w:rsidRDefault="008B6744" w:rsidP="0078742F">
            <w:pPr>
              <w:spacing w:after="0" w:line="240" w:lineRule="auto"/>
              <w:rPr>
                <w:rFonts w:eastAsia="Arial Unicode MS"/>
                <w:color w:val="000000"/>
              </w:rPr>
            </w:pPr>
            <w:r>
              <w:rPr>
                <w:rFonts w:ascii="Arial" w:eastAsia="Arial Unicode MS" w:hAnsi="Arial" w:cs="Arial"/>
                <w:b/>
                <w:color w:val="000000"/>
                <w:sz w:val="24"/>
                <w:szCs w:val="24"/>
              </w:rPr>
              <w:fldChar w:fldCharType="begin"/>
            </w:r>
            <w:r w:rsidR="00176391">
              <w:rPr>
                <w:rFonts w:ascii="Arial" w:eastAsia="Arial Unicode MS" w:hAnsi="Arial" w:cs="Arial"/>
                <w:b/>
                <w:color w:val="000000"/>
                <w:sz w:val="24"/>
                <w:szCs w:val="24"/>
              </w:rPr>
              <w:instrText xml:space="preserve"> HYPERLINK  \l "AGR_CLR2_10_1116" </w:instrText>
            </w:r>
            <w:r>
              <w:rPr>
                <w:rFonts w:ascii="Arial" w:eastAsia="Arial Unicode MS" w:hAnsi="Arial" w:cs="Arial"/>
                <w:b/>
                <w:color w:val="000000"/>
                <w:sz w:val="24"/>
                <w:szCs w:val="24"/>
              </w:rPr>
              <w:fldChar w:fldCharType="separate"/>
            </w:r>
            <w:r w:rsidR="00FE1E5E" w:rsidRPr="00176391">
              <w:rPr>
                <w:rStyle w:val="Hyperlink"/>
                <w:rFonts w:ascii="Arial" w:eastAsia="Arial Unicode MS" w:hAnsi="Arial" w:cs="Arial"/>
                <w:b/>
                <w:sz w:val="24"/>
                <w:szCs w:val="24"/>
              </w:rPr>
              <w:t xml:space="preserve">AGR CLR2 10 </w:t>
            </w:r>
            <w:r w:rsidR="00601E0B">
              <w:rPr>
                <w:rStyle w:val="Hyperlink"/>
                <w:rFonts w:ascii="Arial" w:eastAsia="Arial Unicode MS" w:hAnsi="Arial" w:cs="Arial"/>
                <w:b/>
                <w:sz w:val="24"/>
                <w:szCs w:val="24"/>
              </w:rPr>
              <w:t>1117</w:t>
            </w:r>
            <w:bookmarkEnd w:id="27"/>
            <w:r>
              <w:rPr>
                <w:rFonts w:ascii="Arial" w:eastAsia="Arial Unicode MS" w:hAnsi="Arial" w:cs="Arial"/>
                <w:b/>
                <w:color w:val="000000"/>
                <w:sz w:val="24"/>
                <w:szCs w:val="24"/>
              </w:rPr>
              <w:fldChar w:fldCharType="end"/>
            </w:r>
          </w:p>
        </w:tc>
      </w:tr>
      <w:tr w:rsidR="00FE1E5E" w:rsidRPr="00915A5A" w:rsidTr="00EA3A40">
        <w:tblPrEx>
          <w:tblLook w:val="04A0"/>
        </w:tblPrEx>
        <w:tc>
          <w:tcPr>
            <w:tcW w:w="2790" w:type="dxa"/>
            <w:shd w:val="clear" w:color="auto" w:fill="auto"/>
          </w:tcPr>
          <w:p w:rsidR="00FE1E5E" w:rsidRPr="00915A5A" w:rsidRDefault="00FE1E5E" w:rsidP="00EA2248">
            <w:pPr>
              <w:autoSpaceDE w:val="0"/>
              <w:autoSpaceDN w:val="0"/>
              <w:adjustRightInd w:val="0"/>
              <w:spacing w:before="60" w:after="0" w:line="240" w:lineRule="auto"/>
              <w:rPr>
                <w:rFonts w:ascii="Arial" w:eastAsia="Arial Unicode MS" w:hAnsi="Arial" w:cs="Arial"/>
                <w:b/>
                <w:bCs/>
                <w:sz w:val="24"/>
                <w:szCs w:val="24"/>
                <w:highlight w:val="yellow"/>
              </w:rPr>
            </w:pPr>
            <w:r w:rsidRPr="00915A5A">
              <w:rPr>
                <w:rFonts w:ascii="Arial" w:eastAsia="Arial Unicode MS" w:hAnsi="Arial" w:cs="Arial"/>
                <w:b/>
                <w:bCs/>
                <w:sz w:val="24"/>
                <w:szCs w:val="24"/>
              </w:rPr>
              <w:t>Unit Descriptor</w:t>
            </w:r>
          </w:p>
        </w:tc>
        <w:tc>
          <w:tcPr>
            <w:tcW w:w="6930" w:type="dxa"/>
            <w:shd w:val="clear" w:color="auto" w:fill="auto"/>
          </w:tcPr>
          <w:p w:rsidR="00FE1E5E" w:rsidRPr="00915A5A" w:rsidRDefault="004922B9" w:rsidP="00EA2248">
            <w:pPr>
              <w:autoSpaceDE w:val="0"/>
              <w:autoSpaceDN w:val="0"/>
              <w:adjustRightInd w:val="0"/>
              <w:spacing w:before="60" w:after="0" w:line="240" w:lineRule="auto"/>
              <w:jc w:val="both"/>
              <w:rPr>
                <w:rFonts w:ascii="Arial" w:eastAsia="Arial Unicode MS" w:hAnsi="Arial" w:cs="Arial"/>
                <w:bCs/>
                <w:sz w:val="24"/>
                <w:szCs w:val="24"/>
                <w:highlight w:val="yellow"/>
              </w:rPr>
            </w:pPr>
            <w:r w:rsidRPr="004922B9">
              <w:rPr>
                <w:rFonts w:ascii="Arial" w:eastAsia="Arial Unicode MS" w:hAnsi="Arial" w:cs="Arial"/>
                <w:sz w:val="24"/>
                <w:szCs w:val="24"/>
              </w:rPr>
              <w:t>This unit of competency specifies the outcomes required to use mapping software to produce a basic map. Th</w:t>
            </w:r>
            <w:r w:rsidR="004B68C6">
              <w:rPr>
                <w:rFonts w:ascii="Arial" w:eastAsia="Arial Unicode MS" w:hAnsi="Arial" w:cs="Arial"/>
                <w:sz w:val="24"/>
                <w:szCs w:val="24"/>
              </w:rPr>
              <w:t>is</w:t>
            </w:r>
            <w:r w:rsidRPr="004922B9">
              <w:rPr>
                <w:rFonts w:ascii="Arial" w:eastAsia="Arial Unicode MS" w:hAnsi="Arial" w:cs="Arial"/>
                <w:sz w:val="24"/>
                <w:szCs w:val="24"/>
              </w:rPr>
              <w:t xml:space="preserve"> unit covers activities to prepare and process basic spatial data and produce a basic map, which includes simple marginal information and content, to meet task specifications.</w:t>
            </w:r>
          </w:p>
        </w:tc>
      </w:tr>
    </w:tbl>
    <w:p w:rsidR="00FE1E5E" w:rsidRPr="00EA2248" w:rsidRDefault="00FE1E5E" w:rsidP="00FE1E5E">
      <w:pPr>
        <w:spacing w:after="0" w:line="240" w:lineRule="auto"/>
        <w:rPr>
          <w:rFonts w:ascii="Times New Roman" w:eastAsia="Times New Roman" w:hAnsi="Times New Roman" w:cs="Times New Roman"/>
          <w:highlight w:val="yellow"/>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6930"/>
      </w:tblGrid>
      <w:tr w:rsidR="00FE1E5E" w:rsidRPr="00915A5A" w:rsidTr="00EA3A40">
        <w:trPr>
          <w:trHeight w:val="70"/>
        </w:trPr>
        <w:tc>
          <w:tcPr>
            <w:tcW w:w="2790" w:type="dxa"/>
            <w:shd w:val="clear" w:color="auto" w:fill="D9D9D9"/>
            <w:vAlign w:val="center"/>
          </w:tcPr>
          <w:p w:rsidR="00FE1E5E" w:rsidRPr="00915A5A" w:rsidRDefault="00FE1E5E" w:rsidP="00EA3A40">
            <w:pPr>
              <w:autoSpaceDE w:val="0"/>
              <w:autoSpaceDN w:val="0"/>
              <w:adjustRightInd w:val="0"/>
              <w:spacing w:after="0" w:line="240" w:lineRule="auto"/>
              <w:rPr>
                <w:rFonts w:ascii="Arial" w:eastAsia="Arial Unicode MS" w:hAnsi="Arial" w:cs="Arial"/>
                <w:b/>
                <w:bCs/>
                <w:sz w:val="24"/>
                <w:szCs w:val="24"/>
              </w:rPr>
            </w:pPr>
            <w:r w:rsidRPr="00915A5A">
              <w:rPr>
                <w:rFonts w:ascii="Arial" w:eastAsia="Arial Unicode MS" w:hAnsi="Arial" w:cs="Arial"/>
                <w:b/>
                <w:bCs/>
                <w:sz w:val="24"/>
                <w:szCs w:val="24"/>
              </w:rPr>
              <w:t>Element</w:t>
            </w:r>
          </w:p>
        </w:tc>
        <w:tc>
          <w:tcPr>
            <w:tcW w:w="6930" w:type="dxa"/>
            <w:shd w:val="clear" w:color="auto" w:fill="D9D9D9"/>
            <w:vAlign w:val="center"/>
          </w:tcPr>
          <w:p w:rsidR="00FE1E5E" w:rsidRPr="00915A5A" w:rsidRDefault="00FE1E5E" w:rsidP="00EA3A40">
            <w:pPr>
              <w:autoSpaceDE w:val="0"/>
              <w:autoSpaceDN w:val="0"/>
              <w:adjustRightInd w:val="0"/>
              <w:spacing w:after="0" w:line="240" w:lineRule="auto"/>
              <w:rPr>
                <w:rFonts w:ascii="Arial" w:eastAsia="Arial Unicode MS" w:hAnsi="Arial" w:cs="Arial"/>
                <w:b/>
                <w:bCs/>
                <w:sz w:val="24"/>
                <w:szCs w:val="24"/>
              </w:rPr>
            </w:pPr>
            <w:r w:rsidRPr="00915A5A">
              <w:rPr>
                <w:rFonts w:ascii="Arial" w:eastAsia="Arial Unicode MS" w:hAnsi="Arial" w:cs="Arial"/>
                <w:b/>
                <w:bCs/>
                <w:sz w:val="24"/>
                <w:szCs w:val="24"/>
              </w:rPr>
              <w:t>Performance criteria</w:t>
            </w:r>
          </w:p>
        </w:tc>
      </w:tr>
      <w:tr w:rsidR="00FE1E5E" w:rsidRPr="00694D7B" w:rsidTr="00EA3A40">
        <w:tc>
          <w:tcPr>
            <w:tcW w:w="2790" w:type="dxa"/>
          </w:tcPr>
          <w:p w:rsidR="00FE1E5E" w:rsidRPr="00694D7B" w:rsidRDefault="00694D7B" w:rsidP="00B961FA">
            <w:pPr>
              <w:pStyle w:val="ListParagraph"/>
              <w:numPr>
                <w:ilvl w:val="0"/>
                <w:numId w:val="17"/>
              </w:numPr>
              <w:autoSpaceDE w:val="0"/>
              <w:autoSpaceDN w:val="0"/>
              <w:adjustRightInd w:val="0"/>
              <w:spacing w:before="120" w:after="0" w:line="240" w:lineRule="auto"/>
              <w:ind w:left="252" w:hanging="252"/>
              <w:rPr>
                <w:rFonts w:ascii="Arial" w:eastAsia="Arial Unicode MS" w:hAnsi="Arial" w:cs="Arial"/>
                <w:bCs/>
                <w:sz w:val="24"/>
                <w:szCs w:val="24"/>
              </w:rPr>
            </w:pPr>
            <w:r w:rsidRPr="00694D7B">
              <w:rPr>
                <w:rFonts w:ascii="Arial" w:eastAsia="Arial Unicode MS" w:hAnsi="Arial" w:cs="Arial"/>
                <w:bCs/>
                <w:sz w:val="24"/>
                <w:szCs w:val="24"/>
              </w:rPr>
              <w:t>Prepare to create basic map.</w:t>
            </w:r>
          </w:p>
        </w:tc>
        <w:tc>
          <w:tcPr>
            <w:tcW w:w="6930" w:type="dxa"/>
          </w:tcPr>
          <w:p w:rsidR="00FE1E5E" w:rsidRPr="00694D7B" w:rsidRDefault="00694D7B" w:rsidP="00B961FA">
            <w:pPr>
              <w:pStyle w:val="ListParagraph"/>
              <w:numPr>
                <w:ilvl w:val="1"/>
                <w:numId w:val="17"/>
              </w:numPr>
              <w:autoSpaceDE w:val="0"/>
              <w:autoSpaceDN w:val="0"/>
              <w:adjustRightInd w:val="0"/>
              <w:spacing w:before="120" w:after="0" w:line="240" w:lineRule="auto"/>
              <w:ind w:left="432" w:hanging="446"/>
              <w:contextualSpacing w:val="0"/>
              <w:rPr>
                <w:rFonts w:ascii="Arial" w:eastAsia="Arial Unicode MS" w:hAnsi="Arial" w:cs="Arial"/>
                <w:bCs/>
                <w:sz w:val="24"/>
                <w:szCs w:val="24"/>
              </w:rPr>
            </w:pPr>
            <w:r w:rsidRPr="00694D7B">
              <w:rPr>
                <w:rStyle w:val="BoldandItalics"/>
                <w:rFonts w:ascii="Arial" w:hAnsi="Arial" w:cs="Arial"/>
                <w:sz w:val="24"/>
                <w:szCs w:val="24"/>
              </w:rPr>
              <w:t>Task requirements</w:t>
            </w:r>
            <w:r w:rsidRPr="00694D7B">
              <w:rPr>
                <w:rFonts w:ascii="Arial" w:hAnsi="Arial" w:cs="Arial"/>
                <w:sz w:val="24"/>
                <w:szCs w:val="24"/>
              </w:rPr>
              <w:t xml:space="preserve"> are clarified with </w:t>
            </w:r>
            <w:r w:rsidRPr="00694D7B">
              <w:rPr>
                <w:rStyle w:val="BoldandItalics"/>
                <w:rFonts w:ascii="Arial" w:hAnsi="Arial" w:cs="Arial"/>
                <w:sz w:val="24"/>
                <w:szCs w:val="24"/>
              </w:rPr>
              <w:t>appropriate persons</w:t>
            </w:r>
            <w:r w:rsidRPr="00694D7B">
              <w:rPr>
                <w:rFonts w:ascii="Arial" w:hAnsi="Arial" w:cs="Arial"/>
                <w:sz w:val="24"/>
                <w:szCs w:val="24"/>
              </w:rPr>
              <w:t>.</w:t>
            </w:r>
          </w:p>
          <w:p w:rsidR="00694D7B" w:rsidRPr="00694D7B" w:rsidRDefault="00694D7B" w:rsidP="00B961FA">
            <w:pPr>
              <w:pStyle w:val="ListParagraph"/>
              <w:numPr>
                <w:ilvl w:val="1"/>
                <w:numId w:val="17"/>
              </w:numPr>
              <w:autoSpaceDE w:val="0"/>
              <w:autoSpaceDN w:val="0"/>
              <w:adjustRightInd w:val="0"/>
              <w:spacing w:before="120" w:after="0" w:line="240" w:lineRule="auto"/>
              <w:ind w:left="432" w:hanging="446"/>
              <w:contextualSpacing w:val="0"/>
              <w:rPr>
                <w:rFonts w:ascii="Arial" w:eastAsia="Arial Unicode MS" w:hAnsi="Arial" w:cs="Arial"/>
                <w:bCs/>
                <w:sz w:val="24"/>
                <w:szCs w:val="24"/>
              </w:rPr>
            </w:pPr>
            <w:r w:rsidRPr="00694D7B">
              <w:rPr>
                <w:rFonts w:ascii="Arial" w:hAnsi="Arial" w:cs="Arial"/>
                <w:sz w:val="24"/>
                <w:szCs w:val="24"/>
              </w:rPr>
              <w:t xml:space="preserve">Equipment and software are </w:t>
            </w:r>
            <w:r w:rsidR="004B68C6">
              <w:rPr>
                <w:rFonts w:ascii="Arial" w:hAnsi="Arial" w:cs="Arial"/>
                <w:sz w:val="24"/>
                <w:szCs w:val="24"/>
              </w:rPr>
              <w:t xml:space="preserve">identified and </w:t>
            </w:r>
            <w:r w:rsidRPr="00694D7B">
              <w:rPr>
                <w:rFonts w:ascii="Arial" w:hAnsi="Arial" w:cs="Arial"/>
                <w:sz w:val="24"/>
                <w:szCs w:val="24"/>
              </w:rPr>
              <w:t xml:space="preserve">selected according to task and </w:t>
            </w:r>
            <w:r w:rsidR="00792CC7" w:rsidRPr="00694D7B">
              <w:rPr>
                <w:rFonts w:ascii="Arial" w:hAnsi="Arial" w:cs="Arial"/>
                <w:sz w:val="24"/>
                <w:szCs w:val="24"/>
              </w:rPr>
              <w:t>organizational</w:t>
            </w:r>
            <w:r w:rsidRPr="00694D7B">
              <w:rPr>
                <w:rFonts w:ascii="Arial" w:hAnsi="Arial" w:cs="Arial"/>
                <w:sz w:val="24"/>
                <w:szCs w:val="24"/>
              </w:rPr>
              <w:t xml:space="preserve"> requirements.</w:t>
            </w:r>
          </w:p>
        </w:tc>
      </w:tr>
      <w:tr w:rsidR="004B68C6" w:rsidRPr="00694D7B" w:rsidTr="00EA3A40">
        <w:tc>
          <w:tcPr>
            <w:tcW w:w="2790" w:type="dxa"/>
          </w:tcPr>
          <w:p w:rsidR="004B68C6" w:rsidRPr="00694D7B" w:rsidRDefault="004B68C6" w:rsidP="00B961FA">
            <w:pPr>
              <w:pStyle w:val="ListParagraph"/>
              <w:numPr>
                <w:ilvl w:val="0"/>
                <w:numId w:val="17"/>
              </w:numPr>
              <w:autoSpaceDE w:val="0"/>
              <w:autoSpaceDN w:val="0"/>
              <w:adjustRightInd w:val="0"/>
              <w:spacing w:before="120" w:after="0" w:line="240" w:lineRule="auto"/>
              <w:ind w:left="252" w:hanging="252"/>
              <w:rPr>
                <w:rFonts w:ascii="Arial" w:eastAsia="Arial Unicode MS" w:hAnsi="Arial" w:cs="Arial"/>
                <w:bCs/>
                <w:sz w:val="24"/>
                <w:szCs w:val="24"/>
              </w:rPr>
            </w:pPr>
            <w:r w:rsidRPr="00D3225E">
              <w:rPr>
                <w:rFonts w:ascii="Arial" w:eastAsia="Times New Roman" w:hAnsi="Arial" w:cs="Arial"/>
                <w:sz w:val="24"/>
                <w:szCs w:val="24"/>
                <w:lang w:eastAsia="de-DE"/>
              </w:rPr>
              <w:t>Identify data source for basic map preparation</w:t>
            </w:r>
          </w:p>
        </w:tc>
        <w:tc>
          <w:tcPr>
            <w:tcW w:w="6930" w:type="dxa"/>
          </w:tcPr>
          <w:p w:rsidR="004B68C6" w:rsidRPr="00D3225E" w:rsidRDefault="00643CD1" w:rsidP="00B961FA">
            <w:pPr>
              <w:pStyle w:val="ListParagraph"/>
              <w:numPr>
                <w:ilvl w:val="1"/>
                <w:numId w:val="17"/>
              </w:numPr>
              <w:spacing w:before="120" w:after="0" w:line="240" w:lineRule="auto"/>
              <w:ind w:left="432" w:hanging="446"/>
              <w:contextualSpacing w:val="0"/>
              <w:rPr>
                <w:rFonts w:ascii="Arial" w:eastAsia="Times New Roman" w:hAnsi="Arial" w:cs="Arial"/>
                <w:sz w:val="24"/>
                <w:szCs w:val="24"/>
                <w:lang w:eastAsia="de-DE"/>
              </w:rPr>
            </w:pPr>
            <w:r>
              <w:rPr>
                <w:rFonts w:ascii="Arial" w:eastAsia="Times New Roman" w:hAnsi="Arial" w:cs="Arial"/>
                <w:sz w:val="24"/>
                <w:szCs w:val="24"/>
                <w:lang w:eastAsia="de-DE"/>
              </w:rPr>
              <w:t xml:space="preserve">Analogue </w:t>
            </w:r>
            <w:r w:rsidR="004B68C6" w:rsidRPr="00D3225E">
              <w:rPr>
                <w:rFonts w:ascii="Arial" w:eastAsia="Times New Roman" w:hAnsi="Arial" w:cs="Arial"/>
                <w:sz w:val="24"/>
                <w:szCs w:val="24"/>
                <w:lang w:eastAsia="de-DE"/>
              </w:rPr>
              <w:t xml:space="preserve">data source are identified </w:t>
            </w:r>
          </w:p>
          <w:p w:rsidR="004B68C6" w:rsidRPr="00D3225E" w:rsidRDefault="004B68C6" w:rsidP="00B961FA">
            <w:pPr>
              <w:pStyle w:val="ListParagraph"/>
              <w:numPr>
                <w:ilvl w:val="1"/>
                <w:numId w:val="17"/>
              </w:numPr>
              <w:spacing w:before="120" w:after="0" w:line="240" w:lineRule="auto"/>
              <w:ind w:left="432" w:hanging="446"/>
              <w:contextualSpacing w:val="0"/>
              <w:rPr>
                <w:rFonts w:ascii="Arial" w:eastAsia="Times New Roman" w:hAnsi="Arial" w:cs="Arial"/>
                <w:sz w:val="24"/>
                <w:szCs w:val="24"/>
                <w:lang w:eastAsia="de-DE"/>
              </w:rPr>
            </w:pPr>
            <w:r w:rsidRPr="00D3225E">
              <w:rPr>
                <w:rFonts w:ascii="Arial" w:eastAsia="Times New Roman" w:hAnsi="Arial" w:cs="Arial"/>
                <w:b/>
                <w:i/>
                <w:sz w:val="24"/>
                <w:szCs w:val="24"/>
                <w:lang w:eastAsia="de-DE"/>
              </w:rPr>
              <w:t>Digital data source</w:t>
            </w:r>
            <w:r w:rsidRPr="00D3225E">
              <w:rPr>
                <w:rFonts w:ascii="Arial" w:eastAsia="Times New Roman" w:hAnsi="Arial" w:cs="Arial"/>
                <w:i/>
                <w:sz w:val="24"/>
                <w:szCs w:val="24"/>
                <w:lang w:eastAsia="de-DE"/>
              </w:rPr>
              <w:t xml:space="preserve"> </w:t>
            </w:r>
            <w:r w:rsidR="00643CD1" w:rsidRPr="00643CD1">
              <w:rPr>
                <w:rFonts w:ascii="Arial" w:eastAsia="Times New Roman" w:hAnsi="Arial" w:cs="Arial"/>
                <w:sz w:val="24"/>
                <w:szCs w:val="24"/>
                <w:lang w:eastAsia="de-DE"/>
              </w:rPr>
              <w:t>is</w:t>
            </w:r>
            <w:r w:rsidR="00643CD1">
              <w:rPr>
                <w:rFonts w:ascii="Arial" w:eastAsia="Times New Roman" w:hAnsi="Arial" w:cs="Arial"/>
                <w:i/>
                <w:sz w:val="24"/>
                <w:szCs w:val="24"/>
                <w:lang w:eastAsia="de-DE"/>
              </w:rPr>
              <w:t xml:space="preserve"> </w:t>
            </w:r>
            <w:r w:rsidRPr="00D3225E">
              <w:rPr>
                <w:rFonts w:ascii="Arial" w:eastAsia="Times New Roman" w:hAnsi="Arial" w:cs="Arial"/>
                <w:sz w:val="24"/>
                <w:szCs w:val="24"/>
                <w:lang w:eastAsia="de-DE"/>
              </w:rPr>
              <w:t xml:space="preserve">identified </w:t>
            </w:r>
          </w:p>
          <w:p w:rsidR="004B68C6" w:rsidRPr="00694D7B" w:rsidRDefault="004B68C6" w:rsidP="00B961FA">
            <w:pPr>
              <w:pStyle w:val="ListParagraph"/>
              <w:numPr>
                <w:ilvl w:val="1"/>
                <w:numId w:val="17"/>
              </w:numPr>
              <w:autoSpaceDE w:val="0"/>
              <w:autoSpaceDN w:val="0"/>
              <w:adjustRightInd w:val="0"/>
              <w:spacing w:before="120" w:after="0" w:line="240" w:lineRule="auto"/>
              <w:ind w:left="432" w:hanging="446"/>
              <w:contextualSpacing w:val="0"/>
              <w:rPr>
                <w:rStyle w:val="BoldandItalics"/>
                <w:rFonts w:ascii="Arial" w:hAnsi="Arial" w:cs="Arial"/>
                <w:sz w:val="24"/>
                <w:szCs w:val="24"/>
              </w:rPr>
            </w:pPr>
            <w:r w:rsidRPr="00D3225E">
              <w:rPr>
                <w:rFonts w:ascii="Arial" w:eastAsia="Times New Roman" w:hAnsi="Arial" w:cs="Arial"/>
                <w:sz w:val="24"/>
                <w:szCs w:val="24"/>
                <w:lang w:eastAsia="de-DE"/>
              </w:rPr>
              <w:t xml:space="preserve"> </w:t>
            </w:r>
            <w:r w:rsidRPr="00D3225E">
              <w:rPr>
                <w:rFonts w:ascii="Arial" w:eastAsia="Times New Roman" w:hAnsi="Arial" w:cs="Arial"/>
                <w:b/>
                <w:i/>
                <w:sz w:val="24"/>
                <w:szCs w:val="24"/>
                <w:lang w:eastAsia="de-DE"/>
              </w:rPr>
              <w:t>Analog data</w:t>
            </w:r>
            <w:r w:rsidR="00E0534A">
              <w:rPr>
                <w:rFonts w:ascii="Arial" w:eastAsia="Times New Roman" w:hAnsi="Arial" w:cs="Arial"/>
                <w:b/>
                <w:i/>
                <w:sz w:val="24"/>
                <w:szCs w:val="24"/>
                <w:lang w:eastAsia="de-DE"/>
              </w:rPr>
              <w:t xml:space="preserve"> source</w:t>
            </w:r>
            <w:r w:rsidRPr="00D3225E">
              <w:rPr>
                <w:rFonts w:ascii="Arial" w:eastAsia="Times New Roman" w:hAnsi="Arial" w:cs="Arial"/>
                <w:b/>
                <w:i/>
                <w:sz w:val="24"/>
                <w:szCs w:val="24"/>
                <w:lang w:eastAsia="de-DE"/>
              </w:rPr>
              <w:t xml:space="preserve"> </w:t>
            </w:r>
            <w:r w:rsidRPr="00D3225E">
              <w:rPr>
                <w:rFonts w:ascii="Arial" w:eastAsia="Times New Roman" w:hAnsi="Arial" w:cs="Arial"/>
                <w:sz w:val="24"/>
                <w:szCs w:val="24"/>
                <w:lang w:eastAsia="de-DE"/>
              </w:rPr>
              <w:t xml:space="preserve">are prepared to convert into digital data </w:t>
            </w:r>
          </w:p>
        </w:tc>
      </w:tr>
      <w:tr w:rsidR="004B68C6" w:rsidRPr="00915A5A" w:rsidTr="00EA3A40">
        <w:tc>
          <w:tcPr>
            <w:tcW w:w="2790" w:type="dxa"/>
          </w:tcPr>
          <w:p w:rsidR="004B68C6" w:rsidRPr="00915A5A" w:rsidRDefault="004B68C6" w:rsidP="00B961FA">
            <w:pPr>
              <w:pStyle w:val="ListParagraph"/>
              <w:numPr>
                <w:ilvl w:val="0"/>
                <w:numId w:val="17"/>
              </w:numPr>
              <w:autoSpaceDE w:val="0"/>
              <w:autoSpaceDN w:val="0"/>
              <w:adjustRightInd w:val="0"/>
              <w:spacing w:before="120" w:after="0" w:line="240" w:lineRule="auto"/>
              <w:ind w:left="252" w:hanging="252"/>
              <w:rPr>
                <w:rFonts w:ascii="Arial" w:eastAsia="Arial Unicode MS" w:hAnsi="Arial" w:cs="Arial"/>
                <w:bCs/>
                <w:sz w:val="24"/>
                <w:szCs w:val="24"/>
              </w:rPr>
            </w:pPr>
            <w:r w:rsidRPr="00694D7B">
              <w:rPr>
                <w:rFonts w:ascii="Arial" w:eastAsia="Arial Unicode MS" w:hAnsi="Arial" w:cs="Arial"/>
                <w:bCs/>
                <w:sz w:val="24"/>
                <w:szCs w:val="24"/>
              </w:rPr>
              <w:t>Compile map content.</w:t>
            </w:r>
          </w:p>
        </w:tc>
        <w:tc>
          <w:tcPr>
            <w:tcW w:w="6930" w:type="dxa"/>
          </w:tcPr>
          <w:p w:rsidR="004B68C6" w:rsidRPr="00694D7B" w:rsidRDefault="004B68C6" w:rsidP="00B961FA">
            <w:pPr>
              <w:pStyle w:val="ListParagraph"/>
              <w:numPr>
                <w:ilvl w:val="1"/>
                <w:numId w:val="17"/>
              </w:numPr>
              <w:autoSpaceDE w:val="0"/>
              <w:autoSpaceDN w:val="0"/>
              <w:adjustRightInd w:val="0"/>
              <w:spacing w:before="120" w:after="0" w:line="240" w:lineRule="auto"/>
              <w:ind w:left="432" w:hanging="446"/>
              <w:contextualSpacing w:val="0"/>
              <w:rPr>
                <w:rFonts w:ascii="Arial" w:eastAsia="Arial Unicode MS" w:hAnsi="Arial" w:cs="Arial"/>
                <w:bCs/>
                <w:sz w:val="24"/>
                <w:szCs w:val="24"/>
              </w:rPr>
            </w:pPr>
            <w:r w:rsidRPr="00694D7B">
              <w:rPr>
                <w:rFonts w:ascii="Arial" w:hAnsi="Arial" w:cs="Arial"/>
                <w:sz w:val="24"/>
                <w:szCs w:val="24"/>
              </w:rPr>
              <w:t>Map marginal information and content are prepared according to task specifications.</w:t>
            </w:r>
          </w:p>
          <w:p w:rsidR="004B68C6" w:rsidRPr="00915A5A" w:rsidRDefault="004B68C6" w:rsidP="00B961FA">
            <w:pPr>
              <w:pStyle w:val="ListParagraph"/>
              <w:numPr>
                <w:ilvl w:val="1"/>
                <w:numId w:val="17"/>
              </w:numPr>
              <w:autoSpaceDE w:val="0"/>
              <w:autoSpaceDN w:val="0"/>
              <w:adjustRightInd w:val="0"/>
              <w:spacing w:before="120" w:after="0" w:line="240" w:lineRule="auto"/>
              <w:ind w:left="432" w:hanging="446"/>
              <w:contextualSpacing w:val="0"/>
              <w:rPr>
                <w:rFonts w:ascii="Arial" w:eastAsia="Arial Unicode MS" w:hAnsi="Arial" w:cs="Arial"/>
                <w:bCs/>
                <w:sz w:val="24"/>
                <w:szCs w:val="24"/>
              </w:rPr>
            </w:pPr>
            <w:r w:rsidRPr="00694D7B">
              <w:rPr>
                <w:rFonts w:ascii="Arial" w:hAnsi="Arial" w:cs="Arial"/>
                <w:sz w:val="24"/>
                <w:szCs w:val="24"/>
              </w:rPr>
              <w:t>Spatial</w:t>
            </w:r>
            <w:r w:rsidRPr="00694D7B">
              <w:rPr>
                <w:rFonts w:ascii="Arial" w:eastAsia="Arial Unicode MS" w:hAnsi="Arial" w:cs="Arial"/>
                <w:bCs/>
                <w:sz w:val="24"/>
                <w:szCs w:val="24"/>
              </w:rPr>
              <w:t xml:space="preserve"> data is processed to prepare map content according to task specifications.</w:t>
            </w:r>
          </w:p>
        </w:tc>
      </w:tr>
      <w:tr w:rsidR="004B68C6" w:rsidRPr="00915A5A" w:rsidTr="00EA3A40">
        <w:trPr>
          <w:trHeight w:val="80"/>
        </w:trPr>
        <w:tc>
          <w:tcPr>
            <w:tcW w:w="2790" w:type="dxa"/>
          </w:tcPr>
          <w:p w:rsidR="004B68C6" w:rsidRPr="00915A5A" w:rsidRDefault="004B68C6" w:rsidP="00B961FA">
            <w:pPr>
              <w:pStyle w:val="ListParagraph"/>
              <w:numPr>
                <w:ilvl w:val="0"/>
                <w:numId w:val="17"/>
              </w:numPr>
              <w:autoSpaceDE w:val="0"/>
              <w:autoSpaceDN w:val="0"/>
              <w:adjustRightInd w:val="0"/>
              <w:spacing w:before="120" w:after="0" w:line="240" w:lineRule="auto"/>
              <w:ind w:left="252" w:hanging="252"/>
              <w:rPr>
                <w:rFonts w:ascii="Arial" w:eastAsia="Arial Unicode MS" w:hAnsi="Arial" w:cs="Arial"/>
                <w:bCs/>
                <w:sz w:val="24"/>
                <w:szCs w:val="24"/>
              </w:rPr>
            </w:pPr>
            <w:r w:rsidRPr="00694D7B">
              <w:rPr>
                <w:rFonts w:ascii="Arial" w:eastAsia="Arial Unicode MS" w:hAnsi="Arial" w:cs="Arial"/>
                <w:bCs/>
                <w:sz w:val="24"/>
                <w:szCs w:val="24"/>
              </w:rPr>
              <w:t xml:space="preserve">Finalize basic map </w:t>
            </w:r>
            <w:r>
              <w:rPr>
                <w:rFonts w:ascii="Arial" w:eastAsia="Arial Unicode MS" w:hAnsi="Arial" w:cs="Arial"/>
                <w:bCs/>
                <w:sz w:val="24"/>
                <w:szCs w:val="24"/>
              </w:rPr>
              <w:t>p</w:t>
            </w:r>
            <w:r w:rsidRPr="00694D7B">
              <w:rPr>
                <w:rFonts w:ascii="Arial" w:eastAsia="Arial Unicode MS" w:hAnsi="Arial" w:cs="Arial"/>
                <w:bCs/>
                <w:sz w:val="24"/>
                <w:szCs w:val="24"/>
              </w:rPr>
              <w:t>roduction.</w:t>
            </w:r>
          </w:p>
        </w:tc>
        <w:tc>
          <w:tcPr>
            <w:tcW w:w="6930" w:type="dxa"/>
          </w:tcPr>
          <w:p w:rsidR="004B68C6" w:rsidRPr="00694D7B" w:rsidRDefault="004B68C6" w:rsidP="00B961FA">
            <w:pPr>
              <w:pStyle w:val="ListParagraph"/>
              <w:numPr>
                <w:ilvl w:val="1"/>
                <w:numId w:val="17"/>
              </w:numPr>
              <w:autoSpaceDE w:val="0"/>
              <w:autoSpaceDN w:val="0"/>
              <w:adjustRightInd w:val="0"/>
              <w:spacing w:before="120" w:after="0" w:line="240" w:lineRule="auto"/>
              <w:ind w:left="432" w:hanging="446"/>
              <w:contextualSpacing w:val="0"/>
              <w:rPr>
                <w:rFonts w:ascii="Arial" w:eastAsia="Arial Unicode MS" w:hAnsi="Arial" w:cs="Arial"/>
                <w:sz w:val="24"/>
                <w:szCs w:val="24"/>
              </w:rPr>
            </w:pPr>
            <w:r w:rsidRPr="00694D7B">
              <w:rPr>
                <w:rFonts w:ascii="Arial" w:eastAsia="Arial Unicode MS" w:hAnsi="Arial" w:cs="Arial"/>
                <w:sz w:val="24"/>
                <w:szCs w:val="24"/>
              </w:rPr>
              <w:t>Map is produced in required format and content according to task requirements.</w:t>
            </w:r>
          </w:p>
          <w:p w:rsidR="004B68C6" w:rsidRPr="00694D7B" w:rsidRDefault="004B68C6" w:rsidP="00B961FA">
            <w:pPr>
              <w:pStyle w:val="ListParagraph"/>
              <w:numPr>
                <w:ilvl w:val="1"/>
                <w:numId w:val="17"/>
              </w:numPr>
              <w:autoSpaceDE w:val="0"/>
              <w:autoSpaceDN w:val="0"/>
              <w:adjustRightInd w:val="0"/>
              <w:spacing w:before="120" w:after="0" w:line="240" w:lineRule="auto"/>
              <w:ind w:left="432" w:hanging="446"/>
              <w:contextualSpacing w:val="0"/>
              <w:rPr>
                <w:rFonts w:ascii="Arial" w:eastAsia="Arial Unicode MS" w:hAnsi="Arial" w:cs="Arial"/>
                <w:sz w:val="24"/>
                <w:szCs w:val="24"/>
              </w:rPr>
            </w:pPr>
            <w:r w:rsidRPr="00694D7B">
              <w:rPr>
                <w:rFonts w:ascii="Arial" w:eastAsia="Arial Unicode MS" w:hAnsi="Arial" w:cs="Arial"/>
                <w:sz w:val="24"/>
                <w:szCs w:val="24"/>
              </w:rPr>
              <w:t>Map content and format are checked against task requirements in consultation with appropriate persons.</w:t>
            </w:r>
          </w:p>
          <w:p w:rsidR="004B68C6" w:rsidRPr="00915A5A" w:rsidRDefault="004B68C6" w:rsidP="00B961FA">
            <w:pPr>
              <w:pStyle w:val="ListParagraph"/>
              <w:numPr>
                <w:ilvl w:val="1"/>
                <w:numId w:val="17"/>
              </w:numPr>
              <w:autoSpaceDE w:val="0"/>
              <w:autoSpaceDN w:val="0"/>
              <w:adjustRightInd w:val="0"/>
              <w:spacing w:before="120" w:after="0" w:line="240" w:lineRule="auto"/>
              <w:ind w:left="432" w:hanging="446"/>
              <w:contextualSpacing w:val="0"/>
              <w:rPr>
                <w:rFonts w:ascii="Arial" w:eastAsia="Arial Unicode MS" w:hAnsi="Arial" w:cs="Arial"/>
                <w:sz w:val="24"/>
                <w:szCs w:val="24"/>
              </w:rPr>
            </w:pPr>
            <w:r w:rsidRPr="00694D7B">
              <w:rPr>
                <w:rFonts w:ascii="Arial" w:eastAsia="Arial Unicode MS" w:hAnsi="Arial" w:cs="Arial"/>
                <w:sz w:val="24"/>
                <w:szCs w:val="24"/>
              </w:rPr>
              <w:t xml:space="preserve">Map is </w:t>
            </w:r>
            <w:r w:rsidR="00792CC7" w:rsidRPr="00694D7B">
              <w:rPr>
                <w:rFonts w:ascii="Arial" w:eastAsia="Arial Unicode MS" w:hAnsi="Arial" w:cs="Arial"/>
                <w:sz w:val="24"/>
                <w:szCs w:val="24"/>
              </w:rPr>
              <w:t>finalized</w:t>
            </w:r>
            <w:r w:rsidRPr="00694D7B">
              <w:rPr>
                <w:rFonts w:ascii="Arial" w:eastAsia="Arial Unicode MS" w:hAnsi="Arial" w:cs="Arial"/>
                <w:sz w:val="24"/>
                <w:szCs w:val="24"/>
              </w:rPr>
              <w:t xml:space="preserve"> and documentation completed</w:t>
            </w:r>
            <w:r w:rsidR="00F51EAB">
              <w:rPr>
                <w:rFonts w:ascii="Arial" w:eastAsia="Arial Unicode MS" w:hAnsi="Arial" w:cs="Arial"/>
                <w:sz w:val="24"/>
                <w:szCs w:val="24"/>
              </w:rPr>
              <w:t xml:space="preserve"> and authenticated</w:t>
            </w:r>
            <w:r w:rsidRPr="00694D7B">
              <w:rPr>
                <w:rFonts w:ascii="Arial" w:eastAsia="Arial Unicode MS" w:hAnsi="Arial" w:cs="Arial"/>
                <w:sz w:val="24"/>
                <w:szCs w:val="24"/>
              </w:rPr>
              <w:t xml:space="preserve"> according to </w:t>
            </w:r>
            <w:r w:rsidR="00792CC7" w:rsidRPr="00694D7B">
              <w:rPr>
                <w:rFonts w:ascii="Arial" w:eastAsia="Arial Unicode MS" w:hAnsi="Arial" w:cs="Arial"/>
                <w:sz w:val="24"/>
                <w:szCs w:val="24"/>
              </w:rPr>
              <w:t>organizational</w:t>
            </w:r>
            <w:r w:rsidRPr="00694D7B">
              <w:rPr>
                <w:rFonts w:ascii="Arial" w:eastAsia="Arial Unicode MS" w:hAnsi="Arial" w:cs="Arial"/>
                <w:sz w:val="24"/>
                <w:szCs w:val="24"/>
              </w:rPr>
              <w:t xml:space="preserve"> requirements.</w:t>
            </w:r>
          </w:p>
        </w:tc>
      </w:tr>
    </w:tbl>
    <w:p w:rsidR="00FE1E5E" w:rsidRPr="00643CD1" w:rsidRDefault="00FE1E5E" w:rsidP="00FE1E5E">
      <w:pPr>
        <w:spacing w:after="0" w:line="240" w:lineRule="auto"/>
        <w:rPr>
          <w:rFonts w:ascii="Times New Roman" w:eastAsia="Times New Roman" w:hAnsi="Times New Roman" w:cs="Times New Roman"/>
          <w:szCs w:val="28"/>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6930"/>
      </w:tblGrid>
      <w:tr w:rsidR="00FE1E5E" w:rsidRPr="00915A5A" w:rsidTr="00643CD1">
        <w:trPr>
          <w:trHeight w:val="70"/>
        </w:trPr>
        <w:tc>
          <w:tcPr>
            <w:tcW w:w="2790" w:type="dxa"/>
            <w:shd w:val="clear" w:color="auto" w:fill="D9D9D9"/>
            <w:vAlign w:val="center"/>
          </w:tcPr>
          <w:p w:rsidR="00FE1E5E" w:rsidRPr="00915A5A" w:rsidRDefault="00FE1E5E" w:rsidP="000D0A68">
            <w:pPr>
              <w:autoSpaceDE w:val="0"/>
              <w:autoSpaceDN w:val="0"/>
              <w:adjustRightInd w:val="0"/>
              <w:spacing w:after="0" w:line="240" w:lineRule="auto"/>
              <w:rPr>
                <w:rFonts w:ascii="Arial" w:eastAsia="Times New Roman" w:hAnsi="Arial" w:cs="Arial"/>
                <w:b/>
                <w:bCs/>
                <w:sz w:val="24"/>
                <w:szCs w:val="24"/>
              </w:rPr>
            </w:pPr>
            <w:r w:rsidRPr="00915A5A">
              <w:rPr>
                <w:rFonts w:ascii="Arial" w:eastAsia="Times New Roman" w:hAnsi="Arial" w:cs="Arial"/>
                <w:b/>
                <w:bCs/>
                <w:sz w:val="24"/>
                <w:szCs w:val="24"/>
              </w:rPr>
              <w:t>Variable</w:t>
            </w:r>
          </w:p>
        </w:tc>
        <w:tc>
          <w:tcPr>
            <w:tcW w:w="6930" w:type="dxa"/>
            <w:shd w:val="clear" w:color="auto" w:fill="D9D9D9"/>
            <w:vAlign w:val="center"/>
          </w:tcPr>
          <w:p w:rsidR="00FE1E5E" w:rsidRPr="00915A5A" w:rsidRDefault="00FE1E5E" w:rsidP="000D0A68">
            <w:pPr>
              <w:autoSpaceDE w:val="0"/>
              <w:autoSpaceDN w:val="0"/>
              <w:adjustRightInd w:val="0"/>
              <w:spacing w:after="0" w:line="240" w:lineRule="auto"/>
              <w:rPr>
                <w:rFonts w:ascii="Arial" w:eastAsia="Times New Roman" w:hAnsi="Arial" w:cs="Arial"/>
                <w:b/>
                <w:bCs/>
                <w:sz w:val="24"/>
                <w:szCs w:val="24"/>
              </w:rPr>
            </w:pPr>
            <w:r w:rsidRPr="00915A5A">
              <w:rPr>
                <w:rFonts w:ascii="Arial" w:eastAsia="Times New Roman" w:hAnsi="Arial" w:cs="Arial"/>
                <w:b/>
                <w:bCs/>
                <w:sz w:val="24"/>
                <w:szCs w:val="24"/>
              </w:rPr>
              <w:t>Range</w:t>
            </w:r>
          </w:p>
        </w:tc>
      </w:tr>
      <w:tr w:rsidR="00694D7B" w:rsidRPr="00915A5A" w:rsidTr="00643CD1">
        <w:trPr>
          <w:trHeight w:val="1763"/>
        </w:trPr>
        <w:tc>
          <w:tcPr>
            <w:tcW w:w="2790" w:type="dxa"/>
          </w:tcPr>
          <w:p w:rsidR="00694D7B" w:rsidRPr="00EA2248" w:rsidRDefault="00694D7B" w:rsidP="00A82114">
            <w:pPr>
              <w:pStyle w:val="BodyText"/>
              <w:rPr>
                <w:rFonts w:ascii="Arial" w:hAnsi="Arial" w:cs="Arial"/>
                <w:b/>
                <w:i/>
                <w:lang w:val="en-NZ"/>
              </w:rPr>
            </w:pPr>
            <w:r w:rsidRPr="00EA2248">
              <w:rPr>
                <w:rStyle w:val="BoldandItalics"/>
                <w:rFonts w:ascii="Arial" w:hAnsi="Arial" w:cs="Arial"/>
                <w:b w:val="0"/>
                <w:i w:val="0"/>
              </w:rPr>
              <w:t xml:space="preserve">Task requirements </w:t>
            </w:r>
          </w:p>
        </w:tc>
        <w:tc>
          <w:tcPr>
            <w:tcW w:w="6930" w:type="dxa"/>
          </w:tcPr>
          <w:p w:rsidR="00A82114" w:rsidRDefault="005B54E4" w:rsidP="005B54E4">
            <w:pPr>
              <w:pStyle w:val="ListBullet"/>
              <w:numPr>
                <w:ilvl w:val="0"/>
                <w:numId w:val="0"/>
              </w:numPr>
              <w:ind w:left="360" w:hanging="360"/>
              <w:rPr>
                <w:rFonts w:ascii="Arial" w:hAnsi="Arial" w:cs="Arial"/>
              </w:rPr>
            </w:pPr>
            <w:r w:rsidRPr="005B54E4">
              <w:rPr>
                <w:rStyle w:val="BoldandItalics"/>
                <w:rFonts w:ascii="Arial" w:hAnsi="Arial" w:cs="Arial"/>
                <w:b w:val="0"/>
                <w:i w:val="0"/>
              </w:rPr>
              <w:t>M</w:t>
            </w:r>
            <w:r w:rsidR="00A82114" w:rsidRPr="005B54E4">
              <w:rPr>
                <w:rStyle w:val="BoldandItalics"/>
                <w:rFonts w:ascii="Arial" w:hAnsi="Arial" w:cs="Arial"/>
                <w:b w:val="0"/>
                <w:i w:val="0"/>
              </w:rPr>
              <w:t>ay include</w:t>
            </w:r>
            <w:r w:rsidR="00643CD1">
              <w:rPr>
                <w:rStyle w:val="BoldandItalics"/>
                <w:rFonts w:ascii="Arial" w:hAnsi="Arial" w:cs="Arial"/>
                <w:b w:val="0"/>
                <w:i w:val="0"/>
              </w:rPr>
              <w:t>, but not limited to</w:t>
            </w:r>
            <w:r w:rsidR="00A82114" w:rsidRPr="00573344">
              <w:rPr>
                <w:rStyle w:val="BoldandItalics"/>
                <w:rFonts w:ascii="Arial" w:hAnsi="Arial" w:cs="Arial"/>
                <w:b w:val="0"/>
              </w:rPr>
              <w:t>:</w:t>
            </w:r>
          </w:p>
          <w:p w:rsidR="00694D7B" w:rsidRPr="00930CEC" w:rsidRDefault="00643CD1" w:rsidP="00694D7B">
            <w:pPr>
              <w:pStyle w:val="ListBullet"/>
              <w:rPr>
                <w:rFonts w:ascii="Arial" w:hAnsi="Arial" w:cs="Arial"/>
              </w:rPr>
            </w:pPr>
            <w:r w:rsidRPr="00930CEC">
              <w:rPr>
                <w:rFonts w:ascii="Arial" w:hAnsi="Arial" w:cs="Arial"/>
              </w:rPr>
              <w:t xml:space="preserve">Coordinate </w:t>
            </w:r>
            <w:r w:rsidR="00694D7B" w:rsidRPr="00930CEC">
              <w:rPr>
                <w:rFonts w:ascii="Arial" w:hAnsi="Arial" w:cs="Arial"/>
              </w:rPr>
              <w:t>system</w:t>
            </w:r>
          </w:p>
          <w:p w:rsidR="00694D7B" w:rsidRPr="00930CEC" w:rsidRDefault="00643CD1" w:rsidP="00694D7B">
            <w:pPr>
              <w:pStyle w:val="ListBullet"/>
              <w:rPr>
                <w:rFonts w:ascii="Arial" w:hAnsi="Arial" w:cs="Arial"/>
              </w:rPr>
            </w:pPr>
            <w:r w:rsidRPr="00930CEC">
              <w:rPr>
                <w:rFonts w:ascii="Arial" w:hAnsi="Arial" w:cs="Arial"/>
              </w:rPr>
              <w:t xml:space="preserve">Format </w:t>
            </w:r>
            <w:r w:rsidR="00694D7B" w:rsidRPr="00930CEC">
              <w:rPr>
                <w:rFonts w:ascii="Arial" w:hAnsi="Arial" w:cs="Arial"/>
              </w:rPr>
              <w:t>of map</w:t>
            </w:r>
          </w:p>
          <w:p w:rsidR="00694D7B" w:rsidRPr="00930CEC" w:rsidRDefault="00643CD1" w:rsidP="00694D7B">
            <w:pPr>
              <w:pStyle w:val="ListBullet"/>
              <w:rPr>
                <w:rFonts w:ascii="Arial" w:hAnsi="Arial" w:cs="Arial"/>
              </w:rPr>
            </w:pPr>
            <w:r w:rsidRPr="00930CEC">
              <w:rPr>
                <w:rFonts w:ascii="Arial" w:hAnsi="Arial" w:cs="Arial"/>
              </w:rPr>
              <w:t xml:space="preserve">Map </w:t>
            </w:r>
            <w:r w:rsidR="00694D7B" w:rsidRPr="00930CEC">
              <w:rPr>
                <w:rFonts w:ascii="Arial" w:hAnsi="Arial" w:cs="Arial"/>
              </w:rPr>
              <w:t>content</w:t>
            </w:r>
          </w:p>
          <w:p w:rsidR="00694D7B" w:rsidRPr="00930CEC" w:rsidRDefault="00643CD1" w:rsidP="00694D7B">
            <w:pPr>
              <w:pStyle w:val="ListBullet"/>
              <w:rPr>
                <w:rFonts w:ascii="Arial" w:hAnsi="Arial" w:cs="Arial"/>
              </w:rPr>
            </w:pPr>
            <w:r w:rsidRPr="00930CEC">
              <w:rPr>
                <w:rFonts w:ascii="Arial" w:hAnsi="Arial" w:cs="Arial"/>
              </w:rPr>
              <w:t xml:space="preserve">Marginal </w:t>
            </w:r>
            <w:r w:rsidR="00694D7B" w:rsidRPr="00930CEC">
              <w:rPr>
                <w:rFonts w:ascii="Arial" w:hAnsi="Arial" w:cs="Arial"/>
              </w:rPr>
              <w:t>information</w:t>
            </w:r>
          </w:p>
          <w:p w:rsidR="00694D7B" w:rsidRPr="00930CEC" w:rsidRDefault="00643CD1" w:rsidP="00694D7B">
            <w:pPr>
              <w:pStyle w:val="ListBullet"/>
              <w:rPr>
                <w:rFonts w:ascii="Arial" w:hAnsi="Arial" w:cs="Arial"/>
              </w:rPr>
            </w:pPr>
            <w:r w:rsidRPr="00930CEC">
              <w:rPr>
                <w:rFonts w:ascii="Arial" w:hAnsi="Arial" w:cs="Arial"/>
              </w:rPr>
              <w:t xml:space="preserve">Spatial </w:t>
            </w:r>
            <w:r w:rsidR="00694D7B" w:rsidRPr="00930CEC">
              <w:rPr>
                <w:rFonts w:ascii="Arial" w:hAnsi="Arial" w:cs="Arial"/>
              </w:rPr>
              <w:t>data to be used</w:t>
            </w:r>
          </w:p>
          <w:p w:rsidR="00694D7B" w:rsidRPr="00930CEC" w:rsidRDefault="00643CD1" w:rsidP="00694D7B">
            <w:pPr>
              <w:pStyle w:val="ListBullet"/>
              <w:rPr>
                <w:rFonts w:ascii="Arial" w:hAnsi="Arial" w:cs="Arial"/>
                <w:lang w:val="en-NZ"/>
              </w:rPr>
            </w:pPr>
            <w:r w:rsidRPr="00930CEC">
              <w:rPr>
                <w:rFonts w:ascii="Arial" w:hAnsi="Arial" w:cs="Arial"/>
              </w:rPr>
              <w:t xml:space="preserve">Type </w:t>
            </w:r>
            <w:r w:rsidR="00694D7B" w:rsidRPr="00930CEC">
              <w:rPr>
                <w:rFonts w:ascii="Arial" w:hAnsi="Arial" w:cs="Arial"/>
              </w:rPr>
              <w:t>of map.</w:t>
            </w:r>
          </w:p>
        </w:tc>
      </w:tr>
      <w:tr w:rsidR="00694D7B" w:rsidRPr="00915A5A" w:rsidTr="00643CD1">
        <w:tc>
          <w:tcPr>
            <w:tcW w:w="2790" w:type="dxa"/>
          </w:tcPr>
          <w:p w:rsidR="00694D7B" w:rsidRPr="00EA2248" w:rsidRDefault="00694D7B" w:rsidP="00694D7B">
            <w:pPr>
              <w:pStyle w:val="BodyText"/>
              <w:rPr>
                <w:rFonts w:ascii="Arial" w:hAnsi="Arial" w:cs="Arial"/>
                <w:b/>
                <w:i/>
                <w:lang w:val="en-NZ"/>
              </w:rPr>
            </w:pPr>
            <w:r w:rsidRPr="00EA2248">
              <w:rPr>
                <w:rStyle w:val="BoldandItalics"/>
                <w:rFonts w:ascii="Arial" w:hAnsi="Arial" w:cs="Arial"/>
                <w:b w:val="0"/>
                <w:i w:val="0"/>
              </w:rPr>
              <w:t>Appropriate persons</w:t>
            </w:r>
            <w:r w:rsidRPr="00EA2248">
              <w:rPr>
                <w:rFonts w:ascii="Arial" w:hAnsi="Arial" w:cs="Arial"/>
                <w:b/>
                <w:i/>
              </w:rPr>
              <w:t xml:space="preserve"> </w:t>
            </w:r>
          </w:p>
        </w:tc>
        <w:tc>
          <w:tcPr>
            <w:tcW w:w="6930" w:type="dxa"/>
          </w:tcPr>
          <w:p w:rsidR="00694D7B" w:rsidRPr="00930CEC" w:rsidRDefault="005B54E4" w:rsidP="00694D7B">
            <w:pPr>
              <w:pStyle w:val="ListBullet"/>
              <w:numPr>
                <w:ilvl w:val="0"/>
                <w:numId w:val="0"/>
              </w:numPr>
              <w:rPr>
                <w:rFonts w:ascii="Arial" w:hAnsi="Arial" w:cs="Arial"/>
              </w:rPr>
            </w:pPr>
            <w:r>
              <w:rPr>
                <w:rFonts w:ascii="Arial" w:hAnsi="Arial" w:cs="Arial"/>
              </w:rPr>
              <w:t>M</w:t>
            </w:r>
            <w:r w:rsidR="00694D7B" w:rsidRPr="00930CEC">
              <w:rPr>
                <w:rFonts w:ascii="Arial" w:hAnsi="Arial" w:cs="Arial"/>
              </w:rPr>
              <w:t>ust include at least one of the following:</w:t>
            </w:r>
          </w:p>
          <w:p w:rsidR="00694D7B" w:rsidRPr="00930CEC" w:rsidRDefault="00643CD1" w:rsidP="00694D7B">
            <w:pPr>
              <w:pStyle w:val="ListBullet"/>
              <w:rPr>
                <w:rFonts w:ascii="Arial" w:hAnsi="Arial" w:cs="Arial"/>
              </w:rPr>
            </w:pPr>
            <w:r w:rsidRPr="00930CEC">
              <w:rPr>
                <w:rFonts w:ascii="Arial" w:hAnsi="Arial" w:cs="Arial"/>
              </w:rPr>
              <w:t xml:space="preserve">Experienced </w:t>
            </w:r>
            <w:r w:rsidR="00694D7B" w:rsidRPr="00930CEC">
              <w:rPr>
                <w:rFonts w:ascii="Arial" w:hAnsi="Arial" w:cs="Arial"/>
              </w:rPr>
              <w:t>colleague</w:t>
            </w:r>
          </w:p>
          <w:p w:rsidR="00694D7B" w:rsidRPr="00930CEC" w:rsidRDefault="00643CD1" w:rsidP="00694D7B">
            <w:pPr>
              <w:pStyle w:val="ListBullet"/>
              <w:rPr>
                <w:rFonts w:ascii="Arial" w:hAnsi="Arial" w:cs="Arial"/>
              </w:rPr>
            </w:pPr>
            <w:r w:rsidRPr="00930CEC">
              <w:rPr>
                <w:rFonts w:ascii="Arial" w:hAnsi="Arial" w:cs="Arial"/>
              </w:rPr>
              <w:t xml:space="preserve">Supervisor </w:t>
            </w:r>
            <w:r w:rsidR="00694D7B" w:rsidRPr="00930CEC">
              <w:rPr>
                <w:rFonts w:ascii="Arial" w:hAnsi="Arial" w:cs="Arial"/>
              </w:rPr>
              <w:t>or line manager.</w:t>
            </w:r>
          </w:p>
        </w:tc>
      </w:tr>
      <w:tr w:rsidR="004B68C6" w:rsidRPr="00915A5A" w:rsidTr="00643CD1">
        <w:tc>
          <w:tcPr>
            <w:tcW w:w="2790" w:type="dxa"/>
          </w:tcPr>
          <w:p w:rsidR="004B68C6" w:rsidRPr="00EA2248" w:rsidRDefault="004B68C6" w:rsidP="00694D7B">
            <w:pPr>
              <w:pStyle w:val="BodyText"/>
              <w:rPr>
                <w:rFonts w:ascii="Arial" w:hAnsi="Arial" w:cs="Arial"/>
              </w:rPr>
            </w:pPr>
            <w:r w:rsidRPr="00EA2248">
              <w:rPr>
                <w:rFonts w:ascii="Arial" w:hAnsi="Arial" w:cs="Arial"/>
              </w:rPr>
              <w:lastRenderedPageBreak/>
              <w:t>Digital data source</w:t>
            </w:r>
          </w:p>
        </w:tc>
        <w:tc>
          <w:tcPr>
            <w:tcW w:w="6930" w:type="dxa"/>
          </w:tcPr>
          <w:p w:rsidR="004B68C6" w:rsidRDefault="00B03CA3" w:rsidP="001F22F1">
            <w:pPr>
              <w:pStyle w:val="ListBullet"/>
              <w:numPr>
                <w:ilvl w:val="0"/>
                <w:numId w:val="0"/>
              </w:numPr>
              <w:rPr>
                <w:rFonts w:ascii="Arial" w:hAnsi="Arial" w:cs="Arial"/>
              </w:rPr>
            </w:pPr>
            <w:r>
              <w:rPr>
                <w:rFonts w:ascii="Arial" w:hAnsi="Arial" w:cs="Arial"/>
              </w:rPr>
              <w:t>May include, but not limited to:</w:t>
            </w:r>
          </w:p>
          <w:p w:rsidR="004B68C6" w:rsidRDefault="004B68C6" w:rsidP="00B961FA">
            <w:pPr>
              <w:pStyle w:val="ListBullet"/>
              <w:numPr>
                <w:ilvl w:val="0"/>
                <w:numId w:val="46"/>
              </w:numPr>
              <w:ind w:left="342" w:hanging="342"/>
              <w:rPr>
                <w:rFonts w:ascii="Arial" w:hAnsi="Arial" w:cs="Arial"/>
              </w:rPr>
            </w:pPr>
            <w:r>
              <w:rPr>
                <w:rFonts w:ascii="Arial" w:hAnsi="Arial" w:cs="Arial"/>
              </w:rPr>
              <w:t>Coordinate data in different format</w:t>
            </w:r>
          </w:p>
          <w:p w:rsidR="004B68C6" w:rsidRDefault="004B68C6" w:rsidP="00B961FA">
            <w:pPr>
              <w:pStyle w:val="ListBullet"/>
              <w:numPr>
                <w:ilvl w:val="0"/>
                <w:numId w:val="46"/>
              </w:numPr>
              <w:ind w:left="342" w:hanging="342"/>
              <w:rPr>
                <w:rFonts w:ascii="Arial" w:hAnsi="Arial" w:cs="Arial"/>
              </w:rPr>
            </w:pPr>
            <w:r>
              <w:rPr>
                <w:rFonts w:ascii="Arial" w:hAnsi="Arial" w:cs="Arial"/>
              </w:rPr>
              <w:t xml:space="preserve">Scanned document </w:t>
            </w:r>
          </w:p>
          <w:p w:rsidR="004B68C6" w:rsidRDefault="004B68C6" w:rsidP="00EA2248">
            <w:pPr>
              <w:pStyle w:val="ListBullet"/>
              <w:ind w:left="342" w:hanging="342"/>
              <w:rPr>
                <w:rFonts w:ascii="Arial" w:hAnsi="Arial" w:cs="Arial"/>
              </w:rPr>
            </w:pPr>
            <w:r>
              <w:rPr>
                <w:rFonts w:ascii="Arial" w:hAnsi="Arial" w:cs="Arial"/>
              </w:rPr>
              <w:t>Digital</w:t>
            </w:r>
            <w:r w:rsidR="00913590">
              <w:rPr>
                <w:rFonts w:ascii="Arial" w:hAnsi="Arial" w:cs="Arial"/>
              </w:rPr>
              <w:t>l</w:t>
            </w:r>
            <w:r>
              <w:rPr>
                <w:rFonts w:ascii="Arial" w:hAnsi="Arial" w:cs="Arial"/>
              </w:rPr>
              <w:t xml:space="preserve">y stored aerial photo and satellite image </w:t>
            </w:r>
          </w:p>
        </w:tc>
      </w:tr>
      <w:tr w:rsidR="002A2C58" w:rsidRPr="00915A5A" w:rsidTr="00643CD1">
        <w:tc>
          <w:tcPr>
            <w:tcW w:w="2790" w:type="dxa"/>
          </w:tcPr>
          <w:p w:rsidR="002A2C58" w:rsidRPr="00EA2248" w:rsidRDefault="002A2C58" w:rsidP="00694D7B">
            <w:pPr>
              <w:pStyle w:val="BodyText"/>
              <w:rPr>
                <w:rFonts w:ascii="Arial" w:hAnsi="Arial" w:cs="Arial"/>
              </w:rPr>
            </w:pPr>
            <w:r w:rsidRPr="00EA2248">
              <w:rPr>
                <w:rFonts w:ascii="Arial" w:hAnsi="Arial" w:cs="Arial"/>
              </w:rPr>
              <w:t>Analogue  data source</w:t>
            </w:r>
          </w:p>
        </w:tc>
        <w:tc>
          <w:tcPr>
            <w:tcW w:w="6930" w:type="dxa"/>
          </w:tcPr>
          <w:p w:rsidR="002A2C58" w:rsidRPr="004B68C6" w:rsidRDefault="002A2C58" w:rsidP="00BF20C9">
            <w:pPr>
              <w:pStyle w:val="ListBullet"/>
              <w:numPr>
                <w:ilvl w:val="0"/>
                <w:numId w:val="0"/>
              </w:numPr>
              <w:ind w:left="360" w:hanging="360"/>
              <w:rPr>
                <w:rFonts w:ascii="Arial" w:hAnsi="Arial" w:cs="Arial"/>
              </w:rPr>
            </w:pPr>
            <w:r w:rsidRPr="001F22F1">
              <w:rPr>
                <w:rFonts w:ascii="Arial" w:hAnsi="Arial" w:cs="Arial"/>
              </w:rPr>
              <w:t>May include but not limited :</w:t>
            </w:r>
          </w:p>
          <w:p w:rsidR="002A2C58" w:rsidRPr="00BF20C9" w:rsidRDefault="002A2C58" w:rsidP="00B961FA">
            <w:pPr>
              <w:pStyle w:val="ListBullet"/>
              <w:numPr>
                <w:ilvl w:val="0"/>
                <w:numId w:val="46"/>
              </w:numPr>
              <w:ind w:left="342" w:hanging="342"/>
              <w:rPr>
                <w:rFonts w:ascii="Arial" w:hAnsi="Arial" w:cs="Arial"/>
              </w:rPr>
            </w:pPr>
            <w:r w:rsidRPr="00BF20C9">
              <w:rPr>
                <w:rFonts w:ascii="Arial" w:hAnsi="Arial" w:cs="Arial"/>
              </w:rPr>
              <w:t xml:space="preserve">Topographic maps </w:t>
            </w:r>
          </w:p>
          <w:p w:rsidR="002A2C58" w:rsidRPr="00BF20C9" w:rsidRDefault="002A2C58" w:rsidP="00B961FA">
            <w:pPr>
              <w:pStyle w:val="ListBullet"/>
              <w:numPr>
                <w:ilvl w:val="0"/>
                <w:numId w:val="46"/>
              </w:numPr>
              <w:ind w:left="342" w:hanging="342"/>
              <w:rPr>
                <w:rFonts w:ascii="Arial" w:hAnsi="Arial" w:cs="Arial"/>
              </w:rPr>
            </w:pPr>
            <w:r w:rsidRPr="00BF20C9">
              <w:rPr>
                <w:rFonts w:ascii="Arial" w:hAnsi="Arial" w:cs="Arial"/>
              </w:rPr>
              <w:t xml:space="preserve">Thematic maps </w:t>
            </w:r>
          </w:p>
          <w:p w:rsidR="002A2C58" w:rsidRPr="00BF20C9" w:rsidRDefault="002A2C58" w:rsidP="00B961FA">
            <w:pPr>
              <w:pStyle w:val="ListBullet"/>
              <w:numPr>
                <w:ilvl w:val="0"/>
                <w:numId w:val="46"/>
              </w:numPr>
              <w:ind w:left="342" w:hanging="342"/>
              <w:rPr>
                <w:rFonts w:ascii="Arial" w:hAnsi="Arial" w:cs="Arial"/>
                <w:color w:val="000000"/>
                <w:sz w:val="23"/>
                <w:szCs w:val="23"/>
              </w:rPr>
            </w:pPr>
            <w:r w:rsidRPr="00BF20C9">
              <w:rPr>
                <w:rFonts w:ascii="Arial" w:hAnsi="Arial" w:cs="Arial"/>
              </w:rPr>
              <w:t>Any hard copy map</w:t>
            </w:r>
            <w:r w:rsidRPr="00BF20C9">
              <w:rPr>
                <w:color w:val="000000"/>
                <w:sz w:val="23"/>
                <w:szCs w:val="23"/>
              </w:rPr>
              <w:t xml:space="preserve"> </w:t>
            </w:r>
          </w:p>
        </w:tc>
      </w:tr>
    </w:tbl>
    <w:p w:rsidR="00FE1E5E" w:rsidRPr="00EA2248" w:rsidRDefault="00FE1E5E" w:rsidP="00FE1E5E">
      <w:pPr>
        <w:spacing w:after="0" w:line="240" w:lineRule="auto"/>
        <w:rPr>
          <w:rFonts w:ascii="Times New Roman" w:eastAsia="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6930"/>
      </w:tblGrid>
      <w:tr w:rsidR="00FE1E5E" w:rsidRPr="00EA2248" w:rsidTr="001B46F5">
        <w:trPr>
          <w:trHeight w:val="70"/>
        </w:trPr>
        <w:tc>
          <w:tcPr>
            <w:tcW w:w="9720" w:type="dxa"/>
            <w:gridSpan w:val="2"/>
            <w:shd w:val="clear" w:color="auto" w:fill="D9D9D9"/>
            <w:vAlign w:val="center"/>
          </w:tcPr>
          <w:p w:rsidR="00FE1E5E" w:rsidRPr="00EA2248" w:rsidRDefault="00FE1E5E" w:rsidP="001B46F5">
            <w:pPr>
              <w:autoSpaceDE w:val="0"/>
              <w:autoSpaceDN w:val="0"/>
              <w:adjustRightInd w:val="0"/>
              <w:spacing w:after="0" w:line="240" w:lineRule="auto"/>
              <w:rPr>
                <w:rFonts w:ascii="Arial" w:eastAsia="Times New Roman" w:hAnsi="Arial" w:cs="Arial"/>
                <w:b/>
                <w:bCs/>
                <w:sz w:val="24"/>
                <w:szCs w:val="24"/>
              </w:rPr>
            </w:pPr>
            <w:r w:rsidRPr="00EA2248">
              <w:rPr>
                <w:rFonts w:ascii="Arial" w:eastAsia="Times New Roman" w:hAnsi="Arial" w:cs="Arial"/>
                <w:b/>
                <w:bCs/>
                <w:sz w:val="24"/>
                <w:szCs w:val="24"/>
              </w:rPr>
              <w:t>Evidence guide</w:t>
            </w:r>
          </w:p>
        </w:tc>
      </w:tr>
      <w:tr w:rsidR="00FE1E5E" w:rsidRPr="00EA2248" w:rsidTr="001B46F5">
        <w:trPr>
          <w:trHeight w:val="548"/>
        </w:trPr>
        <w:tc>
          <w:tcPr>
            <w:tcW w:w="2790" w:type="dxa"/>
          </w:tcPr>
          <w:p w:rsidR="00FE1E5E" w:rsidRPr="00EA2248" w:rsidRDefault="00FE1E5E" w:rsidP="001B46F5">
            <w:pPr>
              <w:autoSpaceDE w:val="0"/>
              <w:autoSpaceDN w:val="0"/>
              <w:adjustRightInd w:val="0"/>
              <w:spacing w:after="0" w:line="240" w:lineRule="auto"/>
              <w:rPr>
                <w:rFonts w:ascii="Arial" w:eastAsia="Arial Unicode MS" w:hAnsi="Arial" w:cs="Arial"/>
                <w:sz w:val="24"/>
                <w:szCs w:val="24"/>
              </w:rPr>
            </w:pPr>
            <w:r w:rsidRPr="00EA2248">
              <w:rPr>
                <w:rFonts w:ascii="Arial" w:eastAsia="Arial Unicode MS" w:hAnsi="Arial" w:cs="Arial"/>
                <w:sz w:val="24"/>
                <w:szCs w:val="24"/>
              </w:rPr>
              <w:t>Critical Aspects of Competence</w:t>
            </w:r>
          </w:p>
          <w:p w:rsidR="00FE1E5E" w:rsidRPr="00EA2248" w:rsidRDefault="00FE1E5E" w:rsidP="001B46F5">
            <w:pPr>
              <w:autoSpaceDE w:val="0"/>
              <w:autoSpaceDN w:val="0"/>
              <w:adjustRightInd w:val="0"/>
              <w:spacing w:after="0" w:line="240" w:lineRule="auto"/>
              <w:rPr>
                <w:rFonts w:ascii="Arial" w:eastAsia="Arial Unicode MS" w:hAnsi="Arial" w:cs="Arial"/>
                <w:sz w:val="24"/>
                <w:szCs w:val="24"/>
              </w:rPr>
            </w:pPr>
          </w:p>
        </w:tc>
        <w:tc>
          <w:tcPr>
            <w:tcW w:w="6930" w:type="dxa"/>
          </w:tcPr>
          <w:p w:rsidR="00FE1E5E" w:rsidRPr="00EA2248" w:rsidRDefault="00FE1E5E" w:rsidP="001B46F5">
            <w:pPr>
              <w:autoSpaceDE w:val="0"/>
              <w:autoSpaceDN w:val="0"/>
              <w:adjustRightInd w:val="0"/>
              <w:spacing w:after="0" w:line="240" w:lineRule="auto"/>
              <w:rPr>
                <w:rFonts w:ascii="Arial" w:eastAsia="Times New Roman" w:hAnsi="Arial" w:cs="Arial"/>
                <w:sz w:val="24"/>
                <w:szCs w:val="24"/>
              </w:rPr>
            </w:pPr>
            <w:r w:rsidRPr="00EA2248">
              <w:rPr>
                <w:rFonts w:ascii="Arial" w:eastAsia="Arial Unicode MS" w:hAnsi="Arial" w:cs="Arial"/>
                <w:sz w:val="24"/>
                <w:szCs w:val="24"/>
              </w:rPr>
              <w:t>Competency</w:t>
            </w:r>
            <w:r w:rsidRPr="00EA2248">
              <w:rPr>
                <w:rFonts w:ascii="Arial" w:eastAsia="Times New Roman" w:hAnsi="Arial" w:cs="Arial"/>
                <w:sz w:val="24"/>
                <w:szCs w:val="24"/>
              </w:rPr>
              <w:t xml:space="preserve"> must provide evidence of:</w:t>
            </w:r>
          </w:p>
          <w:p w:rsidR="00694D7B" w:rsidRPr="001B46F5" w:rsidRDefault="001B46F5" w:rsidP="00B961FA">
            <w:pPr>
              <w:pStyle w:val="ListBullet"/>
              <w:numPr>
                <w:ilvl w:val="0"/>
                <w:numId w:val="46"/>
              </w:numPr>
              <w:spacing w:before="0" w:after="0"/>
              <w:ind w:left="342" w:hanging="342"/>
              <w:contextualSpacing w:val="0"/>
              <w:rPr>
                <w:rFonts w:ascii="Arial" w:hAnsi="Arial" w:cs="Arial"/>
              </w:rPr>
            </w:pPr>
            <w:r w:rsidRPr="001B46F5">
              <w:rPr>
                <w:rFonts w:ascii="Arial" w:hAnsi="Arial" w:cs="Arial"/>
              </w:rPr>
              <w:t>Use suitable software to produc</w:t>
            </w:r>
            <w:r w:rsidR="00694D7B" w:rsidRPr="001B46F5">
              <w:rPr>
                <w:rFonts w:ascii="Arial" w:hAnsi="Arial" w:cs="Arial"/>
              </w:rPr>
              <w:t>e two basic maps containing the following:</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 xml:space="preserve">Two man-made features and two natural features and their </w:t>
            </w:r>
            <w:proofErr w:type="spellStart"/>
            <w:r w:rsidRPr="00EA2248">
              <w:rPr>
                <w:rFonts w:ascii="Arial" w:eastAsia="Times New Roman" w:hAnsi="Arial" w:cs="Arial"/>
                <w:sz w:val="24"/>
                <w:szCs w:val="24"/>
              </w:rPr>
              <w:t>symbology</w:t>
            </w:r>
            <w:proofErr w:type="spellEnd"/>
            <w:r w:rsidRPr="00EA2248">
              <w:rPr>
                <w:rFonts w:ascii="Arial" w:eastAsia="Times New Roman" w:hAnsi="Arial" w:cs="Arial"/>
                <w:sz w:val="24"/>
                <w:szCs w:val="24"/>
              </w:rPr>
              <w:t xml:space="preserve"> depicting data by points, lines and polygons</w:t>
            </w:r>
          </w:p>
          <w:p w:rsidR="00930CEC"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Data that has been geo</w:t>
            </w:r>
            <w:r w:rsidR="00A04A4A" w:rsidRPr="00EA2248">
              <w:rPr>
                <w:rFonts w:ascii="Arial" w:eastAsia="Times New Roman" w:hAnsi="Arial" w:cs="Arial"/>
                <w:sz w:val="24"/>
                <w:szCs w:val="24"/>
              </w:rPr>
              <w:t>-</w:t>
            </w:r>
            <w:r w:rsidR="00694D7B" w:rsidRPr="00EA2248">
              <w:rPr>
                <w:rFonts w:ascii="Arial" w:eastAsia="Times New Roman" w:hAnsi="Arial" w:cs="Arial"/>
                <w:sz w:val="24"/>
                <w:szCs w:val="24"/>
              </w:rPr>
              <w:t>processed from retrieved spatial data</w:t>
            </w:r>
          </w:p>
          <w:p w:rsidR="00694D7B" w:rsidRPr="00EA2248" w:rsidRDefault="001B46F5" w:rsidP="00B961FA">
            <w:pPr>
              <w:numPr>
                <w:ilvl w:val="0"/>
                <w:numId w:val="6"/>
              </w:numPr>
              <w:autoSpaceDE w:val="0"/>
              <w:autoSpaceDN w:val="0"/>
              <w:adjustRightInd w:val="0"/>
              <w:spacing w:after="0" w:line="240" w:lineRule="auto"/>
              <w:ind w:left="342" w:hanging="342"/>
              <w:rPr>
                <w:rFonts w:ascii="Arial" w:eastAsia="Times New Roman" w:hAnsi="Arial" w:cs="Arial"/>
                <w:sz w:val="24"/>
                <w:szCs w:val="24"/>
              </w:rPr>
            </w:pPr>
            <w:r w:rsidRPr="00EA2248">
              <w:rPr>
                <w:rFonts w:ascii="Arial" w:eastAsia="Times New Roman" w:hAnsi="Arial" w:cs="Arial"/>
                <w:sz w:val="24"/>
                <w:szCs w:val="24"/>
              </w:rPr>
              <w:t>Simple marginal information, including:</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Data sources</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Geo</w:t>
            </w:r>
            <w:r w:rsidR="00A04A4A" w:rsidRPr="00EA2248">
              <w:rPr>
                <w:rFonts w:ascii="Arial" w:eastAsia="Times New Roman" w:hAnsi="Arial" w:cs="Arial"/>
                <w:sz w:val="24"/>
                <w:szCs w:val="24"/>
              </w:rPr>
              <w:t>-</w:t>
            </w:r>
            <w:r w:rsidR="00694D7B" w:rsidRPr="00EA2248">
              <w:rPr>
                <w:rFonts w:ascii="Arial" w:eastAsia="Times New Roman" w:hAnsi="Arial" w:cs="Arial"/>
                <w:sz w:val="24"/>
                <w:szCs w:val="24"/>
              </w:rPr>
              <w:t>referencing system</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Legend</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North point</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 xml:space="preserve">Scale </w:t>
            </w:r>
          </w:p>
          <w:p w:rsidR="00694D7B" w:rsidRPr="00EA2248" w:rsidRDefault="00694D7B"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While producing the above basic maps, the person must:</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 xml:space="preserve">Communicate clearly when clarifying work tasks </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Comply with organi</w:t>
            </w:r>
            <w:r w:rsidR="00A04A4A" w:rsidRPr="00EA2248">
              <w:rPr>
                <w:rFonts w:ascii="Arial" w:eastAsia="Times New Roman" w:hAnsi="Arial" w:cs="Arial"/>
                <w:sz w:val="24"/>
                <w:szCs w:val="24"/>
              </w:rPr>
              <w:t>z</w:t>
            </w:r>
            <w:r w:rsidR="00694D7B" w:rsidRPr="00EA2248">
              <w:rPr>
                <w:rFonts w:ascii="Arial" w:eastAsia="Times New Roman" w:hAnsi="Arial" w:cs="Arial"/>
                <w:sz w:val="24"/>
                <w:szCs w:val="24"/>
              </w:rPr>
              <w:t>ational requirements regarding health and safety and completing records and documentation</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 xml:space="preserve">Use a computer, printer and required ancillary hardware </w:t>
            </w:r>
          </w:p>
          <w:p w:rsidR="00694D7B"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Use basic software mapping functions to:</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Apply scale</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Change data appearance</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 xml:space="preserve">Change </w:t>
            </w:r>
            <w:proofErr w:type="spellStart"/>
            <w:r w:rsidRPr="00EA2248">
              <w:rPr>
                <w:rFonts w:ascii="Arial" w:eastAsia="Times New Roman" w:hAnsi="Arial" w:cs="Arial"/>
                <w:sz w:val="24"/>
                <w:szCs w:val="24"/>
              </w:rPr>
              <w:t>symbology</w:t>
            </w:r>
            <w:proofErr w:type="spellEnd"/>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Import simple point, line and areal data</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Label features</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Pan zoom</w:t>
            </w:r>
          </w:p>
          <w:p w:rsidR="00694D7B"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Perform simple thematic</w:t>
            </w:r>
            <w:r w:rsidR="00694D7B" w:rsidRPr="00EA2248">
              <w:rPr>
                <w:rFonts w:ascii="Arial" w:eastAsia="Times New Roman" w:hAnsi="Arial" w:cs="Arial"/>
                <w:sz w:val="24"/>
                <w:szCs w:val="24"/>
              </w:rPr>
              <w:t xml:space="preserve"> mapping</w:t>
            </w:r>
          </w:p>
          <w:p w:rsidR="00FE1E5E" w:rsidRPr="00EA2248" w:rsidRDefault="001B46F5" w:rsidP="00B961FA">
            <w:pPr>
              <w:pStyle w:val="ListParagraph"/>
              <w:numPr>
                <w:ilvl w:val="0"/>
                <w:numId w:val="74"/>
              </w:numPr>
              <w:autoSpaceDE w:val="0"/>
              <w:autoSpaceDN w:val="0"/>
              <w:adjustRightInd w:val="0"/>
              <w:spacing w:after="0" w:line="240" w:lineRule="auto"/>
              <w:ind w:left="702"/>
              <w:contextualSpacing w:val="0"/>
              <w:rPr>
                <w:rFonts w:ascii="Arial" w:eastAsia="Times New Roman" w:hAnsi="Arial" w:cs="Arial"/>
                <w:sz w:val="24"/>
                <w:szCs w:val="24"/>
              </w:rPr>
            </w:pPr>
            <w:r w:rsidRPr="00EA2248">
              <w:rPr>
                <w:rFonts w:ascii="Arial" w:eastAsia="Times New Roman" w:hAnsi="Arial" w:cs="Arial"/>
                <w:sz w:val="24"/>
                <w:szCs w:val="24"/>
              </w:rPr>
              <w:t>Symboli</w:t>
            </w:r>
            <w:r w:rsidR="00A04A4A" w:rsidRPr="00EA2248">
              <w:rPr>
                <w:rFonts w:ascii="Arial" w:eastAsia="Times New Roman" w:hAnsi="Arial" w:cs="Arial"/>
                <w:sz w:val="24"/>
                <w:szCs w:val="24"/>
              </w:rPr>
              <w:t>z</w:t>
            </w:r>
            <w:r w:rsidR="00694D7B" w:rsidRPr="00EA2248">
              <w:rPr>
                <w:rFonts w:ascii="Arial" w:eastAsia="Times New Roman" w:hAnsi="Arial" w:cs="Arial"/>
                <w:sz w:val="24"/>
                <w:szCs w:val="24"/>
              </w:rPr>
              <w:t>e features by attributes.</w:t>
            </w:r>
            <w:r w:rsidR="00FE1E5E" w:rsidRPr="00EA2248">
              <w:rPr>
                <w:rFonts w:ascii="Arial" w:eastAsia="Times New Roman" w:hAnsi="Arial" w:cs="Arial"/>
                <w:sz w:val="24"/>
                <w:szCs w:val="24"/>
              </w:rPr>
              <w:t xml:space="preserve"> </w:t>
            </w:r>
          </w:p>
          <w:p w:rsidR="00930CEC"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Apply datum and projections to map</w:t>
            </w:r>
          </w:p>
          <w:p w:rsidR="00930CEC"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Read data attributes and numerical data.</w:t>
            </w:r>
          </w:p>
          <w:p w:rsidR="00930CEC"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Ask questions to clarify task requirements.</w:t>
            </w:r>
          </w:p>
          <w:p w:rsidR="00930CEC"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 xml:space="preserve">Interpret instructions in standard operating procedures </w:t>
            </w:r>
          </w:p>
          <w:p w:rsidR="00930CEC"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Interpret spatial data, software menus and messages.</w:t>
            </w:r>
          </w:p>
          <w:p w:rsidR="00930CEC"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Label marginal information and map content.</w:t>
            </w:r>
          </w:p>
          <w:p w:rsidR="00930CEC"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Use mapping functions of basic software to format maps that meet task specifications.</w:t>
            </w:r>
          </w:p>
        </w:tc>
      </w:tr>
      <w:tr w:rsidR="00FE1E5E" w:rsidRPr="00EA2248" w:rsidTr="001B46F5">
        <w:tc>
          <w:tcPr>
            <w:tcW w:w="2790" w:type="dxa"/>
          </w:tcPr>
          <w:p w:rsidR="00FE1E5E" w:rsidRPr="00EA2248" w:rsidRDefault="00FE1E5E" w:rsidP="001B46F5">
            <w:pPr>
              <w:autoSpaceDE w:val="0"/>
              <w:autoSpaceDN w:val="0"/>
              <w:adjustRightInd w:val="0"/>
              <w:spacing w:after="0" w:line="240" w:lineRule="auto"/>
              <w:rPr>
                <w:rFonts w:ascii="Arial" w:eastAsia="Arial Unicode MS" w:hAnsi="Arial" w:cs="Arial"/>
                <w:sz w:val="24"/>
                <w:szCs w:val="24"/>
              </w:rPr>
            </w:pPr>
            <w:r w:rsidRPr="00EA2248">
              <w:rPr>
                <w:rFonts w:ascii="Arial" w:eastAsia="Arial Unicode MS" w:hAnsi="Arial" w:cs="Arial"/>
                <w:sz w:val="24"/>
                <w:szCs w:val="24"/>
              </w:rPr>
              <w:lastRenderedPageBreak/>
              <w:t>Underpinning Knowledge and Attitudes</w:t>
            </w:r>
          </w:p>
        </w:tc>
        <w:tc>
          <w:tcPr>
            <w:tcW w:w="6930" w:type="dxa"/>
          </w:tcPr>
          <w:p w:rsidR="00FE1E5E" w:rsidRPr="00EA2248" w:rsidRDefault="00FE1E5E" w:rsidP="001B46F5">
            <w:pPr>
              <w:autoSpaceDE w:val="0"/>
              <w:autoSpaceDN w:val="0"/>
              <w:adjustRightInd w:val="0"/>
              <w:spacing w:after="0" w:line="240" w:lineRule="auto"/>
              <w:rPr>
                <w:rFonts w:ascii="Arial" w:eastAsia="Times New Roman" w:hAnsi="Arial" w:cs="Arial"/>
                <w:bCs/>
                <w:sz w:val="24"/>
                <w:szCs w:val="24"/>
              </w:rPr>
            </w:pPr>
            <w:r w:rsidRPr="00EA2248">
              <w:rPr>
                <w:rFonts w:ascii="Arial" w:eastAsia="Arial Unicode MS" w:hAnsi="Arial" w:cs="Arial"/>
                <w:sz w:val="24"/>
                <w:szCs w:val="24"/>
              </w:rPr>
              <w:t>Demonstrate</w:t>
            </w:r>
            <w:r w:rsidRPr="00EA2248">
              <w:rPr>
                <w:rFonts w:ascii="Arial" w:eastAsia="Times New Roman" w:hAnsi="Arial" w:cs="Arial"/>
                <w:bCs/>
                <w:sz w:val="24"/>
                <w:szCs w:val="24"/>
              </w:rPr>
              <w:t xml:space="preserve"> knowledge in:</w:t>
            </w:r>
          </w:p>
          <w:p w:rsidR="00694D7B"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Functions of mapping software suitable for m</w:t>
            </w:r>
            <w:r w:rsidR="00694D7B" w:rsidRPr="00EA2248">
              <w:rPr>
                <w:rFonts w:ascii="Arial" w:eastAsia="Times New Roman" w:hAnsi="Arial" w:cs="Arial"/>
                <w:sz w:val="24"/>
                <w:szCs w:val="24"/>
              </w:rPr>
              <w:t>aking basic maps</w:t>
            </w:r>
          </w:p>
          <w:p w:rsidR="00694D7B"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Key geographic feature types and how they are portrayed in mapping software, including using points, lines and polygons</w:t>
            </w:r>
          </w:p>
          <w:p w:rsidR="00694D7B"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 xml:space="preserve">Key features of coordinate systems, </w:t>
            </w:r>
            <w:proofErr w:type="spellStart"/>
            <w:r w:rsidRPr="00EA2248">
              <w:rPr>
                <w:rFonts w:ascii="Arial" w:eastAsia="Times New Roman" w:hAnsi="Arial" w:cs="Arial"/>
                <w:sz w:val="24"/>
                <w:szCs w:val="24"/>
              </w:rPr>
              <w:t>datums</w:t>
            </w:r>
            <w:proofErr w:type="spellEnd"/>
            <w:r w:rsidRPr="00EA2248">
              <w:rPr>
                <w:rFonts w:ascii="Arial" w:eastAsia="Times New Roman" w:hAnsi="Arial" w:cs="Arial"/>
                <w:sz w:val="24"/>
                <w:szCs w:val="24"/>
              </w:rPr>
              <w:t xml:space="preserve"> and projections</w:t>
            </w:r>
          </w:p>
          <w:p w:rsidR="00694D7B"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Common types of maps used for surveying and spatial informat</w:t>
            </w:r>
            <w:r w:rsidR="00694D7B" w:rsidRPr="00EA2248">
              <w:rPr>
                <w:rFonts w:ascii="Arial" w:eastAsia="Times New Roman" w:hAnsi="Arial" w:cs="Arial"/>
                <w:sz w:val="24"/>
                <w:szCs w:val="24"/>
              </w:rPr>
              <w:t>ion services</w:t>
            </w:r>
          </w:p>
          <w:p w:rsidR="00694D7B"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Organi</w:t>
            </w:r>
            <w:r w:rsidR="00A04A4A" w:rsidRPr="00EA2248">
              <w:rPr>
                <w:rFonts w:ascii="Arial" w:eastAsia="Times New Roman" w:hAnsi="Arial" w:cs="Arial"/>
                <w:sz w:val="24"/>
                <w:szCs w:val="24"/>
              </w:rPr>
              <w:t>z</w:t>
            </w:r>
            <w:r w:rsidR="00694D7B" w:rsidRPr="00EA2248">
              <w:rPr>
                <w:rFonts w:ascii="Arial" w:eastAsia="Times New Roman" w:hAnsi="Arial" w:cs="Arial"/>
                <w:sz w:val="24"/>
                <w:szCs w:val="24"/>
              </w:rPr>
              <w:t>ational policies and guidelines relating to basic map production</w:t>
            </w:r>
          </w:p>
          <w:p w:rsidR="00694D7B"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Typical scales used on different types of maps</w:t>
            </w:r>
          </w:p>
          <w:p w:rsidR="00694D7B"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Typical spatial referencing systems used on different types of maps</w:t>
            </w:r>
          </w:p>
          <w:p w:rsidR="00FE1E5E"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 xml:space="preserve">Typical </w:t>
            </w:r>
            <w:proofErr w:type="spellStart"/>
            <w:r w:rsidRPr="00EA2248">
              <w:rPr>
                <w:rFonts w:ascii="Arial" w:eastAsia="Times New Roman" w:hAnsi="Arial" w:cs="Arial"/>
                <w:sz w:val="24"/>
                <w:szCs w:val="24"/>
              </w:rPr>
              <w:t>symbology</w:t>
            </w:r>
            <w:proofErr w:type="spellEnd"/>
            <w:r w:rsidRPr="00EA2248">
              <w:rPr>
                <w:rFonts w:ascii="Arial" w:eastAsia="Times New Roman" w:hAnsi="Arial" w:cs="Arial"/>
                <w:sz w:val="24"/>
                <w:szCs w:val="24"/>
              </w:rPr>
              <w:t xml:space="preserve"> used </w:t>
            </w:r>
            <w:r w:rsidR="00694D7B" w:rsidRPr="00EA2248">
              <w:rPr>
                <w:rFonts w:ascii="Arial" w:eastAsia="Times New Roman" w:hAnsi="Arial" w:cs="Arial"/>
                <w:sz w:val="24"/>
                <w:szCs w:val="24"/>
              </w:rPr>
              <w:t>on different types of maps.</w:t>
            </w:r>
          </w:p>
        </w:tc>
      </w:tr>
      <w:tr w:rsidR="00FE1E5E" w:rsidRPr="00EA2248" w:rsidTr="001B46F5">
        <w:tc>
          <w:tcPr>
            <w:tcW w:w="2790" w:type="dxa"/>
          </w:tcPr>
          <w:p w:rsidR="00FE1E5E" w:rsidRPr="00EA2248" w:rsidRDefault="00FE1E5E" w:rsidP="001B46F5">
            <w:pPr>
              <w:autoSpaceDE w:val="0"/>
              <w:autoSpaceDN w:val="0"/>
              <w:adjustRightInd w:val="0"/>
              <w:spacing w:after="0" w:line="240" w:lineRule="auto"/>
              <w:rPr>
                <w:rFonts w:ascii="Arial" w:eastAsia="Arial Unicode MS" w:hAnsi="Arial" w:cs="Arial"/>
                <w:sz w:val="24"/>
                <w:szCs w:val="24"/>
              </w:rPr>
            </w:pPr>
            <w:r w:rsidRPr="00EA2248">
              <w:rPr>
                <w:rFonts w:ascii="Arial" w:eastAsia="Arial Unicode MS" w:hAnsi="Arial" w:cs="Arial"/>
                <w:sz w:val="24"/>
                <w:szCs w:val="24"/>
              </w:rPr>
              <w:t>Underpinning Skills</w:t>
            </w:r>
          </w:p>
        </w:tc>
        <w:tc>
          <w:tcPr>
            <w:tcW w:w="6930" w:type="dxa"/>
          </w:tcPr>
          <w:p w:rsidR="00FE1E5E" w:rsidRPr="00EA2248" w:rsidRDefault="00FE1E5E" w:rsidP="001B46F5">
            <w:pPr>
              <w:autoSpaceDE w:val="0"/>
              <w:autoSpaceDN w:val="0"/>
              <w:adjustRightInd w:val="0"/>
              <w:spacing w:after="0" w:line="240" w:lineRule="auto"/>
              <w:rPr>
                <w:rFonts w:ascii="Arial" w:eastAsia="Times New Roman" w:hAnsi="Arial" w:cs="Arial"/>
                <w:bCs/>
                <w:sz w:val="24"/>
                <w:szCs w:val="24"/>
              </w:rPr>
            </w:pPr>
            <w:r w:rsidRPr="00EA2248">
              <w:rPr>
                <w:rFonts w:ascii="Arial" w:eastAsia="Arial Unicode MS" w:hAnsi="Arial" w:cs="Arial"/>
                <w:sz w:val="24"/>
                <w:szCs w:val="24"/>
              </w:rPr>
              <w:t>Demonstrate</w:t>
            </w:r>
            <w:r w:rsidRPr="00EA2248">
              <w:rPr>
                <w:rFonts w:ascii="Arial" w:eastAsia="Times New Roman" w:hAnsi="Arial" w:cs="Arial"/>
                <w:bCs/>
                <w:sz w:val="24"/>
                <w:szCs w:val="24"/>
              </w:rPr>
              <w:t xml:space="preserve"> </w:t>
            </w:r>
            <w:r w:rsidRPr="00EA2248">
              <w:rPr>
                <w:rFonts w:ascii="Arial" w:eastAsia="Times New Roman" w:hAnsi="Arial" w:cs="Arial"/>
                <w:sz w:val="24"/>
                <w:szCs w:val="24"/>
              </w:rPr>
              <w:t>skills to</w:t>
            </w:r>
            <w:r w:rsidRPr="00EA2248">
              <w:rPr>
                <w:rFonts w:ascii="Arial" w:eastAsia="Times New Roman" w:hAnsi="Arial" w:cs="Arial"/>
                <w:bCs/>
                <w:sz w:val="24"/>
                <w:szCs w:val="24"/>
              </w:rPr>
              <w:t>:</w:t>
            </w:r>
          </w:p>
          <w:p w:rsidR="00FE1E5E" w:rsidRPr="00EA2248" w:rsidRDefault="00FE1E5E"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Interpret images for features identification.</w:t>
            </w:r>
          </w:p>
          <w:p w:rsidR="00FE1E5E" w:rsidRPr="00EA2248" w:rsidRDefault="00FE1E5E"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 xml:space="preserve">Perform surveying using tape </w:t>
            </w:r>
            <w:r w:rsidR="00401430" w:rsidRPr="00EA2248">
              <w:rPr>
                <w:rFonts w:ascii="Arial" w:eastAsia="Times New Roman" w:hAnsi="Arial" w:cs="Arial"/>
                <w:sz w:val="24"/>
                <w:szCs w:val="24"/>
              </w:rPr>
              <w:t xml:space="preserve">total station </w:t>
            </w:r>
            <w:r w:rsidRPr="00EA2248">
              <w:rPr>
                <w:rFonts w:ascii="Arial" w:eastAsia="Times New Roman" w:hAnsi="Arial" w:cs="Arial"/>
                <w:sz w:val="24"/>
                <w:szCs w:val="24"/>
              </w:rPr>
              <w:t>, hand held GPS</w:t>
            </w:r>
            <w:r w:rsidR="00AB60D1" w:rsidRPr="00EA2248">
              <w:rPr>
                <w:rFonts w:ascii="Arial" w:eastAsia="Times New Roman" w:hAnsi="Arial" w:cs="Arial"/>
                <w:sz w:val="24"/>
                <w:szCs w:val="24"/>
              </w:rPr>
              <w:t>/GNSS</w:t>
            </w:r>
            <w:r w:rsidRPr="00EA2248">
              <w:rPr>
                <w:rFonts w:ascii="Arial" w:eastAsia="Times New Roman" w:hAnsi="Arial" w:cs="Arial"/>
                <w:sz w:val="24"/>
                <w:szCs w:val="24"/>
              </w:rPr>
              <w:t xml:space="preserve"> and </w:t>
            </w:r>
            <w:proofErr w:type="spellStart"/>
            <w:r w:rsidRPr="00EA2248">
              <w:rPr>
                <w:rFonts w:ascii="Arial" w:eastAsia="Times New Roman" w:hAnsi="Arial" w:cs="Arial"/>
                <w:sz w:val="24"/>
                <w:szCs w:val="24"/>
              </w:rPr>
              <w:t>Planimetry</w:t>
            </w:r>
            <w:proofErr w:type="spellEnd"/>
          </w:p>
          <w:p w:rsidR="00AB60D1" w:rsidRPr="00EA2248" w:rsidRDefault="00AB60D1"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 xml:space="preserve">Perform scanning and printing using scanner and plotter respectively </w:t>
            </w:r>
          </w:p>
          <w:p w:rsidR="00FE1E5E" w:rsidRPr="00EA2248" w:rsidRDefault="00FE1E5E"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Perform sketch on the field.</w:t>
            </w:r>
          </w:p>
          <w:p w:rsidR="00FE1E5E" w:rsidRPr="00EA2248" w:rsidRDefault="00FE1E5E" w:rsidP="00B961FA">
            <w:pPr>
              <w:numPr>
                <w:ilvl w:val="0"/>
                <w:numId w:val="6"/>
              </w:numPr>
              <w:autoSpaceDE w:val="0"/>
              <w:autoSpaceDN w:val="0"/>
              <w:adjustRightInd w:val="0"/>
              <w:spacing w:after="0" w:line="240" w:lineRule="auto"/>
              <w:rPr>
                <w:rFonts w:ascii="Arial" w:eastAsia="Times New Roman" w:hAnsi="Arial" w:cs="Arial"/>
                <w:sz w:val="24"/>
                <w:szCs w:val="24"/>
              </w:rPr>
            </w:pPr>
            <w:r w:rsidRPr="00EA2248">
              <w:rPr>
                <w:rFonts w:ascii="Arial" w:eastAsia="Times New Roman" w:hAnsi="Arial" w:cs="Arial"/>
                <w:sz w:val="24"/>
                <w:szCs w:val="24"/>
              </w:rPr>
              <w:t>Operate GIS and CAD software for data entry and updating.</w:t>
            </w:r>
          </w:p>
        </w:tc>
      </w:tr>
      <w:tr w:rsidR="00FE1E5E" w:rsidRPr="00EA2248" w:rsidTr="001B46F5">
        <w:tc>
          <w:tcPr>
            <w:tcW w:w="2790" w:type="dxa"/>
          </w:tcPr>
          <w:p w:rsidR="00FE1E5E" w:rsidRPr="00EA2248" w:rsidRDefault="00FE1E5E" w:rsidP="001B46F5">
            <w:pPr>
              <w:autoSpaceDE w:val="0"/>
              <w:autoSpaceDN w:val="0"/>
              <w:adjustRightInd w:val="0"/>
              <w:spacing w:after="0" w:line="240" w:lineRule="auto"/>
              <w:rPr>
                <w:rFonts w:ascii="Arial" w:eastAsia="Arial Unicode MS" w:hAnsi="Arial" w:cs="Arial"/>
                <w:sz w:val="24"/>
                <w:szCs w:val="24"/>
              </w:rPr>
            </w:pPr>
            <w:r w:rsidRPr="00EA2248">
              <w:rPr>
                <w:rFonts w:ascii="Arial" w:eastAsia="Arial Unicode MS" w:hAnsi="Arial" w:cs="Arial"/>
                <w:sz w:val="24"/>
                <w:szCs w:val="24"/>
              </w:rPr>
              <w:t>Resources Implication</w:t>
            </w:r>
          </w:p>
        </w:tc>
        <w:tc>
          <w:tcPr>
            <w:tcW w:w="6930" w:type="dxa"/>
          </w:tcPr>
          <w:p w:rsidR="00FE1E5E" w:rsidRPr="00EA2248" w:rsidRDefault="00FE1E5E" w:rsidP="001B46F5">
            <w:pPr>
              <w:autoSpaceDE w:val="0"/>
              <w:autoSpaceDN w:val="0"/>
              <w:adjustRightInd w:val="0"/>
              <w:spacing w:after="0" w:line="240" w:lineRule="auto"/>
              <w:rPr>
                <w:rFonts w:ascii="Arial" w:eastAsia="Times New Roman" w:hAnsi="Arial" w:cs="Arial"/>
                <w:sz w:val="24"/>
                <w:szCs w:val="24"/>
              </w:rPr>
            </w:pPr>
            <w:r w:rsidRPr="00EA2248">
              <w:rPr>
                <w:rFonts w:ascii="Arial" w:eastAsia="Arial Unicode MS" w:hAnsi="Arial" w:cs="Arial"/>
                <w:sz w:val="24"/>
                <w:szCs w:val="24"/>
              </w:rPr>
              <w:t>Access</w:t>
            </w:r>
            <w:r w:rsidRPr="00EA2248">
              <w:rPr>
                <w:rFonts w:ascii="Arial" w:eastAsia="Times New Roman" w:hAnsi="Arial" w:cs="Arial"/>
                <w:sz w:val="24"/>
                <w:szCs w:val="24"/>
              </w:rPr>
              <w:t xml:space="preserve"> is required to take place real or appropriately simulated situations, including work areas, materials and equipment, and to information on workplace practices and OHS practices.</w:t>
            </w:r>
          </w:p>
        </w:tc>
      </w:tr>
      <w:tr w:rsidR="00FE1E5E" w:rsidRPr="00EA2248" w:rsidTr="001B46F5">
        <w:tc>
          <w:tcPr>
            <w:tcW w:w="2790" w:type="dxa"/>
          </w:tcPr>
          <w:p w:rsidR="00FE1E5E" w:rsidRPr="00EA2248" w:rsidRDefault="00FE1E5E" w:rsidP="001B46F5">
            <w:pPr>
              <w:autoSpaceDE w:val="0"/>
              <w:autoSpaceDN w:val="0"/>
              <w:adjustRightInd w:val="0"/>
              <w:spacing w:after="0" w:line="240" w:lineRule="auto"/>
              <w:rPr>
                <w:rFonts w:ascii="Arial" w:eastAsia="Arial Unicode MS" w:hAnsi="Arial" w:cs="Arial"/>
                <w:sz w:val="24"/>
                <w:szCs w:val="24"/>
              </w:rPr>
            </w:pPr>
            <w:r w:rsidRPr="00EA2248">
              <w:rPr>
                <w:rFonts w:ascii="Arial" w:eastAsia="Arial Unicode MS" w:hAnsi="Arial" w:cs="Arial"/>
                <w:sz w:val="24"/>
                <w:szCs w:val="24"/>
              </w:rPr>
              <w:t xml:space="preserve">Methods  of Assessment </w:t>
            </w:r>
          </w:p>
        </w:tc>
        <w:tc>
          <w:tcPr>
            <w:tcW w:w="6930" w:type="dxa"/>
          </w:tcPr>
          <w:p w:rsidR="00FE1E5E" w:rsidRPr="00EA2248" w:rsidRDefault="00FE1E5E" w:rsidP="001B46F5">
            <w:pPr>
              <w:autoSpaceDE w:val="0"/>
              <w:autoSpaceDN w:val="0"/>
              <w:adjustRightInd w:val="0"/>
              <w:spacing w:after="0" w:line="240" w:lineRule="auto"/>
              <w:rPr>
                <w:rFonts w:ascii="Arial" w:eastAsia="Times New Roman" w:hAnsi="Arial" w:cs="Arial"/>
                <w:sz w:val="24"/>
                <w:szCs w:val="24"/>
              </w:rPr>
            </w:pPr>
            <w:r w:rsidRPr="00EA2248">
              <w:rPr>
                <w:rFonts w:ascii="Arial" w:eastAsia="Arial Unicode MS" w:hAnsi="Arial" w:cs="Arial"/>
                <w:sz w:val="24"/>
                <w:szCs w:val="24"/>
              </w:rPr>
              <w:t>Competency</w:t>
            </w:r>
            <w:r w:rsidRPr="00EA2248">
              <w:rPr>
                <w:rFonts w:ascii="Arial" w:eastAsia="Times New Roman" w:hAnsi="Arial" w:cs="Arial"/>
                <w:sz w:val="24"/>
                <w:szCs w:val="24"/>
              </w:rPr>
              <w:t xml:space="preserve"> may be assessed through:</w:t>
            </w:r>
          </w:p>
          <w:p w:rsidR="00FE1E5E"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Interview/</w:t>
            </w:r>
            <w:r w:rsidR="00FE1E5E" w:rsidRPr="00EA2248">
              <w:rPr>
                <w:rFonts w:ascii="Arial" w:eastAsia="Times New Roman" w:hAnsi="Arial" w:cs="Arial"/>
                <w:sz w:val="24"/>
                <w:szCs w:val="24"/>
              </w:rPr>
              <w:t xml:space="preserve">Written Test </w:t>
            </w:r>
          </w:p>
          <w:p w:rsidR="00FE1E5E" w:rsidRPr="00EA2248" w:rsidRDefault="001B46F5"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Observation/</w:t>
            </w:r>
            <w:r w:rsidR="00FE1E5E" w:rsidRPr="00EA2248">
              <w:rPr>
                <w:rFonts w:ascii="Arial" w:eastAsia="Times New Roman" w:hAnsi="Arial" w:cs="Arial"/>
                <w:sz w:val="24"/>
                <w:szCs w:val="24"/>
              </w:rPr>
              <w:t>Demonstration with Oral Questioning</w:t>
            </w:r>
          </w:p>
        </w:tc>
      </w:tr>
      <w:tr w:rsidR="00FE1E5E" w:rsidRPr="00EA2248" w:rsidTr="001B46F5">
        <w:tc>
          <w:tcPr>
            <w:tcW w:w="2790" w:type="dxa"/>
          </w:tcPr>
          <w:p w:rsidR="00FE1E5E" w:rsidRPr="00EA2248" w:rsidRDefault="00FE1E5E" w:rsidP="001B46F5">
            <w:pPr>
              <w:autoSpaceDE w:val="0"/>
              <w:autoSpaceDN w:val="0"/>
              <w:adjustRightInd w:val="0"/>
              <w:spacing w:after="0" w:line="240" w:lineRule="auto"/>
              <w:rPr>
                <w:rFonts w:ascii="Arial" w:eastAsia="Arial Unicode MS" w:hAnsi="Arial" w:cs="Arial"/>
                <w:sz w:val="24"/>
                <w:szCs w:val="24"/>
              </w:rPr>
            </w:pPr>
            <w:r w:rsidRPr="00EA2248">
              <w:rPr>
                <w:rFonts w:ascii="Arial" w:eastAsia="Arial Unicode MS" w:hAnsi="Arial" w:cs="Arial"/>
                <w:sz w:val="24"/>
                <w:szCs w:val="24"/>
              </w:rPr>
              <w:t>Context of Assessment</w:t>
            </w:r>
          </w:p>
        </w:tc>
        <w:tc>
          <w:tcPr>
            <w:tcW w:w="6930" w:type="dxa"/>
          </w:tcPr>
          <w:p w:rsidR="00FE1E5E" w:rsidRPr="00EA2248" w:rsidRDefault="00FE1E5E" w:rsidP="001B46F5">
            <w:pPr>
              <w:autoSpaceDE w:val="0"/>
              <w:autoSpaceDN w:val="0"/>
              <w:adjustRightInd w:val="0"/>
              <w:spacing w:after="0" w:line="240" w:lineRule="auto"/>
              <w:rPr>
                <w:rFonts w:ascii="Arial" w:eastAsia="Times New Roman" w:hAnsi="Arial" w:cs="Arial"/>
                <w:sz w:val="24"/>
                <w:szCs w:val="24"/>
              </w:rPr>
            </w:pPr>
            <w:r w:rsidRPr="00EA2248">
              <w:rPr>
                <w:rFonts w:ascii="Arial" w:eastAsia="Arial Unicode MS" w:hAnsi="Arial" w:cs="Arial"/>
                <w:sz w:val="24"/>
                <w:szCs w:val="24"/>
              </w:rPr>
              <w:t>Competency</w:t>
            </w:r>
            <w:r w:rsidRPr="00EA2248">
              <w:rPr>
                <w:rFonts w:ascii="Arial" w:eastAsia="Times New Roman" w:hAnsi="Arial" w:cs="Arial"/>
                <w:sz w:val="24"/>
                <w:szCs w:val="24"/>
              </w:rPr>
              <w:t xml:space="preserve"> may be assessed in the work place or in a simulated work place setting</w:t>
            </w:r>
            <w:r w:rsidR="001B46F5">
              <w:rPr>
                <w:rFonts w:ascii="Arial" w:eastAsia="Times New Roman" w:hAnsi="Arial" w:cs="Arial"/>
                <w:sz w:val="24"/>
                <w:szCs w:val="24"/>
              </w:rPr>
              <w:t>.</w:t>
            </w:r>
          </w:p>
        </w:tc>
      </w:tr>
    </w:tbl>
    <w:p w:rsidR="00FE1E5E" w:rsidRPr="00915A5A" w:rsidRDefault="00FE1E5E" w:rsidP="00FE1E5E">
      <w:pPr>
        <w:spacing w:after="0" w:line="240" w:lineRule="auto"/>
        <w:rPr>
          <w:rFonts w:ascii="Times New Roman" w:eastAsia="Times New Roman" w:hAnsi="Times New Roman" w:cs="Times New Roman"/>
          <w:sz w:val="24"/>
          <w:szCs w:val="24"/>
        </w:rPr>
      </w:pPr>
    </w:p>
    <w:p w:rsidR="00FE1E5E" w:rsidRPr="00915A5A" w:rsidRDefault="00FE1E5E" w:rsidP="00FE1E5E">
      <w:pPr>
        <w:spacing w:after="0" w:line="240" w:lineRule="auto"/>
        <w:rPr>
          <w:rFonts w:ascii="Arial" w:eastAsia="Times New Roman" w:hAnsi="Arial" w:cs="Arial"/>
          <w:sz w:val="24"/>
          <w:szCs w:val="24"/>
        </w:rPr>
      </w:pPr>
    </w:p>
    <w:p w:rsidR="00FE1E5E" w:rsidRPr="00915A5A" w:rsidRDefault="00FE1E5E" w:rsidP="00FE1E5E">
      <w:pPr>
        <w:spacing w:after="0" w:line="240" w:lineRule="auto"/>
        <w:rPr>
          <w:rFonts w:ascii="Arial" w:eastAsia="Times New Roman" w:hAnsi="Arial" w:cs="Arial"/>
          <w:sz w:val="24"/>
          <w:szCs w:val="24"/>
        </w:rPr>
      </w:pPr>
    </w:p>
    <w:p w:rsidR="000B6BFE" w:rsidRPr="000B6BFE" w:rsidRDefault="000B6BFE" w:rsidP="000B6BFE">
      <w:pPr>
        <w:spacing w:after="0" w:line="240" w:lineRule="auto"/>
        <w:rPr>
          <w:rFonts w:ascii="Times New Roman" w:eastAsia="Times New Roman" w:hAnsi="Times New Roman" w:cs="Times New Roman"/>
          <w:sz w:val="24"/>
          <w:szCs w:val="24"/>
        </w:rPr>
      </w:pPr>
    </w:p>
    <w:p w:rsidR="00AF4CAF" w:rsidRPr="00AF4CAF" w:rsidRDefault="00AF4CAF" w:rsidP="00AF4CAF">
      <w:pPr>
        <w:spacing w:after="0" w:line="240" w:lineRule="auto"/>
        <w:rPr>
          <w:rFonts w:ascii="Times New Roman" w:eastAsia="Times New Roman" w:hAnsi="Times New Roman" w:cs="Times New Roman"/>
          <w:sz w:val="24"/>
          <w:szCs w:val="24"/>
        </w:rPr>
      </w:pPr>
    </w:p>
    <w:p w:rsidR="00AF4CAF" w:rsidRPr="00AF4CAF" w:rsidRDefault="00AF4CAF" w:rsidP="00AF4CAF">
      <w:pPr>
        <w:spacing w:after="0" w:line="240" w:lineRule="auto"/>
        <w:rPr>
          <w:rFonts w:ascii="Times New Roman" w:eastAsia="Times New Roman" w:hAnsi="Times New Roman" w:cs="Times New Roman"/>
          <w:sz w:val="24"/>
          <w:szCs w:val="24"/>
        </w:rPr>
      </w:pPr>
    </w:p>
    <w:p w:rsidR="00AF4CAF" w:rsidRDefault="00AF4CAF" w:rsidP="00AF4CAF">
      <w:pPr>
        <w:spacing w:after="0" w:line="240" w:lineRule="auto"/>
        <w:rPr>
          <w:rFonts w:ascii="Times New Roman" w:eastAsia="Times New Roman" w:hAnsi="Times New Roman" w:cs="Times New Roman"/>
          <w:sz w:val="24"/>
          <w:szCs w:val="24"/>
        </w:rPr>
      </w:pPr>
    </w:p>
    <w:p w:rsidR="00AD0F16" w:rsidRDefault="00AD0F16" w:rsidP="00AF4CAF">
      <w:pPr>
        <w:spacing w:after="0" w:line="240" w:lineRule="auto"/>
        <w:rPr>
          <w:rFonts w:ascii="Times New Roman" w:eastAsia="Times New Roman" w:hAnsi="Times New Roman" w:cs="Times New Roman"/>
          <w:sz w:val="24"/>
          <w:szCs w:val="24"/>
        </w:rPr>
      </w:pPr>
    </w:p>
    <w:p w:rsidR="00AD0F16" w:rsidRDefault="00AD0F16" w:rsidP="00AF4CAF">
      <w:pPr>
        <w:spacing w:after="0" w:line="240" w:lineRule="auto"/>
        <w:rPr>
          <w:rFonts w:ascii="Times New Roman" w:eastAsia="Times New Roman" w:hAnsi="Times New Roman" w:cs="Times New Roman"/>
          <w:sz w:val="24"/>
          <w:szCs w:val="24"/>
        </w:rPr>
      </w:pPr>
    </w:p>
    <w:p w:rsidR="00FF581E" w:rsidRDefault="00FF581E" w:rsidP="00AF4CAF">
      <w:pPr>
        <w:spacing w:after="0" w:line="240" w:lineRule="auto"/>
        <w:rPr>
          <w:rFonts w:ascii="Times New Roman" w:eastAsia="Times New Roman" w:hAnsi="Times New Roman" w:cs="Times New Roman"/>
          <w:sz w:val="24"/>
          <w:szCs w:val="24"/>
        </w:rPr>
      </w:pPr>
    </w:p>
    <w:p w:rsidR="00FF581E" w:rsidRDefault="00FF581E" w:rsidP="00AF4CAF">
      <w:pPr>
        <w:spacing w:after="0" w:line="240" w:lineRule="auto"/>
        <w:rPr>
          <w:rFonts w:ascii="Times New Roman" w:eastAsia="Times New Roman" w:hAnsi="Times New Roman" w:cs="Times New Roman"/>
          <w:sz w:val="24"/>
          <w:szCs w:val="24"/>
        </w:rPr>
      </w:pPr>
    </w:p>
    <w:p w:rsidR="00EA2248" w:rsidRDefault="00EA2248" w:rsidP="00AF4CAF">
      <w:pPr>
        <w:spacing w:after="0" w:line="240" w:lineRule="auto"/>
        <w:rPr>
          <w:rFonts w:ascii="Times New Roman" w:eastAsia="Times New Roman" w:hAnsi="Times New Roman" w:cs="Times New Roman"/>
          <w:sz w:val="24"/>
          <w:szCs w:val="24"/>
        </w:rPr>
      </w:pPr>
    </w:p>
    <w:p w:rsidR="00EA2248" w:rsidRDefault="00EA2248" w:rsidP="00AF4CAF">
      <w:pPr>
        <w:spacing w:after="0" w:line="240" w:lineRule="auto"/>
        <w:rPr>
          <w:rFonts w:ascii="Times New Roman" w:eastAsia="Times New Roman" w:hAnsi="Times New Roman" w:cs="Times New Roman"/>
          <w:sz w:val="24"/>
          <w:szCs w:val="24"/>
        </w:rPr>
      </w:pPr>
    </w:p>
    <w:p w:rsidR="001D3672" w:rsidRPr="00AF4CAF" w:rsidRDefault="001D3672" w:rsidP="00AF4CAF">
      <w:pPr>
        <w:spacing w:after="0" w:line="240" w:lineRule="auto"/>
        <w:rPr>
          <w:rFonts w:ascii="Times New Roman" w:eastAsia="Times New Roman" w:hAnsi="Times New Roman" w:cs="Times New Roman"/>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CD2B68" w:rsidRPr="00CD2B68" w:rsidTr="00FF581E">
        <w:trPr>
          <w:trHeight w:val="440"/>
        </w:trPr>
        <w:tc>
          <w:tcPr>
            <w:tcW w:w="972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CD2B68" w:rsidRPr="00CD2B68" w:rsidRDefault="00CD2B68" w:rsidP="00CD2B68">
            <w:pPr>
              <w:spacing w:after="0" w:line="240" w:lineRule="auto"/>
              <w:ind w:left="2772" w:hanging="2772"/>
              <w:rPr>
                <w:rFonts w:ascii="Arial" w:eastAsia="Times New Roman" w:hAnsi="Arial" w:cs="Arial"/>
                <w:b/>
                <w:color w:val="000000"/>
                <w:sz w:val="24"/>
                <w:szCs w:val="24"/>
              </w:rPr>
            </w:pPr>
            <w:r w:rsidRPr="00CD2B68">
              <w:rPr>
                <w:rFonts w:ascii="Arial" w:eastAsia="Times New Roman" w:hAnsi="Arial" w:cs="Arial"/>
                <w:sz w:val="24"/>
                <w:szCs w:val="24"/>
              </w:rPr>
              <w:lastRenderedPageBreak/>
              <w:br w:type="page"/>
            </w:r>
            <w:r w:rsidRPr="00CD2B68">
              <w:rPr>
                <w:rFonts w:ascii="Arial" w:eastAsia="Times New Roman" w:hAnsi="Arial" w:cs="Arial"/>
                <w:b/>
                <w:bCs/>
                <w:color w:val="000000"/>
                <w:sz w:val="24"/>
                <w:szCs w:val="24"/>
              </w:rPr>
              <w:br w:type="page"/>
            </w:r>
            <w:r w:rsidRPr="00CD2B68">
              <w:rPr>
                <w:rFonts w:ascii="Arial" w:eastAsia="Times New Roman" w:hAnsi="Arial" w:cs="Arial"/>
                <w:b/>
                <w:bCs/>
                <w:sz w:val="24"/>
                <w:szCs w:val="24"/>
              </w:rPr>
              <w:t>Occupational Standard</w:t>
            </w:r>
            <w:r w:rsidRPr="00CD2B68">
              <w:rPr>
                <w:rFonts w:ascii="Arial" w:eastAsia="Times New Roman" w:hAnsi="Arial" w:cs="Arial"/>
                <w:b/>
                <w:sz w:val="24"/>
                <w:szCs w:val="24"/>
              </w:rPr>
              <w:t xml:space="preserve">: Rural </w:t>
            </w:r>
            <w:r w:rsidR="004616BD">
              <w:rPr>
                <w:rFonts w:ascii="Arial" w:eastAsia="Times New Roman" w:hAnsi="Arial" w:cs="Arial"/>
                <w:b/>
                <w:sz w:val="24"/>
                <w:szCs w:val="24"/>
              </w:rPr>
              <w:t>Cadastre</w:t>
            </w:r>
            <w:r w:rsidRPr="00CD2B68">
              <w:rPr>
                <w:rFonts w:ascii="Arial" w:eastAsia="Times New Roman" w:hAnsi="Arial" w:cs="Arial"/>
                <w:b/>
                <w:sz w:val="24"/>
                <w:szCs w:val="24"/>
              </w:rPr>
              <w:t xml:space="preserve"> and Land Registration Service Support Operation Level II</w:t>
            </w:r>
          </w:p>
        </w:tc>
      </w:tr>
      <w:tr w:rsidR="00CD2B68" w:rsidRPr="00CD2B68" w:rsidTr="001B46F5">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CD2B68" w:rsidRPr="00CD2B68" w:rsidRDefault="00CD2B68" w:rsidP="00CD2B68">
            <w:pPr>
              <w:spacing w:after="0" w:line="240" w:lineRule="auto"/>
              <w:rPr>
                <w:rFonts w:ascii="Arial" w:eastAsia="Times New Roman" w:hAnsi="Arial" w:cs="Arial"/>
                <w:b/>
                <w:sz w:val="24"/>
                <w:szCs w:val="24"/>
              </w:rPr>
            </w:pPr>
            <w:r w:rsidRPr="00CD2B68">
              <w:rPr>
                <w:rFonts w:ascii="Arial" w:eastAsia="Times New Roman" w:hAnsi="Arial" w:cs="Arial"/>
                <w:b/>
                <w:bCs/>
                <w:sz w:val="24"/>
                <w:szCs w:val="24"/>
              </w:rPr>
              <w:t xml:space="preserve">Unit Title </w:t>
            </w:r>
          </w:p>
        </w:tc>
        <w:tc>
          <w:tcPr>
            <w:tcW w:w="693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CD2B68" w:rsidRPr="00CD2B68" w:rsidRDefault="00417505" w:rsidP="00CD2B68">
            <w:pPr>
              <w:spacing w:after="0" w:line="240" w:lineRule="auto"/>
              <w:rPr>
                <w:rFonts w:ascii="Arial" w:eastAsia="Times New Roman" w:hAnsi="Arial" w:cs="Arial"/>
                <w:b/>
                <w:sz w:val="24"/>
                <w:szCs w:val="24"/>
              </w:rPr>
            </w:pPr>
            <w:r>
              <w:rPr>
                <w:rFonts w:ascii="Arial" w:eastAsia="Times New Roman" w:hAnsi="Arial" w:cs="Arial"/>
                <w:b/>
                <w:bCs/>
                <w:sz w:val="24"/>
                <w:szCs w:val="24"/>
              </w:rPr>
              <w:t>Maintain Information Recording</w:t>
            </w:r>
            <w:r w:rsidR="00CD2B68" w:rsidRPr="00CD2B68">
              <w:rPr>
                <w:rFonts w:ascii="Arial" w:eastAsia="Times New Roman" w:hAnsi="Arial" w:cs="Arial"/>
                <w:b/>
                <w:bCs/>
                <w:sz w:val="24"/>
                <w:szCs w:val="24"/>
              </w:rPr>
              <w:t xml:space="preserve"> System </w:t>
            </w:r>
          </w:p>
        </w:tc>
      </w:tr>
      <w:tr w:rsidR="00CD2B68" w:rsidRPr="00CD2B68" w:rsidTr="001B46F5">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CD2B68" w:rsidRPr="00CD2B68" w:rsidRDefault="00CD2B68" w:rsidP="00CD2B68">
            <w:pPr>
              <w:spacing w:after="0" w:line="240" w:lineRule="auto"/>
              <w:rPr>
                <w:rFonts w:ascii="Arial" w:eastAsia="Times New Roman" w:hAnsi="Arial" w:cs="Arial"/>
                <w:b/>
                <w:color w:val="000000"/>
                <w:sz w:val="24"/>
                <w:szCs w:val="24"/>
              </w:rPr>
            </w:pPr>
            <w:r w:rsidRPr="00CD2B68">
              <w:rPr>
                <w:rFonts w:ascii="Arial" w:eastAsia="Times New Roman" w:hAnsi="Arial" w:cs="Arial"/>
                <w:b/>
                <w:bCs/>
                <w:color w:val="000000"/>
                <w:sz w:val="24"/>
                <w:szCs w:val="24"/>
              </w:rPr>
              <w:t>Unit Code</w:t>
            </w:r>
          </w:p>
        </w:tc>
        <w:bookmarkStart w:id="28" w:name="AGRCLR2111116"/>
        <w:tc>
          <w:tcPr>
            <w:tcW w:w="693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CD2B68" w:rsidRPr="00CD2B68" w:rsidRDefault="008B6744" w:rsidP="009F05C1">
            <w:pPr>
              <w:spacing w:after="0" w:line="240" w:lineRule="auto"/>
              <w:rPr>
                <w:color w:val="000000"/>
              </w:rPr>
            </w:pPr>
            <w:r>
              <w:rPr>
                <w:rFonts w:ascii="Arial" w:eastAsia="Times New Roman" w:hAnsi="Arial" w:cs="Arial"/>
                <w:b/>
                <w:bCs/>
                <w:sz w:val="24"/>
                <w:szCs w:val="24"/>
              </w:rPr>
              <w:fldChar w:fldCharType="begin"/>
            </w:r>
            <w:r w:rsidR="00176391">
              <w:rPr>
                <w:rFonts w:ascii="Arial" w:eastAsia="Times New Roman" w:hAnsi="Arial" w:cs="Arial"/>
                <w:b/>
                <w:bCs/>
                <w:sz w:val="24"/>
                <w:szCs w:val="24"/>
              </w:rPr>
              <w:instrText xml:space="preserve"> HYPERLINK  \l "AGR_CLR2_11_1116" </w:instrText>
            </w:r>
            <w:r>
              <w:rPr>
                <w:rFonts w:ascii="Arial" w:eastAsia="Times New Roman" w:hAnsi="Arial" w:cs="Arial"/>
                <w:b/>
                <w:bCs/>
                <w:sz w:val="24"/>
                <w:szCs w:val="24"/>
              </w:rPr>
              <w:fldChar w:fldCharType="separate"/>
            </w:r>
            <w:r w:rsidR="00CD2B68" w:rsidRPr="00176391">
              <w:rPr>
                <w:rStyle w:val="Hyperlink"/>
                <w:rFonts w:ascii="Arial" w:eastAsia="Times New Roman" w:hAnsi="Arial" w:cs="Arial"/>
                <w:b/>
                <w:bCs/>
                <w:sz w:val="24"/>
                <w:szCs w:val="24"/>
              </w:rPr>
              <w:t xml:space="preserve">AGR CLR2 11 </w:t>
            </w:r>
            <w:r w:rsidR="00601E0B">
              <w:rPr>
                <w:rStyle w:val="Hyperlink"/>
                <w:rFonts w:ascii="Arial" w:eastAsia="Times New Roman" w:hAnsi="Arial" w:cs="Arial"/>
                <w:b/>
                <w:bCs/>
                <w:sz w:val="24"/>
                <w:szCs w:val="24"/>
              </w:rPr>
              <w:t>1117</w:t>
            </w:r>
            <w:bookmarkEnd w:id="28"/>
            <w:r>
              <w:rPr>
                <w:rFonts w:ascii="Arial" w:eastAsia="Times New Roman" w:hAnsi="Arial" w:cs="Arial"/>
                <w:b/>
                <w:bCs/>
                <w:sz w:val="24"/>
                <w:szCs w:val="24"/>
              </w:rPr>
              <w:fldChar w:fldCharType="end"/>
            </w:r>
          </w:p>
        </w:tc>
      </w:tr>
      <w:tr w:rsidR="00CD2B68" w:rsidRPr="00CD2B68" w:rsidTr="001B46F5">
        <w:trPr>
          <w:trHeight w:val="602"/>
        </w:trPr>
        <w:tc>
          <w:tcPr>
            <w:tcW w:w="279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EA2248">
            <w:pPr>
              <w:spacing w:before="60" w:after="0" w:line="240" w:lineRule="auto"/>
              <w:rPr>
                <w:rFonts w:ascii="Arial" w:eastAsia="Times New Roman" w:hAnsi="Arial" w:cs="Arial"/>
                <w:b/>
                <w:bCs/>
                <w:color w:val="000000"/>
                <w:sz w:val="24"/>
                <w:szCs w:val="24"/>
              </w:rPr>
            </w:pPr>
            <w:r w:rsidRPr="00CD2B68">
              <w:rPr>
                <w:rFonts w:ascii="Arial" w:eastAsia="Times New Roman" w:hAnsi="Arial" w:cs="Arial"/>
                <w:b/>
                <w:bCs/>
                <w:color w:val="000000"/>
                <w:sz w:val="24"/>
                <w:szCs w:val="24"/>
              </w:rPr>
              <w:t>Unit Descriptor</w:t>
            </w:r>
          </w:p>
        </w:tc>
        <w:tc>
          <w:tcPr>
            <w:tcW w:w="693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EA2248">
            <w:pPr>
              <w:autoSpaceDE w:val="0"/>
              <w:autoSpaceDN w:val="0"/>
              <w:adjustRightInd w:val="0"/>
              <w:spacing w:before="60" w:after="0" w:line="240" w:lineRule="auto"/>
              <w:rPr>
                <w:rFonts w:ascii="Arial" w:eastAsia="Times New Roman" w:hAnsi="Arial" w:cs="Arial"/>
                <w:sz w:val="24"/>
                <w:szCs w:val="24"/>
              </w:rPr>
            </w:pPr>
            <w:r w:rsidRPr="00CD2B68">
              <w:rPr>
                <w:rFonts w:ascii="Arial" w:eastAsia="Times New Roman" w:hAnsi="Arial" w:cs="Arial"/>
                <w:sz w:val="24"/>
                <w:szCs w:val="24"/>
              </w:rPr>
              <w:t xml:space="preserve">This </w:t>
            </w:r>
            <w:r w:rsidR="001B46F5" w:rsidRPr="00CD2B68">
              <w:rPr>
                <w:rFonts w:ascii="Arial" w:eastAsia="Times New Roman" w:hAnsi="Arial" w:cs="Arial"/>
                <w:sz w:val="24"/>
                <w:szCs w:val="24"/>
              </w:rPr>
              <w:t>u</w:t>
            </w:r>
            <w:r w:rsidRPr="00CD2B68">
              <w:rPr>
                <w:rFonts w:ascii="Arial" w:eastAsia="Times New Roman" w:hAnsi="Arial" w:cs="Arial"/>
                <w:sz w:val="24"/>
                <w:szCs w:val="24"/>
              </w:rPr>
              <w:t xml:space="preserve">nit covers </w:t>
            </w:r>
            <w:r w:rsidR="001B46F5">
              <w:rPr>
                <w:rFonts w:ascii="Arial" w:eastAsia="Times New Roman" w:hAnsi="Arial" w:cs="Arial"/>
                <w:sz w:val="24"/>
                <w:szCs w:val="24"/>
              </w:rPr>
              <w:t xml:space="preserve">knowledge, skills and attitude in </w:t>
            </w:r>
            <w:r w:rsidRPr="00CD2B68">
              <w:rPr>
                <w:rFonts w:ascii="Arial" w:eastAsia="Times New Roman" w:hAnsi="Arial" w:cs="Arial"/>
                <w:sz w:val="24"/>
                <w:szCs w:val="24"/>
              </w:rPr>
              <w:t>creating new files, removing files that are no longer active and maintaining the enterprise’s filing system.</w:t>
            </w:r>
          </w:p>
        </w:tc>
      </w:tr>
    </w:tbl>
    <w:p w:rsidR="00CD2B68" w:rsidRPr="001B46F5" w:rsidRDefault="00CD2B68" w:rsidP="00CD2B68">
      <w:pPr>
        <w:spacing w:after="0" w:line="240" w:lineRule="auto"/>
        <w:rPr>
          <w:rFonts w:ascii="Times New Roman" w:eastAsia="Times New Roman" w:hAnsi="Times New Roman" w:cs="Times New Roman"/>
          <w:color w:val="000000"/>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CD2B68" w:rsidRPr="00CD2B68" w:rsidTr="001B46F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D2B68" w:rsidRPr="00CD2B68" w:rsidRDefault="00CD2B68" w:rsidP="001B46F5">
            <w:pPr>
              <w:spacing w:after="0" w:line="240" w:lineRule="auto"/>
              <w:rPr>
                <w:rFonts w:ascii="Arial" w:eastAsia="Times New Roman" w:hAnsi="Arial" w:cs="Arial"/>
                <w:color w:val="000000"/>
                <w:sz w:val="24"/>
                <w:szCs w:val="24"/>
              </w:rPr>
            </w:pPr>
            <w:r w:rsidRPr="00CD2B68">
              <w:rPr>
                <w:rFonts w:ascii="Arial" w:eastAsia="Times New Roman" w:hAnsi="Arial" w:cs="Arial"/>
                <w:b/>
                <w:bCs/>
                <w:color w:val="000000"/>
                <w:sz w:val="24"/>
                <w:szCs w:val="24"/>
              </w:rPr>
              <w:t>Elements</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D2B68" w:rsidRPr="00CD2B68" w:rsidRDefault="00CD2B68" w:rsidP="001B46F5">
            <w:pPr>
              <w:autoSpaceDE w:val="0"/>
              <w:autoSpaceDN w:val="0"/>
              <w:adjustRightInd w:val="0"/>
              <w:spacing w:after="0" w:line="240" w:lineRule="auto"/>
              <w:rPr>
                <w:rFonts w:ascii="Arial" w:eastAsia="Times New Roman" w:hAnsi="Arial" w:cs="Arial"/>
                <w:b/>
                <w:bCs/>
                <w:color w:val="000000"/>
                <w:sz w:val="24"/>
                <w:szCs w:val="24"/>
              </w:rPr>
            </w:pPr>
            <w:r w:rsidRPr="00CD2B68">
              <w:rPr>
                <w:rFonts w:ascii="Arial" w:eastAsia="Times New Roman" w:hAnsi="Arial" w:cs="Arial"/>
                <w:b/>
                <w:bCs/>
                <w:color w:val="000000"/>
                <w:sz w:val="24"/>
                <w:szCs w:val="24"/>
              </w:rPr>
              <w:t>Performance Criteria</w:t>
            </w:r>
          </w:p>
        </w:tc>
      </w:tr>
      <w:tr w:rsidR="00CD2B68" w:rsidRPr="00CD2B68" w:rsidTr="001B46F5">
        <w:trPr>
          <w:trHeight w:val="1448"/>
        </w:trPr>
        <w:tc>
          <w:tcPr>
            <w:tcW w:w="2790" w:type="dxa"/>
            <w:tcBorders>
              <w:top w:val="single" w:sz="4" w:space="0" w:color="auto"/>
              <w:left w:val="single" w:sz="4" w:space="0" w:color="auto"/>
              <w:bottom w:val="single" w:sz="4" w:space="0" w:color="auto"/>
              <w:right w:val="single" w:sz="4" w:space="0" w:color="auto"/>
            </w:tcBorders>
          </w:tcPr>
          <w:p w:rsidR="00CD2B68" w:rsidRPr="00CD2B68" w:rsidRDefault="00AB60D1" w:rsidP="00B961FA">
            <w:pPr>
              <w:numPr>
                <w:ilvl w:val="0"/>
                <w:numId w:val="18"/>
              </w:numPr>
              <w:autoSpaceDE w:val="0"/>
              <w:autoSpaceDN w:val="0"/>
              <w:adjustRightInd w:val="0"/>
              <w:spacing w:before="120" w:after="0" w:line="240" w:lineRule="auto"/>
              <w:ind w:left="252" w:hanging="252"/>
              <w:rPr>
                <w:rFonts w:ascii="Arial" w:eastAsia="Times New Roman" w:hAnsi="Arial" w:cs="Arial"/>
                <w:color w:val="000000"/>
                <w:sz w:val="24"/>
                <w:szCs w:val="24"/>
              </w:rPr>
            </w:pPr>
            <w:r>
              <w:rPr>
                <w:rFonts w:ascii="Arial" w:eastAsia="Times New Roman" w:hAnsi="Arial" w:cs="Arial"/>
                <w:sz w:val="24"/>
                <w:szCs w:val="24"/>
              </w:rPr>
              <w:t xml:space="preserve">Create </w:t>
            </w:r>
            <w:r w:rsidR="00CD2B68" w:rsidRPr="00CD2B68">
              <w:rPr>
                <w:rFonts w:ascii="Arial" w:eastAsia="Times New Roman" w:hAnsi="Arial" w:cs="Arial"/>
                <w:sz w:val="24"/>
                <w:szCs w:val="24"/>
              </w:rPr>
              <w:t xml:space="preserve"> new files</w:t>
            </w:r>
          </w:p>
          <w:p w:rsidR="00CD2B68" w:rsidRPr="00CD2B68" w:rsidRDefault="00CD2B68" w:rsidP="001B46F5">
            <w:pPr>
              <w:spacing w:before="120" w:after="0" w:line="240" w:lineRule="auto"/>
              <w:ind w:left="252" w:hanging="252"/>
              <w:rPr>
                <w:rFonts w:ascii="Arial" w:eastAsia="Times New Roman" w:hAnsi="Arial" w:cs="Arial"/>
                <w:color w:val="000000"/>
                <w:sz w:val="24"/>
                <w:szCs w:val="24"/>
              </w:rPr>
            </w:pPr>
          </w:p>
        </w:tc>
        <w:tc>
          <w:tcPr>
            <w:tcW w:w="693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B961FA">
            <w:pPr>
              <w:numPr>
                <w:ilvl w:val="0"/>
                <w:numId w:val="89"/>
              </w:numPr>
              <w:autoSpaceDE w:val="0"/>
              <w:autoSpaceDN w:val="0"/>
              <w:adjustRightInd w:val="0"/>
              <w:spacing w:before="120" w:after="0" w:line="240" w:lineRule="auto"/>
              <w:ind w:left="432" w:hanging="450"/>
              <w:rPr>
                <w:rFonts w:ascii="Arial" w:eastAsia="Times New Roman" w:hAnsi="Arial" w:cs="Arial"/>
                <w:sz w:val="24"/>
                <w:szCs w:val="24"/>
              </w:rPr>
            </w:pPr>
            <w:r w:rsidRPr="00CD2B68">
              <w:rPr>
                <w:rFonts w:ascii="Arial" w:eastAsia="Times New Roman" w:hAnsi="Arial" w:cs="Arial"/>
                <w:sz w:val="24"/>
                <w:szCs w:val="24"/>
              </w:rPr>
              <w:t xml:space="preserve">Information to be incorporated in </w:t>
            </w:r>
            <w:r w:rsidRPr="00CD2B68">
              <w:rPr>
                <w:rFonts w:ascii="Arial" w:eastAsia="Times New Roman" w:hAnsi="Arial" w:cs="Arial"/>
                <w:b/>
                <w:i/>
                <w:sz w:val="24"/>
                <w:szCs w:val="24"/>
              </w:rPr>
              <w:t>new file</w:t>
            </w:r>
            <w:r w:rsidR="001B46F5">
              <w:rPr>
                <w:rFonts w:ascii="Arial" w:eastAsia="Times New Roman" w:hAnsi="Arial" w:cs="Arial"/>
                <w:b/>
                <w:i/>
                <w:sz w:val="24"/>
                <w:szCs w:val="24"/>
              </w:rPr>
              <w:t>s</w:t>
            </w:r>
            <w:r w:rsidRPr="00CD2B68">
              <w:rPr>
                <w:rFonts w:ascii="Arial" w:eastAsia="Times New Roman" w:hAnsi="Arial" w:cs="Arial"/>
                <w:sz w:val="24"/>
                <w:szCs w:val="24"/>
              </w:rPr>
              <w:t xml:space="preserve"> is collected and collated.</w:t>
            </w:r>
          </w:p>
          <w:p w:rsidR="00CD2B68" w:rsidRPr="00CD2B68" w:rsidRDefault="00CD2B68" w:rsidP="00B961FA">
            <w:pPr>
              <w:numPr>
                <w:ilvl w:val="0"/>
                <w:numId w:val="89"/>
              </w:numPr>
              <w:autoSpaceDE w:val="0"/>
              <w:autoSpaceDN w:val="0"/>
              <w:adjustRightInd w:val="0"/>
              <w:spacing w:before="120" w:after="0" w:line="240" w:lineRule="auto"/>
              <w:ind w:left="432" w:hanging="450"/>
              <w:rPr>
                <w:rFonts w:ascii="Arial" w:eastAsia="Times New Roman" w:hAnsi="Arial" w:cs="Arial"/>
                <w:sz w:val="24"/>
                <w:szCs w:val="24"/>
              </w:rPr>
            </w:pPr>
            <w:r w:rsidRPr="009A70C8">
              <w:rPr>
                <w:rFonts w:ascii="Arial" w:eastAsia="Times New Roman" w:hAnsi="Arial" w:cs="Arial"/>
                <w:b/>
                <w:i/>
                <w:sz w:val="24"/>
                <w:szCs w:val="24"/>
              </w:rPr>
              <w:t>New files</w:t>
            </w:r>
            <w:r w:rsidRPr="00BF20C9">
              <w:rPr>
                <w:rFonts w:ascii="Arial" w:eastAsia="Times New Roman" w:hAnsi="Arial" w:cs="Arial"/>
                <w:b/>
                <w:i/>
                <w:sz w:val="24"/>
                <w:szCs w:val="24"/>
              </w:rPr>
              <w:t xml:space="preserve"> are </w:t>
            </w:r>
            <w:r w:rsidRPr="009A70C8">
              <w:rPr>
                <w:rFonts w:ascii="Arial" w:eastAsia="Times New Roman" w:hAnsi="Arial" w:cs="Arial"/>
                <w:b/>
                <w:i/>
                <w:sz w:val="24"/>
                <w:szCs w:val="24"/>
              </w:rPr>
              <w:t>established</w:t>
            </w:r>
            <w:r w:rsidRPr="00CD2B68">
              <w:rPr>
                <w:rFonts w:ascii="Arial" w:eastAsia="Times New Roman" w:hAnsi="Arial" w:cs="Arial"/>
                <w:b/>
                <w:i/>
                <w:sz w:val="24"/>
                <w:szCs w:val="24"/>
              </w:rPr>
              <w:t xml:space="preserve"> </w:t>
            </w:r>
            <w:r w:rsidRPr="00CD2B68">
              <w:rPr>
                <w:rFonts w:ascii="Arial" w:eastAsia="Times New Roman" w:hAnsi="Arial" w:cs="Arial"/>
                <w:sz w:val="24"/>
                <w:szCs w:val="24"/>
              </w:rPr>
              <w:t>in an accurate and up-to-date manner.</w:t>
            </w:r>
          </w:p>
          <w:p w:rsidR="00CD2B68" w:rsidRPr="00785066" w:rsidRDefault="00CD2B68" w:rsidP="00B961FA">
            <w:pPr>
              <w:numPr>
                <w:ilvl w:val="0"/>
                <w:numId w:val="89"/>
              </w:numPr>
              <w:autoSpaceDE w:val="0"/>
              <w:autoSpaceDN w:val="0"/>
              <w:adjustRightInd w:val="0"/>
              <w:spacing w:before="120" w:after="0" w:line="240" w:lineRule="auto"/>
              <w:ind w:left="432" w:hanging="450"/>
              <w:rPr>
                <w:rFonts w:ascii="Arial" w:eastAsia="Times New Roman" w:hAnsi="Arial" w:cs="Arial"/>
                <w:sz w:val="24"/>
                <w:szCs w:val="24"/>
              </w:rPr>
            </w:pPr>
            <w:r w:rsidRPr="00CD2B68">
              <w:rPr>
                <w:rFonts w:ascii="Arial" w:eastAsia="Times New Roman" w:hAnsi="Arial" w:cs="Arial"/>
                <w:sz w:val="24"/>
                <w:szCs w:val="24"/>
              </w:rPr>
              <w:t xml:space="preserve">New file is placed on </w:t>
            </w:r>
            <w:r w:rsidRPr="00CD2B68">
              <w:rPr>
                <w:rFonts w:ascii="Arial" w:eastAsia="Times New Roman" w:hAnsi="Arial" w:cs="Arial"/>
                <w:b/>
                <w:i/>
                <w:sz w:val="24"/>
                <w:szCs w:val="24"/>
              </w:rPr>
              <w:t>file</w:t>
            </w:r>
            <w:r w:rsidRPr="00CD2B68">
              <w:rPr>
                <w:rFonts w:ascii="Arial" w:eastAsia="Times New Roman" w:hAnsi="Arial" w:cs="Arial"/>
                <w:sz w:val="24"/>
                <w:szCs w:val="24"/>
              </w:rPr>
              <w:t xml:space="preserve"> </w:t>
            </w:r>
            <w:r w:rsidRPr="00CD2B68">
              <w:rPr>
                <w:rFonts w:ascii="Arial" w:eastAsia="Times New Roman" w:hAnsi="Arial" w:cs="Arial"/>
                <w:b/>
                <w:i/>
                <w:sz w:val="24"/>
                <w:szCs w:val="24"/>
              </w:rPr>
              <w:t>recording system</w:t>
            </w:r>
            <w:r w:rsidRPr="00785066">
              <w:rPr>
                <w:rFonts w:ascii="Arial" w:eastAsia="Times New Roman" w:hAnsi="Arial" w:cs="Arial"/>
                <w:sz w:val="24"/>
                <w:szCs w:val="24"/>
              </w:rPr>
              <w:t>.</w:t>
            </w:r>
          </w:p>
          <w:p w:rsidR="00CD2B68" w:rsidRPr="00CD2B68" w:rsidRDefault="00CD2B68" w:rsidP="00B961FA">
            <w:pPr>
              <w:numPr>
                <w:ilvl w:val="0"/>
                <w:numId w:val="89"/>
              </w:numPr>
              <w:autoSpaceDE w:val="0"/>
              <w:autoSpaceDN w:val="0"/>
              <w:adjustRightInd w:val="0"/>
              <w:spacing w:before="120" w:after="0" w:line="240" w:lineRule="auto"/>
              <w:ind w:left="432" w:hanging="450"/>
              <w:rPr>
                <w:rFonts w:ascii="Arial" w:eastAsia="Times New Roman" w:hAnsi="Arial" w:cs="Arial"/>
                <w:sz w:val="24"/>
                <w:szCs w:val="24"/>
              </w:rPr>
            </w:pPr>
            <w:r w:rsidRPr="00CD2B68">
              <w:rPr>
                <w:rFonts w:ascii="Arial" w:eastAsia="Times New Roman" w:hAnsi="Arial" w:cs="Arial"/>
                <w:sz w:val="24"/>
                <w:szCs w:val="24"/>
              </w:rPr>
              <w:t xml:space="preserve"> </w:t>
            </w:r>
            <w:r w:rsidRPr="00BF20C9">
              <w:rPr>
                <w:rFonts w:ascii="Arial" w:eastAsia="Times New Roman" w:hAnsi="Arial" w:cs="Arial"/>
                <w:b/>
                <w:i/>
                <w:sz w:val="24"/>
                <w:szCs w:val="24"/>
              </w:rPr>
              <w:t>New files are indexed</w:t>
            </w:r>
            <w:r w:rsidRPr="00833C36">
              <w:rPr>
                <w:rFonts w:ascii="Arial" w:eastAsia="Times New Roman" w:hAnsi="Arial" w:cs="Arial"/>
                <w:sz w:val="24"/>
                <w:szCs w:val="24"/>
              </w:rPr>
              <w:t>.</w:t>
            </w:r>
          </w:p>
        </w:tc>
      </w:tr>
      <w:tr w:rsidR="00CD2B68" w:rsidRPr="00CD2B68" w:rsidTr="001B46F5">
        <w:trPr>
          <w:trHeight w:val="863"/>
        </w:trPr>
        <w:tc>
          <w:tcPr>
            <w:tcW w:w="279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B961FA">
            <w:pPr>
              <w:numPr>
                <w:ilvl w:val="0"/>
                <w:numId w:val="18"/>
              </w:numPr>
              <w:autoSpaceDE w:val="0"/>
              <w:autoSpaceDN w:val="0"/>
              <w:adjustRightInd w:val="0"/>
              <w:spacing w:before="120" w:after="0" w:line="240" w:lineRule="auto"/>
              <w:ind w:left="252" w:hanging="252"/>
              <w:rPr>
                <w:rFonts w:ascii="Arial" w:eastAsia="Times New Roman" w:hAnsi="Arial" w:cs="Arial"/>
                <w:bCs/>
                <w:color w:val="000000"/>
                <w:sz w:val="24"/>
                <w:szCs w:val="24"/>
              </w:rPr>
            </w:pPr>
            <w:r w:rsidRPr="00CD2B68">
              <w:rPr>
                <w:rFonts w:ascii="Arial" w:eastAsia="Times New Roman" w:hAnsi="Arial" w:cs="Arial"/>
                <w:sz w:val="24"/>
                <w:szCs w:val="24"/>
              </w:rPr>
              <w:t>Identify and process inactive and dead files</w:t>
            </w:r>
          </w:p>
        </w:tc>
        <w:tc>
          <w:tcPr>
            <w:tcW w:w="6930" w:type="dxa"/>
            <w:tcBorders>
              <w:top w:val="single" w:sz="4" w:space="0" w:color="auto"/>
              <w:left w:val="single" w:sz="4" w:space="0" w:color="auto"/>
              <w:bottom w:val="single" w:sz="4" w:space="0" w:color="auto"/>
              <w:right w:val="single" w:sz="4" w:space="0" w:color="auto"/>
            </w:tcBorders>
            <w:hideMark/>
          </w:tcPr>
          <w:p w:rsidR="00CD2B68" w:rsidRPr="00785066" w:rsidRDefault="00CD2B68" w:rsidP="00B961FA">
            <w:pPr>
              <w:numPr>
                <w:ilvl w:val="0"/>
                <w:numId w:val="90"/>
              </w:numPr>
              <w:autoSpaceDE w:val="0"/>
              <w:autoSpaceDN w:val="0"/>
              <w:adjustRightInd w:val="0"/>
              <w:spacing w:before="120" w:after="0" w:line="240" w:lineRule="auto"/>
              <w:ind w:left="432" w:hanging="432"/>
              <w:rPr>
                <w:rFonts w:ascii="Arial" w:eastAsia="Times New Roman" w:hAnsi="Arial" w:cs="Arial"/>
                <w:sz w:val="24"/>
                <w:szCs w:val="24"/>
              </w:rPr>
            </w:pPr>
            <w:r w:rsidRPr="00CD2B68">
              <w:rPr>
                <w:rFonts w:ascii="Arial" w:eastAsia="Times New Roman" w:hAnsi="Arial" w:cs="Arial"/>
                <w:sz w:val="24"/>
                <w:szCs w:val="24"/>
              </w:rPr>
              <w:t xml:space="preserve">Files are sorted by </w:t>
            </w:r>
            <w:r w:rsidRPr="00CD2B68">
              <w:rPr>
                <w:rFonts w:ascii="Arial" w:eastAsia="Times New Roman" w:hAnsi="Arial" w:cs="Arial"/>
                <w:b/>
                <w:i/>
                <w:sz w:val="24"/>
                <w:szCs w:val="24"/>
              </w:rPr>
              <w:t>appropriate codes</w:t>
            </w:r>
            <w:r w:rsidRPr="00785066">
              <w:rPr>
                <w:rFonts w:ascii="Arial" w:eastAsia="Times New Roman" w:hAnsi="Arial" w:cs="Arial"/>
                <w:sz w:val="24"/>
                <w:szCs w:val="24"/>
              </w:rPr>
              <w:t>.</w:t>
            </w:r>
          </w:p>
          <w:p w:rsidR="00CD2B68" w:rsidRPr="00CD2B68" w:rsidRDefault="00CD2B68" w:rsidP="00B961FA">
            <w:pPr>
              <w:numPr>
                <w:ilvl w:val="0"/>
                <w:numId w:val="90"/>
              </w:numPr>
              <w:autoSpaceDE w:val="0"/>
              <w:autoSpaceDN w:val="0"/>
              <w:adjustRightInd w:val="0"/>
              <w:spacing w:before="120" w:after="0" w:line="240" w:lineRule="auto"/>
              <w:ind w:left="432" w:hanging="432"/>
              <w:rPr>
                <w:rFonts w:ascii="Arial" w:eastAsia="Times New Roman" w:hAnsi="Arial" w:cs="Arial"/>
                <w:sz w:val="24"/>
                <w:szCs w:val="24"/>
              </w:rPr>
            </w:pPr>
            <w:r w:rsidRPr="00CD2B68">
              <w:rPr>
                <w:rFonts w:ascii="Arial" w:eastAsia="Times New Roman" w:hAnsi="Arial" w:cs="Arial"/>
                <w:b/>
                <w:i/>
                <w:sz w:val="24"/>
                <w:szCs w:val="24"/>
              </w:rPr>
              <w:t xml:space="preserve">Inactive </w:t>
            </w:r>
            <w:r w:rsidRPr="00785066">
              <w:rPr>
                <w:rFonts w:ascii="Arial" w:eastAsia="Times New Roman" w:hAnsi="Arial" w:cs="Arial"/>
                <w:sz w:val="24"/>
                <w:szCs w:val="24"/>
              </w:rPr>
              <w:t>and</w:t>
            </w:r>
            <w:r w:rsidRPr="00CD2B68">
              <w:rPr>
                <w:rFonts w:ascii="Arial" w:eastAsia="Times New Roman" w:hAnsi="Arial" w:cs="Arial"/>
                <w:b/>
                <w:i/>
                <w:sz w:val="24"/>
                <w:szCs w:val="24"/>
              </w:rPr>
              <w:t xml:space="preserve"> dead files</w:t>
            </w:r>
            <w:r w:rsidRPr="00CD2B68">
              <w:rPr>
                <w:rFonts w:ascii="Arial" w:eastAsia="Times New Roman" w:hAnsi="Arial" w:cs="Arial"/>
                <w:sz w:val="24"/>
                <w:szCs w:val="24"/>
              </w:rPr>
              <w:t xml:space="preserve"> are identified and removed and/or relocated.</w:t>
            </w:r>
          </w:p>
        </w:tc>
      </w:tr>
      <w:tr w:rsidR="00CD2B68" w:rsidRPr="00CD2B68" w:rsidTr="001B46F5">
        <w:trPr>
          <w:trHeight w:val="818"/>
        </w:trPr>
        <w:tc>
          <w:tcPr>
            <w:tcW w:w="2790" w:type="dxa"/>
            <w:tcBorders>
              <w:top w:val="single" w:sz="4" w:space="0" w:color="auto"/>
              <w:left w:val="single" w:sz="4" w:space="0" w:color="auto"/>
              <w:bottom w:val="single" w:sz="4" w:space="0" w:color="auto"/>
              <w:right w:val="single" w:sz="4" w:space="0" w:color="auto"/>
            </w:tcBorders>
          </w:tcPr>
          <w:p w:rsidR="00CD2B68" w:rsidRPr="00CD2B68" w:rsidRDefault="00CD2B68" w:rsidP="00B961FA">
            <w:pPr>
              <w:numPr>
                <w:ilvl w:val="0"/>
                <w:numId w:val="18"/>
              </w:numPr>
              <w:autoSpaceDE w:val="0"/>
              <w:autoSpaceDN w:val="0"/>
              <w:adjustRightInd w:val="0"/>
              <w:spacing w:before="120" w:after="0" w:line="240" w:lineRule="auto"/>
              <w:ind w:left="252" w:hanging="252"/>
              <w:rPr>
                <w:rFonts w:ascii="Arial" w:eastAsia="Times New Roman" w:hAnsi="Arial" w:cs="Arial"/>
                <w:bCs/>
                <w:color w:val="000000"/>
                <w:sz w:val="24"/>
                <w:szCs w:val="24"/>
              </w:rPr>
            </w:pPr>
            <w:r w:rsidRPr="00CD2B68">
              <w:rPr>
                <w:rFonts w:ascii="Arial" w:eastAsia="Times New Roman" w:hAnsi="Arial" w:cs="Arial"/>
                <w:sz w:val="24"/>
                <w:szCs w:val="24"/>
              </w:rPr>
              <w:t>Record documentation movements</w:t>
            </w:r>
          </w:p>
        </w:tc>
        <w:tc>
          <w:tcPr>
            <w:tcW w:w="693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B961FA">
            <w:pPr>
              <w:numPr>
                <w:ilvl w:val="0"/>
                <w:numId w:val="91"/>
              </w:numPr>
              <w:autoSpaceDE w:val="0"/>
              <w:autoSpaceDN w:val="0"/>
              <w:adjustRightInd w:val="0"/>
              <w:spacing w:before="120" w:after="0" w:line="240" w:lineRule="auto"/>
              <w:ind w:left="432" w:hanging="432"/>
              <w:rPr>
                <w:rFonts w:ascii="Arial" w:eastAsia="Times New Roman" w:hAnsi="Arial" w:cs="Arial"/>
                <w:sz w:val="24"/>
                <w:szCs w:val="24"/>
              </w:rPr>
            </w:pPr>
            <w:r w:rsidRPr="00CD2B68">
              <w:rPr>
                <w:rFonts w:ascii="Arial" w:eastAsia="Times New Roman" w:hAnsi="Arial" w:cs="Arial"/>
                <w:sz w:val="24"/>
                <w:szCs w:val="24"/>
              </w:rPr>
              <w:t>Movement of all documentation</w:t>
            </w:r>
            <w:r w:rsidR="004858BD">
              <w:rPr>
                <w:rFonts w:ascii="Arial" w:eastAsia="Times New Roman" w:hAnsi="Arial" w:cs="Arial"/>
                <w:sz w:val="24"/>
                <w:szCs w:val="24"/>
              </w:rPr>
              <w:t xml:space="preserve"> including registry, data base and </w:t>
            </w:r>
            <w:r w:rsidR="004858BD" w:rsidRPr="00030424">
              <w:rPr>
                <w:rFonts w:ascii="Arial" w:eastAsia="Times New Roman" w:hAnsi="Arial" w:cs="Arial"/>
                <w:b/>
                <w:i/>
                <w:sz w:val="24"/>
                <w:szCs w:val="24"/>
              </w:rPr>
              <w:t>indices</w:t>
            </w:r>
            <w:r w:rsidRPr="00CD2B68">
              <w:rPr>
                <w:rFonts w:ascii="Arial" w:eastAsia="Times New Roman" w:hAnsi="Arial" w:cs="Arial"/>
                <w:sz w:val="24"/>
                <w:szCs w:val="24"/>
              </w:rPr>
              <w:t xml:space="preserve"> </w:t>
            </w:r>
            <w:r w:rsidR="004858BD">
              <w:rPr>
                <w:rFonts w:ascii="Arial" w:eastAsia="Times New Roman" w:hAnsi="Arial" w:cs="Arial"/>
                <w:sz w:val="24"/>
                <w:szCs w:val="24"/>
              </w:rPr>
              <w:t>are</w:t>
            </w:r>
            <w:r w:rsidRPr="00CD2B68">
              <w:rPr>
                <w:rFonts w:ascii="Arial" w:eastAsia="Times New Roman" w:hAnsi="Arial" w:cs="Arial"/>
                <w:sz w:val="24"/>
                <w:szCs w:val="24"/>
              </w:rPr>
              <w:t xml:space="preserve"> recorded.</w:t>
            </w:r>
          </w:p>
          <w:p w:rsidR="00CD2B68" w:rsidRPr="00CD2B68" w:rsidRDefault="00CD2B68" w:rsidP="00B961FA">
            <w:pPr>
              <w:numPr>
                <w:ilvl w:val="0"/>
                <w:numId w:val="91"/>
              </w:numPr>
              <w:autoSpaceDE w:val="0"/>
              <w:autoSpaceDN w:val="0"/>
              <w:adjustRightInd w:val="0"/>
              <w:spacing w:before="120" w:after="0" w:line="240" w:lineRule="auto"/>
              <w:ind w:left="432" w:hanging="432"/>
              <w:rPr>
                <w:rFonts w:ascii="Arial" w:eastAsia="Times New Roman" w:hAnsi="Arial" w:cs="Arial"/>
                <w:sz w:val="24"/>
                <w:szCs w:val="24"/>
              </w:rPr>
            </w:pPr>
            <w:r w:rsidRPr="00CD2B68">
              <w:rPr>
                <w:rFonts w:ascii="Arial" w:eastAsia="Times New Roman" w:hAnsi="Arial" w:cs="Arial"/>
                <w:sz w:val="24"/>
                <w:szCs w:val="24"/>
              </w:rPr>
              <w:t>Overdue records and documentation are identified and a system for their return implemented.</w:t>
            </w:r>
          </w:p>
        </w:tc>
      </w:tr>
    </w:tbl>
    <w:p w:rsidR="00CD2B68" w:rsidRPr="00EA2248" w:rsidRDefault="00CD2B68" w:rsidP="00CD2B68">
      <w:pPr>
        <w:spacing w:after="0" w:line="240" w:lineRule="auto"/>
        <w:rPr>
          <w:rFonts w:ascii="Times New Roman" w:eastAsia="Times New Roman" w:hAnsi="Times New Roman" w:cs="Times New Roman"/>
          <w:color w:val="000000"/>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CD2B68" w:rsidRPr="00CD2B68" w:rsidTr="001B46F5">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D2B68" w:rsidRPr="00CD2B68" w:rsidRDefault="00CD2B68" w:rsidP="00CD2B68">
            <w:pPr>
              <w:autoSpaceDE w:val="0"/>
              <w:autoSpaceDN w:val="0"/>
              <w:adjustRightInd w:val="0"/>
              <w:spacing w:after="0" w:line="240" w:lineRule="auto"/>
              <w:rPr>
                <w:rFonts w:ascii="Arial" w:eastAsia="Times New Roman" w:hAnsi="Arial" w:cs="Arial"/>
                <w:b/>
                <w:color w:val="000000"/>
                <w:sz w:val="24"/>
                <w:szCs w:val="24"/>
              </w:rPr>
            </w:pPr>
            <w:r w:rsidRPr="00CD2B68">
              <w:rPr>
                <w:rFonts w:ascii="Arial" w:eastAsia="Times New Roman" w:hAnsi="Arial" w:cs="Arial"/>
                <w:b/>
                <w:color w:val="000000"/>
                <w:sz w:val="24"/>
                <w:szCs w:val="24"/>
              </w:rPr>
              <w:br w:type="page"/>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D2B68" w:rsidRPr="00CD2B68" w:rsidRDefault="00CD2B68" w:rsidP="00CD2B68">
            <w:pPr>
              <w:spacing w:after="0" w:line="240" w:lineRule="auto"/>
              <w:rPr>
                <w:rFonts w:ascii="Arial" w:eastAsia="Times New Roman" w:hAnsi="Arial" w:cs="Arial"/>
                <w:b/>
                <w:color w:val="000000"/>
                <w:sz w:val="24"/>
                <w:szCs w:val="24"/>
              </w:rPr>
            </w:pPr>
            <w:r w:rsidRPr="00CD2B68">
              <w:rPr>
                <w:rFonts w:ascii="Arial" w:eastAsia="Times New Roman" w:hAnsi="Arial" w:cs="Arial"/>
                <w:b/>
                <w:color w:val="000000"/>
                <w:sz w:val="24"/>
                <w:szCs w:val="24"/>
              </w:rPr>
              <w:t>Range</w:t>
            </w:r>
          </w:p>
        </w:tc>
      </w:tr>
      <w:tr w:rsidR="00CD2B68" w:rsidRPr="00CD2B68" w:rsidTr="001B46F5">
        <w:trPr>
          <w:trHeight w:val="413"/>
        </w:trPr>
        <w:tc>
          <w:tcPr>
            <w:tcW w:w="2790" w:type="dxa"/>
            <w:tcBorders>
              <w:top w:val="single" w:sz="4" w:space="0" w:color="auto"/>
              <w:left w:val="single" w:sz="4" w:space="0" w:color="auto"/>
              <w:bottom w:val="single" w:sz="4" w:space="0" w:color="auto"/>
              <w:right w:val="single" w:sz="4" w:space="0" w:color="auto"/>
            </w:tcBorders>
          </w:tcPr>
          <w:p w:rsidR="00CD2B68" w:rsidRPr="00EA2248" w:rsidRDefault="00CD2B68" w:rsidP="00CD2B68">
            <w:pPr>
              <w:autoSpaceDE w:val="0"/>
              <w:autoSpaceDN w:val="0"/>
              <w:adjustRightInd w:val="0"/>
              <w:spacing w:after="0" w:line="240" w:lineRule="auto"/>
              <w:rPr>
                <w:rFonts w:ascii="Arial" w:eastAsia="Times New Roman" w:hAnsi="Arial" w:cs="Arial"/>
                <w:bCs/>
                <w:iCs/>
                <w:color w:val="000000"/>
                <w:sz w:val="24"/>
                <w:szCs w:val="24"/>
              </w:rPr>
            </w:pPr>
            <w:r w:rsidRPr="00EA2248">
              <w:rPr>
                <w:rFonts w:ascii="Arial" w:eastAsia="Times New Roman" w:hAnsi="Arial" w:cs="Arial"/>
                <w:bCs/>
                <w:sz w:val="24"/>
                <w:szCs w:val="24"/>
              </w:rPr>
              <w:t xml:space="preserve">New files </w:t>
            </w:r>
          </w:p>
        </w:tc>
        <w:tc>
          <w:tcPr>
            <w:tcW w:w="6930" w:type="dxa"/>
            <w:tcBorders>
              <w:top w:val="single" w:sz="4" w:space="0" w:color="auto"/>
              <w:left w:val="single" w:sz="4" w:space="0" w:color="auto"/>
              <w:bottom w:val="single" w:sz="4" w:space="0" w:color="auto"/>
              <w:right w:val="single" w:sz="4" w:space="0" w:color="auto"/>
            </w:tcBorders>
          </w:tcPr>
          <w:p w:rsidR="00AB60D1" w:rsidRPr="00AB60D1" w:rsidRDefault="00376333" w:rsidP="00EA224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AB60D1" w:rsidRPr="00AB60D1" w:rsidRDefault="00AB60D1"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proofErr w:type="spellStart"/>
            <w:r>
              <w:rPr>
                <w:rFonts w:ascii="Arial" w:eastAsia="Times New Roman" w:hAnsi="Arial" w:cs="Arial"/>
                <w:sz w:val="24"/>
                <w:szCs w:val="24"/>
              </w:rPr>
              <w:t>K</w:t>
            </w:r>
            <w:r w:rsidRPr="00AB60D1">
              <w:rPr>
                <w:rFonts w:ascii="Arial" w:eastAsia="Times New Roman" w:hAnsi="Arial" w:cs="Arial"/>
                <w:sz w:val="24"/>
                <w:szCs w:val="24"/>
              </w:rPr>
              <w:t>ebele</w:t>
            </w:r>
            <w:proofErr w:type="spellEnd"/>
            <w:r w:rsidRPr="00AB60D1">
              <w:rPr>
                <w:rFonts w:ascii="Arial" w:eastAsia="Times New Roman" w:hAnsi="Arial" w:cs="Arial"/>
                <w:sz w:val="24"/>
                <w:szCs w:val="24"/>
              </w:rPr>
              <w:t xml:space="preserve"> map/image as a base map  scanned field map</w:t>
            </w:r>
          </w:p>
          <w:p w:rsidR="00AB60D1" w:rsidRPr="00AB60D1" w:rsidRDefault="00AB60D1"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AB60D1">
              <w:rPr>
                <w:rFonts w:ascii="Arial" w:eastAsia="Times New Roman" w:hAnsi="Arial" w:cs="Arial"/>
                <w:sz w:val="24"/>
                <w:szCs w:val="24"/>
              </w:rPr>
              <w:t>Scanned document F</w:t>
            </w:r>
            <w:r>
              <w:rPr>
                <w:rFonts w:ascii="Arial" w:eastAsia="Times New Roman" w:hAnsi="Arial" w:cs="Arial"/>
                <w:sz w:val="24"/>
                <w:szCs w:val="24"/>
              </w:rPr>
              <w:t xml:space="preserve">ield </w:t>
            </w:r>
            <w:r w:rsidRPr="00AB60D1">
              <w:rPr>
                <w:rFonts w:ascii="Arial" w:eastAsia="Times New Roman" w:hAnsi="Arial" w:cs="Arial"/>
                <w:sz w:val="24"/>
                <w:szCs w:val="24"/>
              </w:rPr>
              <w:t>R</w:t>
            </w:r>
            <w:r>
              <w:rPr>
                <w:rFonts w:ascii="Arial" w:eastAsia="Times New Roman" w:hAnsi="Arial" w:cs="Arial"/>
                <w:sz w:val="24"/>
                <w:szCs w:val="24"/>
              </w:rPr>
              <w:t xml:space="preserve">egistration </w:t>
            </w:r>
            <w:r w:rsidR="004858BD" w:rsidRPr="00AB60D1">
              <w:rPr>
                <w:rFonts w:ascii="Arial" w:eastAsia="Times New Roman" w:hAnsi="Arial" w:cs="Arial"/>
                <w:sz w:val="24"/>
                <w:szCs w:val="24"/>
              </w:rPr>
              <w:t>F</w:t>
            </w:r>
            <w:r w:rsidR="004858BD">
              <w:rPr>
                <w:rFonts w:ascii="Arial" w:eastAsia="Times New Roman" w:hAnsi="Arial" w:cs="Arial"/>
                <w:sz w:val="24"/>
                <w:szCs w:val="24"/>
              </w:rPr>
              <w:t>ormat</w:t>
            </w:r>
            <w:r w:rsidR="00AD10BD">
              <w:rPr>
                <w:rFonts w:ascii="Arial" w:eastAsia="Times New Roman" w:hAnsi="Arial" w:cs="Arial"/>
                <w:sz w:val="24"/>
                <w:szCs w:val="24"/>
              </w:rPr>
              <w:t xml:space="preserve"> </w:t>
            </w:r>
            <w:r w:rsidR="00AD10BD" w:rsidRPr="00AB60D1">
              <w:rPr>
                <w:rFonts w:ascii="Arial" w:eastAsia="Times New Roman" w:hAnsi="Arial" w:cs="Arial"/>
                <w:sz w:val="24"/>
                <w:szCs w:val="24"/>
              </w:rPr>
              <w:t>(</w:t>
            </w:r>
            <w:r>
              <w:rPr>
                <w:rFonts w:ascii="Arial" w:eastAsia="Times New Roman" w:hAnsi="Arial" w:cs="Arial"/>
                <w:sz w:val="24"/>
                <w:szCs w:val="24"/>
              </w:rPr>
              <w:t>FRF</w:t>
            </w:r>
            <w:r w:rsidRPr="00AB60D1">
              <w:rPr>
                <w:rFonts w:ascii="Arial" w:eastAsia="Times New Roman" w:hAnsi="Arial" w:cs="Arial"/>
                <w:sz w:val="24"/>
                <w:szCs w:val="24"/>
              </w:rPr>
              <w:t xml:space="preserve">) </w:t>
            </w:r>
          </w:p>
          <w:p w:rsidR="00AB60D1" w:rsidRPr="00AB60D1" w:rsidRDefault="00AB60D1"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S</w:t>
            </w:r>
            <w:r w:rsidRPr="00AB60D1">
              <w:rPr>
                <w:rFonts w:ascii="Arial" w:eastAsia="Times New Roman" w:hAnsi="Arial" w:cs="Arial"/>
                <w:sz w:val="24"/>
                <w:szCs w:val="24"/>
              </w:rPr>
              <w:t xml:space="preserve">canned dispute forms </w:t>
            </w:r>
          </w:p>
          <w:p w:rsidR="00AB60D1" w:rsidRPr="00AB60D1" w:rsidRDefault="00AB60D1"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AB60D1">
              <w:rPr>
                <w:rFonts w:ascii="Arial" w:eastAsia="Times New Roman" w:hAnsi="Arial" w:cs="Arial"/>
                <w:sz w:val="24"/>
                <w:szCs w:val="24"/>
              </w:rPr>
              <w:t>New Minutes.</w:t>
            </w:r>
          </w:p>
          <w:p w:rsidR="004754C3" w:rsidRDefault="004754C3"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Common files: </w:t>
            </w:r>
            <w:r w:rsidR="008E661B" w:rsidRPr="00AB60D1">
              <w:rPr>
                <w:rFonts w:ascii="Arial" w:eastAsia="Times New Roman" w:hAnsi="Arial" w:cs="Arial"/>
                <w:sz w:val="24"/>
                <w:szCs w:val="24"/>
              </w:rPr>
              <w:t>Atlas</w:t>
            </w:r>
            <w:r w:rsidR="00AB60D1" w:rsidRPr="00AB60D1">
              <w:rPr>
                <w:rFonts w:ascii="Arial" w:eastAsia="Times New Roman" w:hAnsi="Arial" w:cs="Arial"/>
                <w:sz w:val="24"/>
                <w:szCs w:val="24"/>
              </w:rPr>
              <w:t xml:space="preserve"> file/parcel maps</w:t>
            </w:r>
            <w:r>
              <w:rPr>
                <w:rFonts w:ascii="Arial" w:eastAsia="Times New Roman" w:hAnsi="Arial" w:cs="Arial"/>
                <w:sz w:val="24"/>
                <w:szCs w:val="24"/>
              </w:rPr>
              <w:t xml:space="preserve">, </w:t>
            </w:r>
          </w:p>
          <w:p w:rsidR="00CD2B68" w:rsidRPr="00BD255B" w:rsidRDefault="004754C3"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Pr>
                <w:rFonts w:ascii="Arial" w:eastAsia="Times New Roman" w:hAnsi="Arial" w:cs="Arial"/>
                <w:sz w:val="24"/>
                <w:szCs w:val="24"/>
              </w:rPr>
              <w:t>P</w:t>
            </w:r>
            <w:r w:rsidR="00AB60D1" w:rsidRPr="00AB60D1">
              <w:rPr>
                <w:rFonts w:ascii="Arial" w:eastAsia="Times New Roman" w:hAnsi="Arial" w:cs="Arial"/>
                <w:sz w:val="24"/>
                <w:szCs w:val="24"/>
              </w:rPr>
              <w:t xml:space="preserve">roject </w:t>
            </w:r>
            <w:r>
              <w:rPr>
                <w:rFonts w:ascii="Arial" w:eastAsia="Times New Roman" w:hAnsi="Arial" w:cs="Arial"/>
                <w:sz w:val="24"/>
                <w:szCs w:val="24"/>
              </w:rPr>
              <w:t xml:space="preserve">files </w:t>
            </w:r>
            <w:r w:rsidR="00BD255B">
              <w:rPr>
                <w:rFonts w:ascii="Arial" w:eastAsia="Times New Roman" w:hAnsi="Arial" w:cs="Arial"/>
                <w:sz w:val="24"/>
                <w:szCs w:val="24"/>
              </w:rPr>
              <w:t>and p</w:t>
            </w:r>
            <w:r w:rsidR="00F4065F" w:rsidRPr="00BD255B">
              <w:rPr>
                <w:rFonts w:ascii="Arial" w:eastAsia="Times New Roman" w:hAnsi="Arial" w:cs="Arial"/>
                <w:sz w:val="24"/>
                <w:szCs w:val="24"/>
              </w:rPr>
              <w:t>ublic display maps</w:t>
            </w:r>
          </w:p>
        </w:tc>
      </w:tr>
      <w:tr w:rsidR="00CD2B68" w:rsidRPr="00CD2B68" w:rsidTr="001B46F5">
        <w:trPr>
          <w:trHeight w:val="413"/>
        </w:trPr>
        <w:tc>
          <w:tcPr>
            <w:tcW w:w="2790" w:type="dxa"/>
            <w:tcBorders>
              <w:top w:val="single" w:sz="4" w:space="0" w:color="auto"/>
              <w:left w:val="single" w:sz="4" w:space="0" w:color="auto"/>
              <w:bottom w:val="single" w:sz="4" w:space="0" w:color="auto"/>
              <w:right w:val="single" w:sz="4" w:space="0" w:color="auto"/>
            </w:tcBorders>
          </w:tcPr>
          <w:p w:rsidR="00CD2B68" w:rsidRPr="00EA2248" w:rsidRDefault="00CD2B68" w:rsidP="00CD2B68">
            <w:pPr>
              <w:autoSpaceDE w:val="0"/>
              <w:autoSpaceDN w:val="0"/>
              <w:adjustRightInd w:val="0"/>
              <w:spacing w:after="0" w:line="240" w:lineRule="auto"/>
              <w:rPr>
                <w:rFonts w:ascii="Arial" w:eastAsia="Times New Roman" w:hAnsi="Arial" w:cs="Arial"/>
                <w:bCs/>
                <w:iCs/>
                <w:color w:val="000000"/>
                <w:sz w:val="24"/>
                <w:szCs w:val="24"/>
              </w:rPr>
            </w:pPr>
            <w:r w:rsidRPr="00EA2248">
              <w:rPr>
                <w:rFonts w:ascii="Arial" w:eastAsia="Times New Roman" w:hAnsi="Arial" w:cs="Arial"/>
                <w:bCs/>
                <w:sz w:val="24"/>
                <w:szCs w:val="24"/>
              </w:rPr>
              <w:t xml:space="preserve">Establishing new files </w:t>
            </w:r>
          </w:p>
        </w:tc>
        <w:tc>
          <w:tcPr>
            <w:tcW w:w="6930" w:type="dxa"/>
            <w:tcBorders>
              <w:top w:val="single" w:sz="4" w:space="0" w:color="auto"/>
              <w:left w:val="single" w:sz="4" w:space="0" w:color="auto"/>
              <w:bottom w:val="single" w:sz="4" w:space="0" w:color="auto"/>
              <w:right w:val="single" w:sz="4" w:space="0" w:color="auto"/>
            </w:tcBorders>
          </w:tcPr>
          <w:p w:rsidR="00EA2248" w:rsidRPr="00790E94" w:rsidRDefault="00376333" w:rsidP="00EA224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Creating or assigning a name or number to the file</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Creating a client folder in accordance with enterprise procedures</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Creating an index card for the new file</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Documenting the new file in a file registe</w:t>
            </w:r>
            <w:r w:rsidR="00CD2B68" w:rsidRPr="00CD2B68">
              <w:rPr>
                <w:rFonts w:ascii="Arial" w:eastAsia="Times New Roman" w:hAnsi="Arial" w:cs="Arial"/>
                <w:sz w:val="24"/>
                <w:szCs w:val="24"/>
              </w:rPr>
              <w:t>r or data base</w:t>
            </w:r>
          </w:p>
        </w:tc>
      </w:tr>
      <w:tr w:rsidR="00CD2B68" w:rsidRPr="00CD2B68" w:rsidTr="001B46F5">
        <w:trPr>
          <w:trHeight w:val="413"/>
        </w:trPr>
        <w:tc>
          <w:tcPr>
            <w:tcW w:w="2790" w:type="dxa"/>
            <w:tcBorders>
              <w:top w:val="single" w:sz="4" w:space="0" w:color="auto"/>
              <w:left w:val="single" w:sz="4" w:space="0" w:color="auto"/>
              <w:bottom w:val="single" w:sz="4" w:space="0" w:color="auto"/>
              <w:right w:val="single" w:sz="4" w:space="0" w:color="auto"/>
            </w:tcBorders>
          </w:tcPr>
          <w:p w:rsidR="00CD2B68" w:rsidRPr="00EA2248" w:rsidRDefault="00CD2B68" w:rsidP="00CD2B68">
            <w:pPr>
              <w:autoSpaceDE w:val="0"/>
              <w:autoSpaceDN w:val="0"/>
              <w:adjustRightInd w:val="0"/>
              <w:spacing w:after="0" w:line="240" w:lineRule="auto"/>
              <w:rPr>
                <w:rFonts w:ascii="Arial" w:eastAsia="Times New Roman" w:hAnsi="Arial" w:cs="Arial"/>
                <w:bCs/>
                <w:sz w:val="24"/>
                <w:szCs w:val="24"/>
              </w:rPr>
            </w:pPr>
            <w:r w:rsidRPr="00EA2248">
              <w:rPr>
                <w:rFonts w:ascii="Arial" w:eastAsia="Times New Roman" w:hAnsi="Arial" w:cs="Arial"/>
                <w:bCs/>
                <w:sz w:val="24"/>
                <w:szCs w:val="24"/>
              </w:rPr>
              <w:t xml:space="preserve">A file recording system </w:t>
            </w:r>
          </w:p>
        </w:tc>
        <w:tc>
          <w:tcPr>
            <w:tcW w:w="6930" w:type="dxa"/>
            <w:tcBorders>
              <w:top w:val="single" w:sz="4" w:space="0" w:color="auto"/>
              <w:left w:val="single" w:sz="4" w:space="0" w:color="auto"/>
              <w:bottom w:val="single" w:sz="4" w:space="0" w:color="auto"/>
              <w:right w:val="single" w:sz="4" w:space="0" w:color="auto"/>
            </w:tcBorders>
          </w:tcPr>
          <w:p w:rsidR="009A70C8" w:rsidRDefault="00376333" w:rsidP="00EA224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 paper-based file register</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 computerized file database</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 xml:space="preserve">A card index </w:t>
            </w:r>
            <w:r w:rsidR="00CD2B68" w:rsidRPr="00CD2B68">
              <w:rPr>
                <w:rFonts w:ascii="Arial" w:eastAsia="Times New Roman" w:hAnsi="Arial" w:cs="Arial"/>
                <w:sz w:val="24"/>
                <w:szCs w:val="24"/>
              </w:rPr>
              <w:t>system</w:t>
            </w:r>
          </w:p>
        </w:tc>
      </w:tr>
      <w:tr w:rsidR="00CD2B68" w:rsidRPr="00CD2B68" w:rsidTr="001B46F5">
        <w:trPr>
          <w:trHeight w:val="413"/>
        </w:trPr>
        <w:tc>
          <w:tcPr>
            <w:tcW w:w="2790" w:type="dxa"/>
            <w:tcBorders>
              <w:top w:val="single" w:sz="4" w:space="0" w:color="auto"/>
              <w:left w:val="single" w:sz="4" w:space="0" w:color="auto"/>
              <w:bottom w:val="single" w:sz="4" w:space="0" w:color="auto"/>
              <w:right w:val="single" w:sz="4" w:space="0" w:color="auto"/>
            </w:tcBorders>
          </w:tcPr>
          <w:p w:rsidR="00CD2B68" w:rsidRPr="00EA2248" w:rsidRDefault="00CD2B68" w:rsidP="00CD2B68">
            <w:pPr>
              <w:autoSpaceDE w:val="0"/>
              <w:autoSpaceDN w:val="0"/>
              <w:adjustRightInd w:val="0"/>
              <w:spacing w:after="0" w:line="240" w:lineRule="auto"/>
              <w:rPr>
                <w:rFonts w:ascii="Arial" w:eastAsia="Times New Roman" w:hAnsi="Arial" w:cs="Arial"/>
                <w:bCs/>
                <w:sz w:val="24"/>
                <w:szCs w:val="24"/>
              </w:rPr>
            </w:pPr>
            <w:r w:rsidRPr="00EA2248">
              <w:rPr>
                <w:rFonts w:ascii="Arial" w:eastAsia="Times New Roman" w:hAnsi="Arial" w:cs="Arial"/>
                <w:bCs/>
                <w:sz w:val="24"/>
                <w:szCs w:val="24"/>
              </w:rPr>
              <w:t xml:space="preserve">Indexing new files </w:t>
            </w:r>
          </w:p>
        </w:tc>
        <w:tc>
          <w:tcPr>
            <w:tcW w:w="6930" w:type="dxa"/>
            <w:tcBorders>
              <w:top w:val="single" w:sz="4" w:space="0" w:color="auto"/>
              <w:left w:val="single" w:sz="4" w:space="0" w:color="auto"/>
              <w:bottom w:val="single" w:sz="4" w:space="0" w:color="auto"/>
              <w:right w:val="single" w:sz="4" w:space="0" w:color="auto"/>
            </w:tcBorders>
          </w:tcPr>
          <w:p w:rsidR="00EA2248" w:rsidRPr="00790E94" w:rsidRDefault="00376333" w:rsidP="00EA224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CD2B68" w:rsidRPr="00BF20C9"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BF20C9">
              <w:rPr>
                <w:rFonts w:ascii="Arial" w:eastAsia="Times New Roman" w:hAnsi="Arial" w:cs="Arial"/>
                <w:sz w:val="24"/>
                <w:szCs w:val="24"/>
              </w:rPr>
              <w:t>Determining logical sequence of the document/file</w:t>
            </w:r>
          </w:p>
          <w:p w:rsidR="00CD2B68" w:rsidRPr="00BF20C9"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BF20C9">
              <w:rPr>
                <w:rFonts w:ascii="Arial" w:eastAsia="Times New Roman" w:hAnsi="Arial" w:cs="Arial"/>
                <w:sz w:val="24"/>
                <w:szCs w:val="24"/>
              </w:rPr>
              <w:lastRenderedPageBreak/>
              <w:t>I</w:t>
            </w:r>
            <w:r w:rsidR="00CD2B68" w:rsidRPr="00BF20C9">
              <w:rPr>
                <w:rFonts w:ascii="Arial" w:eastAsia="Times New Roman" w:hAnsi="Arial" w:cs="Arial"/>
                <w:sz w:val="24"/>
                <w:szCs w:val="24"/>
              </w:rPr>
              <w:t>ndexing by subject</w:t>
            </w:r>
          </w:p>
          <w:p w:rsidR="00CD2B68" w:rsidRPr="00BF20C9"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BF20C9">
              <w:rPr>
                <w:rFonts w:ascii="Arial" w:eastAsia="Times New Roman" w:hAnsi="Arial" w:cs="Arial"/>
                <w:sz w:val="24"/>
                <w:szCs w:val="24"/>
              </w:rPr>
              <w:t>Indexing by alphabetical order</w:t>
            </w:r>
          </w:p>
          <w:p w:rsidR="00CD2B68" w:rsidRPr="00BF20C9"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BF20C9">
              <w:rPr>
                <w:rFonts w:ascii="Arial" w:eastAsia="Times New Roman" w:hAnsi="Arial" w:cs="Arial"/>
                <w:sz w:val="24"/>
                <w:szCs w:val="24"/>
              </w:rPr>
              <w:t>Indexing by numerical order</w:t>
            </w:r>
          </w:p>
        </w:tc>
      </w:tr>
      <w:tr w:rsidR="00CD2B68" w:rsidRPr="00CD2B68" w:rsidTr="001B46F5">
        <w:trPr>
          <w:trHeight w:val="413"/>
        </w:trPr>
        <w:tc>
          <w:tcPr>
            <w:tcW w:w="2790" w:type="dxa"/>
            <w:tcBorders>
              <w:top w:val="single" w:sz="4" w:space="0" w:color="auto"/>
              <w:left w:val="single" w:sz="4" w:space="0" w:color="auto"/>
              <w:bottom w:val="single" w:sz="4" w:space="0" w:color="auto"/>
              <w:right w:val="single" w:sz="4" w:space="0" w:color="auto"/>
            </w:tcBorders>
          </w:tcPr>
          <w:p w:rsidR="00CD2B68" w:rsidRPr="00EA2248" w:rsidRDefault="00CD2B68" w:rsidP="00CD2B68">
            <w:pPr>
              <w:autoSpaceDE w:val="0"/>
              <w:autoSpaceDN w:val="0"/>
              <w:adjustRightInd w:val="0"/>
              <w:spacing w:after="0" w:line="240" w:lineRule="auto"/>
              <w:rPr>
                <w:rFonts w:ascii="Arial" w:eastAsia="Times New Roman" w:hAnsi="Arial" w:cs="Arial"/>
                <w:bCs/>
                <w:sz w:val="24"/>
                <w:szCs w:val="24"/>
              </w:rPr>
            </w:pPr>
            <w:r w:rsidRPr="00EA2248">
              <w:rPr>
                <w:rFonts w:ascii="Arial" w:eastAsia="Times New Roman" w:hAnsi="Arial" w:cs="Arial"/>
                <w:bCs/>
                <w:sz w:val="24"/>
                <w:szCs w:val="24"/>
              </w:rPr>
              <w:lastRenderedPageBreak/>
              <w:t>Appropriate codes</w:t>
            </w:r>
          </w:p>
        </w:tc>
        <w:tc>
          <w:tcPr>
            <w:tcW w:w="6930" w:type="dxa"/>
            <w:tcBorders>
              <w:top w:val="single" w:sz="4" w:space="0" w:color="auto"/>
              <w:left w:val="single" w:sz="4" w:space="0" w:color="auto"/>
              <w:bottom w:val="single" w:sz="4" w:space="0" w:color="auto"/>
              <w:right w:val="single" w:sz="4" w:space="0" w:color="auto"/>
            </w:tcBorders>
          </w:tcPr>
          <w:p w:rsidR="00EA2248" w:rsidRPr="00790E94" w:rsidRDefault="00376333" w:rsidP="00EA224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 file number</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 logical keyword</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 relevant subject area</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 color</w:t>
            </w:r>
          </w:p>
        </w:tc>
      </w:tr>
      <w:tr w:rsidR="00CD2B68" w:rsidRPr="00CD2B68" w:rsidTr="001B46F5">
        <w:trPr>
          <w:trHeight w:val="413"/>
        </w:trPr>
        <w:tc>
          <w:tcPr>
            <w:tcW w:w="2790" w:type="dxa"/>
            <w:tcBorders>
              <w:top w:val="single" w:sz="4" w:space="0" w:color="auto"/>
              <w:left w:val="single" w:sz="4" w:space="0" w:color="auto"/>
              <w:bottom w:val="single" w:sz="4" w:space="0" w:color="auto"/>
              <w:right w:val="single" w:sz="4" w:space="0" w:color="auto"/>
            </w:tcBorders>
          </w:tcPr>
          <w:p w:rsidR="00CD2B68" w:rsidRPr="00EA2248" w:rsidRDefault="00CD2B68" w:rsidP="00CD2B68">
            <w:pPr>
              <w:autoSpaceDE w:val="0"/>
              <w:autoSpaceDN w:val="0"/>
              <w:adjustRightInd w:val="0"/>
              <w:spacing w:after="0" w:line="240" w:lineRule="auto"/>
              <w:rPr>
                <w:rFonts w:ascii="Arial" w:eastAsia="Times New Roman" w:hAnsi="Arial" w:cs="Arial"/>
                <w:bCs/>
                <w:sz w:val="24"/>
                <w:szCs w:val="24"/>
              </w:rPr>
            </w:pPr>
            <w:r w:rsidRPr="00EA2248">
              <w:rPr>
                <w:rFonts w:ascii="Arial" w:eastAsia="Times New Roman" w:hAnsi="Arial" w:cs="Arial"/>
                <w:bCs/>
                <w:sz w:val="24"/>
                <w:szCs w:val="24"/>
              </w:rPr>
              <w:t xml:space="preserve">Inactive files </w:t>
            </w:r>
          </w:p>
        </w:tc>
        <w:tc>
          <w:tcPr>
            <w:tcW w:w="6930" w:type="dxa"/>
            <w:tcBorders>
              <w:top w:val="single" w:sz="4" w:space="0" w:color="auto"/>
              <w:left w:val="single" w:sz="4" w:space="0" w:color="auto"/>
              <w:bottom w:val="single" w:sz="4" w:space="0" w:color="auto"/>
              <w:right w:val="single" w:sz="4" w:space="0" w:color="auto"/>
            </w:tcBorders>
          </w:tcPr>
          <w:p w:rsidR="00EA2248" w:rsidRPr="00790E94" w:rsidRDefault="00376333" w:rsidP="00EA224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Files which contain information that is no longer used but may be needed in the future (e.g. Past client information, workplace safety incident report)</w:t>
            </w:r>
          </w:p>
        </w:tc>
      </w:tr>
      <w:tr w:rsidR="00CD2B68" w:rsidRPr="00CD2B68" w:rsidTr="001B46F5">
        <w:trPr>
          <w:trHeight w:val="413"/>
        </w:trPr>
        <w:tc>
          <w:tcPr>
            <w:tcW w:w="2790" w:type="dxa"/>
            <w:tcBorders>
              <w:top w:val="single" w:sz="4" w:space="0" w:color="auto"/>
              <w:left w:val="single" w:sz="4" w:space="0" w:color="auto"/>
              <w:bottom w:val="single" w:sz="4" w:space="0" w:color="auto"/>
              <w:right w:val="single" w:sz="4" w:space="0" w:color="auto"/>
            </w:tcBorders>
          </w:tcPr>
          <w:p w:rsidR="00CD2B68" w:rsidRPr="00EA2248" w:rsidRDefault="00CD2B68" w:rsidP="00CD2B68">
            <w:pPr>
              <w:autoSpaceDE w:val="0"/>
              <w:autoSpaceDN w:val="0"/>
              <w:adjustRightInd w:val="0"/>
              <w:spacing w:after="0" w:line="240" w:lineRule="auto"/>
              <w:rPr>
                <w:rFonts w:ascii="Arial" w:eastAsia="Times New Roman" w:hAnsi="Arial" w:cs="Arial"/>
                <w:bCs/>
                <w:sz w:val="24"/>
                <w:szCs w:val="24"/>
              </w:rPr>
            </w:pPr>
            <w:r w:rsidRPr="00EA2248">
              <w:rPr>
                <w:rFonts w:ascii="Arial" w:eastAsia="Times New Roman" w:hAnsi="Arial" w:cs="Arial"/>
                <w:bCs/>
                <w:sz w:val="24"/>
                <w:szCs w:val="24"/>
              </w:rPr>
              <w:t xml:space="preserve">Dead files </w:t>
            </w:r>
          </w:p>
        </w:tc>
        <w:tc>
          <w:tcPr>
            <w:tcW w:w="6930" w:type="dxa"/>
            <w:tcBorders>
              <w:top w:val="single" w:sz="4" w:space="0" w:color="auto"/>
              <w:left w:val="single" w:sz="4" w:space="0" w:color="auto"/>
              <w:bottom w:val="single" w:sz="4" w:space="0" w:color="auto"/>
              <w:right w:val="single" w:sz="4" w:space="0" w:color="auto"/>
            </w:tcBorders>
          </w:tcPr>
          <w:p w:rsidR="009A70C8" w:rsidRDefault="00376333" w:rsidP="00EA224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Closed files which are no longer used but must be kept for legal or reporting purposes (e.g. Tax, records, accounting records)</w:t>
            </w:r>
          </w:p>
          <w:p w:rsidR="00CD2B6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Closed files which are to be archived for historical or research purposes.(e.g. Photographs, back issues of enterprise publications</w:t>
            </w:r>
          </w:p>
        </w:tc>
      </w:tr>
      <w:tr w:rsidR="009A70C8" w:rsidRPr="00CD2B68" w:rsidTr="001B46F5">
        <w:trPr>
          <w:trHeight w:val="413"/>
        </w:trPr>
        <w:tc>
          <w:tcPr>
            <w:tcW w:w="2790" w:type="dxa"/>
            <w:tcBorders>
              <w:top w:val="single" w:sz="4" w:space="0" w:color="auto"/>
              <w:left w:val="single" w:sz="4" w:space="0" w:color="auto"/>
              <w:bottom w:val="single" w:sz="4" w:space="0" w:color="auto"/>
              <w:right w:val="single" w:sz="4" w:space="0" w:color="auto"/>
            </w:tcBorders>
          </w:tcPr>
          <w:p w:rsidR="009A70C8" w:rsidRPr="00EA2248" w:rsidRDefault="00BF20C9" w:rsidP="00CD2B68">
            <w:pPr>
              <w:autoSpaceDE w:val="0"/>
              <w:autoSpaceDN w:val="0"/>
              <w:adjustRightInd w:val="0"/>
              <w:spacing w:after="0" w:line="240" w:lineRule="auto"/>
              <w:rPr>
                <w:rFonts w:ascii="Arial" w:eastAsia="Times New Roman" w:hAnsi="Arial" w:cs="Arial"/>
                <w:bCs/>
                <w:sz w:val="24"/>
                <w:szCs w:val="24"/>
              </w:rPr>
            </w:pPr>
            <w:r w:rsidRPr="00EA2248">
              <w:rPr>
                <w:rFonts w:ascii="Arial" w:eastAsia="Times New Roman" w:hAnsi="Arial" w:cs="Arial"/>
                <w:bCs/>
                <w:sz w:val="24"/>
                <w:szCs w:val="24"/>
              </w:rPr>
              <w:t>I</w:t>
            </w:r>
            <w:r w:rsidR="009A70C8" w:rsidRPr="00EA2248">
              <w:rPr>
                <w:rFonts w:ascii="Arial" w:eastAsia="Times New Roman" w:hAnsi="Arial" w:cs="Arial"/>
                <w:bCs/>
                <w:sz w:val="24"/>
                <w:szCs w:val="24"/>
              </w:rPr>
              <w:t xml:space="preserve">ndices </w:t>
            </w:r>
          </w:p>
        </w:tc>
        <w:tc>
          <w:tcPr>
            <w:tcW w:w="6930" w:type="dxa"/>
            <w:tcBorders>
              <w:top w:val="single" w:sz="4" w:space="0" w:color="auto"/>
              <w:left w:val="single" w:sz="4" w:space="0" w:color="auto"/>
              <w:bottom w:val="single" w:sz="4" w:space="0" w:color="auto"/>
              <w:right w:val="single" w:sz="4" w:space="0" w:color="auto"/>
            </w:tcBorders>
          </w:tcPr>
          <w:p w:rsidR="00EA2248" w:rsidRPr="00790E94" w:rsidRDefault="00376333" w:rsidP="00EA224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9A70C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 card index</w:t>
            </w:r>
          </w:p>
          <w:p w:rsidR="009A70C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 paper ind</w:t>
            </w:r>
            <w:r w:rsidR="009A70C8" w:rsidRPr="00CD2B68">
              <w:rPr>
                <w:rFonts w:ascii="Arial" w:eastAsia="Times New Roman" w:hAnsi="Arial" w:cs="Arial"/>
                <w:sz w:val="24"/>
                <w:szCs w:val="24"/>
              </w:rPr>
              <w:t>ex</w:t>
            </w:r>
          </w:p>
          <w:p w:rsidR="009A70C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An image-based index (micro-fiche)</w:t>
            </w:r>
          </w:p>
          <w:p w:rsidR="009A70C8" w:rsidRPr="00CD2B68" w:rsidRDefault="00AD10BD" w:rsidP="00B961FA">
            <w:pPr>
              <w:numPr>
                <w:ilvl w:val="0"/>
                <w:numId w:val="6"/>
              </w:numPr>
              <w:autoSpaceDE w:val="0"/>
              <w:autoSpaceDN w:val="0"/>
              <w:adjustRightInd w:val="0"/>
              <w:spacing w:after="0" w:line="240" w:lineRule="auto"/>
              <w:contextualSpacing/>
              <w:rPr>
                <w:rFonts w:ascii="Arial" w:eastAsia="Times New Roman" w:hAnsi="Arial" w:cs="Arial"/>
                <w:sz w:val="24"/>
                <w:szCs w:val="24"/>
              </w:rPr>
            </w:pPr>
            <w:r w:rsidRPr="00CD2B68">
              <w:rPr>
                <w:rFonts w:ascii="Arial" w:eastAsia="Times New Roman" w:hAnsi="Arial" w:cs="Arial"/>
                <w:sz w:val="24"/>
                <w:szCs w:val="24"/>
              </w:rPr>
              <w:t>An electronic index/database</w:t>
            </w:r>
          </w:p>
        </w:tc>
      </w:tr>
    </w:tbl>
    <w:p w:rsidR="00CD2B68" w:rsidRPr="001A05CD" w:rsidRDefault="00CD2B68" w:rsidP="00CD2B68">
      <w:pPr>
        <w:spacing w:after="0" w:line="240" w:lineRule="auto"/>
        <w:rPr>
          <w:rFonts w:ascii="Times New Roman" w:eastAsia="Times New Roman" w:hAnsi="Times New Roman" w:cs="Times New Roman"/>
          <w:color w:val="000000"/>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CD2B68" w:rsidRPr="00CD2B68" w:rsidTr="00AD10BD">
        <w:trPr>
          <w:trHeight w:val="70"/>
        </w:trPr>
        <w:tc>
          <w:tcPr>
            <w:tcW w:w="97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D2B68" w:rsidRPr="00CD2B68" w:rsidRDefault="00CD2B68" w:rsidP="00CD2B68">
            <w:pPr>
              <w:tabs>
                <w:tab w:val="left" w:pos="0"/>
              </w:tabs>
              <w:spacing w:after="0" w:line="240" w:lineRule="auto"/>
              <w:rPr>
                <w:rFonts w:ascii="Arial" w:eastAsia="Times New Roman" w:hAnsi="Arial" w:cs="Arial"/>
                <w:color w:val="000000"/>
                <w:sz w:val="24"/>
                <w:szCs w:val="24"/>
              </w:rPr>
            </w:pPr>
            <w:r w:rsidRPr="00CD2B68">
              <w:rPr>
                <w:rFonts w:ascii="Arial" w:eastAsia="Times New Roman" w:hAnsi="Arial" w:cs="Arial"/>
                <w:b/>
                <w:color w:val="000000"/>
                <w:sz w:val="24"/>
                <w:szCs w:val="24"/>
              </w:rPr>
              <w:t>Evidence Guide</w:t>
            </w:r>
          </w:p>
        </w:tc>
      </w:tr>
      <w:tr w:rsidR="00CD2B68" w:rsidRPr="00CD2B68" w:rsidTr="00AD10BD">
        <w:tc>
          <w:tcPr>
            <w:tcW w:w="279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CD2B68">
            <w:pPr>
              <w:spacing w:after="0" w:line="240" w:lineRule="auto"/>
              <w:rPr>
                <w:rFonts w:ascii="Arial" w:eastAsia="Times New Roman" w:hAnsi="Arial" w:cs="Arial"/>
                <w:color w:val="000000"/>
                <w:sz w:val="24"/>
                <w:szCs w:val="24"/>
              </w:rPr>
            </w:pPr>
            <w:r w:rsidRPr="00CD2B68">
              <w:rPr>
                <w:rFonts w:ascii="Arial" w:eastAsia="Times New Roman" w:hAnsi="Arial" w:cs="Arial"/>
                <w:color w:val="000000"/>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CD2B68">
            <w:p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bCs/>
                <w:sz w:val="24"/>
                <w:szCs w:val="24"/>
              </w:rPr>
              <w:t>Critical</w:t>
            </w:r>
            <w:r w:rsidRPr="00CD2B68">
              <w:rPr>
                <w:rFonts w:ascii="Arial" w:eastAsia="Times New Roman" w:hAnsi="Arial" w:cs="Arial"/>
                <w:sz w:val="24"/>
                <w:szCs w:val="24"/>
              </w:rPr>
              <w:t xml:space="preserve"> evidence of knowledge and skills include:</w:t>
            </w:r>
          </w:p>
          <w:p w:rsidR="00CD2B68" w:rsidRPr="00CD2B68" w:rsidRDefault="00BF20C9"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F</w:t>
            </w:r>
            <w:r w:rsidR="00EF472F">
              <w:rPr>
                <w:rFonts w:ascii="Arial" w:eastAsia="Times New Roman" w:hAnsi="Arial" w:cs="Arial"/>
                <w:sz w:val="24"/>
                <w:szCs w:val="24"/>
              </w:rPr>
              <w:t xml:space="preserve">ollow </w:t>
            </w:r>
            <w:r w:rsidR="00CD2B68" w:rsidRPr="00CD2B68">
              <w:rPr>
                <w:rFonts w:ascii="Arial" w:eastAsia="Times New Roman" w:hAnsi="Arial" w:cs="Arial"/>
                <w:sz w:val="24"/>
                <w:szCs w:val="24"/>
              </w:rPr>
              <w:t xml:space="preserve">enterprise policies and procedures </w:t>
            </w:r>
          </w:p>
          <w:p w:rsidR="00CD2B68" w:rsidRPr="00CD2B68" w:rsidRDefault="00EF472F"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Collect</w:t>
            </w:r>
            <w:r w:rsidRPr="00EF472F">
              <w:rPr>
                <w:rFonts w:ascii="Arial" w:eastAsia="Times New Roman" w:hAnsi="Arial" w:cs="Arial"/>
                <w:sz w:val="24"/>
                <w:szCs w:val="24"/>
              </w:rPr>
              <w:t xml:space="preserve"> and </w:t>
            </w:r>
            <w:r w:rsidR="00BF20C9" w:rsidRPr="00EF472F">
              <w:rPr>
                <w:rFonts w:ascii="Arial" w:eastAsia="Times New Roman" w:hAnsi="Arial" w:cs="Arial"/>
                <w:sz w:val="24"/>
                <w:szCs w:val="24"/>
              </w:rPr>
              <w:t>collate</w:t>
            </w:r>
            <w:r w:rsidRPr="00EF472F">
              <w:rPr>
                <w:rFonts w:ascii="Arial" w:eastAsia="Times New Roman" w:hAnsi="Arial" w:cs="Arial"/>
                <w:sz w:val="24"/>
                <w:szCs w:val="24"/>
              </w:rPr>
              <w:t xml:space="preserve"> </w:t>
            </w:r>
            <w:r w:rsidR="00CD2B68" w:rsidRPr="00CD2B68">
              <w:rPr>
                <w:rFonts w:ascii="Arial" w:eastAsia="Times New Roman" w:hAnsi="Arial" w:cs="Arial"/>
                <w:sz w:val="24"/>
                <w:szCs w:val="24"/>
              </w:rPr>
              <w:t xml:space="preserve">information to be incorporated in new file </w:t>
            </w:r>
          </w:p>
          <w:p w:rsidR="00CD2B68" w:rsidRPr="00CD2B68" w:rsidRDefault="00BF20C9"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Create</w:t>
            </w:r>
            <w:r w:rsidR="00EF472F">
              <w:rPr>
                <w:rFonts w:ascii="Arial" w:eastAsia="Times New Roman" w:hAnsi="Arial" w:cs="Arial"/>
                <w:sz w:val="24"/>
                <w:szCs w:val="24"/>
              </w:rPr>
              <w:t xml:space="preserve"> </w:t>
            </w:r>
            <w:r w:rsidR="00CD2B68" w:rsidRPr="00CD2B68">
              <w:rPr>
                <w:rFonts w:ascii="Arial" w:eastAsia="Times New Roman" w:hAnsi="Arial" w:cs="Arial"/>
                <w:sz w:val="24"/>
                <w:szCs w:val="24"/>
              </w:rPr>
              <w:t>new file document in file register or database</w:t>
            </w:r>
          </w:p>
          <w:p w:rsidR="00CD2B68" w:rsidRPr="00CD2B68" w:rsidRDefault="00EF472F"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Classify </w:t>
            </w:r>
            <w:r w:rsidR="00CD2B68" w:rsidRPr="00CD2B68">
              <w:rPr>
                <w:rFonts w:ascii="Arial" w:eastAsia="Times New Roman" w:hAnsi="Arial" w:cs="Arial"/>
                <w:sz w:val="24"/>
                <w:szCs w:val="24"/>
              </w:rPr>
              <w:t>new file and incorporate into the filing system in a logical and correct manner</w:t>
            </w:r>
          </w:p>
          <w:p w:rsidR="00CD2B68" w:rsidRPr="00CD2B68" w:rsidRDefault="00EF472F"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Sort </w:t>
            </w:r>
            <w:r w:rsidR="00CD2B68" w:rsidRPr="00CD2B68">
              <w:rPr>
                <w:rFonts w:ascii="Arial" w:eastAsia="Times New Roman" w:hAnsi="Arial" w:cs="Arial"/>
                <w:sz w:val="24"/>
                <w:szCs w:val="24"/>
              </w:rPr>
              <w:t>files by appropriate codes</w:t>
            </w:r>
          </w:p>
          <w:p w:rsidR="00CD2B68" w:rsidRPr="00CD2B68" w:rsidRDefault="00EF472F"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Identify </w:t>
            </w:r>
            <w:r w:rsidR="00CD2B68" w:rsidRPr="00CD2B68">
              <w:rPr>
                <w:rFonts w:ascii="Arial" w:eastAsia="Times New Roman" w:hAnsi="Arial" w:cs="Arial"/>
                <w:sz w:val="24"/>
                <w:szCs w:val="24"/>
              </w:rPr>
              <w:t xml:space="preserve">inactive and/or dead files </w:t>
            </w:r>
          </w:p>
          <w:p w:rsidR="00CD2B68" w:rsidRPr="00CD2B68" w:rsidRDefault="000609E9"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Remove </w:t>
            </w:r>
            <w:r w:rsidR="00CD2B68" w:rsidRPr="00CD2B68">
              <w:rPr>
                <w:rFonts w:ascii="Arial" w:eastAsia="Times New Roman" w:hAnsi="Arial" w:cs="Arial"/>
                <w:sz w:val="24"/>
                <w:szCs w:val="24"/>
              </w:rPr>
              <w:t xml:space="preserve">inactive and/or dead files from the working filing system and file in secondary storage </w:t>
            </w:r>
          </w:p>
          <w:p w:rsidR="00CD2B68" w:rsidRPr="00CD2B68" w:rsidRDefault="000609E9"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Store </w:t>
            </w:r>
            <w:r w:rsidR="00CD2B68" w:rsidRPr="00CD2B68">
              <w:rPr>
                <w:rFonts w:ascii="Arial" w:eastAsia="Times New Roman" w:hAnsi="Arial" w:cs="Arial"/>
                <w:sz w:val="24"/>
                <w:szCs w:val="24"/>
              </w:rPr>
              <w:t xml:space="preserve">all records </w:t>
            </w:r>
          </w:p>
          <w:p w:rsidR="00CD2B68" w:rsidRPr="00CD2B68" w:rsidRDefault="000609E9"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Retrieve </w:t>
            </w:r>
            <w:r w:rsidR="00CD2B68" w:rsidRPr="00CD2B68">
              <w:rPr>
                <w:rFonts w:ascii="Arial" w:eastAsia="Times New Roman" w:hAnsi="Arial" w:cs="Arial"/>
                <w:sz w:val="24"/>
                <w:szCs w:val="24"/>
              </w:rPr>
              <w:t>archived, compressed electronic and other files from secondary storage as necessary</w:t>
            </w:r>
          </w:p>
          <w:p w:rsidR="00CD2B68" w:rsidRPr="00CD2B68" w:rsidRDefault="000609E9"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Record </w:t>
            </w:r>
            <w:r w:rsidR="00CD2B68" w:rsidRPr="00CD2B68">
              <w:rPr>
                <w:rFonts w:ascii="Arial" w:eastAsia="Times New Roman" w:hAnsi="Arial" w:cs="Arial"/>
                <w:sz w:val="24"/>
                <w:szCs w:val="24"/>
              </w:rPr>
              <w:t xml:space="preserve">file movement </w:t>
            </w:r>
          </w:p>
          <w:p w:rsidR="00CD2B68" w:rsidRPr="00CD2B68" w:rsidRDefault="000609E9"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Adhere to </w:t>
            </w:r>
            <w:r w:rsidR="00CD2B68" w:rsidRPr="00CD2B68">
              <w:rPr>
                <w:rFonts w:ascii="Arial" w:eastAsia="Times New Roman" w:hAnsi="Arial" w:cs="Arial"/>
                <w:sz w:val="24"/>
                <w:szCs w:val="24"/>
              </w:rPr>
              <w:t xml:space="preserve">the procedure for accessing restricted files and the </w:t>
            </w:r>
            <w:r>
              <w:rPr>
                <w:rFonts w:ascii="Arial" w:eastAsia="Times New Roman" w:hAnsi="Arial" w:cs="Arial"/>
                <w:sz w:val="24"/>
                <w:szCs w:val="24"/>
              </w:rPr>
              <w:t xml:space="preserve">record </w:t>
            </w:r>
            <w:r w:rsidR="00CD2B68" w:rsidRPr="00CD2B68">
              <w:rPr>
                <w:rFonts w:ascii="Arial" w:eastAsia="Times New Roman" w:hAnsi="Arial" w:cs="Arial"/>
                <w:sz w:val="24"/>
                <w:szCs w:val="24"/>
              </w:rPr>
              <w:t xml:space="preserve">movement of these files </w:t>
            </w:r>
          </w:p>
          <w:p w:rsidR="00CD2B68" w:rsidRPr="00CD2B68" w:rsidRDefault="0026649B"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Follow up </w:t>
            </w:r>
            <w:r w:rsidR="00CD2B68" w:rsidRPr="00CD2B68">
              <w:rPr>
                <w:rFonts w:ascii="Arial" w:eastAsia="Times New Roman" w:hAnsi="Arial" w:cs="Arial"/>
                <w:sz w:val="24"/>
                <w:szCs w:val="24"/>
              </w:rPr>
              <w:t xml:space="preserve">overdue files </w:t>
            </w:r>
          </w:p>
          <w:p w:rsidR="00CD2B68" w:rsidRPr="005B54E4" w:rsidRDefault="0026649B" w:rsidP="00B961FA">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Report </w:t>
            </w:r>
            <w:r w:rsidR="00CD2B68" w:rsidRPr="00CD2B68">
              <w:rPr>
                <w:rFonts w:ascii="Arial" w:eastAsia="Times New Roman" w:hAnsi="Arial" w:cs="Arial"/>
                <w:sz w:val="24"/>
                <w:szCs w:val="24"/>
              </w:rPr>
              <w:t xml:space="preserve">lost files </w:t>
            </w:r>
          </w:p>
        </w:tc>
      </w:tr>
      <w:tr w:rsidR="00CD2B68" w:rsidRPr="00CD2B68" w:rsidTr="00AD10BD">
        <w:tc>
          <w:tcPr>
            <w:tcW w:w="279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CD2B68">
            <w:pPr>
              <w:tabs>
                <w:tab w:val="left" w:pos="2700"/>
                <w:tab w:val="left" w:pos="2790"/>
              </w:tabs>
              <w:spacing w:after="0" w:line="240" w:lineRule="auto"/>
              <w:rPr>
                <w:rFonts w:ascii="Arial" w:eastAsia="Times New Roman" w:hAnsi="Arial" w:cs="Arial"/>
                <w:color w:val="000000"/>
                <w:sz w:val="24"/>
                <w:szCs w:val="24"/>
              </w:rPr>
            </w:pPr>
            <w:r w:rsidRPr="00CD2B68">
              <w:rPr>
                <w:rFonts w:ascii="Arial" w:eastAsia="Times New Roman" w:hAnsi="Arial" w:cs="Arial"/>
                <w:color w:val="000000"/>
                <w:sz w:val="24"/>
                <w:szCs w:val="24"/>
              </w:rPr>
              <w:t>Underpinning Knowledge and Attitudes</w:t>
            </w:r>
          </w:p>
        </w:tc>
        <w:tc>
          <w:tcPr>
            <w:tcW w:w="693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CD2B68">
            <w:p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bCs/>
                <w:sz w:val="24"/>
                <w:szCs w:val="24"/>
              </w:rPr>
              <w:t>Demonstrate</w:t>
            </w:r>
            <w:r w:rsidRPr="00CD2B68">
              <w:rPr>
                <w:rFonts w:ascii="Arial" w:eastAsia="Times New Roman" w:hAnsi="Arial" w:cs="Arial"/>
                <w:sz w:val="24"/>
                <w:szCs w:val="24"/>
              </w:rPr>
              <w:t xml:space="preserve"> knowledge of:</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File recording system</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Indexing system</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lastRenderedPageBreak/>
              <w:t>Procedures for classifying and sorting files</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Difference between ina</w:t>
            </w:r>
            <w:r w:rsidR="00CD2B68" w:rsidRPr="00CD2B68">
              <w:rPr>
                <w:rFonts w:ascii="Arial" w:eastAsia="Times New Roman" w:hAnsi="Arial" w:cs="Arial"/>
                <w:sz w:val="24"/>
                <w:szCs w:val="24"/>
              </w:rPr>
              <w:t>ctive and dead files</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Understanding the nature of restricted files</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Application of enterprise policies and procedures required across the full range of tasks covered</w:t>
            </w:r>
          </w:p>
        </w:tc>
      </w:tr>
      <w:tr w:rsidR="00CD2B68" w:rsidRPr="00CD2B68" w:rsidTr="00AD10BD">
        <w:trPr>
          <w:trHeight w:val="260"/>
        </w:trPr>
        <w:tc>
          <w:tcPr>
            <w:tcW w:w="279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CD2B68">
            <w:pPr>
              <w:spacing w:after="0" w:line="240" w:lineRule="auto"/>
              <w:rPr>
                <w:rFonts w:ascii="Arial" w:eastAsia="Times New Roman" w:hAnsi="Arial" w:cs="Arial"/>
                <w:color w:val="000000"/>
                <w:sz w:val="24"/>
                <w:szCs w:val="24"/>
              </w:rPr>
            </w:pPr>
            <w:r w:rsidRPr="00CD2B68">
              <w:rPr>
                <w:rFonts w:ascii="Arial" w:eastAsia="Times New Roman" w:hAnsi="Arial" w:cs="Arial"/>
                <w:color w:val="000000"/>
                <w:sz w:val="24"/>
                <w:szCs w:val="24"/>
              </w:rPr>
              <w:lastRenderedPageBreak/>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CD2B68">
            <w:p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bCs/>
                <w:sz w:val="24"/>
                <w:szCs w:val="24"/>
              </w:rPr>
              <w:t>Demonstrate</w:t>
            </w:r>
            <w:r w:rsidRPr="00CD2B68">
              <w:rPr>
                <w:rFonts w:ascii="Arial" w:eastAsia="Times New Roman" w:hAnsi="Arial" w:cs="Arial"/>
                <w:sz w:val="24"/>
                <w:szCs w:val="24"/>
              </w:rPr>
              <w:t xml:space="preserve"> skills of:</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Literacy: follows and interprets enterprise poli</w:t>
            </w:r>
            <w:r w:rsidR="00CD2B68" w:rsidRPr="00CD2B68">
              <w:rPr>
                <w:rFonts w:ascii="Arial" w:eastAsia="Times New Roman" w:hAnsi="Arial" w:cs="Arial"/>
                <w:sz w:val="24"/>
                <w:szCs w:val="24"/>
              </w:rPr>
              <w:t>cies and procedures; sorts and classifies information by alphabet, numbers, date, or other established principles; identifies obsolete files</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Writes clear sequenced written instructions, e.g. How to use filing system, record document movement</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Research: iden</w:t>
            </w:r>
            <w:r w:rsidR="00CD2B68" w:rsidRPr="00CD2B68">
              <w:rPr>
                <w:rFonts w:ascii="Arial" w:eastAsia="Times New Roman" w:hAnsi="Arial" w:cs="Arial"/>
                <w:sz w:val="24"/>
                <w:szCs w:val="24"/>
              </w:rPr>
              <w:t>tifies correct procedures for creation of new files</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Numeracy: indexes, codes and sorts files numerically; cross-references information and files where appropriate</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Technology: uses appropriate technological materials in order to establish and maintain filin</w:t>
            </w:r>
            <w:r w:rsidR="00CD2B68" w:rsidRPr="00CD2B68">
              <w:rPr>
                <w:rFonts w:ascii="Arial" w:eastAsia="Times New Roman" w:hAnsi="Arial" w:cs="Arial"/>
                <w:sz w:val="24"/>
                <w:szCs w:val="24"/>
              </w:rPr>
              <w:t>g system</w:t>
            </w:r>
          </w:p>
          <w:p w:rsidR="00CD2B68" w:rsidRPr="00CD2B68" w:rsidRDefault="00CD2B68"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Communication: listens to clear sequenced instructions of several steps to complete task; questions to clarify status of file; gives oral instructions, e.g. where to locate file; negotiates and consults with colleagues regarding information</w:t>
            </w:r>
          </w:p>
          <w:p w:rsidR="00CD2B68" w:rsidRPr="00CD2B68" w:rsidRDefault="00BD255B"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Proble</w:t>
            </w:r>
            <w:r w:rsidR="00CD2B68" w:rsidRPr="00CD2B68">
              <w:rPr>
                <w:rFonts w:ascii="Arial" w:eastAsia="Times New Roman" w:hAnsi="Arial" w:cs="Arial"/>
                <w:sz w:val="24"/>
                <w:szCs w:val="24"/>
              </w:rPr>
              <w:t>m solving: identifies problems and implements solutions according to enterprise procedures and prior knowledge; checks precedence for collating and filing information</w:t>
            </w:r>
          </w:p>
        </w:tc>
      </w:tr>
      <w:tr w:rsidR="00CD2B68" w:rsidRPr="00CD2B68" w:rsidTr="00AD10BD">
        <w:trPr>
          <w:trHeight w:val="728"/>
        </w:trPr>
        <w:tc>
          <w:tcPr>
            <w:tcW w:w="279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CD2B68">
            <w:pPr>
              <w:spacing w:after="0" w:line="240" w:lineRule="auto"/>
              <w:rPr>
                <w:rFonts w:ascii="Arial" w:eastAsia="Times New Roman" w:hAnsi="Arial" w:cs="Arial"/>
                <w:color w:val="000000"/>
                <w:sz w:val="24"/>
                <w:szCs w:val="24"/>
              </w:rPr>
            </w:pPr>
            <w:r w:rsidRPr="00CD2B68">
              <w:rPr>
                <w:rFonts w:ascii="Arial" w:eastAsia="Times New Roman" w:hAnsi="Arial" w:cs="Arial"/>
                <w:color w:val="000000"/>
                <w:sz w:val="24"/>
                <w:szCs w:val="24"/>
              </w:rPr>
              <w:t>Resource Implications</w:t>
            </w:r>
          </w:p>
        </w:tc>
        <w:tc>
          <w:tcPr>
            <w:tcW w:w="693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CD2B68">
            <w:pPr>
              <w:tabs>
                <w:tab w:val="num" w:pos="342"/>
              </w:tabs>
              <w:spacing w:after="0" w:line="240" w:lineRule="auto"/>
              <w:jc w:val="both"/>
              <w:rPr>
                <w:rFonts w:ascii="Arial" w:eastAsia="Times New Roman" w:hAnsi="Arial" w:cs="Arial"/>
                <w:color w:val="000000"/>
                <w:sz w:val="24"/>
                <w:szCs w:val="24"/>
                <w:lang w:val="en-GB" w:eastAsia="de-DE"/>
              </w:rPr>
            </w:pPr>
            <w:r w:rsidRPr="00CD2B68">
              <w:rPr>
                <w:rFonts w:ascii="Arial" w:eastAsia="Times New Roman" w:hAnsi="Arial" w:cs="Arial"/>
                <w:color w:val="000000"/>
                <w:sz w:val="24"/>
                <w:szCs w:val="24"/>
                <w:lang w:val="en-GB" w:eastAsia="de-DE"/>
              </w:rPr>
              <w:t>The following resources must be provided:</w:t>
            </w:r>
          </w:p>
          <w:p w:rsidR="00CD2B68" w:rsidRPr="00CD2B68" w:rsidRDefault="00CD2B68" w:rsidP="00B961FA">
            <w:pPr>
              <w:numPr>
                <w:ilvl w:val="0"/>
                <w:numId w:val="6"/>
              </w:numPr>
              <w:autoSpaceDE w:val="0"/>
              <w:autoSpaceDN w:val="0"/>
              <w:adjustRightInd w:val="0"/>
              <w:spacing w:after="0" w:line="240" w:lineRule="auto"/>
              <w:rPr>
                <w:rFonts w:ascii="Arial" w:eastAsia="Times New Roman" w:hAnsi="Arial" w:cs="Arial"/>
                <w:color w:val="000000"/>
                <w:sz w:val="24"/>
                <w:szCs w:val="24"/>
              </w:rPr>
            </w:pPr>
            <w:r w:rsidRPr="00CD2B68">
              <w:rPr>
                <w:rFonts w:ascii="Arial" w:eastAsia="Times New Roman" w:hAnsi="Arial" w:cs="Arial"/>
                <w:sz w:val="24"/>
                <w:szCs w:val="24"/>
              </w:rPr>
              <w:t>Work plans and schedules, policy documents and duty statements instruments like personal planner and record book relevant guidelines, regulations and codes of suitable venue and equipment.</w:t>
            </w:r>
          </w:p>
        </w:tc>
      </w:tr>
      <w:tr w:rsidR="00CD2B68" w:rsidRPr="00CD2B68" w:rsidTr="00AD10BD">
        <w:trPr>
          <w:trHeight w:val="350"/>
        </w:trPr>
        <w:tc>
          <w:tcPr>
            <w:tcW w:w="2790" w:type="dxa"/>
            <w:tcBorders>
              <w:top w:val="single" w:sz="4" w:space="0" w:color="auto"/>
              <w:left w:val="single" w:sz="4" w:space="0" w:color="auto"/>
              <w:bottom w:val="single" w:sz="4" w:space="0" w:color="auto"/>
              <w:right w:val="single" w:sz="4" w:space="0" w:color="auto"/>
            </w:tcBorders>
          </w:tcPr>
          <w:p w:rsidR="00CD2B68" w:rsidRPr="00CD2B68" w:rsidRDefault="00CD2B68" w:rsidP="00CD2B68">
            <w:pPr>
              <w:spacing w:after="0" w:line="240" w:lineRule="auto"/>
              <w:rPr>
                <w:rFonts w:ascii="Arial" w:eastAsia="Times New Roman" w:hAnsi="Arial" w:cs="Arial"/>
                <w:color w:val="000000"/>
                <w:sz w:val="24"/>
                <w:szCs w:val="24"/>
              </w:rPr>
            </w:pPr>
            <w:r w:rsidRPr="00CD2B68">
              <w:rPr>
                <w:rFonts w:ascii="Arial" w:eastAsia="Times New Roman" w:hAnsi="Arial" w:cs="Arial"/>
                <w:color w:val="000000"/>
                <w:sz w:val="24"/>
                <w:szCs w:val="24"/>
              </w:rPr>
              <w:t xml:space="preserve">Methods  of Assessment </w:t>
            </w:r>
          </w:p>
          <w:p w:rsidR="00CD2B68" w:rsidRPr="00CD2B68" w:rsidRDefault="00CD2B68" w:rsidP="00CD2B68">
            <w:pPr>
              <w:autoSpaceDE w:val="0"/>
              <w:autoSpaceDN w:val="0"/>
              <w:adjustRightInd w:val="0"/>
              <w:spacing w:after="0" w:line="240" w:lineRule="auto"/>
              <w:rPr>
                <w:rFonts w:ascii="Arial" w:eastAsia="Times New Roman" w:hAnsi="Arial" w:cs="Arial"/>
                <w:color w:val="000000"/>
                <w:sz w:val="24"/>
                <w:szCs w:val="24"/>
              </w:rPr>
            </w:pPr>
          </w:p>
        </w:tc>
        <w:tc>
          <w:tcPr>
            <w:tcW w:w="6930" w:type="dxa"/>
            <w:tcBorders>
              <w:top w:val="single" w:sz="4" w:space="0" w:color="auto"/>
              <w:left w:val="single" w:sz="4" w:space="0" w:color="auto"/>
              <w:bottom w:val="single" w:sz="4" w:space="0" w:color="auto"/>
              <w:right w:val="single" w:sz="4" w:space="0" w:color="auto"/>
            </w:tcBorders>
            <w:hideMark/>
          </w:tcPr>
          <w:p w:rsidR="00CD2B68" w:rsidRPr="00CD2B68" w:rsidRDefault="00CD2B68" w:rsidP="00CD2B68">
            <w:pPr>
              <w:tabs>
                <w:tab w:val="num" w:pos="342"/>
              </w:tabs>
              <w:spacing w:after="0" w:line="240" w:lineRule="auto"/>
              <w:jc w:val="both"/>
              <w:rPr>
                <w:rFonts w:ascii="Arial" w:eastAsia="Times New Roman" w:hAnsi="Arial" w:cs="Arial"/>
                <w:color w:val="000000"/>
                <w:sz w:val="24"/>
                <w:szCs w:val="24"/>
                <w:lang w:val="en-GB" w:eastAsia="de-DE"/>
              </w:rPr>
            </w:pPr>
            <w:r w:rsidRPr="00CD2B68">
              <w:rPr>
                <w:rFonts w:ascii="Arial" w:eastAsia="Times New Roman" w:hAnsi="Arial" w:cs="Arial"/>
                <w:color w:val="000000"/>
                <w:sz w:val="24"/>
                <w:szCs w:val="24"/>
                <w:lang w:val="en-GB" w:eastAsia="de-DE"/>
              </w:rPr>
              <w:t>Competence may be assessed through:</w:t>
            </w:r>
          </w:p>
          <w:p w:rsidR="00CD2B68" w:rsidRPr="00CD2B68" w:rsidRDefault="00CD2B68" w:rsidP="00B961FA">
            <w:pPr>
              <w:numPr>
                <w:ilvl w:val="0"/>
                <w:numId w:val="6"/>
              </w:numPr>
              <w:autoSpaceDE w:val="0"/>
              <w:autoSpaceDN w:val="0"/>
              <w:adjustRightInd w:val="0"/>
              <w:spacing w:after="0" w:line="240" w:lineRule="auto"/>
              <w:rPr>
                <w:rFonts w:ascii="Arial" w:eastAsia="Times New Roman" w:hAnsi="Arial" w:cs="Arial"/>
                <w:sz w:val="24"/>
                <w:szCs w:val="24"/>
              </w:rPr>
            </w:pPr>
            <w:r w:rsidRPr="00CD2B68">
              <w:rPr>
                <w:rFonts w:ascii="Arial" w:eastAsia="Times New Roman" w:hAnsi="Arial" w:cs="Arial"/>
                <w:sz w:val="24"/>
                <w:szCs w:val="24"/>
              </w:rPr>
              <w:t>Interview/Written Test</w:t>
            </w:r>
          </w:p>
          <w:p w:rsidR="00CD2B68" w:rsidRPr="00CD2B68" w:rsidRDefault="00CD2B68" w:rsidP="00B961FA">
            <w:pPr>
              <w:numPr>
                <w:ilvl w:val="0"/>
                <w:numId w:val="6"/>
              </w:numPr>
              <w:autoSpaceDE w:val="0"/>
              <w:autoSpaceDN w:val="0"/>
              <w:adjustRightInd w:val="0"/>
              <w:spacing w:after="0" w:line="240" w:lineRule="auto"/>
              <w:rPr>
                <w:rFonts w:ascii="Arial" w:eastAsia="Times New Roman" w:hAnsi="Arial" w:cs="Arial"/>
                <w:color w:val="000000"/>
                <w:sz w:val="24"/>
                <w:szCs w:val="24"/>
              </w:rPr>
            </w:pPr>
            <w:r w:rsidRPr="00CD2B68">
              <w:rPr>
                <w:rFonts w:ascii="Arial" w:eastAsia="Times New Roman" w:hAnsi="Arial" w:cs="Arial"/>
                <w:sz w:val="24"/>
                <w:szCs w:val="24"/>
              </w:rPr>
              <w:t>Observ</w:t>
            </w:r>
            <w:r w:rsidR="00BD255B">
              <w:rPr>
                <w:rFonts w:ascii="Arial" w:eastAsia="Times New Roman" w:hAnsi="Arial" w:cs="Arial"/>
                <w:sz w:val="24"/>
                <w:szCs w:val="24"/>
              </w:rPr>
              <w:t>ation/</w:t>
            </w:r>
            <w:r w:rsidRPr="00CD2B68">
              <w:rPr>
                <w:rFonts w:ascii="Arial" w:eastAsia="Times New Roman" w:hAnsi="Arial" w:cs="Arial"/>
                <w:sz w:val="24"/>
                <w:szCs w:val="24"/>
              </w:rPr>
              <w:t>Demonstration with Oral Questioning</w:t>
            </w:r>
          </w:p>
        </w:tc>
      </w:tr>
      <w:tr w:rsidR="00BD255B" w:rsidRPr="00CD2B68" w:rsidTr="00BD255B">
        <w:trPr>
          <w:trHeight w:val="287"/>
        </w:trPr>
        <w:tc>
          <w:tcPr>
            <w:tcW w:w="2790" w:type="dxa"/>
            <w:tcBorders>
              <w:top w:val="single" w:sz="4" w:space="0" w:color="auto"/>
              <w:left w:val="single" w:sz="4" w:space="0" w:color="auto"/>
              <w:bottom w:val="single" w:sz="4" w:space="0" w:color="auto"/>
              <w:right w:val="single" w:sz="4" w:space="0" w:color="auto"/>
            </w:tcBorders>
          </w:tcPr>
          <w:p w:rsidR="00BD255B" w:rsidRPr="00EA2248" w:rsidRDefault="00BD255B" w:rsidP="00F925B3">
            <w:pPr>
              <w:autoSpaceDE w:val="0"/>
              <w:autoSpaceDN w:val="0"/>
              <w:adjustRightInd w:val="0"/>
              <w:spacing w:after="0" w:line="240" w:lineRule="auto"/>
              <w:rPr>
                <w:rFonts w:ascii="Arial" w:eastAsia="Arial Unicode MS" w:hAnsi="Arial" w:cs="Arial"/>
                <w:sz w:val="24"/>
                <w:szCs w:val="24"/>
              </w:rPr>
            </w:pPr>
            <w:r w:rsidRPr="00EA2248">
              <w:rPr>
                <w:rFonts w:ascii="Arial" w:eastAsia="Arial Unicode MS"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BD255B" w:rsidRPr="00EA2248" w:rsidRDefault="00BD255B" w:rsidP="00F925B3">
            <w:pPr>
              <w:autoSpaceDE w:val="0"/>
              <w:autoSpaceDN w:val="0"/>
              <w:adjustRightInd w:val="0"/>
              <w:spacing w:after="0" w:line="240" w:lineRule="auto"/>
              <w:rPr>
                <w:rFonts w:ascii="Arial" w:eastAsia="Times New Roman" w:hAnsi="Arial" w:cs="Arial"/>
                <w:sz w:val="24"/>
                <w:szCs w:val="24"/>
              </w:rPr>
            </w:pPr>
            <w:r w:rsidRPr="00EA2248">
              <w:rPr>
                <w:rFonts w:ascii="Arial" w:eastAsia="Arial Unicode MS" w:hAnsi="Arial" w:cs="Arial"/>
                <w:sz w:val="24"/>
                <w:szCs w:val="24"/>
              </w:rPr>
              <w:t>Competency</w:t>
            </w:r>
            <w:r w:rsidRPr="00EA2248">
              <w:rPr>
                <w:rFonts w:ascii="Arial" w:eastAsia="Times New Roman" w:hAnsi="Arial" w:cs="Arial"/>
                <w:sz w:val="24"/>
                <w:szCs w:val="24"/>
              </w:rPr>
              <w:t xml:space="preserve"> may be assessed in the work place or in a simulated work place setting</w:t>
            </w:r>
            <w:r>
              <w:rPr>
                <w:rFonts w:ascii="Arial" w:eastAsia="Times New Roman" w:hAnsi="Arial" w:cs="Arial"/>
                <w:sz w:val="24"/>
                <w:szCs w:val="24"/>
              </w:rPr>
              <w:t>.</w:t>
            </w:r>
          </w:p>
        </w:tc>
      </w:tr>
    </w:tbl>
    <w:p w:rsidR="00AF4CAF" w:rsidRPr="00AF4CAF" w:rsidRDefault="00AF4CAF" w:rsidP="00AF4CAF">
      <w:pPr>
        <w:spacing w:after="0" w:line="240" w:lineRule="auto"/>
        <w:rPr>
          <w:rFonts w:ascii="Times New Roman" w:eastAsia="Times New Roman" w:hAnsi="Times New Roman" w:cs="Times New Roman"/>
          <w:sz w:val="24"/>
          <w:szCs w:val="24"/>
        </w:rPr>
      </w:pPr>
    </w:p>
    <w:p w:rsidR="00AF4CAF" w:rsidRPr="00AF4CAF" w:rsidRDefault="00AF4CAF" w:rsidP="00AF4CAF">
      <w:pPr>
        <w:spacing w:after="0" w:line="240" w:lineRule="auto"/>
        <w:rPr>
          <w:rFonts w:ascii="Times New Roman" w:eastAsia="Times New Roman" w:hAnsi="Times New Roman" w:cs="Times New Roman"/>
          <w:sz w:val="24"/>
          <w:szCs w:val="24"/>
        </w:rPr>
      </w:pPr>
    </w:p>
    <w:p w:rsidR="00DF7EDF" w:rsidRDefault="00DF7EDF" w:rsidP="00A258FB">
      <w:pPr>
        <w:spacing w:after="0"/>
        <w:rPr>
          <w:rFonts w:ascii="Arial" w:eastAsia="Times New Roman" w:hAnsi="Arial" w:cs="Arial"/>
          <w:b/>
          <w:sz w:val="24"/>
          <w:szCs w:val="24"/>
        </w:rPr>
      </w:pPr>
    </w:p>
    <w:p w:rsidR="00DF7EDF" w:rsidRDefault="00DF7EDF" w:rsidP="00A258FB">
      <w:pPr>
        <w:spacing w:after="0"/>
        <w:rPr>
          <w:rFonts w:ascii="Arial" w:eastAsia="Times New Roman" w:hAnsi="Arial" w:cs="Arial"/>
          <w:b/>
          <w:sz w:val="24"/>
          <w:szCs w:val="24"/>
        </w:rPr>
      </w:pPr>
    </w:p>
    <w:p w:rsidR="00DF7EDF" w:rsidRDefault="00DF7EDF" w:rsidP="00A258FB">
      <w:pPr>
        <w:spacing w:after="0"/>
        <w:rPr>
          <w:rFonts w:ascii="Arial" w:eastAsia="Times New Roman" w:hAnsi="Arial" w:cs="Arial"/>
          <w:b/>
          <w:sz w:val="24"/>
          <w:szCs w:val="24"/>
        </w:rPr>
      </w:pPr>
    </w:p>
    <w:p w:rsidR="00DF7EDF" w:rsidRDefault="00DF7EDF" w:rsidP="00A258FB">
      <w:pPr>
        <w:spacing w:after="0"/>
        <w:rPr>
          <w:rFonts w:ascii="Arial" w:eastAsia="Times New Roman" w:hAnsi="Arial" w:cs="Arial"/>
          <w:b/>
          <w:sz w:val="24"/>
          <w:szCs w:val="24"/>
        </w:rPr>
      </w:pPr>
    </w:p>
    <w:p w:rsidR="00DF7EDF" w:rsidRDefault="00DF7EDF" w:rsidP="00A258FB">
      <w:pPr>
        <w:spacing w:after="0"/>
        <w:rPr>
          <w:rFonts w:ascii="Arial" w:eastAsia="Times New Roman" w:hAnsi="Arial" w:cs="Arial"/>
          <w:b/>
          <w:sz w:val="24"/>
          <w:szCs w:val="24"/>
        </w:rPr>
      </w:pPr>
    </w:p>
    <w:p w:rsidR="00DF7EDF" w:rsidRDefault="00DF7EDF" w:rsidP="00A258FB">
      <w:pPr>
        <w:spacing w:after="0"/>
        <w:rPr>
          <w:rFonts w:ascii="Arial" w:eastAsia="Times New Roman" w:hAnsi="Arial" w:cs="Arial"/>
          <w:b/>
          <w:sz w:val="24"/>
          <w:szCs w:val="24"/>
        </w:rPr>
      </w:pPr>
    </w:p>
    <w:p w:rsidR="00DF7EDF" w:rsidRDefault="00DF7EDF" w:rsidP="00A258FB">
      <w:pPr>
        <w:spacing w:after="0"/>
        <w:rPr>
          <w:rFonts w:ascii="Arial" w:eastAsia="Times New Roman" w:hAnsi="Arial" w:cs="Arial"/>
          <w:b/>
          <w:sz w:val="24"/>
          <w:szCs w:val="24"/>
        </w:rPr>
      </w:pPr>
    </w:p>
    <w:p w:rsidR="001A05CD" w:rsidRDefault="001A05CD" w:rsidP="00A258FB">
      <w:pPr>
        <w:spacing w:after="0"/>
        <w:rPr>
          <w:rFonts w:ascii="Arial" w:eastAsia="Times New Roman" w:hAnsi="Arial" w:cs="Arial"/>
          <w:b/>
          <w:sz w:val="24"/>
          <w:szCs w:val="24"/>
        </w:rPr>
      </w:pPr>
    </w:p>
    <w:tbl>
      <w:tblPr>
        <w:tblW w:w="9720" w:type="dxa"/>
        <w:tblInd w:w="-72" w:type="dxa"/>
        <w:tblLayout w:type="fixed"/>
        <w:tblLook w:val="01E0"/>
      </w:tblPr>
      <w:tblGrid>
        <w:gridCol w:w="2790"/>
        <w:gridCol w:w="6930"/>
      </w:tblGrid>
      <w:tr w:rsidR="00A258FB" w:rsidRPr="00855E63" w:rsidTr="00FF581E">
        <w:trPr>
          <w:trHeight w:val="341"/>
        </w:trPr>
        <w:tc>
          <w:tcPr>
            <w:tcW w:w="97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58FB" w:rsidRPr="00855E63" w:rsidRDefault="00A258FB" w:rsidP="00113807">
            <w:pPr>
              <w:spacing w:after="0" w:line="240" w:lineRule="auto"/>
              <w:ind w:left="2772" w:hanging="2772"/>
              <w:rPr>
                <w:rFonts w:ascii="Arial" w:eastAsia="Times New Roman" w:hAnsi="Arial" w:cs="Arial"/>
                <w:b/>
                <w:sz w:val="24"/>
                <w:szCs w:val="24"/>
              </w:rPr>
            </w:pPr>
            <w:r w:rsidRPr="00DA08E7">
              <w:rPr>
                <w:rFonts w:ascii="Arial" w:eastAsia="Times New Roman" w:hAnsi="Arial" w:cs="Arial"/>
                <w:sz w:val="24"/>
                <w:szCs w:val="24"/>
              </w:rPr>
              <w:lastRenderedPageBreak/>
              <w:br w:type="page"/>
            </w:r>
            <w:r w:rsidRPr="00855E63">
              <w:rPr>
                <w:rFonts w:ascii="Arial" w:eastAsia="Times New Roman" w:hAnsi="Arial" w:cs="Arial"/>
                <w:b/>
                <w:sz w:val="24"/>
                <w:szCs w:val="24"/>
              </w:rPr>
              <w:t xml:space="preserve">Occupational standard: </w:t>
            </w:r>
            <w:r w:rsidR="00113807" w:rsidRPr="00113807">
              <w:rPr>
                <w:rFonts w:ascii="Arial" w:eastAsia="Times New Roman" w:hAnsi="Arial" w:cs="Arial"/>
                <w:b/>
                <w:sz w:val="24"/>
                <w:szCs w:val="24"/>
              </w:rPr>
              <w:t xml:space="preserve">Rural </w:t>
            </w:r>
            <w:r w:rsidR="004616BD">
              <w:rPr>
                <w:rFonts w:ascii="Arial" w:eastAsia="Times New Roman" w:hAnsi="Arial" w:cs="Arial"/>
                <w:b/>
                <w:sz w:val="24"/>
                <w:szCs w:val="24"/>
              </w:rPr>
              <w:t>Cadastre</w:t>
            </w:r>
            <w:r w:rsidR="00113807" w:rsidRPr="00113807">
              <w:rPr>
                <w:rFonts w:ascii="Arial" w:eastAsia="Times New Roman" w:hAnsi="Arial" w:cs="Arial"/>
                <w:b/>
                <w:sz w:val="24"/>
                <w:szCs w:val="24"/>
              </w:rPr>
              <w:t xml:space="preserve"> and Land Registration Service Support Operation Level II</w:t>
            </w:r>
          </w:p>
        </w:tc>
      </w:tr>
      <w:tr w:rsidR="00A258FB" w:rsidRPr="00855E63" w:rsidTr="0072107B">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58FB" w:rsidRPr="00855E63" w:rsidRDefault="00A258FB" w:rsidP="000D0A68">
            <w:pPr>
              <w:spacing w:after="0" w:line="240" w:lineRule="auto"/>
              <w:rPr>
                <w:rFonts w:ascii="Arial" w:eastAsia="Times New Roman" w:hAnsi="Arial" w:cs="Arial"/>
                <w:b/>
                <w:sz w:val="24"/>
                <w:szCs w:val="24"/>
              </w:rPr>
            </w:pPr>
            <w:r w:rsidRPr="00855E63">
              <w:rPr>
                <w:rFonts w:ascii="Arial" w:eastAsia="Times New Roman" w:hAnsi="Arial" w:cs="Arial"/>
                <w:b/>
                <w:sz w:val="24"/>
                <w:szCs w:val="24"/>
              </w:rPr>
              <w:t>Unit Title</w:t>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58FB" w:rsidRPr="00855E63" w:rsidRDefault="003310FE" w:rsidP="000D0A68">
            <w:pPr>
              <w:spacing w:after="0" w:line="240" w:lineRule="auto"/>
              <w:rPr>
                <w:rFonts w:ascii="Arial" w:eastAsia="Times New Roman" w:hAnsi="Arial" w:cs="Arial"/>
                <w:b/>
                <w:sz w:val="24"/>
                <w:szCs w:val="24"/>
              </w:rPr>
            </w:pPr>
            <w:r>
              <w:rPr>
                <w:rFonts w:ascii="Arial" w:eastAsia="Times New Roman" w:hAnsi="Arial" w:cs="Arial"/>
                <w:b/>
                <w:sz w:val="24"/>
                <w:szCs w:val="24"/>
              </w:rPr>
              <w:t>Assist</w:t>
            </w:r>
            <w:r w:rsidRPr="003310FE">
              <w:rPr>
                <w:rFonts w:ascii="Arial" w:eastAsia="Times New Roman" w:hAnsi="Arial" w:cs="Arial"/>
                <w:b/>
                <w:sz w:val="24"/>
                <w:szCs w:val="24"/>
              </w:rPr>
              <w:t xml:space="preserve"> </w:t>
            </w:r>
            <w:r w:rsidR="00A258FB" w:rsidRPr="00855E63">
              <w:rPr>
                <w:rFonts w:ascii="Arial" w:eastAsia="Times New Roman" w:hAnsi="Arial" w:cs="Arial"/>
                <w:b/>
                <w:sz w:val="24"/>
                <w:szCs w:val="24"/>
              </w:rPr>
              <w:t>Adjudication, Registration and Certification Activities for Legal Cadastre</w:t>
            </w:r>
          </w:p>
        </w:tc>
      </w:tr>
      <w:tr w:rsidR="00A258FB" w:rsidRPr="00855E63" w:rsidTr="0072107B">
        <w:trPr>
          <w:trHeight w:val="251"/>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58FB" w:rsidRPr="00855E63" w:rsidRDefault="00A258FB" w:rsidP="000D0A68">
            <w:pPr>
              <w:spacing w:after="0" w:line="240" w:lineRule="auto"/>
              <w:rPr>
                <w:rFonts w:ascii="Arial" w:eastAsia="Times New Roman" w:hAnsi="Arial" w:cs="Arial"/>
                <w:b/>
                <w:sz w:val="24"/>
                <w:szCs w:val="24"/>
              </w:rPr>
            </w:pPr>
            <w:r w:rsidRPr="00855E63">
              <w:rPr>
                <w:rFonts w:ascii="Arial" w:eastAsia="Times New Roman" w:hAnsi="Arial" w:cs="Arial"/>
                <w:b/>
                <w:sz w:val="24"/>
                <w:szCs w:val="24"/>
              </w:rPr>
              <w:t xml:space="preserve">Unit Code </w:t>
            </w:r>
          </w:p>
        </w:tc>
        <w:bookmarkStart w:id="29" w:name="AGRCLR2121116"/>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58FB" w:rsidRPr="00855E63" w:rsidRDefault="008B6744" w:rsidP="009F05C1">
            <w:pPr>
              <w:spacing w:after="0" w:line="240" w:lineRule="auto"/>
              <w:rPr>
                <w:szCs w:val="24"/>
              </w:rPr>
            </w:pPr>
            <w:r>
              <w:rPr>
                <w:rFonts w:ascii="Arial" w:eastAsia="Times New Roman" w:hAnsi="Arial" w:cs="Arial"/>
                <w:b/>
                <w:sz w:val="24"/>
                <w:szCs w:val="24"/>
              </w:rPr>
              <w:fldChar w:fldCharType="begin"/>
            </w:r>
            <w:r w:rsidR="00176391">
              <w:rPr>
                <w:rFonts w:ascii="Arial" w:eastAsia="Times New Roman" w:hAnsi="Arial" w:cs="Arial"/>
                <w:b/>
                <w:sz w:val="24"/>
                <w:szCs w:val="24"/>
              </w:rPr>
              <w:instrText xml:space="preserve"> HYPERLINK  \l "AGR_CLR2_12_1116" </w:instrText>
            </w:r>
            <w:r>
              <w:rPr>
                <w:rFonts w:ascii="Arial" w:eastAsia="Times New Roman" w:hAnsi="Arial" w:cs="Arial"/>
                <w:b/>
                <w:sz w:val="24"/>
                <w:szCs w:val="24"/>
              </w:rPr>
              <w:fldChar w:fldCharType="separate"/>
            </w:r>
            <w:r w:rsidR="003310FE" w:rsidRPr="00176391">
              <w:rPr>
                <w:rStyle w:val="Hyperlink"/>
                <w:rFonts w:ascii="Arial" w:eastAsia="Times New Roman" w:hAnsi="Arial" w:cs="Arial"/>
                <w:b/>
                <w:sz w:val="24"/>
                <w:szCs w:val="24"/>
              </w:rPr>
              <w:t>AGR CLR2</w:t>
            </w:r>
            <w:r w:rsidR="00A258FB" w:rsidRPr="00176391">
              <w:rPr>
                <w:rStyle w:val="Hyperlink"/>
                <w:rFonts w:ascii="Arial" w:eastAsia="Times New Roman" w:hAnsi="Arial" w:cs="Arial"/>
                <w:b/>
                <w:sz w:val="24"/>
                <w:szCs w:val="24"/>
              </w:rPr>
              <w:t xml:space="preserve"> 1</w:t>
            </w:r>
            <w:r w:rsidR="003310FE" w:rsidRPr="00176391">
              <w:rPr>
                <w:rStyle w:val="Hyperlink"/>
                <w:rFonts w:ascii="Arial" w:eastAsia="Times New Roman" w:hAnsi="Arial" w:cs="Arial"/>
                <w:b/>
                <w:sz w:val="24"/>
                <w:szCs w:val="24"/>
              </w:rPr>
              <w:t>2</w:t>
            </w:r>
            <w:r w:rsidR="00A258FB" w:rsidRPr="00176391">
              <w:rPr>
                <w:rStyle w:val="Hyperlink"/>
                <w:rFonts w:ascii="Arial" w:eastAsia="Times New Roman" w:hAnsi="Arial" w:cs="Arial"/>
                <w:b/>
                <w:sz w:val="24"/>
                <w:szCs w:val="24"/>
              </w:rPr>
              <w:t xml:space="preserve"> </w:t>
            </w:r>
            <w:r w:rsidR="00601E0B">
              <w:rPr>
                <w:rStyle w:val="Hyperlink"/>
                <w:rFonts w:ascii="Arial" w:eastAsia="Times New Roman" w:hAnsi="Arial" w:cs="Arial"/>
                <w:b/>
                <w:sz w:val="24"/>
                <w:szCs w:val="24"/>
              </w:rPr>
              <w:t>1117</w:t>
            </w:r>
            <w:bookmarkEnd w:id="29"/>
            <w:r>
              <w:rPr>
                <w:rFonts w:ascii="Arial" w:eastAsia="Times New Roman" w:hAnsi="Arial" w:cs="Arial"/>
                <w:b/>
                <w:sz w:val="24"/>
                <w:szCs w:val="24"/>
              </w:rPr>
              <w:fldChar w:fldCharType="end"/>
            </w:r>
          </w:p>
        </w:tc>
      </w:tr>
      <w:tr w:rsidR="00A258FB" w:rsidRPr="00F021FB" w:rsidTr="0072107B">
        <w:trPr>
          <w:trHeight w:val="440"/>
        </w:trPr>
        <w:tc>
          <w:tcPr>
            <w:tcW w:w="2790" w:type="dxa"/>
            <w:tcBorders>
              <w:top w:val="single" w:sz="4" w:space="0" w:color="auto"/>
              <w:left w:val="single" w:sz="4" w:space="0" w:color="auto"/>
              <w:bottom w:val="single" w:sz="4" w:space="0" w:color="auto"/>
              <w:right w:val="single" w:sz="4" w:space="0" w:color="auto"/>
            </w:tcBorders>
          </w:tcPr>
          <w:p w:rsidR="00A258FB" w:rsidRPr="00F021FB" w:rsidRDefault="00A258FB" w:rsidP="001A05CD">
            <w:pPr>
              <w:spacing w:before="60" w:after="0" w:line="240" w:lineRule="auto"/>
              <w:rPr>
                <w:rFonts w:ascii="Arial" w:eastAsia="Times New Roman" w:hAnsi="Arial" w:cs="Arial"/>
                <w:b/>
                <w:sz w:val="24"/>
                <w:szCs w:val="24"/>
              </w:rPr>
            </w:pPr>
            <w:r w:rsidRPr="00F021FB">
              <w:rPr>
                <w:rFonts w:ascii="Arial" w:eastAsia="Times New Roman" w:hAnsi="Arial" w:cs="Arial"/>
                <w:b/>
                <w:sz w:val="24"/>
                <w:szCs w:val="24"/>
              </w:rPr>
              <w:t>Unit Descriptor</w:t>
            </w:r>
          </w:p>
        </w:tc>
        <w:tc>
          <w:tcPr>
            <w:tcW w:w="6930" w:type="dxa"/>
            <w:tcBorders>
              <w:top w:val="single" w:sz="4" w:space="0" w:color="auto"/>
              <w:left w:val="single" w:sz="4" w:space="0" w:color="auto"/>
              <w:bottom w:val="single" w:sz="4" w:space="0" w:color="auto"/>
              <w:right w:val="single" w:sz="4" w:space="0" w:color="auto"/>
            </w:tcBorders>
          </w:tcPr>
          <w:p w:rsidR="000D0A68" w:rsidRPr="00F021FB" w:rsidRDefault="000D0A68" w:rsidP="001A05CD">
            <w:pPr>
              <w:autoSpaceDE w:val="0"/>
              <w:autoSpaceDN w:val="0"/>
              <w:adjustRightInd w:val="0"/>
              <w:spacing w:before="60" w:after="0" w:line="240" w:lineRule="auto"/>
              <w:jc w:val="both"/>
              <w:rPr>
                <w:rFonts w:ascii="Arial" w:eastAsia="Times New Roman" w:hAnsi="Arial" w:cs="Arial"/>
                <w:sz w:val="24"/>
                <w:szCs w:val="24"/>
              </w:rPr>
            </w:pPr>
            <w:r w:rsidRPr="00F021FB">
              <w:rPr>
                <w:rFonts w:ascii="Arial" w:eastAsia="Times New Roman" w:hAnsi="Arial" w:cs="Arial"/>
                <w:sz w:val="24"/>
                <w:szCs w:val="24"/>
              </w:rPr>
              <w:t xml:space="preserve">This </w:t>
            </w:r>
            <w:r w:rsidR="00D81A4D">
              <w:rPr>
                <w:rFonts w:ascii="Arial" w:eastAsia="Times New Roman" w:hAnsi="Arial" w:cs="Arial"/>
                <w:sz w:val="24"/>
                <w:szCs w:val="24"/>
              </w:rPr>
              <w:t xml:space="preserve">Unit </w:t>
            </w:r>
            <w:proofErr w:type="spellStart"/>
            <w:r w:rsidR="00D81A4D">
              <w:rPr>
                <w:rFonts w:ascii="Arial" w:eastAsia="Times New Roman" w:hAnsi="Arial" w:cs="Arial"/>
                <w:sz w:val="24"/>
                <w:szCs w:val="24"/>
              </w:rPr>
              <w:t>Title</w:t>
            </w:r>
            <w:r w:rsidRPr="00F021FB">
              <w:rPr>
                <w:rFonts w:ascii="Arial" w:eastAsia="Times New Roman" w:hAnsi="Arial" w:cs="Arial"/>
                <w:sz w:val="24"/>
                <w:szCs w:val="24"/>
              </w:rPr>
              <w:t>specifies</w:t>
            </w:r>
            <w:proofErr w:type="spellEnd"/>
            <w:r w:rsidRPr="00F021FB">
              <w:rPr>
                <w:rFonts w:ascii="Arial" w:eastAsia="Times New Roman" w:hAnsi="Arial" w:cs="Arial"/>
                <w:sz w:val="24"/>
                <w:szCs w:val="24"/>
              </w:rPr>
              <w:t xml:space="preserve"> the outcomes required to assist with field support services</w:t>
            </w:r>
            <w:r w:rsidRPr="00F021FB">
              <w:t xml:space="preserve"> </w:t>
            </w:r>
            <w:r w:rsidRPr="00F021FB">
              <w:rPr>
                <w:rFonts w:ascii="Arial" w:eastAsia="Times New Roman" w:hAnsi="Arial" w:cs="Arial"/>
                <w:sz w:val="24"/>
                <w:szCs w:val="24"/>
              </w:rPr>
              <w:t xml:space="preserve">for Adjudication, Registration and Certification Activities for Legal Cadastre. It requires the ability to </w:t>
            </w:r>
            <w:r w:rsidR="003312FD" w:rsidRPr="00F021FB">
              <w:rPr>
                <w:rFonts w:ascii="Arial" w:eastAsia="Times New Roman" w:hAnsi="Arial" w:cs="Arial"/>
                <w:sz w:val="24"/>
                <w:szCs w:val="24"/>
              </w:rPr>
              <w:t xml:space="preserve">identify </w:t>
            </w:r>
            <w:r w:rsidR="005F0677" w:rsidRPr="005F0677">
              <w:rPr>
                <w:rFonts w:ascii="Arial" w:eastAsia="Times New Roman" w:hAnsi="Arial" w:cs="Arial"/>
                <w:sz w:val="24"/>
                <w:szCs w:val="24"/>
              </w:rPr>
              <w:t>and describe adjudication/ ascertainment, registra</w:t>
            </w:r>
            <w:r w:rsidR="00CD5F8D">
              <w:rPr>
                <w:rFonts w:ascii="Arial" w:eastAsia="Times New Roman" w:hAnsi="Arial" w:cs="Arial"/>
                <w:sz w:val="24"/>
                <w:szCs w:val="24"/>
              </w:rPr>
              <w:t>tion/</w:t>
            </w:r>
            <w:r w:rsidR="005F0677" w:rsidRPr="005F0677">
              <w:rPr>
                <w:rFonts w:ascii="Arial" w:eastAsia="Times New Roman" w:hAnsi="Arial" w:cs="Arial"/>
                <w:sz w:val="24"/>
                <w:szCs w:val="24"/>
              </w:rPr>
              <w:t>certification and mapping of right to land</w:t>
            </w:r>
            <w:r w:rsidRPr="00F021FB">
              <w:rPr>
                <w:rFonts w:ascii="Arial" w:eastAsia="Times New Roman" w:hAnsi="Arial" w:cs="Arial"/>
                <w:sz w:val="24"/>
                <w:szCs w:val="24"/>
              </w:rPr>
              <w:t xml:space="preserve">, and to work under instruction to assist </w:t>
            </w:r>
            <w:r w:rsidR="006E0CD9" w:rsidRPr="00F021FB">
              <w:rPr>
                <w:rFonts w:ascii="Arial" w:eastAsia="Times New Roman" w:hAnsi="Arial" w:cs="Arial"/>
                <w:sz w:val="24"/>
                <w:szCs w:val="24"/>
              </w:rPr>
              <w:t xml:space="preserve">the process of </w:t>
            </w:r>
            <w:r w:rsidR="005F0677">
              <w:rPr>
                <w:rFonts w:ascii="Arial" w:eastAsia="Times New Roman" w:hAnsi="Arial" w:cs="Arial"/>
                <w:sz w:val="24"/>
                <w:szCs w:val="24"/>
              </w:rPr>
              <w:t xml:space="preserve">adjudication, registration, demarcation and mapping </w:t>
            </w:r>
            <w:r w:rsidRPr="00F021FB">
              <w:rPr>
                <w:rFonts w:ascii="Arial" w:eastAsia="Times New Roman" w:hAnsi="Arial" w:cs="Arial"/>
                <w:sz w:val="24"/>
                <w:szCs w:val="24"/>
              </w:rPr>
              <w:t xml:space="preserve">for legally recognized rights, </w:t>
            </w:r>
            <w:r w:rsidR="00D45FDF">
              <w:rPr>
                <w:rFonts w:ascii="Arial" w:eastAsia="Times New Roman" w:hAnsi="Arial" w:cs="Arial"/>
                <w:sz w:val="24"/>
                <w:szCs w:val="24"/>
              </w:rPr>
              <w:t xml:space="preserve">and </w:t>
            </w:r>
            <w:r w:rsidR="00CE5559">
              <w:rPr>
                <w:rFonts w:ascii="Arial" w:eastAsia="Times New Roman" w:hAnsi="Arial" w:cs="Arial"/>
                <w:sz w:val="24"/>
                <w:szCs w:val="24"/>
              </w:rPr>
              <w:t xml:space="preserve">undertake </w:t>
            </w:r>
            <w:r w:rsidR="00D45FDF" w:rsidRPr="00D45FDF">
              <w:rPr>
                <w:rFonts w:ascii="Arial" w:eastAsia="Times New Roman" w:hAnsi="Arial" w:cs="Arial"/>
                <w:sz w:val="24"/>
                <w:szCs w:val="24"/>
              </w:rPr>
              <w:t>tenure documentation activities</w:t>
            </w:r>
            <w:r w:rsidR="00CE5559">
              <w:rPr>
                <w:rFonts w:ascii="Arial" w:eastAsia="Times New Roman" w:hAnsi="Arial" w:cs="Arial"/>
                <w:sz w:val="24"/>
                <w:szCs w:val="24"/>
              </w:rPr>
              <w:t xml:space="preserve"> as directed</w:t>
            </w:r>
            <w:r w:rsidRPr="00F021FB">
              <w:rPr>
                <w:rFonts w:ascii="Arial" w:eastAsia="Times New Roman" w:hAnsi="Arial" w:cs="Arial"/>
                <w:sz w:val="24"/>
                <w:szCs w:val="24"/>
              </w:rPr>
              <w:t xml:space="preserve">. It also requires the ability to </w:t>
            </w:r>
            <w:r w:rsidR="006E0CD9" w:rsidRPr="00F021FB">
              <w:rPr>
                <w:rFonts w:ascii="Arial" w:eastAsia="Times New Roman" w:hAnsi="Arial" w:cs="Arial"/>
                <w:sz w:val="24"/>
                <w:szCs w:val="24"/>
              </w:rPr>
              <w:t>apply</w:t>
            </w:r>
            <w:r w:rsidRPr="00F021FB">
              <w:rPr>
                <w:rFonts w:ascii="Arial" w:eastAsia="Times New Roman" w:hAnsi="Arial" w:cs="Arial"/>
                <w:sz w:val="24"/>
                <w:szCs w:val="24"/>
              </w:rPr>
              <w:t xml:space="preserve"> communication, interpersonal and teamwork skills, and the use of technology. The skills and knowledge of this unit would support the needs of new employees in the </w:t>
            </w:r>
            <w:r w:rsidR="006E0CD9" w:rsidRPr="00F021FB">
              <w:rPr>
                <w:rFonts w:ascii="Arial" w:eastAsia="Times New Roman" w:hAnsi="Arial" w:cs="Arial"/>
                <w:sz w:val="24"/>
                <w:szCs w:val="24"/>
              </w:rPr>
              <w:t>rural land administration</w:t>
            </w:r>
            <w:r w:rsidRPr="00F021FB">
              <w:rPr>
                <w:rFonts w:ascii="Arial" w:eastAsia="Times New Roman" w:hAnsi="Arial" w:cs="Arial"/>
                <w:sz w:val="24"/>
                <w:szCs w:val="24"/>
              </w:rPr>
              <w:t xml:space="preserve"> services sector in positions such as field hands and data collection assistants.</w:t>
            </w:r>
          </w:p>
        </w:tc>
      </w:tr>
    </w:tbl>
    <w:p w:rsidR="00A258FB" w:rsidRPr="001A05CD" w:rsidRDefault="00A258FB" w:rsidP="00A258FB">
      <w:pPr>
        <w:spacing w:after="0"/>
        <w:rPr>
          <w:rFonts w:ascii="Times New Roman" w:eastAsia="Times New Roman" w:hAnsi="Times New Roman" w:cs="Times New Roman"/>
        </w:rPr>
      </w:pPr>
    </w:p>
    <w:tbl>
      <w:tblPr>
        <w:tblW w:w="9720" w:type="dxa"/>
        <w:tblInd w:w="-72" w:type="dxa"/>
        <w:tblLayout w:type="fixed"/>
        <w:tblLook w:val="01E0"/>
      </w:tblPr>
      <w:tblGrid>
        <w:gridCol w:w="2790"/>
        <w:gridCol w:w="6930"/>
      </w:tblGrid>
      <w:tr w:rsidR="00A258FB" w:rsidRPr="00855E63" w:rsidTr="0072107B">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58FB" w:rsidRPr="00855E63" w:rsidRDefault="00A258FB" w:rsidP="0072107B">
            <w:pPr>
              <w:autoSpaceDE w:val="0"/>
              <w:autoSpaceDN w:val="0"/>
              <w:adjustRightInd w:val="0"/>
              <w:spacing w:after="0" w:line="240" w:lineRule="auto"/>
              <w:rPr>
                <w:rFonts w:ascii="Arial" w:eastAsia="Times New Roman" w:hAnsi="Arial" w:cs="Arial"/>
                <w:b/>
                <w:sz w:val="24"/>
                <w:szCs w:val="24"/>
              </w:rPr>
            </w:pPr>
            <w:r w:rsidRPr="00855E63">
              <w:rPr>
                <w:rFonts w:ascii="Arial" w:eastAsia="Times New Roman" w:hAnsi="Arial" w:cs="Arial"/>
                <w:b/>
                <w:sz w:val="24"/>
                <w:szCs w:val="24"/>
              </w:rPr>
              <w:t xml:space="preserve">Element </w:t>
            </w:r>
          </w:p>
        </w:tc>
        <w:tc>
          <w:tcPr>
            <w:tcW w:w="6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58FB" w:rsidRPr="00855E63" w:rsidRDefault="0072107B" w:rsidP="00994016">
            <w:pPr>
              <w:tabs>
                <w:tab w:val="left" w:pos="2910"/>
                <w:tab w:val="center" w:pos="3357"/>
              </w:tabs>
              <w:spacing w:after="0" w:line="240" w:lineRule="auto"/>
              <w:rPr>
                <w:rFonts w:ascii="Arial" w:eastAsia="Times New Roman" w:hAnsi="Arial" w:cs="Arial"/>
                <w:b/>
                <w:sz w:val="24"/>
                <w:szCs w:val="24"/>
              </w:rPr>
            </w:pPr>
            <w:r>
              <w:rPr>
                <w:rFonts w:ascii="Arial" w:eastAsia="Times New Roman" w:hAnsi="Arial" w:cs="Arial"/>
                <w:b/>
                <w:sz w:val="24"/>
                <w:szCs w:val="24"/>
              </w:rPr>
              <w:t xml:space="preserve">Performance Criteria </w:t>
            </w:r>
            <w:r w:rsidR="00994016">
              <w:rPr>
                <w:rFonts w:ascii="Arial" w:eastAsia="Times New Roman" w:hAnsi="Arial" w:cs="Arial"/>
                <w:b/>
                <w:sz w:val="24"/>
                <w:szCs w:val="24"/>
              </w:rPr>
              <w:tab/>
            </w:r>
            <w:r w:rsidR="00994016">
              <w:rPr>
                <w:rFonts w:ascii="Arial" w:eastAsia="Times New Roman" w:hAnsi="Arial" w:cs="Arial"/>
                <w:b/>
                <w:sz w:val="24"/>
                <w:szCs w:val="24"/>
              </w:rPr>
              <w:tab/>
            </w:r>
          </w:p>
        </w:tc>
      </w:tr>
      <w:tr w:rsidR="00F4065F" w:rsidRPr="00F021FB" w:rsidTr="0072107B">
        <w:trPr>
          <w:trHeight w:val="170"/>
        </w:trPr>
        <w:tc>
          <w:tcPr>
            <w:tcW w:w="2790" w:type="dxa"/>
            <w:tcBorders>
              <w:top w:val="single" w:sz="4" w:space="0" w:color="auto"/>
              <w:left w:val="single" w:sz="4" w:space="0" w:color="auto"/>
              <w:bottom w:val="single" w:sz="4" w:space="0" w:color="auto"/>
              <w:right w:val="single" w:sz="4" w:space="0" w:color="auto"/>
            </w:tcBorders>
          </w:tcPr>
          <w:p w:rsidR="00F4065F" w:rsidRPr="00792CC7" w:rsidRDefault="00F4065F" w:rsidP="00B961FA">
            <w:pPr>
              <w:pStyle w:val="ListParagraph"/>
              <w:numPr>
                <w:ilvl w:val="0"/>
                <w:numId w:val="92"/>
              </w:numPr>
              <w:autoSpaceDE w:val="0"/>
              <w:autoSpaceDN w:val="0"/>
              <w:adjustRightInd w:val="0"/>
              <w:spacing w:before="120" w:after="0" w:line="240" w:lineRule="auto"/>
              <w:rPr>
                <w:rFonts w:ascii="Arial" w:eastAsia="Times New Roman" w:hAnsi="Arial" w:cs="Arial"/>
                <w:sz w:val="24"/>
                <w:szCs w:val="24"/>
                <w:lang w:eastAsia="de-DE"/>
              </w:rPr>
            </w:pPr>
            <w:r w:rsidRPr="00CD5F8D">
              <w:rPr>
                <w:rFonts w:ascii="Arial" w:hAnsi="Arial" w:cs="Arial"/>
                <w:sz w:val="24"/>
                <w:szCs w:val="24"/>
              </w:rPr>
              <w:t>Identify and describe  adjudication/ ascertainment, registration/ certification and mapping of right to land</w:t>
            </w:r>
          </w:p>
        </w:tc>
        <w:tc>
          <w:tcPr>
            <w:tcW w:w="6930" w:type="dxa"/>
            <w:tcBorders>
              <w:top w:val="single" w:sz="4" w:space="0" w:color="auto"/>
              <w:left w:val="single" w:sz="4" w:space="0" w:color="auto"/>
              <w:bottom w:val="single" w:sz="4" w:space="0" w:color="auto"/>
              <w:right w:val="single" w:sz="4" w:space="0" w:color="auto"/>
            </w:tcBorders>
          </w:tcPr>
          <w:p w:rsidR="00F4065F" w:rsidRPr="00037AF9" w:rsidRDefault="00F4065F" w:rsidP="00B961FA">
            <w:pPr>
              <w:pStyle w:val="ListParagraph"/>
              <w:numPr>
                <w:ilvl w:val="1"/>
                <w:numId w:val="47"/>
              </w:numPr>
              <w:spacing w:before="120" w:after="0" w:line="240" w:lineRule="auto"/>
              <w:ind w:left="432" w:hanging="450"/>
              <w:contextualSpacing w:val="0"/>
              <w:rPr>
                <w:rFonts w:ascii="Arial" w:eastAsia="Times New Roman" w:hAnsi="Arial" w:cs="Arial"/>
                <w:sz w:val="24"/>
                <w:szCs w:val="24"/>
                <w:lang w:eastAsia="de-DE"/>
              </w:rPr>
            </w:pPr>
            <w:r w:rsidRPr="00037AF9">
              <w:rPr>
                <w:rFonts w:ascii="Arial" w:eastAsia="Times New Roman" w:hAnsi="Arial" w:cs="Arial"/>
                <w:sz w:val="24"/>
                <w:szCs w:val="24"/>
                <w:lang w:eastAsia="de-DE"/>
              </w:rPr>
              <w:t>Adjudication/ ascertainment is identified and described  in accordance with organizational rural land registration and cadastral manual</w:t>
            </w:r>
            <w:r w:rsidR="00A132BC">
              <w:rPr>
                <w:rFonts w:ascii="Arial" w:eastAsia="Times New Roman" w:hAnsi="Arial" w:cs="Arial"/>
                <w:sz w:val="24"/>
                <w:szCs w:val="24"/>
                <w:lang w:eastAsia="de-DE"/>
              </w:rPr>
              <w:t>.</w:t>
            </w:r>
            <w:r w:rsidRPr="00037AF9">
              <w:rPr>
                <w:rFonts w:ascii="Arial" w:eastAsia="Times New Roman" w:hAnsi="Arial" w:cs="Arial"/>
                <w:sz w:val="24"/>
                <w:szCs w:val="24"/>
                <w:lang w:eastAsia="de-DE"/>
              </w:rPr>
              <w:t xml:space="preserve"> </w:t>
            </w:r>
          </w:p>
          <w:p w:rsidR="00F4065F" w:rsidRPr="00037AF9" w:rsidRDefault="00F4065F" w:rsidP="00B961FA">
            <w:pPr>
              <w:pStyle w:val="ListParagraph"/>
              <w:numPr>
                <w:ilvl w:val="1"/>
                <w:numId w:val="47"/>
              </w:numPr>
              <w:spacing w:before="120" w:after="0" w:line="240" w:lineRule="auto"/>
              <w:ind w:left="432" w:hanging="450"/>
              <w:contextualSpacing w:val="0"/>
              <w:rPr>
                <w:rFonts w:ascii="Arial" w:eastAsia="Times New Roman" w:hAnsi="Arial" w:cs="Arial"/>
                <w:sz w:val="24"/>
                <w:szCs w:val="24"/>
                <w:lang w:eastAsia="de-DE"/>
              </w:rPr>
            </w:pPr>
            <w:r w:rsidRPr="00037AF9">
              <w:rPr>
                <w:rFonts w:ascii="Arial" w:eastAsia="Times New Roman" w:hAnsi="Arial" w:cs="Arial"/>
                <w:sz w:val="24"/>
                <w:szCs w:val="24"/>
                <w:lang w:eastAsia="de-DE"/>
              </w:rPr>
              <w:t xml:space="preserve">Registration </w:t>
            </w:r>
            <w:r w:rsidR="00A132BC" w:rsidRPr="00037AF9">
              <w:rPr>
                <w:rFonts w:ascii="Arial" w:eastAsia="Times New Roman" w:hAnsi="Arial" w:cs="Arial"/>
                <w:sz w:val="24"/>
                <w:szCs w:val="24"/>
                <w:lang w:eastAsia="de-DE"/>
              </w:rPr>
              <w:t>is identified</w:t>
            </w:r>
            <w:r w:rsidRPr="00037AF9">
              <w:rPr>
                <w:rFonts w:ascii="Arial" w:eastAsia="Times New Roman" w:hAnsi="Arial" w:cs="Arial"/>
                <w:sz w:val="24"/>
                <w:szCs w:val="24"/>
                <w:lang w:eastAsia="de-DE"/>
              </w:rPr>
              <w:t xml:space="preserve"> and </w:t>
            </w:r>
            <w:r w:rsidR="00A132BC" w:rsidRPr="00037AF9">
              <w:rPr>
                <w:rFonts w:ascii="Arial" w:eastAsia="Times New Roman" w:hAnsi="Arial" w:cs="Arial"/>
                <w:sz w:val="24"/>
                <w:szCs w:val="24"/>
                <w:lang w:eastAsia="de-DE"/>
              </w:rPr>
              <w:t>described in</w:t>
            </w:r>
            <w:r w:rsidRPr="00037AF9">
              <w:rPr>
                <w:rFonts w:ascii="Arial" w:eastAsia="Times New Roman" w:hAnsi="Arial" w:cs="Arial"/>
                <w:sz w:val="24"/>
                <w:szCs w:val="24"/>
                <w:lang w:eastAsia="de-DE"/>
              </w:rPr>
              <w:t xml:space="preserve"> accordance with organizational rural land registration and </w:t>
            </w:r>
            <w:r w:rsidR="00A132BC" w:rsidRPr="00037AF9">
              <w:rPr>
                <w:rFonts w:ascii="Arial" w:eastAsia="Times New Roman" w:hAnsi="Arial" w:cs="Arial"/>
                <w:sz w:val="24"/>
                <w:szCs w:val="24"/>
                <w:lang w:eastAsia="de-DE"/>
              </w:rPr>
              <w:t>cadastral manual</w:t>
            </w:r>
            <w:r w:rsidR="00A132BC">
              <w:rPr>
                <w:rFonts w:ascii="Arial" w:eastAsia="Times New Roman" w:hAnsi="Arial" w:cs="Arial"/>
                <w:sz w:val="24"/>
                <w:szCs w:val="24"/>
                <w:lang w:eastAsia="de-DE"/>
              </w:rPr>
              <w:t>.</w:t>
            </w:r>
            <w:r w:rsidRPr="00037AF9">
              <w:rPr>
                <w:rFonts w:ascii="Arial" w:eastAsia="Times New Roman" w:hAnsi="Arial" w:cs="Arial"/>
                <w:sz w:val="24"/>
                <w:szCs w:val="24"/>
                <w:lang w:eastAsia="de-DE"/>
              </w:rPr>
              <w:t xml:space="preserve">   </w:t>
            </w:r>
          </w:p>
          <w:p w:rsidR="00F4065F" w:rsidRPr="00037AF9" w:rsidRDefault="004616BD" w:rsidP="00B961FA">
            <w:pPr>
              <w:pStyle w:val="ListParagraph"/>
              <w:numPr>
                <w:ilvl w:val="1"/>
                <w:numId w:val="47"/>
              </w:numPr>
              <w:spacing w:before="120" w:after="0" w:line="240" w:lineRule="auto"/>
              <w:ind w:left="432" w:hanging="450"/>
              <w:contextualSpacing w:val="0"/>
              <w:rPr>
                <w:rFonts w:ascii="Arial" w:eastAsia="Times New Roman" w:hAnsi="Arial" w:cs="Arial"/>
                <w:sz w:val="24"/>
                <w:szCs w:val="24"/>
                <w:lang w:eastAsia="de-DE"/>
              </w:rPr>
            </w:pPr>
            <w:r>
              <w:rPr>
                <w:rFonts w:ascii="Arial" w:eastAsia="Times New Roman" w:hAnsi="Arial" w:cs="Arial"/>
                <w:sz w:val="24"/>
                <w:szCs w:val="24"/>
                <w:lang w:eastAsia="de-DE"/>
              </w:rPr>
              <w:t>Cadastre</w:t>
            </w:r>
            <w:r w:rsidR="00F4065F" w:rsidRPr="00037AF9">
              <w:rPr>
                <w:rFonts w:ascii="Arial" w:eastAsia="Times New Roman" w:hAnsi="Arial" w:cs="Arial"/>
                <w:sz w:val="24"/>
                <w:szCs w:val="24"/>
                <w:lang w:eastAsia="de-DE"/>
              </w:rPr>
              <w:t xml:space="preserve"> </w:t>
            </w:r>
            <w:r w:rsidR="00A132BC" w:rsidRPr="00037AF9">
              <w:rPr>
                <w:rFonts w:ascii="Arial" w:eastAsia="Times New Roman" w:hAnsi="Arial" w:cs="Arial"/>
                <w:sz w:val="24"/>
                <w:szCs w:val="24"/>
                <w:lang w:eastAsia="de-DE"/>
              </w:rPr>
              <w:t>is identified</w:t>
            </w:r>
            <w:r w:rsidR="00F4065F" w:rsidRPr="00037AF9">
              <w:rPr>
                <w:rFonts w:ascii="Arial" w:eastAsia="Times New Roman" w:hAnsi="Arial" w:cs="Arial"/>
                <w:sz w:val="24"/>
                <w:szCs w:val="24"/>
                <w:lang w:eastAsia="de-DE"/>
              </w:rPr>
              <w:t xml:space="preserve"> and </w:t>
            </w:r>
            <w:r w:rsidR="00A132BC" w:rsidRPr="00037AF9">
              <w:rPr>
                <w:rFonts w:ascii="Arial" w:eastAsia="Times New Roman" w:hAnsi="Arial" w:cs="Arial"/>
                <w:sz w:val="24"/>
                <w:szCs w:val="24"/>
                <w:lang w:eastAsia="de-DE"/>
              </w:rPr>
              <w:t>described in</w:t>
            </w:r>
            <w:r w:rsidR="00F4065F" w:rsidRPr="00037AF9">
              <w:rPr>
                <w:rFonts w:ascii="Arial" w:eastAsia="Times New Roman" w:hAnsi="Arial" w:cs="Arial"/>
                <w:sz w:val="24"/>
                <w:szCs w:val="24"/>
                <w:lang w:eastAsia="de-DE"/>
              </w:rPr>
              <w:t xml:space="preserve"> accordance with organizational rural land registration and </w:t>
            </w:r>
            <w:r w:rsidR="00A132BC" w:rsidRPr="00037AF9">
              <w:rPr>
                <w:rFonts w:ascii="Arial" w:eastAsia="Times New Roman" w:hAnsi="Arial" w:cs="Arial"/>
                <w:sz w:val="24"/>
                <w:szCs w:val="24"/>
                <w:lang w:eastAsia="de-DE"/>
              </w:rPr>
              <w:t>cadastral manual</w:t>
            </w:r>
            <w:r w:rsidR="00A132BC">
              <w:rPr>
                <w:rFonts w:ascii="Arial" w:eastAsia="Times New Roman" w:hAnsi="Arial" w:cs="Arial"/>
                <w:sz w:val="24"/>
                <w:szCs w:val="24"/>
                <w:lang w:eastAsia="de-DE"/>
              </w:rPr>
              <w:t>.</w:t>
            </w:r>
            <w:r w:rsidR="00F4065F" w:rsidRPr="00037AF9">
              <w:rPr>
                <w:rFonts w:ascii="Arial" w:eastAsia="Times New Roman" w:hAnsi="Arial" w:cs="Arial"/>
                <w:sz w:val="24"/>
                <w:szCs w:val="24"/>
                <w:lang w:eastAsia="de-DE"/>
              </w:rPr>
              <w:t xml:space="preserve">  </w:t>
            </w:r>
          </w:p>
          <w:p w:rsidR="00F4065F" w:rsidRPr="00037AF9" w:rsidRDefault="00A132BC" w:rsidP="00B961FA">
            <w:pPr>
              <w:pStyle w:val="ListParagraph"/>
              <w:numPr>
                <w:ilvl w:val="1"/>
                <w:numId w:val="47"/>
              </w:numPr>
              <w:spacing w:before="120" w:after="0" w:line="240" w:lineRule="auto"/>
              <w:ind w:left="432" w:hanging="450"/>
              <w:contextualSpacing w:val="0"/>
              <w:rPr>
                <w:rFonts w:ascii="Arial" w:eastAsia="Times New Roman" w:hAnsi="Arial" w:cs="Arial"/>
                <w:sz w:val="24"/>
                <w:szCs w:val="24"/>
                <w:lang w:eastAsia="de-DE"/>
              </w:rPr>
            </w:pPr>
            <w:r w:rsidRPr="00037AF9">
              <w:rPr>
                <w:rFonts w:ascii="Arial" w:eastAsia="Times New Roman" w:hAnsi="Arial" w:cs="Arial"/>
                <w:sz w:val="24"/>
                <w:szCs w:val="24"/>
                <w:lang w:eastAsia="de-DE"/>
              </w:rPr>
              <w:t>Certification is</w:t>
            </w:r>
            <w:r w:rsidR="00F4065F" w:rsidRPr="00037AF9">
              <w:rPr>
                <w:rFonts w:ascii="Arial" w:eastAsia="Times New Roman" w:hAnsi="Arial" w:cs="Arial"/>
                <w:sz w:val="24"/>
                <w:szCs w:val="24"/>
                <w:lang w:eastAsia="de-DE"/>
              </w:rPr>
              <w:t xml:space="preserve"> identified and described in accordance with organizational rural land registration and cadastral manual</w:t>
            </w:r>
            <w:r>
              <w:rPr>
                <w:rFonts w:ascii="Arial" w:eastAsia="Times New Roman" w:hAnsi="Arial" w:cs="Arial"/>
                <w:sz w:val="24"/>
                <w:szCs w:val="24"/>
                <w:lang w:eastAsia="de-DE"/>
              </w:rPr>
              <w:t>.</w:t>
            </w:r>
            <w:r w:rsidR="00F4065F" w:rsidRPr="00037AF9">
              <w:rPr>
                <w:rFonts w:ascii="Arial" w:eastAsia="Times New Roman" w:hAnsi="Arial" w:cs="Arial"/>
                <w:sz w:val="24"/>
                <w:szCs w:val="24"/>
                <w:lang w:eastAsia="de-DE"/>
              </w:rPr>
              <w:t xml:space="preserve"> </w:t>
            </w:r>
          </w:p>
          <w:p w:rsidR="00840D63" w:rsidRPr="00037AF9" w:rsidRDefault="00A132BC" w:rsidP="00B961FA">
            <w:pPr>
              <w:pStyle w:val="ListParagraph"/>
              <w:numPr>
                <w:ilvl w:val="1"/>
                <w:numId w:val="47"/>
              </w:numPr>
              <w:spacing w:before="120" w:after="0" w:line="240" w:lineRule="auto"/>
              <w:ind w:left="432" w:hanging="450"/>
              <w:contextualSpacing w:val="0"/>
              <w:rPr>
                <w:rFonts w:ascii="Arial" w:hAnsi="Arial" w:cs="Arial"/>
                <w:b/>
              </w:rPr>
            </w:pPr>
            <w:r w:rsidRPr="00994016">
              <w:rPr>
                <w:rFonts w:ascii="Arial" w:eastAsia="Times New Roman" w:hAnsi="Arial" w:cs="Arial"/>
                <w:b/>
                <w:i/>
                <w:sz w:val="24"/>
                <w:szCs w:val="24"/>
                <w:lang w:eastAsia="de-DE"/>
              </w:rPr>
              <w:t>Potential</w:t>
            </w:r>
            <w:r w:rsidR="00F4065F" w:rsidRPr="00994016">
              <w:rPr>
                <w:rFonts w:ascii="Arial" w:eastAsia="Times New Roman" w:hAnsi="Arial" w:cs="Arial"/>
                <w:b/>
                <w:i/>
                <w:sz w:val="24"/>
                <w:szCs w:val="24"/>
                <w:lang w:eastAsia="de-DE"/>
              </w:rPr>
              <w:t xml:space="preserve"> benefits </w:t>
            </w:r>
            <w:r w:rsidR="00C46DC3" w:rsidRPr="00994016">
              <w:rPr>
                <w:rFonts w:ascii="Arial" w:eastAsia="Times New Roman" w:hAnsi="Arial" w:cs="Arial"/>
                <w:b/>
                <w:i/>
                <w:sz w:val="24"/>
                <w:szCs w:val="24"/>
                <w:lang w:eastAsia="de-DE"/>
              </w:rPr>
              <w:t xml:space="preserve">of land </w:t>
            </w:r>
            <w:r w:rsidR="00C46DC3" w:rsidRPr="00994016">
              <w:rPr>
                <w:rFonts w:ascii="Arial" w:hAnsi="Arial" w:cs="Arial"/>
                <w:b/>
                <w:i/>
                <w:sz w:val="24"/>
                <w:szCs w:val="24"/>
              </w:rPr>
              <w:t>titling</w:t>
            </w:r>
            <w:r w:rsidR="00C46DC3" w:rsidRPr="00994016">
              <w:rPr>
                <w:rFonts w:ascii="Arial" w:eastAsia="Times New Roman" w:hAnsi="Arial" w:cs="Arial"/>
                <w:b/>
                <w:i/>
                <w:sz w:val="24"/>
                <w:szCs w:val="24"/>
                <w:lang w:eastAsia="de-DE"/>
              </w:rPr>
              <w:t>/Certification</w:t>
            </w:r>
            <w:r w:rsidR="00C46DC3">
              <w:rPr>
                <w:rFonts w:ascii="Arial" w:eastAsia="Times New Roman" w:hAnsi="Arial" w:cs="Arial"/>
                <w:sz w:val="24"/>
                <w:szCs w:val="24"/>
                <w:lang w:eastAsia="de-DE"/>
              </w:rPr>
              <w:t xml:space="preserve"> </w:t>
            </w:r>
            <w:r w:rsidR="0072107B">
              <w:rPr>
                <w:rFonts w:ascii="Arial" w:eastAsia="Times New Roman" w:hAnsi="Arial" w:cs="Arial"/>
                <w:sz w:val="24"/>
                <w:szCs w:val="24"/>
                <w:lang w:eastAsia="de-DE"/>
              </w:rPr>
              <w:t xml:space="preserve">and impacts of </w:t>
            </w:r>
            <w:r w:rsidR="00F4065F" w:rsidRPr="00037AF9">
              <w:rPr>
                <w:rFonts w:ascii="Arial" w:eastAsia="Times New Roman" w:hAnsi="Arial" w:cs="Arial"/>
                <w:sz w:val="24"/>
                <w:szCs w:val="24"/>
                <w:lang w:eastAsia="de-DE"/>
              </w:rPr>
              <w:t xml:space="preserve">land registration </w:t>
            </w:r>
            <w:r w:rsidR="00C46DC3">
              <w:rPr>
                <w:rFonts w:ascii="Arial" w:eastAsia="Times New Roman" w:hAnsi="Arial" w:cs="Arial"/>
                <w:sz w:val="24"/>
                <w:szCs w:val="24"/>
                <w:lang w:eastAsia="de-DE"/>
              </w:rPr>
              <w:t>are</w:t>
            </w:r>
            <w:r w:rsidR="00F4065F" w:rsidRPr="00037AF9">
              <w:rPr>
                <w:rFonts w:ascii="Arial" w:eastAsia="Times New Roman" w:hAnsi="Arial" w:cs="Arial"/>
                <w:sz w:val="24"/>
                <w:szCs w:val="24"/>
                <w:lang w:eastAsia="de-DE"/>
              </w:rPr>
              <w:t xml:space="preserve"> identified and described</w:t>
            </w:r>
            <w:r>
              <w:rPr>
                <w:rFonts w:ascii="Arial" w:eastAsia="Times New Roman" w:hAnsi="Arial" w:cs="Arial"/>
                <w:sz w:val="24"/>
                <w:szCs w:val="24"/>
                <w:lang w:eastAsia="de-DE"/>
              </w:rPr>
              <w:t>.</w:t>
            </w:r>
          </w:p>
          <w:p w:rsidR="00F4065F" w:rsidRPr="00037AF9" w:rsidRDefault="00F4065F" w:rsidP="00B961FA">
            <w:pPr>
              <w:pStyle w:val="ListParagraph"/>
              <w:numPr>
                <w:ilvl w:val="1"/>
                <w:numId w:val="47"/>
              </w:numPr>
              <w:spacing w:before="120" w:after="0" w:line="240" w:lineRule="auto"/>
              <w:ind w:left="432" w:hanging="450"/>
              <w:contextualSpacing w:val="0"/>
              <w:rPr>
                <w:rFonts w:ascii="Arial" w:hAnsi="Arial" w:cs="Arial"/>
                <w:b/>
              </w:rPr>
            </w:pPr>
            <w:r w:rsidRPr="00817722">
              <w:rPr>
                <w:rFonts w:ascii="Arial" w:hAnsi="Arial" w:cs="Arial"/>
                <w:b/>
                <w:i/>
                <w:sz w:val="24"/>
                <w:szCs w:val="24"/>
              </w:rPr>
              <w:t>Constraints of implementation</w:t>
            </w:r>
            <w:r w:rsidRPr="00037AF9">
              <w:rPr>
                <w:rFonts w:ascii="Arial" w:hAnsi="Arial" w:cs="Arial"/>
                <w:sz w:val="24"/>
                <w:szCs w:val="24"/>
              </w:rPr>
              <w:t xml:space="preserve"> of land registration and certification </w:t>
            </w:r>
            <w:r w:rsidR="0072107B">
              <w:rPr>
                <w:rFonts w:ascii="Arial" w:hAnsi="Arial" w:cs="Arial"/>
                <w:sz w:val="24"/>
                <w:szCs w:val="24"/>
              </w:rPr>
              <w:t xml:space="preserve">are </w:t>
            </w:r>
            <w:r w:rsidRPr="00037AF9">
              <w:rPr>
                <w:rFonts w:ascii="Arial" w:eastAsia="Times New Roman" w:hAnsi="Arial" w:cs="Arial"/>
                <w:sz w:val="24"/>
                <w:szCs w:val="24"/>
                <w:lang w:eastAsia="de-DE"/>
              </w:rPr>
              <w:t>identified and described</w:t>
            </w:r>
            <w:r w:rsidR="00A132BC">
              <w:rPr>
                <w:rFonts w:ascii="Arial" w:eastAsia="Times New Roman" w:hAnsi="Arial" w:cs="Arial"/>
                <w:sz w:val="24"/>
                <w:szCs w:val="24"/>
                <w:lang w:eastAsia="de-DE"/>
              </w:rPr>
              <w:t>.</w:t>
            </w:r>
            <w:r w:rsidRPr="00037AF9">
              <w:rPr>
                <w:rFonts w:ascii="Arial" w:eastAsia="Times New Roman" w:hAnsi="Arial" w:cs="Arial"/>
                <w:sz w:val="24"/>
                <w:szCs w:val="24"/>
                <w:lang w:eastAsia="de-DE"/>
              </w:rPr>
              <w:t xml:space="preserve"> </w:t>
            </w:r>
          </w:p>
        </w:tc>
      </w:tr>
      <w:tr w:rsidR="00F4065F" w:rsidRPr="00F021FB" w:rsidTr="0072107B">
        <w:trPr>
          <w:trHeight w:val="170"/>
        </w:trPr>
        <w:tc>
          <w:tcPr>
            <w:tcW w:w="2790" w:type="dxa"/>
            <w:tcBorders>
              <w:top w:val="single" w:sz="4" w:space="0" w:color="auto"/>
              <w:left w:val="single" w:sz="4" w:space="0" w:color="auto"/>
              <w:bottom w:val="single" w:sz="4" w:space="0" w:color="auto"/>
              <w:right w:val="single" w:sz="4" w:space="0" w:color="auto"/>
            </w:tcBorders>
          </w:tcPr>
          <w:p w:rsidR="00F4065F" w:rsidRPr="00792CC7" w:rsidRDefault="00F4065F" w:rsidP="00B961FA">
            <w:pPr>
              <w:pStyle w:val="ListParagraph"/>
              <w:numPr>
                <w:ilvl w:val="0"/>
                <w:numId w:val="92"/>
              </w:numPr>
              <w:autoSpaceDE w:val="0"/>
              <w:autoSpaceDN w:val="0"/>
              <w:adjustRightInd w:val="0"/>
              <w:spacing w:before="120" w:after="0" w:line="240" w:lineRule="auto"/>
              <w:rPr>
                <w:rFonts w:ascii="Arial" w:eastAsia="Times New Roman" w:hAnsi="Arial" w:cs="Arial"/>
                <w:sz w:val="24"/>
                <w:szCs w:val="24"/>
              </w:rPr>
            </w:pPr>
            <w:r w:rsidRPr="00792CC7">
              <w:rPr>
                <w:rFonts w:ascii="Arial" w:hAnsi="Arial" w:cs="Arial"/>
                <w:sz w:val="24"/>
                <w:szCs w:val="24"/>
              </w:rPr>
              <w:t>Prepare for field support tasks for adjudication, registration and certification activities</w:t>
            </w:r>
          </w:p>
        </w:tc>
        <w:tc>
          <w:tcPr>
            <w:tcW w:w="6930" w:type="dxa"/>
            <w:tcBorders>
              <w:top w:val="single" w:sz="4" w:space="0" w:color="auto"/>
              <w:left w:val="single" w:sz="4" w:space="0" w:color="auto"/>
              <w:bottom w:val="single" w:sz="4" w:space="0" w:color="auto"/>
              <w:right w:val="single" w:sz="4" w:space="0" w:color="auto"/>
            </w:tcBorders>
          </w:tcPr>
          <w:p w:rsidR="00F4065F" w:rsidRPr="00F021FB" w:rsidRDefault="00F4065F" w:rsidP="00B961FA">
            <w:pPr>
              <w:pStyle w:val="BodyText"/>
              <w:numPr>
                <w:ilvl w:val="1"/>
                <w:numId w:val="93"/>
              </w:numPr>
              <w:spacing w:before="120" w:after="0"/>
              <w:ind w:left="432" w:hanging="432"/>
              <w:rPr>
                <w:rFonts w:ascii="Arial" w:hAnsi="Arial" w:cs="Arial"/>
              </w:rPr>
            </w:pPr>
            <w:r w:rsidRPr="00F021FB">
              <w:rPr>
                <w:rFonts w:ascii="Arial" w:hAnsi="Arial" w:cs="Arial"/>
              </w:rPr>
              <w:t xml:space="preserve">Adjudication, registration and certification tasks/work instructions are received and clarified with </w:t>
            </w:r>
            <w:r w:rsidRPr="00F021FB">
              <w:rPr>
                <w:rFonts w:ascii="Arial" w:hAnsi="Arial" w:cs="Arial"/>
                <w:b/>
                <w:i/>
              </w:rPr>
              <w:t>relevant personnel</w:t>
            </w:r>
            <w:r w:rsidRPr="00F021FB">
              <w:rPr>
                <w:rFonts w:ascii="Arial" w:hAnsi="Arial" w:cs="Arial"/>
              </w:rPr>
              <w:t xml:space="preserve"> </w:t>
            </w:r>
            <w:r w:rsidR="0002404F">
              <w:rPr>
                <w:rFonts w:ascii="Arial" w:hAnsi="Arial" w:cs="Arial"/>
              </w:rPr>
              <w:t xml:space="preserve">and </w:t>
            </w:r>
            <w:r w:rsidRPr="00F021FB">
              <w:rPr>
                <w:rFonts w:ascii="Arial" w:hAnsi="Arial" w:cs="Arial"/>
              </w:rPr>
              <w:t xml:space="preserve">according to </w:t>
            </w:r>
            <w:r w:rsidRPr="00BF20C9">
              <w:rPr>
                <w:rFonts w:ascii="Arial" w:hAnsi="Arial" w:cs="Arial"/>
                <w:b/>
                <w:i/>
              </w:rPr>
              <w:t>organizational guidelines</w:t>
            </w:r>
            <w:r w:rsidRPr="00F021FB">
              <w:rPr>
                <w:rFonts w:ascii="Arial" w:hAnsi="Arial" w:cs="Arial"/>
              </w:rPr>
              <w:t>.</w:t>
            </w:r>
          </w:p>
          <w:p w:rsidR="00F4065F" w:rsidRPr="00F021FB" w:rsidRDefault="00F4065F" w:rsidP="00B961FA">
            <w:pPr>
              <w:pStyle w:val="BodyText"/>
              <w:numPr>
                <w:ilvl w:val="1"/>
                <w:numId w:val="93"/>
              </w:numPr>
              <w:spacing w:before="120" w:after="0"/>
              <w:ind w:left="432" w:hanging="432"/>
              <w:rPr>
                <w:rFonts w:ascii="Arial" w:hAnsi="Arial" w:cs="Arial"/>
              </w:rPr>
            </w:pPr>
            <w:r w:rsidRPr="00F021FB">
              <w:rPr>
                <w:rFonts w:ascii="Arial" w:hAnsi="Arial" w:cs="Arial"/>
                <w:b/>
                <w:i/>
              </w:rPr>
              <w:t>Tools, equipment and supplies</w:t>
            </w:r>
            <w:r w:rsidRPr="00F021FB">
              <w:rPr>
                <w:rFonts w:ascii="Arial" w:hAnsi="Arial" w:cs="Arial"/>
              </w:rPr>
              <w:t xml:space="preserve">, </w:t>
            </w:r>
            <w:r w:rsidRPr="00F021FB">
              <w:rPr>
                <w:rFonts w:ascii="Arial" w:hAnsi="Arial" w:cs="Arial"/>
                <w:b/>
                <w:i/>
                <w:lang w:eastAsia="en-US"/>
              </w:rPr>
              <w:t>source of data and information</w:t>
            </w:r>
            <w:r w:rsidRPr="00F021FB">
              <w:rPr>
                <w:rFonts w:ascii="Arial" w:hAnsi="Arial" w:cs="Arial"/>
                <w:lang w:eastAsia="en-US"/>
              </w:rPr>
              <w:t xml:space="preserve"> and group of community </w:t>
            </w:r>
            <w:r w:rsidRPr="00F021FB">
              <w:rPr>
                <w:rFonts w:ascii="Arial" w:hAnsi="Arial" w:cs="Arial"/>
              </w:rPr>
              <w:t>appropriate to the Adjudication, registration and certification tasks/work are identified and sourced according to supervisors’ instruction.</w:t>
            </w:r>
          </w:p>
          <w:p w:rsidR="00F4065F" w:rsidRPr="00F021FB" w:rsidRDefault="00F4065F" w:rsidP="00B961FA">
            <w:pPr>
              <w:pStyle w:val="BodyText"/>
              <w:numPr>
                <w:ilvl w:val="1"/>
                <w:numId w:val="93"/>
              </w:numPr>
              <w:spacing w:before="120" w:after="0"/>
              <w:ind w:left="432" w:hanging="432"/>
              <w:rPr>
                <w:rFonts w:ascii="Arial" w:hAnsi="Arial" w:cs="Arial"/>
              </w:rPr>
            </w:pPr>
            <w:r w:rsidRPr="00817722">
              <w:rPr>
                <w:rFonts w:ascii="Arial" w:hAnsi="Arial" w:cs="Arial"/>
                <w:b/>
                <w:i/>
              </w:rPr>
              <w:t>Methods of land registration</w:t>
            </w:r>
            <w:r w:rsidRPr="00D92F1C">
              <w:rPr>
                <w:rFonts w:ascii="Arial" w:hAnsi="Arial" w:cs="Arial"/>
              </w:rPr>
              <w:t xml:space="preserve"> </w:t>
            </w:r>
            <w:r w:rsidR="0084544D" w:rsidRPr="00D92F1C">
              <w:rPr>
                <w:rFonts w:ascii="Arial" w:hAnsi="Arial" w:cs="Arial"/>
              </w:rPr>
              <w:t>and adjuration</w:t>
            </w:r>
            <w:r w:rsidR="0084544D">
              <w:rPr>
                <w:rFonts w:ascii="Arial" w:hAnsi="Arial" w:cs="Arial"/>
              </w:rPr>
              <w:t xml:space="preserve"> </w:t>
            </w:r>
            <w:r w:rsidRPr="00F021FB">
              <w:rPr>
                <w:rFonts w:ascii="Arial" w:hAnsi="Arial" w:cs="Arial"/>
              </w:rPr>
              <w:t>are identified</w:t>
            </w:r>
            <w:r w:rsidR="00A132BC">
              <w:rPr>
                <w:rFonts w:ascii="Arial" w:hAnsi="Arial" w:cs="Arial"/>
              </w:rPr>
              <w:t>.</w:t>
            </w:r>
            <w:r w:rsidRPr="00F021FB">
              <w:rPr>
                <w:rFonts w:ascii="Arial" w:hAnsi="Arial" w:cs="Arial"/>
              </w:rPr>
              <w:t xml:space="preserve"> </w:t>
            </w:r>
          </w:p>
          <w:p w:rsidR="00F4065F" w:rsidRPr="00F021FB" w:rsidRDefault="00F4065F" w:rsidP="00B961FA">
            <w:pPr>
              <w:pStyle w:val="BodyText"/>
              <w:numPr>
                <w:ilvl w:val="1"/>
                <w:numId w:val="93"/>
              </w:numPr>
              <w:spacing w:before="120" w:after="0"/>
              <w:ind w:left="432" w:hanging="432"/>
              <w:rPr>
                <w:rFonts w:ascii="Arial" w:hAnsi="Arial" w:cs="Arial"/>
              </w:rPr>
            </w:pPr>
            <w:r w:rsidRPr="00F021FB">
              <w:rPr>
                <w:rFonts w:ascii="Arial" w:hAnsi="Arial" w:cs="Arial"/>
                <w:b/>
                <w:i/>
              </w:rPr>
              <w:lastRenderedPageBreak/>
              <w:t>Personal protective equipment</w:t>
            </w:r>
            <w:r w:rsidR="0072107B">
              <w:rPr>
                <w:rFonts w:ascii="Arial" w:hAnsi="Arial" w:cs="Arial"/>
              </w:rPr>
              <w:t xml:space="preserve"> are</w:t>
            </w:r>
            <w:r w:rsidRPr="00F021FB">
              <w:rPr>
                <w:rFonts w:ascii="Arial" w:hAnsi="Arial" w:cs="Arial"/>
              </w:rPr>
              <w:t xml:space="preserve"> used according to OHS guidelines.</w:t>
            </w:r>
          </w:p>
        </w:tc>
      </w:tr>
      <w:tr w:rsidR="00F4065F" w:rsidRPr="00F021FB" w:rsidTr="0072107B">
        <w:trPr>
          <w:trHeight w:val="170"/>
        </w:trPr>
        <w:tc>
          <w:tcPr>
            <w:tcW w:w="2790" w:type="dxa"/>
            <w:tcBorders>
              <w:top w:val="single" w:sz="4" w:space="0" w:color="auto"/>
              <w:left w:val="single" w:sz="4" w:space="0" w:color="auto"/>
              <w:bottom w:val="single" w:sz="4" w:space="0" w:color="auto"/>
              <w:right w:val="single" w:sz="4" w:space="0" w:color="auto"/>
            </w:tcBorders>
          </w:tcPr>
          <w:p w:rsidR="00F4065F" w:rsidRPr="00F021FB" w:rsidRDefault="00F4065F" w:rsidP="00B961FA">
            <w:pPr>
              <w:numPr>
                <w:ilvl w:val="0"/>
                <w:numId w:val="92"/>
              </w:numPr>
              <w:autoSpaceDE w:val="0"/>
              <w:autoSpaceDN w:val="0"/>
              <w:adjustRightInd w:val="0"/>
              <w:spacing w:before="120" w:after="0" w:line="240" w:lineRule="auto"/>
              <w:contextualSpacing/>
              <w:rPr>
                <w:rFonts w:ascii="Arial" w:eastAsia="Times New Roman" w:hAnsi="Arial" w:cs="Arial"/>
                <w:sz w:val="24"/>
                <w:szCs w:val="24"/>
              </w:rPr>
            </w:pPr>
            <w:r w:rsidRPr="00F021FB">
              <w:rPr>
                <w:rFonts w:ascii="Arial" w:eastAsia="Times New Roman" w:hAnsi="Arial" w:cs="Arial"/>
                <w:sz w:val="24"/>
                <w:szCs w:val="24"/>
              </w:rPr>
              <w:lastRenderedPageBreak/>
              <w:t>Assist preliminary procedures before adjudication,</w:t>
            </w:r>
            <w:r w:rsidRPr="00F021FB">
              <w:rPr>
                <w:rFonts w:ascii="Arial" w:eastAsia="Times New Roman" w:hAnsi="Arial" w:cs="Arial"/>
                <w:sz w:val="24"/>
                <w:szCs w:val="24"/>
                <w:lang w:val="en-AU"/>
              </w:rPr>
              <w:t xml:space="preserve"> </w:t>
            </w:r>
            <w:r w:rsidRPr="00F021FB">
              <w:rPr>
                <w:rFonts w:ascii="Arial" w:eastAsia="Times New Roman" w:hAnsi="Arial" w:cs="Arial"/>
                <w:sz w:val="24"/>
                <w:szCs w:val="24"/>
              </w:rPr>
              <w:t>registration and certification activities</w:t>
            </w:r>
          </w:p>
        </w:tc>
        <w:tc>
          <w:tcPr>
            <w:tcW w:w="6930" w:type="dxa"/>
            <w:tcBorders>
              <w:top w:val="single" w:sz="4" w:space="0" w:color="auto"/>
              <w:left w:val="single" w:sz="4" w:space="0" w:color="auto"/>
              <w:bottom w:val="single" w:sz="4" w:space="0" w:color="auto"/>
              <w:right w:val="single" w:sz="4" w:space="0" w:color="auto"/>
            </w:tcBorders>
          </w:tcPr>
          <w:p w:rsidR="00F4065F" w:rsidRPr="00F021FB" w:rsidRDefault="00F4065F"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994016">
              <w:rPr>
                <w:rFonts w:ascii="Arial" w:eastAsia="Times New Roman" w:hAnsi="Arial" w:cs="Arial"/>
                <w:b/>
                <w:i/>
                <w:sz w:val="24"/>
                <w:szCs w:val="24"/>
              </w:rPr>
              <w:t>Supports tasks</w:t>
            </w:r>
            <w:r w:rsidRPr="00F021FB">
              <w:rPr>
                <w:rFonts w:ascii="Arial" w:eastAsia="Times New Roman" w:hAnsi="Arial" w:cs="Arial"/>
                <w:sz w:val="24"/>
                <w:szCs w:val="24"/>
              </w:rPr>
              <w:t xml:space="preserve"> of organizing participant community group in registration are carried out under </w:t>
            </w:r>
            <w:r w:rsidR="00393DA3">
              <w:rPr>
                <w:rFonts w:ascii="Arial" w:eastAsia="Times New Roman" w:hAnsi="Arial" w:cs="Arial"/>
                <w:sz w:val="24"/>
                <w:szCs w:val="24"/>
              </w:rPr>
              <w:t>supervision</w:t>
            </w:r>
            <w:r w:rsidRPr="00F021FB">
              <w:rPr>
                <w:rFonts w:ascii="Arial" w:eastAsia="Times New Roman" w:hAnsi="Arial" w:cs="Arial"/>
                <w:sz w:val="24"/>
                <w:szCs w:val="24"/>
              </w:rPr>
              <w:t>.</w:t>
            </w:r>
          </w:p>
          <w:p w:rsidR="00F4065F" w:rsidRPr="00F021FB" w:rsidRDefault="00F4065F"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F021FB">
              <w:rPr>
                <w:rFonts w:ascii="Arial" w:eastAsia="Times New Roman" w:hAnsi="Arial" w:cs="Arial"/>
                <w:sz w:val="24"/>
                <w:szCs w:val="24"/>
              </w:rPr>
              <w:t xml:space="preserve">Supports tasks in </w:t>
            </w:r>
            <w:r w:rsidR="00393DA3">
              <w:rPr>
                <w:rFonts w:ascii="Arial" w:eastAsia="Times New Roman" w:hAnsi="Arial" w:cs="Arial"/>
                <w:sz w:val="24"/>
                <w:szCs w:val="24"/>
              </w:rPr>
              <w:t xml:space="preserve">public information and </w:t>
            </w:r>
            <w:r w:rsidRPr="00F021FB">
              <w:rPr>
                <w:rFonts w:ascii="Arial" w:eastAsia="Times New Roman" w:hAnsi="Arial" w:cs="Arial"/>
                <w:sz w:val="24"/>
                <w:szCs w:val="24"/>
              </w:rPr>
              <w:t>awareness creations</w:t>
            </w:r>
            <w:r w:rsidR="00393DA3">
              <w:rPr>
                <w:rFonts w:ascii="Arial" w:eastAsia="Times New Roman" w:hAnsi="Arial" w:cs="Arial"/>
                <w:sz w:val="24"/>
                <w:szCs w:val="24"/>
              </w:rPr>
              <w:t xml:space="preserve"> (PIA)</w:t>
            </w:r>
            <w:r w:rsidRPr="00F021FB">
              <w:rPr>
                <w:rFonts w:ascii="Arial" w:eastAsia="Times New Roman" w:hAnsi="Arial" w:cs="Arial"/>
                <w:sz w:val="24"/>
                <w:szCs w:val="24"/>
              </w:rPr>
              <w:t xml:space="preserve"> for different target groups are conducted.</w:t>
            </w:r>
          </w:p>
          <w:p w:rsidR="00F4065F" w:rsidRPr="00F021FB" w:rsidRDefault="00F4065F"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F021FB">
              <w:rPr>
                <w:rFonts w:ascii="Arial" w:eastAsia="Times New Roman" w:hAnsi="Arial" w:cs="Arial"/>
                <w:sz w:val="24"/>
                <w:szCs w:val="24"/>
              </w:rPr>
              <w:t>Convincing of communities and welcoming of the adjudication process are assisted.</w:t>
            </w:r>
          </w:p>
          <w:p w:rsidR="00F4065F" w:rsidRPr="00F021FB" w:rsidRDefault="00F4065F"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F021FB">
              <w:rPr>
                <w:rFonts w:ascii="Arial" w:eastAsia="Times New Roman" w:hAnsi="Arial" w:cs="Arial"/>
                <w:sz w:val="24"/>
                <w:szCs w:val="24"/>
              </w:rPr>
              <w:t xml:space="preserve">Establishment </w:t>
            </w:r>
            <w:r w:rsidR="00393DA3">
              <w:rPr>
                <w:rFonts w:ascii="Arial" w:eastAsia="Times New Roman" w:hAnsi="Arial" w:cs="Arial"/>
                <w:sz w:val="24"/>
                <w:szCs w:val="24"/>
              </w:rPr>
              <w:t xml:space="preserve">and training </w:t>
            </w:r>
            <w:r w:rsidRPr="00F021FB">
              <w:rPr>
                <w:rFonts w:ascii="Arial" w:eastAsia="Times New Roman" w:hAnsi="Arial" w:cs="Arial"/>
                <w:sz w:val="24"/>
                <w:szCs w:val="24"/>
              </w:rPr>
              <w:t xml:space="preserve">of land administration committees is assisted. </w:t>
            </w:r>
          </w:p>
          <w:p w:rsidR="00F4065F" w:rsidRPr="0072107B" w:rsidRDefault="00F4065F"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F021FB">
              <w:rPr>
                <w:rFonts w:ascii="Arial" w:eastAsia="Times New Roman" w:hAnsi="Arial" w:cs="Arial"/>
                <w:sz w:val="24"/>
                <w:szCs w:val="24"/>
              </w:rPr>
              <w:t xml:space="preserve">The legal format preparation and documentation are assisted as evidence of legal agreement reached among </w:t>
            </w:r>
            <w:r w:rsidRPr="00994016">
              <w:rPr>
                <w:rFonts w:ascii="Arial" w:eastAsia="Times New Roman" w:hAnsi="Arial" w:cs="Arial"/>
                <w:b/>
                <w:i/>
                <w:sz w:val="24"/>
                <w:szCs w:val="24"/>
              </w:rPr>
              <w:t>adjoining landholders</w:t>
            </w:r>
            <w:r w:rsidRPr="0072107B">
              <w:rPr>
                <w:rFonts w:ascii="Arial" w:eastAsia="Times New Roman" w:hAnsi="Arial" w:cs="Arial"/>
                <w:sz w:val="24"/>
                <w:szCs w:val="24"/>
              </w:rPr>
              <w:t>.</w:t>
            </w:r>
          </w:p>
          <w:p w:rsidR="00F4065F" w:rsidRPr="00F021FB" w:rsidRDefault="00F4065F"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F021FB">
              <w:rPr>
                <w:rFonts w:ascii="Arial" w:eastAsia="Times New Roman" w:hAnsi="Arial" w:cs="Arial"/>
                <w:sz w:val="24"/>
                <w:szCs w:val="24"/>
              </w:rPr>
              <w:t>Local parcel boundary marking materials are delivered as instructed.</w:t>
            </w:r>
          </w:p>
          <w:p w:rsidR="00F4065F" w:rsidRPr="00F021FB" w:rsidRDefault="00F4065F"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F021FB">
              <w:rPr>
                <w:rFonts w:ascii="Arial" w:eastAsia="Times New Roman" w:hAnsi="Arial" w:cs="Arial"/>
                <w:sz w:val="24"/>
                <w:szCs w:val="24"/>
              </w:rPr>
              <w:t>The delineation process from aerial photograph or Cadastre or topography map for easy identification of features of area of jurisdiction is assisted.</w:t>
            </w:r>
          </w:p>
          <w:p w:rsidR="00F4065F" w:rsidRPr="00F021FB" w:rsidRDefault="00F4065F"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F021FB">
              <w:rPr>
                <w:rFonts w:ascii="Arial" w:eastAsia="Times New Roman" w:hAnsi="Arial" w:cs="Arial"/>
                <w:sz w:val="24"/>
                <w:szCs w:val="24"/>
              </w:rPr>
              <w:t xml:space="preserve">The block of cadastral </w:t>
            </w:r>
            <w:r w:rsidRPr="00994016">
              <w:rPr>
                <w:rFonts w:ascii="Arial" w:eastAsia="Times New Roman" w:hAnsi="Arial" w:cs="Arial"/>
                <w:b/>
                <w:i/>
                <w:sz w:val="24"/>
                <w:szCs w:val="24"/>
              </w:rPr>
              <w:t>base map</w:t>
            </w:r>
            <w:r w:rsidRPr="00F021FB">
              <w:rPr>
                <w:rFonts w:ascii="Arial" w:eastAsia="Times New Roman" w:hAnsi="Arial" w:cs="Arial"/>
                <w:sz w:val="24"/>
                <w:szCs w:val="24"/>
              </w:rPr>
              <w:t xml:space="preserve"> preparation is assisted as the adjudication process should comply with administrative/political boundary framework.</w:t>
            </w:r>
          </w:p>
          <w:p w:rsidR="00F4065F" w:rsidRPr="00F021FB" w:rsidRDefault="005A6781"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A132BC">
              <w:rPr>
                <w:rFonts w:ascii="Arial" w:eastAsia="Times New Roman" w:hAnsi="Arial" w:cs="Arial"/>
                <w:sz w:val="24"/>
                <w:szCs w:val="24"/>
              </w:rPr>
              <w:t xml:space="preserve">Preparation and printing of field maps and different forms are </w:t>
            </w:r>
            <w:r w:rsidR="00F87A68" w:rsidRPr="00A132BC">
              <w:rPr>
                <w:rFonts w:ascii="Arial" w:eastAsia="Times New Roman" w:hAnsi="Arial" w:cs="Arial"/>
                <w:sz w:val="24"/>
                <w:szCs w:val="24"/>
              </w:rPr>
              <w:t>assisted</w:t>
            </w:r>
            <w:r w:rsidR="00F4065F" w:rsidRPr="00F021FB">
              <w:rPr>
                <w:rFonts w:ascii="Arial" w:eastAsia="Times New Roman" w:hAnsi="Arial" w:cs="Arial"/>
                <w:sz w:val="24"/>
                <w:szCs w:val="24"/>
              </w:rPr>
              <w:t>.</w:t>
            </w:r>
          </w:p>
          <w:p w:rsidR="00F4065F" w:rsidRPr="00F021FB" w:rsidRDefault="00F4065F"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F021FB">
              <w:rPr>
                <w:rFonts w:ascii="Arial" w:eastAsia="Times New Roman" w:hAnsi="Arial" w:cs="Arial"/>
                <w:sz w:val="24"/>
                <w:szCs w:val="24"/>
              </w:rPr>
              <w:t xml:space="preserve">The process of application and identification of land holders and parcels are assisted. </w:t>
            </w:r>
          </w:p>
          <w:p w:rsidR="00F4065F" w:rsidRPr="00F021FB" w:rsidRDefault="00817722" w:rsidP="00B961FA">
            <w:pPr>
              <w:pStyle w:val="ListParagraph"/>
              <w:numPr>
                <w:ilvl w:val="1"/>
                <w:numId w:val="94"/>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Pr>
                <w:rFonts w:ascii="Arial" w:eastAsia="Times New Roman" w:hAnsi="Arial" w:cs="Arial"/>
                <w:sz w:val="24"/>
                <w:szCs w:val="24"/>
              </w:rPr>
              <w:t>Occupational Health and</w:t>
            </w:r>
            <w:r w:rsidR="00F4065F" w:rsidRPr="00817722">
              <w:rPr>
                <w:rFonts w:ascii="Arial" w:eastAsia="Times New Roman" w:hAnsi="Arial" w:cs="Arial"/>
                <w:sz w:val="24"/>
                <w:szCs w:val="24"/>
              </w:rPr>
              <w:t xml:space="preserve"> safety</w:t>
            </w:r>
            <w:r w:rsidR="00A132BC">
              <w:rPr>
                <w:rFonts w:ascii="Arial" w:eastAsia="Times New Roman" w:hAnsi="Arial" w:cs="Arial"/>
                <w:sz w:val="24"/>
                <w:szCs w:val="24"/>
              </w:rPr>
              <w:t xml:space="preserve"> is maintained.</w:t>
            </w:r>
          </w:p>
        </w:tc>
      </w:tr>
      <w:tr w:rsidR="00F4065F" w:rsidRPr="00855E63" w:rsidTr="0072107B">
        <w:trPr>
          <w:trHeight w:val="1979"/>
        </w:trPr>
        <w:tc>
          <w:tcPr>
            <w:tcW w:w="2790" w:type="dxa"/>
            <w:tcBorders>
              <w:top w:val="single" w:sz="4" w:space="0" w:color="auto"/>
              <w:left w:val="single" w:sz="4" w:space="0" w:color="auto"/>
              <w:bottom w:val="single" w:sz="4" w:space="0" w:color="auto"/>
              <w:right w:val="single" w:sz="4" w:space="0" w:color="auto"/>
            </w:tcBorders>
          </w:tcPr>
          <w:p w:rsidR="00F4065F" w:rsidRPr="00855E63" w:rsidRDefault="00F4065F" w:rsidP="00B961FA">
            <w:pPr>
              <w:pStyle w:val="ListParagraph"/>
              <w:numPr>
                <w:ilvl w:val="0"/>
                <w:numId w:val="92"/>
              </w:numPr>
              <w:spacing w:before="120" w:after="0" w:line="240" w:lineRule="auto"/>
              <w:rPr>
                <w:rFonts w:ascii="Arial" w:eastAsia="Times New Roman" w:hAnsi="Arial" w:cs="Arial"/>
                <w:sz w:val="24"/>
                <w:szCs w:val="24"/>
              </w:rPr>
            </w:pPr>
            <w:r>
              <w:rPr>
                <w:rFonts w:ascii="Arial" w:eastAsia="Times New Roman" w:hAnsi="Arial" w:cs="Arial"/>
                <w:sz w:val="24"/>
                <w:szCs w:val="24"/>
              </w:rPr>
              <w:t>Assist</w:t>
            </w:r>
            <w:r w:rsidRPr="00855E63">
              <w:rPr>
                <w:rFonts w:ascii="Arial" w:eastAsia="Times New Roman" w:hAnsi="Arial" w:cs="Arial"/>
                <w:sz w:val="24"/>
                <w:szCs w:val="24"/>
              </w:rPr>
              <w:t xml:space="preserve"> </w:t>
            </w:r>
            <w:r w:rsidR="002E3302">
              <w:rPr>
                <w:rFonts w:ascii="Arial" w:eastAsia="Times New Roman" w:hAnsi="Arial" w:cs="Arial"/>
                <w:sz w:val="24"/>
                <w:szCs w:val="24"/>
              </w:rPr>
              <w:t xml:space="preserve">adjudication, registration, demarcation and mapping </w:t>
            </w:r>
            <w:r w:rsidRPr="00855E63">
              <w:rPr>
                <w:rFonts w:ascii="Arial" w:eastAsia="Times New Roman" w:hAnsi="Arial" w:cs="Arial"/>
                <w:sz w:val="24"/>
                <w:szCs w:val="24"/>
              </w:rPr>
              <w:t xml:space="preserve"> </w:t>
            </w:r>
            <w:r w:rsidR="002E3302">
              <w:rPr>
                <w:rFonts w:ascii="Arial" w:eastAsia="Times New Roman" w:hAnsi="Arial" w:cs="Arial"/>
                <w:sz w:val="24"/>
                <w:szCs w:val="24"/>
              </w:rPr>
              <w:t>p</w:t>
            </w:r>
            <w:r w:rsidRPr="00855E63">
              <w:rPr>
                <w:rFonts w:ascii="Arial" w:eastAsia="Times New Roman" w:hAnsi="Arial" w:cs="Arial"/>
                <w:sz w:val="24"/>
                <w:szCs w:val="24"/>
              </w:rPr>
              <w:t>rocess</w:t>
            </w:r>
          </w:p>
        </w:tc>
        <w:tc>
          <w:tcPr>
            <w:tcW w:w="6930" w:type="dxa"/>
            <w:tcBorders>
              <w:top w:val="single" w:sz="4" w:space="0" w:color="auto"/>
              <w:left w:val="single" w:sz="4" w:space="0" w:color="auto"/>
              <w:bottom w:val="single" w:sz="4" w:space="0" w:color="auto"/>
              <w:right w:val="single" w:sz="4" w:space="0" w:color="auto"/>
            </w:tcBorders>
          </w:tcPr>
          <w:p w:rsidR="00F4065F" w:rsidRPr="00AC3736" w:rsidRDefault="00F4065F" w:rsidP="00B961FA">
            <w:pPr>
              <w:pStyle w:val="ListParagraph"/>
              <w:numPr>
                <w:ilvl w:val="1"/>
                <w:numId w:val="9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AC3736">
              <w:rPr>
                <w:rFonts w:ascii="Arial" w:eastAsia="Times New Roman" w:hAnsi="Arial" w:cs="Arial"/>
                <w:sz w:val="24"/>
                <w:szCs w:val="24"/>
              </w:rPr>
              <w:t xml:space="preserve">Procedures are identified </w:t>
            </w:r>
            <w:r w:rsidR="0072107B" w:rsidRPr="00BF20C9">
              <w:rPr>
                <w:rFonts w:ascii="Arial" w:eastAsia="Times New Roman" w:hAnsi="Arial" w:cs="Arial"/>
                <w:sz w:val="24"/>
                <w:szCs w:val="24"/>
              </w:rPr>
              <w:t>o</w:t>
            </w:r>
            <w:r w:rsidRPr="00BF20C9">
              <w:rPr>
                <w:rFonts w:ascii="Arial" w:eastAsia="Times New Roman" w:hAnsi="Arial" w:cs="Arial"/>
                <w:sz w:val="24"/>
                <w:szCs w:val="24"/>
              </w:rPr>
              <w:t>rganizational guidelines</w:t>
            </w:r>
            <w:r w:rsidR="0072107B" w:rsidRPr="00AC3736">
              <w:rPr>
                <w:rFonts w:ascii="Arial" w:eastAsia="Times New Roman" w:hAnsi="Arial" w:cs="Arial"/>
                <w:sz w:val="24"/>
                <w:szCs w:val="24"/>
              </w:rPr>
              <w:t xml:space="preserve"> and applied</w:t>
            </w:r>
            <w:r w:rsidRPr="00AC3736">
              <w:rPr>
                <w:rFonts w:ascii="Arial" w:eastAsia="Times New Roman" w:hAnsi="Arial" w:cs="Arial"/>
                <w:sz w:val="24"/>
                <w:szCs w:val="24"/>
              </w:rPr>
              <w:t>.</w:t>
            </w:r>
          </w:p>
          <w:p w:rsidR="0002404F" w:rsidRDefault="0002404F" w:rsidP="00B961FA">
            <w:pPr>
              <w:pStyle w:val="ListParagraph"/>
              <w:numPr>
                <w:ilvl w:val="1"/>
                <w:numId w:val="9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994016">
              <w:rPr>
                <w:rFonts w:ascii="Arial" w:eastAsia="Times New Roman" w:hAnsi="Arial" w:cs="Arial"/>
                <w:b/>
                <w:i/>
                <w:sz w:val="24"/>
                <w:szCs w:val="24"/>
              </w:rPr>
              <w:t>Resources</w:t>
            </w:r>
            <w:r w:rsidR="0072107B" w:rsidRPr="00817722">
              <w:rPr>
                <w:rFonts w:ascii="Arial" w:eastAsia="Times New Roman" w:hAnsi="Arial" w:cs="Arial"/>
                <w:sz w:val="24"/>
                <w:szCs w:val="24"/>
              </w:rPr>
              <w:t xml:space="preserve"> </w:t>
            </w:r>
            <w:r w:rsidR="0072107B">
              <w:rPr>
                <w:rFonts w:ascii="Arial" w:eastAsia="Times New Roman" w:hAnsi="Arial" w:cs="Arial"/>
                <w:sz w:val="24"/>
                <w:szCs w:val="24"/>
              </w:rPr>
              <w:t>are arranged for</w:t>
            </w:r>
            <w:r>
              <w:rPr>
                <w:rFonts w:ascii="Arial" w:eastAsia="Times New Roman" w:hAnsi="Arial" w:cs="Arial"/>
                <w:sz w:val="24"/>
                <w:szCs w:val="24"/>
              </w:rPr>
              <w:t xml:space="preserve"> </w:t>
            </w:r>
            <w:r w:rsidRPr="0002404F">
              <w:rPr>
                <w:rFonts w:ascii="Arial" w:eastAsia="Times New Roman" w:hAnsi="Arial" w:cs="Arial"/>
                <w:sz w:val="24"/>
                <w:szCs w:val="24"/>
              </w:rPr>
              <w:t>in accordance with work place procedures and instructions</w:t>
            </w:r>
          </w:p>
          <w:p w:rsidR="00F4065F" w:rsidRPr="0019601A" w:rsidRDefault="00F4065F" w:rsidP="00B961FA">
            <w:pPr>
              <w:pStyle w:val="ListParagraph"/>
              <w:numPr>
                <w:ilvl w:val="1"/>
                <w:numId w:val="9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19601A">
              <w:rPr>
                <w:rFonts w:ascii="Arial" w:eastAsia="Times New Roman" w:hAnsi="Arial" w:cs="Arial"/>
                <w:sz w:val="24"/>
                <w:szCs w:val="24"/>
              </w:rPr>
              <w:t>Basic surveying techniques are applied according to work place procedures and instructions.</w:t>
            </w:r>
          </w:p>
          <w:p w:rsidR="00F4065F" w:rsidRPr="00855E63" w:rsidRDefault="00F4065F" w:rsidP="00B961FA">
            <w:pPr>
              <w:pStyle w:val="ListParagraph"/>
              <w:numPr>
                <w:ilvl w:val="1"/>
                <w:numId w:val="9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55E63">
              <w:rPr>
                <w:rFonts w:ascii="Arial" w:eastAsia="Times New Roman" w:hAnsi="Arial" w:cs="Arial"/>
                <w:sz w:val="24"/>
                <w:szCs w:val="24"/>
              </w:rPr>
              <w:t xml:space="preserve">Information and materials collection process from field sheet are </w:t>
            </w:r>
            <w:r>
              <w:rPr>
                <w:rFonts w:ascii="Arial" w:eastAsia="Times New Roman" w:hAnsi="Arial" w:cs="Arial"/>
                <w:sz w:val="24"/>
                <w:szCs w:val="24"/>
              </w:rPr>
              <w:t>assisted</w:t>
            </w:r>
            <w:r w:rsidRPr="00855E63">
              <w:rPr>
                <w:rFonts w:ascii="Arial" w:eastAsia="Times New Roman" w:hAnsi="Arial" w:cs="Arial"/>
                <w:sz w:val="24"/>
                <w:szCs w:val="24"/>
              </w:rPr>
              <w:t xml:space="preserve"> based on requirements. </w:t>
            </w:r>
          </w:p>
          <w:p w:rsidR="00F4065F" w:rsidRDefault="00F4065F" w:rsidP="00B961FA">
            <w:pPr>
              <w:pStyle w:val="ListParagraph"/>
              <w:numPr>
                <w:ilvl w:val="1"/>
                <w:numId w:val="9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55E63">
              <w:rPr>
                <w:rFonts w:ascii="Arial" w:eastAsia="Times New Roman" w:hAnsi="Arial" w:cs="Arial"/>
                <w:sz w:val="24"/>
                <w:szCs w:val="24"/>
              </w:rPr>
              <w:t xml:space="preserve">Identification and demarcation of boundaries are </w:t>
            </w:r>
            <w:r>
              <w:rPr>
                <w:rFonts w:ascii="Arial" w:eastAsia="Times New Roman" w:hAnsi="Arial" w:cs="Arial"/>
                <w:sz w:val="24"/>
                <w:szCs w:val="24"/>
              </w:rPr>
              <w:t>assisted</w:t>
            </w:r>
            <w:r w:rsidRPr="00855E63">
              <w:rPr>
                <w:rFonts w:ascii="Arial" w:eastAsia="Times New Roman" w:hAnsi="Arial" w:cs="Arial"/>
                <w:sz w:val="24"/>
                <w:szCs w:val="24"/>
              </w:rPr>
              <w:t>.</w:t>
            </w:r>
          </w:p>
          <w:p w:rsidR="002E3302" w:rsidRPr="002E3302" w:rsidRDefault="002E3302" w:rsidP="00B961FA">
            <w:pPr>
              <w:pStyle w:val="ListParagraph"/>
              <w:numPr>
                <w:ilvl w:val="1"/>
                <w:numId w:val="9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2E3302">
              <w:rPr>
                <w:rFonts w:ascii="Arial" w:eastAsia="Times New Roman" w:hAnsi="Arial" w:cs="Arial"/>
                <w:sz w:val="24"/>
                <w:szCs w:val="24"/>
              </w:rPr>
              <w:t>Digitization and encoding process of adjudicated and demarcated rights are assisted.</w:t>
            </w:r>
          </w:p>
          <w:p w:rsidR="00F4065F" w:rsidRPr="00855E63" w:rsidRDefault="00F4065F" w:rsidP="00B961FA">
            <w:pPr>
              <w:pStyle w:val="ListParagraph"/>
              <w:numPr>
                <w:ilvl w:val="1"/>
                <w:numId w:val="95"/>
              </w:numPr>
              <w:autoSpaceDE w:val="0"/>
              <w:autoSpaceDN w:val="0"/>
              <w:adjustRightInd w:val="0"/>
              <w:spacing w:before="120" w:after="0" w:line="240" w:lineRule="auto"/>
              <w:ind w:left="432" w:hanging="432"/>
              <w:contextualSpacing w:val="0"/>
              <w:rPr>
                <w:rFonts w:ascii="Arial" w:eastAsia="Times New Roman" w:hAnsi="Arial" w:cs="Arial"/>
                <w:sz w:val="24"/>
                <w:szCs w:val="24"/>
              </w:rPr>
            </w:pPr>
            <w:r w:rsidRPr="00855E63">
              <w:rPr>
                <w:rFonts w:ascii="Arial" w:eastAsia="Times New Roman" w:hAnsi="Arial" w:cs="Arial"/>
                <w:sz w:val="24"/>
                <w:szCs w:val="24"/>
              </w:rPr>
              <w:t xml:space="preserve">Registration activities are </w:t>
            </w:r>
            <w:r>
              <w:rPr>
                <w:rFonts w:ascii="Arial" w:eastAsia="Times New Roman" w:hAnsi="Arial" w:cs="Arial"/>
                <w:sz w:val="24"/>
                <w:szCs w:val="24"/>
              </w:rPr>
              <w:t>assisted</w:t>
            </w:r>
            <w:r>
              <w:t xml:space="preserve"> </w:t>
            </w:r>
            <w:r>
              <w:rPr>
                <w:rFonts w:ascii="Arial" w:eastAsia="Times New Roman" w:hAnsi="Arial" w:cs="Arial"/>
                <w:sz w:val="24"/>
                <w:szCs w:val="24"/>
              </w:rPr>
              <w:t xml:space="preserve">in accordance with </w:t>
            </w:r>
            <w:r w:rsidRPr="0019601A">
              <w:rPr>
                <w:rFonts w:ascii="Arial" w:eastAsia="Times New Roman" w:hAnsi="Arial" w:cs="Arial"/>
                <w:sz w:val="24"/>
                <w:szCs w:val="24"/>
              </w:rPr>
              <w:t>work place procedures and instructions</w:t>
            </w:r>
            <w:r>
              <w:rPr>
                <w:rFonts w:ascii="Arial" w:eastAsia="Times New Roman" w:hAnsi="Arial" w:cs="Arial"/>
                <w:sz w:val="24"/>
                <w:szCs w:val="24"/>
              </w:rPr>
              <w:t>.</w:t>
            </w:r>
          </w:p>
        </w:tc>
      </w:tr>
    </w:tbl>
    <w:p w:rsidR="004D7184" w:rsidRDefault="004D7184"/>
    <w:tbl>
      <w:tblPr>
        <w:tblW w:w="9720" w:type="dxa"/>
        <w:tblInd w:w="-72" w:type="dxa"/>
        <w:tblLayout w:type="fixed"/>
        <w:tblLook w:val="01E0"/>
      </w:tblPr>
      <w:tblGrid>
        <w:gridCol w:w="2790"/>
        <w:gridCol w:w="6930"/>
      </w:tblGrid>
      <w:tr w:rsidR="00F4065F" w:rsidRPr="00855E63" w:rsidTr="0072107B">
        <w:trPr>
          <w:trHeight w:val="116"/>
        </w:trPr>
        <w:tc>
          <w:tcPr>
            <w:tcW w:w="2790" w:type="dxa"/>
            <w:tcBorders>
              <w:top w:val="single" w:sz="4" w:space="0" w:color="auto"/>
              <w:left w:val="single" w:sz="4" w:space="0" w:color="auto"/>
              <w:bottom w:val="single" w:sz="4" w:space="0" w:color="auto"/>
              <w:right w:val="single" w:sz="4" w:space="0" w:color="auto"/>
            </w:tcBorders>
          </w:tcPr>
          <w:p w:rsidR="00F4065F" w:rsidRPr="00855E63" w:rsidRDefault="00F4065F" w:rsidP="00B961FA">
            <w:pPr>
              <w:pStyle w:val="ListParagraph"/>
              <w:numPr>
                <w:ilvl w:val="0"/>
                <w:numId w:val="92"/>
              </w:numPr>
              <w:spacing w:before="120" w:after="0" w:line="240" w:lineRule="auto"/>
              <w:rPr>
                <w:rFonts w:ascii="Arial" w:eastAsia="Times New Roman" w:hAnsi="Arial" w:cs="Arial"/>
                <w:sz w:val="24"/>
                <w:szCs w:val="24"/>
              </w:rPr>
            </w:pPr>
            <w:r>
              <w:rPr>
                <w:rFonts w:ascii="Arial" w:eastAsia="Times New Roman" w:hAnsi="Arial" w:cs="Arial"/>
                <w:sz w:val="24"/>
                <w:szCs w:val="24"/>
              </w:rPr>
              <w:lastRenderedPageBreak/>
              <w:t>Assist</w:t>
            </w:r>
            <w:r w:rsidRPr="00855E63">
              <w:rPr>
                <w:rFonts w:ascii="Arial" w:eastAsia="Times New Roman" w:hAnsi="Arial" w:cs="Arial"/>
                <w:sz w:val="24"/>
                <w:szCs w:val="24"/>
              </w:rPr>
              <w:t xml:space="preserve"> </w:t>
            </w:r>
            <w:r w:rsidR="009B0744">
              <w:rPr>
                <w:rFonts w:ascii="Arial" w:eastAsia="Times New Roman" w:hAnsi="Arial" w:cs="Arial"/>
                <w:sz w:val="24"/>
                <w:szCs w:val="24"/>
              </w:rPr>
              <w:t>c</w:t>
            </w:r>
            <w:r w:rsidRPr="00855E63">
              <w:rPr>
                <w:rFonts w:ascii="Arial" w:eastAsia="Times New Roman" w:hAnsi="Arial" w:cs="Arial"/>
                <w:sz w:val="24"/>
                <w:szCs w:val="24"/>
              </w:rPr>
              <w:t xml:space="preserve">ertification </w:t>
            </w:r>
            <w:r w:rsidR="009B0744">
              <w:rPr>
                <w:rFonts w:ascii="Arial" w:eastAsia="Times New Roman" w:hAnsi="Arial" w:cs="Arial"/>
                <w:sz w:val="24"/>
                <w:szCs w:val="24"/>
              </w:rPr>
              <w:t>p</w:t>
            </w:r>
            <w:r w:rsidRPr="00855E63">
              <w:rPr>
                <w:rFonts w:ascii="Arial" w:eastAsia="Times New Roman" w:hAnsi="Arial" w:cs="Arial"/>
                <w:sz w:val="24"/>
                <w:szCs w:val="24"/>
              </w:rPr>
              <w:t xml:space="preserve">rocess  </w:t>
            </w:r>
          </w:p>
        </w:tc>
        <w:tc>
          <w:tcPr>
            <w:tcW w:w="6930" w:type="dxa"/>
            <w:tcBorders>
              <w:top w:val="single" w:sz="4" w:space="0" w:color="auto"/>
              <w:left w:val="single" w:sz="4" w:space="0" w:color="auto"/>
              <w:bottom w:val="single" w:sz="4" w:space="0" w:color="auto"/>
              <w:right w:val="single" w:sz="4" w:space="0" w:color="auto"/>
            </w:tcBorders>
          </w:tcPr>
          <w:p w:rsidR="00F4065F" w:rsidRPr="00AC3736" w:rsidRDefault="00F4065F" w:rsidP="00B961FA">
            <w:pPr>
              <w:numPr>
                <w:ilvl w:val="1"/>
                <w:numId w:val="96"/>
              </w:numPr>
              <w:autoSpaceDE w:val="0"/>
              <w:autoSpaceDN w:val="0"/>
              <w:adjustRightInd w:val="0"/>
              <w:spacing w:before="120" w:after="0" w:line="240" w:lineRule="auto"/>
              <w:ind w:left="432" w:hanging="432"/>
              <w:rPr>
                <w:rFonts w:ascii="Arial" w:eastAsia="Times New Roman" w:hAnsi="Arial" w:cs="Arial"/>
                <w:sz w:val="24"/>
                <w:szCs w:val="24"/>
              </w:rPr>
            </w:pPr>
            <w:r w:rsidRPr="00AC3736">
              <w:rPr>
                <w:rFonts w:ascii="Arial" w:eastAsia="Times New Roman" w:hAnsi="Arial" w:cs="Arial"/>
                <w:sz w:val="24"/>
                <w:szCs w:val="24"/>
              </w:rPr>
              <w:t xml:space="preserve">Data quality assessment and formatting processes are assisted.  </w:t>
            </w:r>
          </w:p>
          <w:p w:rsidR="00F4065F" w:rsidRPr="00855E63" w:rsidRDefault="00F4065F" w:rsidP="00B961FA">
            <w:pPr>
              <w:numPr>
                <w:ilvl w:val="1"/>
                <w:numId w:val="96"/>
              </w:numPr>
              <w:autoSpaceDE w:val="0"/>
              <w:autoSpaceDN w:val="0"/>
              <w:adjustRightInd w:val="0"/>
              <w:spacing w:before="120" w:after="0" w:line="240" w:lineRule="auto"/>
              <w:ind w:left="432" w:hanging="432"/>
              <w:rPr>
                <w:rFonts w:ascii="Arial" w:eastAsia="Times New Roman" w:hAnsi="Arial" w:cs="Arial"/>
                <w:sz w:val="24"/>
                <w:szCs w:val="24"/>
              </w:rPr>
            </w:pPr>
            <w:r>
              <w:rPr>
                <w:rFonts w:ascii="Arial" w:eastAsia="Times New Roman" w:hAnsi="Arial" w:cs="Arial"/>
                <w:sz w:val="24"/>
                <w:szCs w:val="24"/>
              </w:rPr>
              <w:t>Preparations of book of holding and primary certificates are assisted</w:t>
            </w:r>
            <w:r w:rsidRPr="00855E63">
              <w:rPr>
                <w:rFonts w:ascii="Arial" w:eastAsia="Times New Roman" w:hAnsi="Arial" w:cs="Arial"/>
                <w:sz w:val="24"/>
                <w:szCs w:val="24"/>
              </w:rPr>
              <w:t xml:space="preserve">. </w:t>
            </w:r>
          </w:p>
          <w:p w:rsidR="00F4065F" w:rsidRPr="00A82B5B" w:rsidRDefault="00276167" w:rsidP="00B961FA">
            <w:pPr>
              <w:numPr>
                <w:ilvl w:val="1"/>
                <w:numId w:val="96"/>
              </w:numPr>
              <w:autoSpaceDE w:val="0"/>
              <w:autoSpaceDN w:val="0"/>
              <w:adjustRightInd w:val="0"/>
              <w:spacing w:before="120" w:after="0" w:line="240" w:lineRule="auto"/>
              <w:ind w:left="432" w:hanging="432"/>
              <w:rPr>
                <w:rFonts w:ascii="Arial" w:eastAsia="Times New Roman" w:hAnsi="Arial" w:cs="Arial"/>
                <w:sz w:val="24"/>
                <w:szCs w:val="24"/>
              </w:rPr>
            </w:pPr>
            <w:r>
              <w:rPr>
                <w:rFonts w:ascii="Arial" w:eastAsia="Times New Roman" w:hAnsi="Arial" w:cs="Arial"/>
                <w:sz w:val="24"/>
                <w:szCs w:val="24"/>
              </w:rPr>
              <w:t>Production of</w:t>
            </w:r>
            <w:r w:rsidR="00F4065F">
              <w:rPr>
                <w:rFonts w:ascii="Arial" w:eastAsia="Times New Roman" w:hAnsi="Arial" w:cs="Arial"/>
                <w:sz w:val="24"/>
                <w:szCs w:val="24"/>
              </w:rPr>
              <w:t xml:space="preserve"> </w:t>
            </w:r>
            <w:r w:rsidR="0072107B">
              <w:rPr>
                <w:rFonts w:ascii="Arial" w:eastAsia="Times New Roman" w:hAnsi="Arial" w:cs="Arial"/>
                <w:sz w:val="24"/>
                <w:szCs w:val="24"/>
              </w:rPr>
              <w:t xml:space="preserve">parcel map </w:t>
            </w:r>
            <w:r w:rsidR="00F4065F">
              <w:rPr>
                <w:rFonts w:ascii="Arial" w:eastAsia="Times New Roman" w:hAnsi="Arial" w:cs="Arial"/>
                <w:sz w:val="24"/>
                <w:szCs w:val="24"/>
              </w:rPr>
              <w:t>is assisted</w:t>
            </w:r>
            <w:r w:rsidR="00F4065F" w:rsidRPr="00855E63">
              <w:rPr>
                <w:rFonts w:ascii="Arial" w:eastAsia="Times New Roman" w:hAnsi="Arial" w:cs="Arial"/>
                <w:sz w:val="24"/>
                <w:szCs w:val="24"/>
              </w:rPr>
              <w:t xml:space="preserve"> based on </w:t>
            </w:r>
            <w:r w:rsidR="00F4065F">
              <w:rPr>
                <w:rFonts w:ascii="Arial" w:eastAsia="Times New Roman" w:hAnsi="Arial" w:cs="Arial"/>
                <w:sz w:val="24"/>
                <w:szCs w:val="24"/>
              </w:rPr>
              <w:t xml:space="preserve">instruction. </w:t>
            </w:r>
          </w:p>
        </w:tc>
      </w:tr>
      <w:tr w:rsidR="00F4065F" w:rsidRPr="00DA08E7" w:rsidTr="0072107B">
        <w:trPr>
          <w:trHeight w:val="116"/>
        </w:trPr>
        <w:tc>
          <w:tcPr>
            <w:tcW w:w="2790" w:type="dxa"/>
            <w:tcBorders>
              <w:top w:val="single" w:sz="4" w:space="0" w:color="auto"/>
              <w:left w:val="single" w:sz="4" w:space="0" w:color="auto"/>
              <w:bottom w:val="single" w:sz="4" w:space="0" w:color="auto"/>
              <w:right w:val="single" w:sz="4" w:space="0" w:color="auto"/>
            </w:tcBorders>
          </w:tcPr>
          <w:p w:rsidR="00F4065F" w:rsidRPr="00855E63" w:rsidRDefault="00F4065F" w:rsidP="00B961FA">
            <w:pPr>
              <w:pStyle w:val="ListParagraph"/>
              <w:numPr>
                <w:ilvl w:val="0"/>
                <w:numId w:val="92"/>
              </w:numPr>
              <w:spacing w:before="120" w:after="0" w:line="240" w:lineRule="auto"/>
              <w:rPr>
                <w:rFonts w:ascii="Arial" w:eastAsia="Times New Roman" w:hAnsi="Arial" w:cs="Arial"/>
                <w:sz w:val="24"/>
                <w:szCs w:val="24"/>
              </w:rPr>
            </w:pPr>
            <w:r>
              <w:rPr>
                <w:rFonts w:ascii="Arial" w:hAnsi="Arial" w:cs="Arial"/>
                <w:sz w:val="24"/>
                <w:szCs w:val="24"/>
              </w:rPr>
              <w:t xml:space="preserve">Assist </w:t>
            </w:r>
            <w:r w:rsidRPr="00855E63">
              <w:rPr>
                <w:rFonts w:ascii="Arial" w:hAnsi="Arial" w:cs="Arial"/>
                <w:sz w:val="24"/>
                <w:szCs w:val="24"/>
              </w:rPr>
              <w:t>document</w:t>
            </w:r>
            <w:r>
              <w:rPr>
                <w:rFonts w:ascii="Arial" w:hAnsi="Arial" w:cs="Arial"/>
                <w:sz w:val="24"/>
                <w:szCs w:val="24"/>
              </w:rPr>
              <w:t>ation and completion of tasks</w:t>
            </w:r>
          </w:p>
        </w:tc>
        <w:tc>
          <w:tcPr>
            <w:tcW w:w="6930" w:type="dxa"/>
            <w:tcBorders>
              <w:top w:val="single" w:sz="4" w:space="0" w:color="auto"/>
              <w:left w:val="single" w:sz="4" w:space="0" w:color="auto"/>
              <w:bottom w:val="single" w:sz="4" w:space="0" w:color="auto"/>
              <w:right w:val="single" w:sz="4" w:space="0" w:color="auto"/>
            </w:tcBorders>
          </w:tcPr>
          <w:p w:rsidR="00F4065F" w:rsidRPr="00AC3736" w:rsidRDefault="00F4065F" w:rsidP="00B961FA">
            <w:pPr>
              <w:pStyle w:val="ListParagraph"/>
              <w:numPr>
                <w:ilvl w:val="1"/>
                <w:numId w:val="97"/>
              </w:numPr>
              <w:autoSpaceDE w:val="0"/>
              <w:autoSpaceDN w:val="0"/>
              <w:adjustRightInd w:val="0"/>
              <w:spacing w:before="120" w:after="0" w:line="240" w:lineRule="auto"/>
              <w:ind w:left="432" w:hanging="432"/>
              <w:contextualSpacing w:val="0"/>
              <w:rPr>
                <w:rFonts w:ascii="Arial" w:hAnsi="Arial" w:cs="Arial"/>
                <w:sz w:val="24"/>
                <w:szCs w:val="24"/>
                <w:lang w:val="en-GB" w:eastAsia="de-DE"/>
              </w:rPr>
            </w:pPr>
            <w:r w:rsidRPr="00AC3736">
              <w:rPr>
                <w:rFonts w:ascii="Arial" w:hAnsi="Arial" w:cs="Arial"/>
                <w:sz w:val="24"/>
                <w:szCs w:val="24"/>
                <w:lang w:val="en-GB" w:eastAsia="de-DE"/>
              </w:rPr>
              <w:t xml:space="preserve">Adjudication, </w:t>
            </w:r>
            <w:r w:rsidR="004D7184">
              <w:rPr>
                <w:rFonts w:ascii="Arial" w:hAnsi="Arial" w:cs="Arial"/>
                <w:sz w:val="24"/>
                <w:szCs w:val="24"/>
                <w:lang w:val="en-GB" w:eastAsia="de-DE"/>
              </w:rPr>
              <w:t>r</w:t>
            </w:r>
            <w:r w:rsidRPr="00AC3736">
              <w:rPr>
                <w:rFonts w:ascii="Arial" w:hAnsi="Arial" w:cs="Arial"/>
                <w:sz w:val="24"/>
                <w:szCs w:val="24"/>
                <w:lang w:val="en-GB" w:eastAsia="de-DE"/>
              </w:rPr>
              <w:t xml:space="preserve">egistration and </w:t>
            </w:r>
            <w:r w:rsidR="004D7184">
              <w:rPr>
                <w:rFonts w:ascii="Arial" w:hAnsi="Arial" w:cs="Arial"/>
                <w:sz w:val="24"/>
                <w:szCs w:val="24"/>
                <w:lang w:val="en-GB" w:eastAsia="de-DE"/>
              </w:rPr>
              <w:t>certification for legal c</w:t>
            </w:r>
            <w:r w:rsidRPr="00AC3736">
              <w:rPr>
                <w:rFonts w:ascii="Arial" w:hAnsi="Arial" w:cs="Arial"/>
                <w:sz w:val="24"/>
                <w:szCs w:val="24"/>
                <w:lang w:val="en-GB" w:eastAsia="de-DE"/>
              </w:rPr>
              <w:t xml:space="preserve">adastre documents </w:t>
            </w:r>
            <w:r w:rsidR="00AB0BFD" w:rsidRPr="00AC3736">
              <w:rPr>
                <w:rFonts w:ascii="Arial" w:hAnsi="Arial" w:cs="Arial"/>
                <w:sz w:val="24"/>
                <w:szCs w:val="24"/>
                <w:lang w:val="en-GB" w:eastAsia="de-DE"/>
              </w:rPr>
              <w:t xml:space="preserve">including </w:t>
            </w:r>
            <w:r w:rsidR="00AB0BFD" w:rsidRPr="00817722">
              <w:rPr>
                <w:rFonts w:ascii="Arial" w:hAnsi="Arial" w:cs="Arial"/>
                <w:sz w:val="24"/>
                <w:szCs w:val="24"/>
                <w:lang w:val="en-GB" w:eastAsia="de-DE"/>
              </w:rPr>
              <w:t xml:space="preserve">electronic and paper based </w:t>
            </w:r>
            <w:r w:rsidR="00C46DC3" w:rsidRPr="00817722">
              <w:rPr>
                <w:rFonts w:ascii="Arial" w:hAnsi="Arial" w:cs="Arial"/>
                <w:sz w:val="24"/>
                <w:szCs w:val="24"/>
                <w:lang w:val="en-GB" w:eastAsia="de-DE"/>
              </w:rPr>
              <w:t>documents</w:t>
            </w:r>
            <w:r w:rsidR="00C46DC3">
              <w:rPr>
                <w:rFonts w:ascii="Arial" w:hAnsi="Arial" w:cs="Arial"/>
                <w:sz w:val="24"/>
                <w:szCs w:val="24"/>
                <w:lang w:val="en-GB" w:eastAsia="de-DE"/>
              </w:rPr>
              <w:t xml:space="preserve"> </w:t>
            </w:r>
            <w:r w:rsidRPr="00AC3736">
              <w:rPr>
                <w:rFonts w:ascii="Arial" w:hAnsi="Arial" w:cs="Arial"/>
                <w:sz w:val="24"/>
                <w:szCs w:val="24"/>
                <w:lang w:val="en-GB" w:eastAsia="de-DE"/>
              </w:rPr>
              <w:t>are review</w:t>
            </w:r>
            <w:r w:rsidR="00AB0BFD" w:rsidRPr="00AC3736">
              <w:rPr>
                <w:rFonts w:ascii="Arial" w:hAnsi="Arial" w:cs="Arial"/>
                <w:sz w:val="24"/>
                <w:szCs w:val="24"/>
                <w:lang w:val="en-GB" w:eastAsia="de-DE"/>
              </w:rPr>
              <w:t>ed</w:t>
            </w:r>
            <w:r w:rsidRPr="00AC3736">
              <w:rPr>
                <w:rFonts w:ascii="Arial" w:hAnsi="Arial" w:cs="Arial"/>
                <w:sz w:val="24"/>
                <w:szCs w:val="24"/>
                <w:lang w:val="en-GB" w:eastAsia="de-DE"/>
              </w:rPr>
              <w:t xml:space="preserve"> as directed. </w:t>
            </w:r>
          </w:p>
          <w:p w:rsidR="00F4065F" w:rsidRDefault="00F4065F" w:rsidP="00B961FA">
            <w:pPr>
              <w:pStyle w:val="ListParagraph"/>
              <w:numPr>
                <w:ilvl w:val="1"/>
                <w:numId w:val="97"/>
              </w:numPr>
              <w:autoSpaceDE w:val="0"/>
              <w:autoSpaceDN w:val="0"/>
              <w:adjustRightInd w:val="0"/>
              <w:spacing w:before="120" w:after="0" w:line="240" w:lineRule="auto"/>
              <w:ind w:left="432" w:hanging="432"/>
              <w:contextualSpacing w:val="0"/>
              <w:rPr>
                <w:rFonts w:ascii="Arial" w:hAnsi="Arial" w:cs="Arial"/>
                <w:sz w:val="24"/>
                <w:szCs w:val="24"/>
                <w:lang w:val="en-GB" w:eastAsia="de-DE"/>
              </w:rPr>
            </w:pPr>
            <w:r w:rsidRPr="00994016">
              <w:rPr>
                <w:rFonts w:ascii="Arial" w:hAnsi="Arial" w:cs="Arial"/>
                <w:b/>
                <w:i/>
                <w:sz w:val="24"/>
                <w:szCs w:val="24"/>
                <w:lang w:val="en-GB" w:eastAsia="de-DE"/>
              </w:rPr>
              <w:t>Required documentation</w:t>
            </w:r>
            <w:r w:rsidRPr="00855E63">
              <w:rPr>
                <w:rFonts w:ascii="Arial" w:hAnsi="Arial" w:cs="Arial"/>
                <w:sz w:val="24"/>
                <w:szCs w:val="24"/>
                <w:lang w:val="en-GB" w:eastAsia="de-DE"/>
              </w:rPr>
              <w:t xml:space="preserve"> is completed </w:t>
            </w:r>
            <w:r>
              <w:rPr>
                <w:rFonts w:ascii="Arial" w:hAnsi="Arial" w:cs="Arial"/>
                <w:sz w:val="24"/>
                <w:szCs w:val="24"/>
                <w:lang w:val="en-GB" w:eastAsia="de-DE"/>
              </w:rPr>
              <w:t>as directed</w:t>
            </w:r>
          </w:p>
          <w:p w:rsidR="00F4065F" w:rsidRDefault="00F4065F" w:rsidP="00B961FA">
            <w:pPr>
              <w:pStyle w:val="ListParagraph"/>
              <w:numPr>
                <w:ilvl w:val="1"/>
                <w:numId w:val="97"/>
              </w:numPr>
              <w:autoSpaceDE w:val="0"/>
              <w:autoSpaceDN w:val="0"/>
              <w:adjustRightInd w:val="0"/>
              <w:spacing w:before="120" w:after="0" w:line="240" w:lineRule="auto"/>
              <w:ind w:left="432" w:hanging="432"/>
              <w:contextualSpacing w:val="0"/>
              <w:rPr>
                <w:rFonts w:ascii="Arial" w:hAnsi="Arial" w:cs="Arial"/>
                <w:sz w:val="24"/>
                <w:szCs w:val="24"/>
                <w:lang w:val="en-GB" w:eastAsia="de-DE"/>
              </w:rPr>
            </w:pPr>
            <w:r w:rsidRPr="00175099">
              <w:rPr>
                <w:rFonts w:ascii="Arial" w:hAnsi="Arial" w:cs="Arial"/>
                <w:sz w:val="24"/>
                <w:szCs w:val="24"/>
                <w:lang w:val="en-GB" w:eastAsia="de-DE"/>
              </w:rPr>
              <w:t>Tools and equipment are inspected and, where appropriate, referred for repair.</w:t>
            </w:r>
          </w:p>
          <w:p w:rsidR="00F4065F" w:rsidRPr="00175099" w:rsidRDefault="00F4065F" w:rsidP="00B961FA">
            <w:pPr>
              <w:pStyle w:val="ListParagraph"/>
              <w:numPr>
                <w:ilvl w:val="1"/>
                <w:numId w:val="97"/>
              </w:numPr>
              <w:autoSpaceDE w:val="0"/>
              <w:autoSpaceDN w:val="0"/>
              <w:adjustRightInd w:val="0"/>
              <w:spacing w:before="120" w:after="0" w:line="240" w:lineRule="auto"/>
              <w:ind w:left="432" w:hanging="432"/>
              <w:contextualSpacing w:val="0"/>
              <w:rPr>
                <w:rFonts w:ascii="Arial" w:hAnsi="Arial" w:cs="Arial"/>
                <w:sz w:val="24"/>
                <w:szCs w:val="24"/>
                <w:lang w:val="en-GB" w:eastAsia="de-DE"/>
              </w:rPr>
            </w:pPr>
            <w:r w:rsidRPr="00175099">
              <w:rPr>
                <w:rFonts w:ascii="Arial" w:hAnsi="Arial" w:cs="Arial"/>
                <w:sz w:val="24"/>
                <w:szCs w:val="24"/>
                <w:lang w:val="en-GB" w:eastAsia="de-DE"/>
              </w:rPr>
              <w:t>Tools and equipment are cleaned and stored in a secure</w:t>
            </w:r>
            <w:r>
              <w:rPr>
                <w:rFonts w:ascii="Arial" w:hAnsi="Arial" w:cs="Arial"/>
                <w:sz w:val="24"/>
                <w:szCs w:val="24"/>
                <w:lang w:val="en-GB" w:eastAsia="de-DE"/>
              </w:rPr>
              <w:t xml:space="preserve"> </w:t>
            </w:r>
            <w:r w:rsidRPr="00175099">
              <w:rPr>
                <w:rFonts w:ascii="Arial" w:hAnsi="Arial" w:cs="Arial"/>
                <w:sz w:val="24"/>
                <w:szCs w:val="24"/>
                <w:lang w:val="en-GB" w:eastAsia="de-DE"/>
              </w:rPr>
              <w:t>location.</w:t>
            </w:r>
          </w:p>
        </w:tc>
      </w:tr>
    </w:tbl>
    <w:p w:rsidR="00A258FB" w:rsidRPr="001A05CD" w:rsidRDefault="00A258FB" w:rsidP="00A258FB">
      <w:pPr>
        <w:spacing w:after="0"/>
        <w:rPr>
          <w:rFonts w:ascii="Times New Roman" w:eastAsia="Times New Roman" w:hAnsi="Times New Roman" w:cs="Times New Roman"/>
          <w:highlight w:val="lightGray"/>
        </w:rPr>
      </w:pPr>
    </w:p>
    <w:tbl>
      <w:tblPr>
        <w:tblW w:w="9720" w:type="dxa"/>
        <w:tblInd w:w="-72" w:type="dxa"/>
        <w:tblLayout w:type="fixed"/>
        <w:tblLook w:val="01E0"/>
      </w:tblPr>
      <w:tblGrid>
        <w:gridCol w:w="2790"/>
        <w:gridCol w:w="6930"/>
      </w:tblGrid>
      <w:tr w:rsidR="00A258FB"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258FB" w:rsidRPr="00855E63" w:rsidRDefault="00A258FB" w:rsidP="004D7184">
            <w:pPr>
              <w:spacing w:after="0" w:line="240" w:lineRule="auto"/>
              <w:rPr>
                <w:rFonts w:ascii="Arial" w:eastAsia="Times New Roman" w:hAnsi="Arial" w:cs="Arial"/>
                <w:b/>
                <w:sz w:val="24"/>
                <w:szCs w:val="24"/>
              </w:rPr>
            </w:pPr>
            <w:r w:rsidRPr="00855E63">
              <w:rPr>
                <w:rFonts w:ascii="Arial" w:eastAsia="Times New Roman" w:hAnsi="Arial" w:cs="Arial"/>
                <w:b/>
                <w:sz w:val="24"/>
                <w:szCs w:val="24"/>
              </w:rPr>
              <w:t xml:space="preserve">Variable </w:t>
            </w:r>
          </w:p>
        </w:tc>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258FB" w:rsidRPr="00855E63" w:rsidRDefault="00A258FB" w:rsidP="004D7184">
            <w:pPr>
              <w:spacing w:after="0" w:line="240" w:lineRule="auto"/>
              <w:ind w:left="252" w:hanging="252"/>
              <w:rPr>
                <w:rFonts w:ascii="Arial" w:eastAsia="Times New Roman" w:hAnsi="Arial" w:cs="Arial"/>
                <w:b/>
                <w:sz w:val="24"/>
                <w:szCs w:val="24"/>
              </w:rPr>
            </w:pPr>
            <w:r w:rsidRPr="00855E63">
              <w:rPr>
                <w:rFonts w:ascii="Arial" w:eastAsia="Times New Roman" w:hAnsi="Arial" w:cs="Arial"/>
                <w:b/>
                <w:sz w:val="24"/>
                <w:szCs w:val="24"/>
              </w:rPr>
              <w:t xml:space="preserve">Range </w:t>
            </w:r>
          </w:p>
        </w:tc>
      </w:tr>
      <w:tr w:rsidR="00994016" w:rsidRPr="00DA08E7" w:rsidTr="00994016">
        <w:tc>
          <w:tcPr>
            <w:tcW w:w="2790" w:type="dxa"/>
            <w:tcBorders>
              <w:top w:val="single" w:sz="4" w:space="0" w:color="auto"/>
              <w:left w:val="single" w:sz="4" w:space="0" w:color="auto"/>
              <w:bottom w:val="single" w:sz="4" w:space="0" w:color="auto"/>
              <w:right w:val="single" w:sz="4" w:space="0" w:color="auto"/>
            </w:tcBorders>
            <w:shd w:val="clear" w:color="auto" w:fill="auto"/>
          </w:tcPr>
          <w:p w:rsidR="00994016" w:rsidRPr="001A05CD" w:rsidRDefault="00994016" w:rsidP="00F925B3">
            <w:pPr>
              <w:spacing w:after="0" w:line="240" w:lineRule="auto"/>
              <w:rPr>
                <w:rFonts w:ascii="Arial" w:hAnsi="Arial" w:cs="Arial"/>
                <w:sz w:val="24"/>
                <w:szCs w:val="24"/>
              </w:rPr>
            </w:pPr>
            <w:r w:rsidRPr="001A05CD">
              <w:rPr>
                <w:rFonts w:ascii="Arial" w:hAnsi="Arial" w:cs="Arial"/>
                <w:sz w:val="24"/>
                <w:szCs w:val="24"/>
              </w:rPr>
              <w:t>Potential Benefits of land Titling/Certification</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994016" w:rsidRPr="00790E94" w:rsidRDefault="00994016" w:rsidP="00F925B3">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Guarantee ownership and security tenure</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Reduce land disputes</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Provide security for credit</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Facilitate the management and protection of state lands</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Facilitate rural land reform</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Support for land and property taxation</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Develop and monitor land markets</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Improve urban planning and infrastructure development</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Protect land resources and support environmental management</w:t>
            </w:r>
          </w:p>
          <w:p w:rsidR="00994016" w:rsidRPr="00855E63" w:rsidRDefault="00994016" w:rsidP="00B961FA">
            <w:pPr>
              <w:numPr>
                <w:ilvl w:val="0"/>
                <w:numId w:val="19"/>
              </w:numPr>
              <w:spacing w:after="0" w:line="240" w:lineRule="auto"/>
              <w:ind w:left="252" w:hanging="252"/>
              <w:rPr>
                <w:rFonts w:ascii="Arial" w:hAnsi="Arial" w:cs="Arial"/>
                <w:sz w:val="24"/>
                <w:szCs w:val="24"/>
              </w:rPr>
            </w:pPr>
            <w:r w:rsidRPr="004D7184">
              <w:rPr>
                <w:rFonts w:ascii="Arial" w:eastAsia="Times New Roman" w:hAnsi="Arial" w:cs="Arial"/>
                <w:sz w:val="24"/>
                <w:szCs w:val="24"/>
                <w:lang w:val="en-GB"/>
              </w:rPr>
              <w:t>Produce statistical data.</w:t>
            </w:r>
          </w:p>
        </w:tc>
      </w:tr>
      <w:tr w:rsidR="00817722" w:rsidRPr="00DA08E7" w:rsidTr="00817722">
        <w:tc>
          <w:tcPr>
            <w:tcW w:w="2790" w:type="dxa"/>
            <w:tcBorders>
              <w:top w:val="single" w:sz="4" w:space="0" w:color="auto"/>
              <w:left w:val="single" w:sz="4" w:space="0" w:color="auto"/>
              <w:bottom w:val="single" w:sz="4" w:space="0" w:color="auto"/>
              <w:right w:val="single" w:sz="4" w:space="0" w:color="auto"/>
            </w:tcBorders>
            <w:shd w:val="clear" w:color="auto" w:fill="auto"/>
          </w:tcPr>
          <w:p w:rsidR="00817722" w:rsidRPr="001A05CD" w:rsidRDefault="00817722" w:rsidP="00F925B3">
            <w:pPr>
              <w:spacing w:after="0" w:line="240" w:lineRule="auto"/>
              <w:rPr>
                <w:rFonts w:ascii="Arial" w:hAnsi="Arial" w:cs="Arial"/>
                <w:sz w:val="24"/>
                <w:szCs w:val="24"/>
              </w:rPr>
            </w:pPr>
            <w:r w:rsidRPr="001A05CD">
              <w:rPr>
                <w:rFonts w:ascii="Arial" w:hAnsi="Arial" w:cs="Arial"/>
                <w:sz w:val="24"/>
                <w:szCs w:val="24"/>
              </w:rPr>
              <w:t>Constraints of implementation</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817722" w:rsidRPr="00790E94" w:rsidRDefault="00817722" w:rsidP="00F925B3">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817722" w:rsidRPr="004D7184" w:rsidRDefault="00817722"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Technical issues and constraints:</w:t>
            </w:r>
          </w:p>
          <w:p w:rsidR="00817722" w:rsidRPr="004D7184" w:rsidRDefault="00817722"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Institutional issues and constraints</w:t>
            </w:r>
          </w:p>
          <w:p w:rsidR="00817722" w:rsidRPr="004D7184" w:rsidRDefault="00817722"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Legal issues and constraints:</w:t>
            </w:r>
          </w:p>
          <w:p w:rsidR="00817722" w:rsidRPr="00DA416A" w:rsidRDefault="00817722" w:rsidP="00B961FA">
            <w:pPr>
              <w:numPr>
                <w:ilvl w:val="0"/>
                <w:numId w:val="19"/>
              </w:numPr>
              <w:spacing w:after="0" w:line="240" w:lineRule="auto"/>
              <w:ind w:left="252" w:hanging="252"/>
              <w:rPr>
                <w:rFonts w:ascii="Arial" w:hAnsi="Arial" w:cs="Arial"/>
                <w:sz w:val="24"/>
                <w:szCs w:val="24"/>
              </w:rPr>
            </w:pPr>
            <w:r w:rsidRPr="004D7184">
              <w:rPr>
                <w:rFonts w:ascii="Arial" w:eastAsia="Times New Roman" w:hAnsi="Arial" w:cs="Arial"/>
                <w:sz w:val="24"/>
                <w:szCs w:val="24"/>
                <w:lang w:val="en-GB"/>
              </w:rPr>
              <w:t>Economic issues and constraints:</w:t>
            </w:r>
          </w:p>
        </w:tc>
      </w:tr>
      <w:tr w:rsidR="008772AE"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8772AE" w:rsidRPr="001A05CD" w:rsidRDefault="008772AE" w:rsidP="004D7184">
            <w:pPr>
              <w:spacing w:after="0" w:line="240" w:lineRule="auto"/>
              <w:rPr>
                <w:rFonts w:ascii="Arial" w:eastAsia="Times New Roman" w:hAnsi="Arial" w:cs="Arial"/>
                <w:sz w:val="24"/>
                <w:szCs w:val="24"/>
              </w:rPr>
            </w:pPr>
            <w:r w:rsidRPr="001A05CD">
              <w:rPr>
                <w:rFonts w:ascii="Arial" w:eastAsia="Times New Roman" w:hAnsi="Arial" w:cs="Arial"/>
                <w:sz w:val="24"/>
                <w:szCs w:val="24"/>
              </w:rPr>
              <w:t>Relevant personnel</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1A05CD" w:rsidRPr="00790E94" w:rsidRDefault="00376333" w:rsidP="004D718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8772AE"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Colleagues</w:t>
            </w:r>
          </w:p>
          <w:p w:rsidR="008772AE"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Staff or employee representatives</w:t>
            </w:r>
          </w:p>
          <w:p w:rsidR="008772AE"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Supervisors or line managers</w:t>
            </w:r>
          </w:p>
          <w:p w:rsidR="008772AE"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Suppliers</w:t>
            </w:r>
          </w:p>
          <w:p w:rsidR="008772AE" w:rsidRPr="001A05CD" w:rsidRDefault="008772AE" w:rsidP="00B961FA">
            <w:pPr>
              <w:numPr>
                <w:ilvl w:val="0"/>
                <w:numId w:val="19"/>
              </w:numPr>
              <w:spacing w:after="0" w:line="240" w:lineRule="auto"/>
              <w:ind w:left="252" w:hanging="252"/>
              <w:rPr>
                <w:rFonts w:ascii="Arial" w:eastAsia="Times New Roman" w:hAnsi="Arial" w:cs="Arial"/>
                <w:sz w:val="24"/>
                <w:szCs w:val="24"/>
              </w:rPr>
            </w:pPr>
            <w:r w:rsidRPr="00F925B3">
              <w:rPr>
                <w:rFonts w:ascii="Arial" w:eastAsia="Times New Roman" w:hAnsi="Arial" w:cs="Arial"/>
                <w:sz w:val="24"/>
                <w:szCs w:val="24"/>
                <w:lang w:val="en-GB"/>
              </w:rPr>
              <w:t xml:space="preserve"> users</w:t>
            </w:r>
          </w:p>
        </w:tc>
      </w:tr>
      <w:tr w:rsidR="0002404F"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02404F" w:rsidRPr="001A05CD" w:rsidRDefault="0002404F" w:rsidP="004D7184">
            <w:pPr>
              <w:spacing w:after="0" w:line="240" w:lineRule="auto"/>
              <w:rPr>
                <w:rFonts w:ascii="Arial" w:hAnsi="Arial" w:cs="Arial"/>
                <w:bCs/>
                <w:iCs/>
                <w:sz w:val="24"/>
                <w:szCs w:val="24"/>
              </w:rPr>
            </w:pPr>
            <w:r w:rsidRPr="001A05CD">
              <w:rPr>
                <w:rFonts w:ascii="Arial" w:hAnsi="Arial" w:cs="Arial"/>
                <w:bCs/>
                <w:iCs/>
                <w:sz w:val="24"/>
                <w:szCs w:val="24"/>
              </w:rPr>
              <w:t>Organizational</w:t>
            </w:r>
          </w:p>
          <w:p w:rsidR="0002404F" w:rsidRPr="001A05CD" w:rsidRDefault="0002404F" w:rsidP="004D7184">
            <w:pPr>
              <w:spacing w:after="0" w:line="240" w:lineRule="auto"/>
              <w:rPr>
                <w:rFonts w:ascii="Arial" w:eastAsia="Times New Roman" w:hAnsi="Arial" w:cs="Arial"/>
                <w:sz w:val="24"/>
                <w:szCs w:val="24"/>
              </w:rPr>
            </w:pPr>
            <w:r w:rsidRPr="001A05CD">
              <w:rPr>
                <w:rFonts w:ascii="Arial" w:hAnsi="Arial" w:cs="Arial"/>
                <w:bCs/>
                <w:iCs/>
                <w:sz w:val="24"/>
                <w:szCs w:val="24"/>
              </w:rPr>
              <w:t>Guidelines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1A05CD" w:rsidRPr="00790E94" w:rsidRDefault="00376333" w:rsidP="004D718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Code of ethics</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Company guidelines</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Legislation relevant to the work or service function</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Manuals</w:t>
            </w:r>
          </w:p>
          <w:p w:rsidR="0002404F" w:rsidRPr="00F925B3" w:rsidRDefault="0002404F"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OHS policies and procedures</w:t>
            </w:r>
          </w:p>
          <w:p w:rsidR="0002404F" w:rsidRPr="00BF20C9" w:rsidRDefault="004D7184" w:rsidP="00B961FA">
            <w:pPr>
              <w:numPr>
                <w:ilvl w:val="0"/>
                <w:numId w:val="19"/>
              </w:numPr>
              <w:spacing w:after="0" w:line="240" w:lineRule="auto"/>
              <w:ind w:left="252" w:hanging="252"/>
              <w:rPr>
                <w:rFonts w:ascii="Arial" w:hAnsi="Arial" w:cs="Arial"/>
                <w:sz w:val="24"/>
                <w:szCs w:val="24"/>
              </w:rPr>
            </w:pPr>
            <w:r w:rsidRPr="00F925B3">
              <w:rPr>
                <w:rFonts w:ascii="Arial" w:eastAsia="Times New Roman" w:hAnsi="Arial" w:cs="Arial"/>
                <w:sz w:val="24"/>
                <w:szCs w:val="24"/>
                <w:lang w:val="en-GB"/>
              </w:rPr>
              <w:lastRenderedPageBreak/>
              <w:t>P</w:t>
            </w:r>
            <w:r w:rsidR="0002404F" w:rsidRPr="00F925B3">
              <w:rPr>
                <w:rFonts w:ascii="Arial" w:eastAsia="Times New Roman" w:hAnsi="Arial" w:cs="Arial"/>
                <w:sz w:val="24"/>
                <w:szCs w:val="24"/>
                <w:lang w:val="en-GB"/>
              </w:rPr>
              <w:t>ersonnel practices and guidelines outlining work roles and responsibilities</w:t>
            </w:r>
          </w:p>
        </w:tc>
      </w:tr>
      <w:tr w:rsidR="0002404F"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02404F" w:rsidRPr="001A05CD" w:rsidRDefault="0002404F" w:rsidP="004D7184">
            <w:pPr>
              <w:spacing w:after="0" w:line="240" w:lineRule="auto"/>
              <w:rPr>
                <w:rFonts w:ascii="Arial" w:eastAsia="Times New Roman" w:hAnsi="Arial" w:cs="Arial"/>
                <w:sz w:val="24"/>
                <w:szCs w:val="24"/>
              </w:rPr>
            </w:pPr>
            <w:r w:rsidRPr="001A05CD">
              <w:rPr>
                <w:rFonts w:ascii="Arial" w:eastAsia="Times New Roman" w:hAnsi="Arial" w:cs="Arial"/>
                <w:sz w:val="24"/>
                <w:szCs w:val="24"/>
              </w:rPr>
              <w:lastRenderedPageBreak/>
              <w:t>Tools, equipment and supplies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02404F" w:rsidRPr="00855E63" w:rsidRDefault="0002404F" w:rsidP="004D7184">
            <w:pPr>
              <w:spacing w:after="0" w:line="240" w:lineRule="auto"/>
              <w:rPr>
                <w:rFonts w:ascii="Arial" w:eastAsia="Times New Roman" w:hAnsi="Arial" w:cs="Arial"/>
                <w:sz w:val="24"/>
                <w:szCs w:val="24"/>
              </w:rPr>
            </w:pPr>
            <w:r w:rsidRPr="00855E63">
              <w:rPr>
                <w:rFonts w:ascii="Arial" w:eastAsia="Times New Roman" w:hAnsi="Arial" w:cs="Arial"/>
                <w:sz w:val="24"/>
                <w:szCs w:val="24"/>
              </w:rPr>
              <w:t>May include, but not limited to:</w:t>
            </w:r>
          </w:p>
          <w:p w:rsidR="0002404F" w:rsidRPr="004B01B0" w:rsidRDefault="0002404F" w:rsidP="00B961FA">
            <w:pPr>
              <w:numPr>
                <w:ilvl w:val="0"/>
                <w:numId w:val="19"/>
              </w:numPr>
              <w:spacing w:after="0" w:line="240" w:lineRule="auto"/>
              <w:ind w:left="252" w:hanging="252"/>
              <w:rPr>
                <w:rFonts w:ascii="Arial" w:eastAsia="Times New Roman" w:hAnsi="Arial" w:cs="Arial"/>
                <w:sz w:val="24"/>
                <w:szCs w:val="24"/>
                <w:lang w:val="en-GB"/>
              </w:rPr>
            </w:pPr>
            <w:r w:rsidRPr="00855E63">
              <w:rPr>
                <w:rFonts w:ascii="Arial" w:eastAsia="Times New Roman" w:hAnsi="Arial" w:cs="Arial"/>
                <w:sz w:val="24"/>
                <w:szCs w:val="24"/>
                <w:lang w:val="en-GB"/>
              </w:rPr>
              <w:t>Pocket stereoscope, Hand held GPS, Audio tape, rope, HHGPS, total station,  line level, string, graduated staff, measuring tape, digging instruments, ranging pole,  pegs, compass,  top maps, automatic level, clip board, drawing materials</w:t>
            </w:r>
            <w:r>
              <w:rPr>
                <w:rFonts w:ascii="Arial" w:eastAsia="Times New Roman" w:hAnsi="Arial" w:cs="Arial"/>
                <w:sz w:val="24"/>
                <w:szCs w:val="24"/>
                <w:lang w:val="en-GB"/>
              </w:rPr>
              <w:t>,</w:t>
            </w:r>
            <w:r w:rsidRPr="00855E63">
              <w:rPr>
                <w:rFonts w:ascii="Arial" w:eastAsia="Times New Roman" w:hAnsi="Arial" w:cs="Arial"/>
                <w:sz w:val="24"/>
                <w:szCs w:val="24"/>
                <w:lang w:val="en-GB"/>
              </w:rPr>
              <w:t xml:space="preserve"> </w:t>
            </w:r>
            <w:r w:rsidRPr="004B01B0">
              <w:rPr>
                <w:rFonts w:ascii="Arial" w:eastAsia="Times New Roman" w:hAnsi="Arial" w:cs="Arial"/>
                <w:sz w:val="24"/>
                <w:szCs w:val="24"/>
                <w:lang w:val="en-GB"/>
              </w:rPr>
              <w:t>data recording equipment</w:t>
            </w:r>
          </w:p>
          <w:p w:rsidR="0002404F" w:rsidRPr="004B01B0"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4B01B0">
              <w:rPr>
                <w:rFonts w:ascii="Arial" w:eastAsia="Times New Roman" w:hAnsi="Arial" w:cs="Arial"/>
                <w:sz w:val="24"/>
                <w:szCs w:val="24"/>
                <w:lang w:val="en-GB"/>
              </w:rPr>
              <w:t>P</w:t>
            </w:r>
            <w:r w:rsidR="0002404F" w:rsidRPr="004B01B0">
              <w:rPr>
                <w:rFonts w:ascii="Arial" w:eastAsia="Times New Roman" w:hAnsi="Arial" w:cs="Arial"/>
                <w:sz w:val="24"/>
                <w:szCs w:val="24"/>
                <w:lang w:val="en-GB"/>
              </w:rPr>
              <w:t>ersonal computer-based digitizing boards</w:t>
            </w:r>
            <w:r w:rsidR="0002404F">
              <w:rPr>
                <w:rFonts w:ascii="Arial" w:eastAsia="Times New Roman" w:hAnsi="Arial" w:cs="Arial"/>
                <w:sz w:val="24"/>
                <w:szCs w:val="24"/>
                <w:lang w:val="en-GB"/>
              </w:rPr>
              <w:t>,</w:t>
            </w:r>
            <w:r w:rsidR="0002404F" w:rsidRPr="00F925B3">
              <w:rPr>
                <w:rFonts w:ascii="Arial" w:eastAsia="Times New Roman" w:hAnsi="Arial" w:cs="Arial"/>
                <w:sz w:val="24"/>
                <w:szCs w:val="24"/>
                <w:lang w:val="en-GB"/>
              </w:rPr>
              <w:t xml:space="preserve"> </w:t>
            </w:r>
            <w:r w:rsidR="0002404F" w:rsidRPr="004B01B0">
              <w:rPr>
                <w:rFonts w:ascii="Arial" w:eastAsia="Times New Roman" w:hAnsi="Arial" w:cs="Arial"/>
                <w:sz w:val="24"/>
                <w:szCs w:val="24"/>
                <w:lang w:val="en-GB"/>
              </w:rPr>
              <w:t>vehicles</w:t>
            </w:r>
          </w:p>
        </w:tc>
      </w:tr>
      <w:tr w:rsidR="00817722"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817722" w:rsidRPr="001A05CD" w:rsidRDefault="00817722" w:rsidP="00F925B3">
            <w:pPr>
              <w:spacing w:after="0" w:line="240" w:lineRule="auto"/>
              <w:rPr>
                <w:rFonts w:ascii="Arial" w:hAnsi="Arial" w:cs="Arial"/>
                <w:sz w:val="24"/>
                <w:szCs w:val="24"/>
              </w:rPr>
            </w:pPr>
            <w:r w:rsidRPr="001A05CD">
              <w:rPr>
                <w:rFonts w:ascii="Arial" w:hAnsi="Arial" w:cs="Arial"/>
                <w:sz w:val="24"/>
                <w:szCs w:val="24"/>
              </w:rPr>
              <w:t>Methods of land registration</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817722" w:rsidRPr="00790E94" w:rsidRDefault="00817722" w:rsidP="00F925B3">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817722" w:rsidRPr="004D7184" w:rsidRDefault="00817722"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Traditional/non-conventional way of registration</w:t>
            </w:r>
          </w:p>
          <w:p w:rsidR="00817722" w:rsidRPr="00855E63" w:rsidRDefault="00817722" w:rsidP="00B961FA">
            <w:pPr>
              <w:numPr>
                <w:ilvl w:val="0"/>
                <w:numId w:val="19"/>
              </w:numPr>
              <w:spacing w:after="0" w:line="240" w:lineRule="auto"/>
              <w:ind w:left="252" w:hanging="252"/>
              <w:rPr>
                <w:rFonts w:ascii="Arial" w:hAnsi="Arial" w:cs="Arial"/>
                <w:sz w:val="24"/>
                <w:szCs w:val="24"/>
              </w:rPr>
            </w:pPr>
            <w:r w:rsidRPr="004D7184">
              <w:rPr>
                <w:rFonts w:ascii="Arial" w:eastAsia="Times New Roman" w:hAnsi="Arial" w:cs="Arial"/>
                <w:sz w:val="24"/>
                <w:szCs w:val="24"/>
                <w:lang w:val="en-GB"/>
              </w:rPr>
              <w:t>Conventional/ modern way of registration</w:t>
            </w:r>
          </w:p>
        </w:tc>
      </w:tr>
      <w:tr w:rsidR="0002404F"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02404F" w:rsidRPr="001A05CD" w:rsidRDefault="0002404F" w:rsidP="004D7184">
            <w:pPr>
              <w:spacing w:after="0" w:line="240" w:lineRule="auto"/>
              <w:rPr>
                <w:rFonts w:ascii="Arial" w:eastAsia="Times New Roman" w:hAnsi="Arial" w:cs="Arial"/>
                <w:sz w:val="24"/>
                <w:szCs w:val="24"/>
              </w:rPr>
            </w:pPr>
            <w:r w:rsidRPr="001A05CD">
              <w:rPr>
                <w:rFonts w:ascii="Arial" w:eastAsia="Times New Roman" w:hAnsi="Arial" w:cs="Arial"/>
                <w:sz w:val="24"/>
                <w:szCs w:val="24"/>
              </w:rPr>
              <w:t>Source of data and information</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02404F" w:rsidRPr="00855E63" w:rsidRDefault="0002404F" w:rsidP="004D7184">
            <w:pPr>
              <w:spacing w:after="0" w:line="240" w:lineRule="auto"/>
              <w:ind w:right="132"/>
              <w:rPr>
                <w:rFonts w:ascii="Arial" w:eastAsia="Times New Roman" w:hAnsi="Arial" w:cs="Arial"/>
                <w:sz w:val="24"/>
                <w:szCs w:val="24"/>
              </w:rPr>
            </w:pPr>
            <w:r w:rsidRPr="00855E63">
              <w:rPr>
                <w:rFonts w:ascii="Arial" w:eastAsia="Times New Roman" w:hAnsi="Arial" w:cs="Arial"/>
                <w:sz w:val="24"/>
                <w:szCs w:val="24"/>
              </w:rPr>
              <w:t>May include, but not limited to:</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 xml:space="preserve">Federal </w:t>
            </w:r>
            <w:r w:rsidR="0002404F" w:rsidRPr="00F925B3">
              <w:rPr>
                <w:rFonts w:ascii="Arial" w:eastAsia="Times New Roman" w:hAnsi="Arial" w:cs="Arial"/>
                <w:sz w:val="24"/>
                <w:szCs w:val="24"/>
                <w:lang w:val="en-GB"/>
              </w:rPr>
              <w:t>and regional land administration and use proclamation, property right regulations, owner ship Right Book</w:t>
            </w:r>
          </w:p>
          <w:p w:rsidR="0002404F" w:rsidRPr="00855E63" w:rsidRDefault="004D7184" w:rsidP="00B961FA">
            <w:pPr>
              <w:numPr>
                <w:ilvl w:val="0"/>
                <w:numId w:val="19"/>
              </w:numPr>
              <w:spacing w:after="0" w:line="240" w:lineRule="auto"/>
              <w:ind w:left="252" w:hanging="252"/>
              <w:rPr>
                <w:rFonts w:ascii="Arial" w:eastAsia="Times New Roman" w:hAnsi="Arial" w:cs="Arial"/>
                <w:sz w:val="24"/>
                <w:szCs w:val="24"/>
              </w:rPr>
            </w:pPr>
            <w:r w:rsidRPr="00F925B3">
              <w:rPr>
                <w:rFonts w:ascii="Arial" w:eastAsia="Times New Roman" w:hAnsi="Arial" w:cs="Arial"/>
                <w:sz w:val="24"/>
                <w:szCs w:val="24"/>
                <w:lang w:val="en-GB"/>
              </w:rPr>
              <w:t xml:space="preserve">Community </w:t>
            </w:r>
            <w:r w:rsidR="0002404F" w:rsidRPr="00F925B3">
              <w:rPr>
                <w:rFonts w:ascii="Arial" w:eastAsia="Times New Roman" w:hAnsi="Arial" w:cs="Arial"/>
                <w:sz w:val="24"/>
                <w:szCs w:val="24"/>
                <w:lang w:val="en-GB"/>
              </w:rPr>
              <w:t>and land</w:t>
            </w:r>
            <w:r w:rsidR="0002404F" w:rsidRPr="00855E63">
              <w:rPr>
                <w:rFonts w:ascii="Arial" w:eastAsia="Times New Roman" w:hAnsi="Arial" w:cs="Arial"/>
                <w:sz w:val="24"/>
                <w:szCs w:val="24"/>
              </w:rPr>
              <w:t xml:space="preserve"> administration committees </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 xml:space="preserve">Organizational </w:t>
            </w:r>
            <w:r w:rsidR="0002404F" w:rsidRPr="00F925B3">
              <w:rPr>
                <w:rFonts w:ascii="Arial" w:eastAsia="Times New Roman" w:hAnsi="Arial" w:cs="Arial"/>
                <w:sz w:val="24"/>
                <w:szCs w:val="24"/>
                <w:lang w:val="en-GB"/>
              </w:rPr>
              <w:t>rules, regulation and guidelines</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Internet</w:t>
            </w:r>
            <w:r w:rsidR="0002404F" w:rsidRPr="00F925B3">
              <w:rPr>
                <w:rFonts w:ascii="Arial" w:eastAsia="Times New Roman" w:hAnsi="Arial" w:cs="Arial"/>
                <w:sz w:val="24"/>
                <w:szCs w:val="24"/>
                <w:lang w:val="en-GB"/>
              </w:rPr>
              <w:t>, related books and related materials</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 xml:space="preserve">Technical </w:t>
            </w:r>
            <w:r w:rsidR="0002404F" w:rsidRPr="00F925B3">
              <w:rPr>
                <w:rFonts w:ascii="Arial" w:eastAsia="Times New Roman" w:hAnsi="Arial" w:cs="Arial"/>
                <w:sz w:val="24"/>
                <w:szCs w:val="24"/>
                <w:lang w:val="en-GB"/>
              </w:rPr>
              <w:t xml:space="preserve">manuals </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 xml:space="preserve">Sharing best practice </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Virtual library</w:t>
            </w:r>
          </w:p>
          <w:p w:rsidR="0002404F" w:rsidRPr="00F925B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Workplace guidelines</w:t>
            </w:r>
          </w:p>
          <w:p w:rsidR="0002404F" w:rsidRPr="00855E63" w:rsidRDefault="004D7184" w:rsidP="00B961FA">
            <w:pPr>
              <w:numPr>
                <w:ilvl w:val="0"/>
                <w:numId w:val="19"/>
              </w:numPr>
              <w:spacing w:after="0" w:line="240" w:lineRule="auto"/>
              <w:ind w:left="252" w:hanging="252"/>
              <w:rPr>
                <w:rFonts w:ascii="Arial" w:eastAsia="Times New Roman" w:hAnsi="Arial" w:cs="Arial"/>
                <w:b/>
                <w:sz w:val="24"/>
                <w:szCs w:val="24"/>
              </w:rPr>
            </w:pPr>
            <w:r w:rsidRPr="00F925B3">
              <w:rPr>
                <w:rFonts w:ascii="Arial" w:eastAsia="Times New Roman" w:hAnsi="Arial" w:cs="Arial"/>
                <w:sz w:val="24"/>
                <w:szCs w:val="24"/>
                <w:lang w:val="en-GB"/>
              </w:rPr>
              <w:t>Recorded docum</w:t>
            </w:r>
            <w:r w:rsidR="0002404F" w:rsidRPr="00F925B3">
              <w:rPr>
                <w:rFonts w:ascii="Arial" w:eastAsia="Times New Roman" w:hAnsi="Arial" w:cs="Arial"/>
                <w:sz w:val="24"/>
                <w:szCs w:val="24"/>
                <w:lang w:val="en-GB"/>
              </w:rPr>
              <w:t>ents/logo/history</w:t>
            </w:r>
          </w:p>
        </w:tc>
      </w:tr>
      <w:tr w:rsidR="0002404F"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02404F" w:rsidRPr="001A05CD" w:rsidRDefault="0002404F" w:rsidP="004D7184">
            <w:pPr>
              <w:spacing w:after="0" w:line="240" w:lineRule="auto"/>
              <w:rPr>
                <w:rFonts w:ascii="Arial" w:eastAsia="Times New Roman" w:hAnsi="Arial" w:cs="Arial"/>
                <w:sz w:val="24"/>
                <w:szCs w:val="24"/>
              </w:rPr>
            </w:pPr>
            <w:r w:rsidRPr="001A05CD">
              <w:rPr>
                <w:rFonts w:ascii="Arial" w:eastAsia="Times New Roman" w:hAnsi="Arial" w:cs="Arial"/>
                <w:sz w:val="24"/>
                <w:szCs w:val="24"/>
              </w:rPr>
              <w:t>Personal protective</w:t>
            </w:r>
          </w:p>
          <w:p w:rsidR="0002404F" w:rsidRPr="001A05CD" w:rsidRDefault="0002404F" w:rsidP="004D7184">
            <w:pPr>
              <w:spacing w:after="0" w:line="240" w:lineRule="auto"/>
              <w:rPr>
                <w:rFonts w:ascii="Arial" w:eastAsia="Times New Roman" w:hAnsi="Arial" w:cs="Arial"/>
                <w:sz w:val="24"/>
                <w:szCs w:val="24"/>
              </w:rPr>
            </w:pPr>
            <w:r w:rsidRPr="001A05CD">
              <w:rPr>
                <w:rFonts w:ascii="Arial" w:eastAsia="Times New Roman" w:hAnsi="Arial" w:cs="Arial"/>
                <w:sz w:val="24"/>
                <w:szCs w:val="24"/>
              </w:rPr>
              <w:t>equipment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02404F" w:rsidRPr="00EF2886" w:rsidRDefault="00376333" w:rsidP="004D718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r w:rsidR="0002404F" w:rsidRPr="00EF2886">
              <w:rPr>
                <w:rFonts w:ascii="Arial" w:eastAsia="Times New Roman" w:hAnsi="Arial" w:cs="Arial"/>
                <w:sz w:val="24"/>
                <w:szCs w:val="24"/>
              </w:rPr>
              <w:t>:</w:t>
            </w:r>
          </w:p>
          <w:p w:rsidR="0002404F" w:rsidRPr="00EF2886"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EF2886">
              <w:rPr>
                <w:rFonts w:ascii="Arial" w:eastAsia="Times New Roman" w:hAnsi="Arial" w:cs="Arial"/>
                <w:sz w:val="24"/>
                <w:szCs w:val="24"/>
                <w:lang w:val="en-GB"/>
              </w:rPr>
              <w:t>Breathing apparatus</w:t>
            </w:r>
          </w:p>
          <w:p w:rsidR="0002404F" w:rsidRPr="00EF2886"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EF2886">
              <w:rPr>
                <w:rFonts w:ascii="Arial" w:eastAsia="Times New Roman" w:hAnsi="Arial" w:cs="Arial"/>
                <w:sz w:val="24"/>
                <w:szCs w:val="24"/>
                <w:lang w:val="en-GB"/>
              </w:rPr>
              <w:t>Gloves</w:t>
            </w:r>
          </w:p>
          <w:p w:rsidR="0002404F" w:rsidRPr="00EF2886"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EF2886">
              <w:rPr>
                <w:rFonts w:ascii="Arial" w:eastAsia="Times New Roman" w:hAnsi="Arial" w:cs="Arial"/>
                <w:sz w:val="24"/>
                <w:szCs w:val="24"/>
                <w:lang w:val="en-GB"/>
              </w:rPr>
              <w:t>Helmets</w:t>
            </w:r>
          </w:p>
          <w:p w:rsidR="0002404F" w:rsidRPr="00EF2886"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EF2886">
              <w:rPr>
                <w:rFonts w:ascii="Arial" w:eastAsia="Times New Roman" w:hAnsi="Arial" w:cs="Arial"/>
                <w:sz w:val="24"/>
                <w:szCs w:val="24"/>
                <w:lang w:val="en-GB"/>
              </w:rPr>
              <w:t>Overalls</w:t>
            </w:r>
          </w:p>
          <w:p w:rsidR="0002404F" w:rsidRPr="00EF2886"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EF2886">
              <w:rPr>
                <w:rFonts w:ascii="Arial" w:eastAsia="Times New Roman" w:hAnsi="Arial" w:cs="Arial"/>
                <w:sz w:val="24"/>
                <w:szCs w:val="24"/>
                <w:lang w:val="en-GB"/>
              </w:rPr>
              <w:t>Masks and respirators</w:t>
            </w:r>
          </w:p>
          <w:p w:rsidR="0002404F" w:rsidRPr="00EF2886"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EF2886">
              <w:rPr>
                <w:rFonts w:ascii="Arial" w:eastAsia="Times New Roman" w:hAnsi="Arial" w:cs="Arial"/>
                <w:sz w:val="24"/>
                <w:szCs w:val="24"/>
                <w:lang w:val="en-GB"/>
              </w:rPr>
              <w:t>Safety boots</w:t>
            </w:r>
          </w:p>
          <w:p w:rsidR="0002404F" w:rsidRPr="00EF2886"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EF2886">
              <w:rPr>
                <w:rFonts w:ascii="Arial" w:eastAsia="Times New Roman" w:hAnsi="Arial" w:cs="Arial"/>
                <w:sz w:val="24"/>
                <w:szCs w:val="24"/>
                <w:lang w:val="en-GB"/>
              </w:rPr>
              <w:t>Safety glasses</w:t>
            </w:r>
          </w:p>
          <w:p w:rsidR="0002404F" w:rsidRPr="00EF2886"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EF2886">
              <w:rPr>
                <w:rFonts w:ascii="Arial" w:eastAsia="Times New Roman" w:hAnsi="Arial" w:cs="Arial"/>
                <w:sz w:val="24"/>
                <w:szCs w:val="24"/>
                <w:lang w:val="en-GB"/>
              </w:rPr>
              <w:t>Safety vests</w:t>
            </w:r>
          </w:p>
          <w:p w:rsidR="0002404F" w:rsidRPr="00855E63" w:rsidRDefault="004D7184" w:rsidP="00B961FA">
            <w:pPr>
              <w:numPr>
                <w:ilvl w:val="0"/>
                <w:numId w:val="19"/>
              </w:numPr>
              <w:spacing w:after="0" w:line="240" w:lineRule="auto"/>
              <w:ind w:left="252" w:hanging="252"/>
              <w:rPr>
                <w:rFonts w:ascii="Arial" w:eastAsia="Times New Roman" w:hAnsi="Arial" w:cs="Arial"/>
                <w:sz w:val="24"/>
                <w:szCs w:val="24"/>
              </w:rPr>
            </w:pPr>
            <w:r w:rsidRPr="00EF2886">
              <w:rPr>
                <w:rFonts w:ascii="Arial" w:eastAsia="Times New Roman" w:hAnsi="Arial" w:cs="Arial"/>
                <w:sz w:val="24"/>
                <w:szCs w:val="24"/>
                <w:lang w:val="en-GB"/>
              </w:rPr>
              <w:t>Sun protection equipment</w:t>
            </w:r>
          </w:p>
        </w:tc>
      </w:tr>
      <w:tr w:rsidR="00994016"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994016" w:rsidRPr="001A05CD" w:rsidRDefault="00994016" w:rsidP="00F925B3">
            <w:pPr>
              <w:spacing w:after="0" w:line="240" w:lineRule="auto"/>
              <w:rPr>
                <w:rFonts w:ascii="Arial" w:eastAsia="Times New Roman" w:hAnsi="Arial" w:cs="Arial"/>
                <w:sz w:val="24"/>
                <w:szCs w:val="24"/>
              </w:rPr>
            </w:pPr>
            <w:r w:rsidRPr="001A05CD">
              <w:rPr>
                <w:rFonts w:ascii="Arial" w:eastAsia="Times New Roman" w:hAnsi="Arial" w:cs="Arial"/>
                <w:sz w:val="24"/>
                <w:szCs w:val="24"/>
              </w:rPr>
              <w:t>Supports tasks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994016" w:rsidRPr="00790E94" w:rsidRDefault="00994016" w:rsidP="00F925B3">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994016" w:rsidRPr="00F925B3" w:rsidRDefault="00994016" w:rsidP="00B961FA">
            <w:pPr>
              <w:numPr>
                <w:ilvl w:val="0"/>
                <w:numId w:val="19"/>
              </w:numPr>
              <w:spacing w:after="0" w:line="240" w:lineRule="auto"/>
              <w:ind w:left="252" w:hanging="252"/>
              <w:rPr>
                <w:rFonts w:ascii="Arial" w:eastAsia="Times New Roman" w:hAnsi="Arial" w:cs="Arial"/>
                <w:sz w:val="24"/>
                <w:szCs w:val="24"/>
                <w:lang w:val="en-GB"/>
              </w:rPr>
            </w:pPr>
            <w:r>
              <w:rPr>
                <w:rFonts w:ascii="Arial" w:eastAsia="Times New Roman" w:hAnsi="Arial" w:cs="Arial"/>
                <w:sz w:val="24"/>
                <w:szCs w:val="24"/>
                <w:lang w:val="en-GB"/>
              </w:rPr>
              <w:t xml:space="preserve">Inspecting, </w:t>
            </w:r>
            <w:r w:rsidRPr="00B237BF">
              <w:rPr>
                <w:rFonts w:ascii="Arial" w:eastAsia="Times New Roman" w:hAnsi="Arial" w:cs="Arial"/>
                <w:sz w:val="24"/>
                <w:szCs w:val="24"/>
                <w:lang w:val="en-GB"/>
              </w:rPr>
              <w:t>maintaining</w:t>
            </w:r>
            <w:r>
              <w:rPr>
                <w:rFonts w:ascii="Arial" w:eastAsia="Times New Roman" w:hAnsi="Arial" w:cs="Arial"/>
                <w:sz w:val="24"/>
                <w:szCs w:val="24"/>
                <w:lang w:val="en-GB"/>
              </w:rPr>
              <w:t xml:space="preserve"> cleaning and storing</w:t>
            </w:r>
            <w:r w:rsidRPr="00F925B3">
              <w:rPr>
                <w:rFonts w:ascii="Arial" w:eastAsia="Times New Roman" w:hAnsi="Arial" w:cs="Arial"/>
                <w:sz w:val="24"/>
                <w:szCs w:val="24"/>
                <w:lang w:val="en-GB"/>
              </w:rPr>
              <w:t xml:space="preserve"> equipment</w:t>
            </w:r>
          </w:p>
          <w:p w:rsidR="00994016" w:rsidRPr="00B237BF"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B237BF">
              <w:rPr>
                <w:rFonts w:ascii="Arial" w:eastAsia="Times New Roman" w:hAnsi="Arial" w:cs="Arial"/>
                <w:sz w:val="24"/>
                <w:szCs w:val="24"/>
                <w:lang w:val="en-GB"/>
              </w:rPr>
              <w:t>Identifying, determining and marking positions</w:t>
            </w:r>
          </w:p>
          <w:p w:rsidR="00994016" w:rsidRPr="00B237BF" w:rsidRDefault="00994016" w:rsidP="00B961FA">
            <w:pPr>
              <w:numPr>
                <w:ilvl w:val="0"/>
                <w:numId w:val="19"/>
              </w:numPr>
              <w:spacing w:after="0" w:line="240" w:lineRule="auto"/>
              <w:ind w:left="252" w:hanging="252"/>
              <w:rPr>
                <w:rFonts w:ascii="Arial" w:eastAsia="Times New Roman" w:hAnsi="Arial" w:cs="Arial"/>
                <w:sz w:val="24"/>
                <w:szCs w:val="24"/>
                <w:lang w:val="en-GB"/>
              </w:rPr>
            </w:pPr>
            <w:r>
              <w:rPr>
                <w:rFonts w:ascii="Arial" w:eastAsia="Times New Roman" w:hAnsi="Arial" w:cs="Arial"/>
                <w:sz w:val="24"/>
                <w:szCs w:val="24"/>
                <w:lang w:val="en-GB"/>
              </w:rPr>
              <w:t>Obtaining</w:t>
            </w:r>
            <w:r w:rsidRPr="00B237BF">
              <w:rPr>
                <w:rFonts w:ascii="Arial" w:eastAsia="Times New Roman" w:hAnsi="Arial" w:cs="Arial"/>
                <w:sz w:val="24"/>
                <w:szCs w:val="24"/>
                <w:lang w:val="en-GB"/>
              </w:rPr>
              <w:t xml:space="preserve"> </w:t>
            </w:r>
            <w:r>
              <w:rPr>
                <w:rFonts w:ascii="Arial" w:eastAsia="Times New Roman" w:hAnsi="Arial" w:cs="Arial"/>
                <w:sz w:val="24"/>
                <w:szCs w:val="24"/>
                <w:lang w:val="en-GB"/>
              </w:rPr>
              <w:t xml:space="preserve">and delivering </w:t>
            </w:r>
            <w:r w:rsidRPr="00B237BF">
              <w:rPr>
                <w:rFonts w:ascii="Arial" w:eastAsia="Times New Roman" w:hAnsi="Arial" w:cs="Arial"/>
                <w:sz w:val="24"/>
                <w:szCs w:val="24"/>
                <w:lang w:val="en-GB"/>
              </w:rPr>
              <w:t>supplies</w:t>
            </w:r>
          </w:p>
          <w:p w:rsidR="00994016"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B237BF">
              <w:rPr>
                <w:rFonts w:ascii="Arial" w:eastAsia="Times New Roman" w:hAnsi="Arial" w:cs="Arial"/>
                <w:sz w:val="24"/>
                <w:szCs w:val="24"/>
                <w:lang w:val="en-GB"/>
              </w:rPr>
              <w:t>Recording data</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Pr>
                <w:rFonts w:ascii="Arial" w:eastAsia="Times New Roman" w:hAnsi="Arial" w:cs="Arial"/>
                <w:sz w:val="24"/>
                <w:szCs w:val="24"/>
                <w:lang w:val="en-GB"/>
              </w:rPr>
              <w:t xml:space="preserve">Documentation and </w:t>
            </w:r>
            <w:r w:rsidRPr="004D7184">
              <w:rPr>
                <w:rFonts w:ascii="Arial" w:eastAsia="Times New Roman" w:hAnsi="Arial" w:cs="Arial"/>
                <w:sz w:val="24"/>
                <w:szCs w:val="24"/>
                <w:lang w:val="en-GB"/>
              </w:rPr>
              <w:t>Driving</w:t>
            </w:r>
          </w:p>
        </w:tc>
      </w:tr>
      <w:tr w:rsidR="00994016"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994016" w:rsidRPr="001A05CD" w:rsidRDefault="00994016" w:rsidP="00F925B3">
            <w:pPr>
              <w:spacing w:after="0" w:line="240" w:lineRule="auto"/>
              <w:rPr>
                <w:rFonts w:ascii="Arial" w:eastAsia="Times New Roman" w:hAnsi="Arial" w:cs="Arial"/>
                <w:sz w:val="24"/>
                <w:szCs w:val="24"/>
              </w:rPr>
            </w:pPr>
            <w:r w:rsidRPr="001A05CD">
              <w:rPr>
                <w:rFonts w:ascii="Arial" w:eastAsia="Times New Roman" w:hAnsi="Arial" w:cs="Arial"/>
                <w:sz w:val="24"/>
                <w:szCs w:val="24"/>
              </w:rPr>
              <w:t>Adjoining landholders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994016" w:rsidRPr="00855E63" w:rsidRDefault="00994016" w:rsidP="00F925B3">
            <w:pPr>
              <w:spacing w:after="0" w:line="240" w:lineRule="auto"/>
              <w:rPr>
                <w:rFonts w:ascii="Arial" w:eastAsia="Times New Roman" w:hAnsi="Arial" w:cs="Arial"/>
                <w:sz w:val="24"/>
                <w:szCs w:val="24"/>
              </w:rPr>
            </w:pPr>
            <w:r w:rsidRPr="00855E63">
              <w:rPr>
                <w:rFonts w:ascii="Arial" w:eastAsia="Times New Roman" w:hAnsi="Arial" w:cs="Arial"/>
                <w:sz w:val="24"/>
                <w:szCs w:val="24"/>
              </w:rPr>
              <w:t>May include, but not limited to:</w:t>
            </w:r>
          </w:p>
          <w:p w:rsidR="00994016" w:rsidRPr="00BF20C9" w:rsidRDefault="00994016" w:rsidP="00B961FA">
            <w:pPr>
              <w:numPr>
                <w:ilvl w:val="0"/>
                <w:numId w:val="19"/>
              </w:numPr>
              <w:spacing w:after="0" w:line="240" w:lineRule="auto"/>
              <w:ind w:left="252" w:hanging="252"/>
              <w:rPr>
                <w:rFonts w:ascii="Arial" w:eastAsia="Times New Roman" w:hAnsi="Arial" w:cs="Arial"/>
                <w:sz w:val="24"/>
                <w:szCs w:val="24"/>
              </w:rPr>
            </w:pPr>
            <w:r w:rsidRPr="00BF20C9">
              <w:rPr>
                <w:rFonts w:ascii="Arial" w:eastAsia="Times New Roman" w:hAnsi="Arial" w:cs="Arial"/>
                <w:sz w:val="24"/>
                <w:szCs w:val="24"/>
                <w:lang w:val="en-GB"/>
              </w:rPr>
              <w:t>Neighbours sharing common parcel boundary who agree on who owns what land and the legal extent of land during land adjudication</w:t>
            </w:r>
          </w:p>
        </w:tc>
      </w:tr>
      <w:tr w:rsidR="00994016"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994016" w:rsidRPr="001A05CD" w:rsidRDefault="00994016" w:rsidP="00F925B3">
            <w:pPr>
              <w:spacing w:after="0" w:line="240" w:lineRule="auto"/>
              <w:rPr>
                <w:rFonts w:ascii="Arial" w:eastAsia="Times New Roman" w:hAnsi="Arial" w:cs="Arial"/>
                <w:sz w:val="24"/>
                <w:szCs w:val="24"/>
              </w:rPr>
            </w:pPr>
            <w:r w:rsidRPr="001A05CD">
              <w:rPr>
                <w:rFonts w:ascii="Arial" w:eastAsia="Times New Roman" w:hAnsi="Arial" w:cs="Arial"/>
                <w:sz w:val="24"/>
                <w:szCs w:val="24"/>
              </w:rPr>
              <w:t>Base map</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994016" w:rsidRPr="00855E63" w:rsidRDefault="00994016" w:rsidP="00F925B3">
            <w:pPr>
              <w:spacing w:after="0" w:line="240" w:lineRule="auto"/>
              <w:rPr>
                <w:rFonts w:ascii="Arial" w:eastAsia="Times New Roman" w:hAnsi="Arial" w:cs="Arial"/>
                <w:sz w:val="24"/>
                <w:szCs w:val="24"/>
              </w:rPr>
            </w:pPr>
            <w:r w:rsidRPr="00855E63">
              <w:rPr>
                <w:rFonts w:ascii="Arial" w:eastAsia="Times New Roman" w:hAnsi="Arial" w:cs="Arial"/>
                <w:sz w:val="24"/>
                <w:szCs w:val="24"/>
              </w:rPr>
              <w:t>May include, but not limited to:</w:t>
            </w:r>
          </w:p>
          <w:p w:rsidR="00994016" w:rsidRPr="00855E63" w:rsidRDefault="00994016" w:rsidP="00B961FA">
            <w:pPr>
              <w:numPr>
                <w:ilvl w:val="0"/>
                <w:numId w:val="19"/>
              </w:numPr>
              <w:spacing w:after="0" w:line="240" w:lineRule="auto"/>
              <w:ind w:left="252" w:hanging="252"/>
              <w:rPr>
                <w:rFonts w:ascii="Arial" w:eastAsia="Times New Roman" w:hAnsi="Arial" w:cs="Arial"/>
                <w:sz w:val="24"/>
                <w:szCs w:val="24"/>
                <w:lang w:val="en-GB" w:eastAsia="de-DE"/>
              </w:rPr>
            </w:pPr>
            <w:r w:rsidRPr="00E5646F">
              <w:rPr>
                <w:rFonts w:ascii="Arial" w:eastAsia="Times New Roman" w:hAnsi="Arial" w:cs="Arial"/>
                <w:sz w:val="24"/>
                <w:szCs w:val="24"/>
                <w:lang w:val="en-GB"/>
              </w:rPr>
              <w:t xml:space="preserve">A land use map prepared differentiating land use/land cover like grazing land, forest, and farming area and other land </w:t>
            </w:r>
            <w:r w:rsidRPr="00E5646F">
              <w:rPr>
                <w:rFonts w:ascii="Arial" w:eastAsia="Times New Roman" w:hAnsi="Arial" w:cs="Arial"/>
                <w:sz w:val="24"/>
                <w:szCs w:val="24"/>
                <w:lang w:val="en-GB"/>
              </w:rPr>
              <w:lastRenderedPageBreak/>
              <w:t xml:space="preserve">uses by overlaying </w:t>
            </w:r>
            <w:proofErr w:type="spellStart"/>
            <w:r w:rsidRPr="00E5646F">
              <w:rPr>
                <w:rFonts w:ascii="Arial" w:eastAsia="Times New Roman" w:hAnsi="Arial" w:cs="Arial"/>
                <w:sz w:val="24"/>
                <w:szCs w:val="24"/>
                <w:lang w:val="en-GB"/>
              </w:rPr>
              <w:t>orthophoto</w:t>
            </w:r>
            <w:proofErr w:type="spellEnd"/>
            <w:r w:rsidRPr="00E5646F">
              <w:rPr>
                <w:rFonts w:ascii="Arial" w:eastAsia="Times New Roman" w:hAnsi="Arial" w:cs="Arial"/>
                <w:sz w:val="24"/>
                <w:szCs w:val="24"/>
                <w:lang w:val="en-GB"/>
              </w:rPr>
              <w:t>, aerial photograph, satellite image and physical plan</w:t>
            </w:r>
          </w:p>
        </w:tc>
      </w:tr>
      <w:tr w:rsidR="00994016"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994016" w:rsidRPr="00340F68" w:rsidRDefault="00994016" w:rsidP="00F925B3">
            <w:pPr>
              <w:spacing w:after="0" w:line="240" w:lineRule="auto"/>
              <w:rPr>
                <w:rFonts w:ascii="Arial" w:eastAsia="Times New Roman" w:hAnsi="Arial" w:cs="Arial"/>
                <w:sz w:val="24"/>
                <w:szCs w:val="24"/>
              </w:rPr>
            </w:pPr>
            <w:r w:rsidRPr="00340F68">
              <w:rPr>
                <w:rFonts w:ascii="Arial" w:hAnsi="Arial" w:cs="Arial"/>
                <w:sz w:val="24"/>
                <w:szCs w:val="24"/>
              </w:rPr>
              <w:lastRenderedPageBreak/>
              <w:t>Resources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994016" w:rsidRPr="00790E94" w:rsidRDefault="00994016" w:rsidP="00F925B3">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Personnel</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Equipment and  technology</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Services</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Supplies and materials</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Sources for accessing specialist advice</w:t>
            </w:r>
          </w:p>
          <w:p w:rsidR="00994016" w:rsidRPr="00BF20C9" w:rsidRDefault="00994016" w:rsidP="00B961FA">
            <w:pPr>
              <w:numPr>
                <w:ilvl w:val="0"/>
                <w:numId w:val="19"/>
              </w:numPr>
              <w:spacing w:after="0" w:line="240" w:lineRule="auto"/>
              <w:ind w:left="252" w:hanging="252"/>
              <w:rPr>
                <w:rFonts w:ascii="Arial" w:hAnsi="Arial" w:cs="Arial"/>
                <w:sz w:val="24"/>
                <w:szCs w:val="24"/>
              </w:rPr>
            </w:pPr>
            <w:r w:rsidRPr="004D7184">
              <w:rPr>
                <w:rFonts w:ascii="Arial" w:eastAsia="Times New Roman" w:hAnsi="Arial" w:cs="Arial"/>
                <w:sz w:val="24"/>
                <w:szCs w:val="24"/>
                <w:lang w:val="en-GB"/>
              </w:rPr>
              <w:t>Budget</w:t>
            </w:r>
          </w:p>
        </w:tc>
      </w:tr>
      <w:tr w:rsidR="00994016"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994016" w:rsidRPr="001A05CD" w:rsidRDefault="00994016" w:rsidP="00F925B3">
            <w:pPr>
              <w:autoSpaceDE w:val="0"/>
              <w:autoSpaceDN w:val="0"/>
              <w:adjustRightInd w:val="0"/>
              <w:spacing w:after="0" w:line="240" w:lineRule="auto"/>
              <w:ind w:left="72"/>
              <w:rPr>
                <w:rFonts w:ascii="Arial" w:hAnsi="Arial" w:cs="Arial"/>
                <w:bCs/>
                <w:iCs/>
                <w:sz w:val="24"/>
                <w:szCs w:val="24"/>
              </w:rPr>
            </w:pPr>
            <w:r w:rsidRPr="001A05CD">
              <w:rPr>
                <w:rFonts w:ascii="Arial" w:hAnsi="Arial" w:cs="Arial"/>
                <w:bCs/>
                <w:iCs/>
                <w:sz w:val="24"/>
                <w:szCs w:val="24"/>
              </w:rPr>
              <w:t>Required documentation</w:t>
            </w:r>
          </w:p>
          <w:p w:rsidR="00994016" w:rsidRPr="001A05CD" w:rsidRDefault="00994016" w:rsidP="00F925B3">
            <w:pPr>
              <w:spacing w:after="0" w:line="240" w:lineRule="auto"/>
              <w:rPr>
                <w:rFonts w:ascii="Arial" w:hAnsi="Arial" w:cs="Arial"/>
                <w:bCs/>
                <w:iCs/>
                <w:sz w:val="24"/>
                <w:szCs w:val="24"/>
              </w:rPr>
            </w:pP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994016" w:rsidRPr="00BD2D75" w:rsidRDefault="00994016" w:rsidP="00F925B3">
            <w:pPr>
              <w:autoSpaceDE w:val="0"/>
              <w:autoSpaceDN w:val="0"/>
              <w:adjustRightInd w:val="0"/>
              <w:spacing w:after="0" w:line="240" w:lineRule="auto"/>
              <w:rPr>
                <w:rFonts w:ascii="Arial" w:hAnsi="Arial" w:cs="Arial"/>
                <w:sz w:val="24"/>
                <w:szCs w:val="24"/>
              </w:rPr>
            </w:pPr>
            <w:r>
              <w:rPr>
                <w:rFonts w:ascii="Arial" w:hAnsi="Arial" w:cs="Arial"/>
                <w:sz w:val="24"/>
                <w:szCs w:val="24"/>
              </w:rPr>
              <w:t>May include, but not limited to:</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Electronic or paper-based correspondence with client</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Final report</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Records of conversation</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Organizational work activity sheets</w:t>
            </w:r>
          </w:p>
          <w:p w:rsidR="00994016" w:rsidRPr="004D7184" w:rsidRDefault="00994016"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 xml:space="preserve">Control point list </w:t>
            </w:r>
          </w:p>
          <w:p w:rsidR="00994016" w:rsidRPr="00BD2D75" w:rsidRDefault="00994016" w:rsidP="00B961FA">
            <w:pPr>
              <w:numPr>
                <w:ilvl w:val="0"/>
                <w:numId w:val="19"/>
              </w:numPr>
              <w:spacing w:after="0" w:line="240" w:lineRule="auto"/>
              <w:ind w:left="252" w:hanging="252"/>
              <w:rPr>
                <w:rFonts w:ascii="Arial" w:hAnsi="Arial" w:cs="Arial"/>
                <w:sz w:val="24"/>
                <w:szCs w:val="24"/>
              </w:rPr>
            </w:pPr>
            <w:r w:rsidRPr="004D7184">
              <w:rPr>
                <w:rFonts w:ascii="Arial" w:eastAsia="Times New Roman" w:hAnsi="Arial" w:cs="Arial"/>
                <w:sz w:val="24"/>
                <w:szCs w:val="24"/>
                <w:lang w:val="en-GB"/>
              </w:rPr>
              <w:t>Previous adjoining block</w:t>
            </w:r>
            <w:r w:rsidRPr="00E5646F">
              <w:rPr>
                <w:rFonts w:ascii="Arial" w:eastAsia="Times New Roman" w:hAnsi="Arial" w:cs="Arial"/>
                <w:sz w:val="24"/>
                <w:szCs w:val="24"/>
                <w:lang w:val="en-GB"/>
              </w:rPr>
              <w:t xml:space="preserve"> diagram.</w:t>
            </w:r>
            <w:r w:rsidRPr="00BD2D75">
              <w:rPr>
                <w:rFonts w:ascii="Arial" w:hAnsi="Arial" w:cs="Arial"/>
                <w:sz w:val="24"/>
                <w:szCs w:val="24"/>
              </w:rPr>
              <w:t xml:space="preserve"> </w:t>
            </w:r>
          </w:p>
        </w:tc>
      </w:tr>
      <w:tr w:rsidR="0002404F" w:rsidRPr="00DA08E7" w:rsidTr="004D7184">
        <w:trPr>
          <w:trHeight w:val="125"/>
        </w:trPr>
        <w:tc>
          <w:tcPr>
            <w:tcW w:w="2790" w:type="dxa"/>
            <w:tcBorders>
              <w:top w:val="single" w:sz="4" w:space="0" w:color="auto"/>
              <w:left w:val="single" w:sz="4" w:space="0" w:color="auto"/>
              <w:bottom w:val="single" w:sz="4" w:space="0" w:color="auto"/>
              <w:right w:val="single" w:sz="4" w:space="0" w:color="auto"/>
            </w:tcBorders>
            <w:shd w:val="clear" w:color="auto" w:fill="auto"/>
          </w:tcPr>
          <w:p w:rsidR="0002404F" w:rsidRPr="00BA7F40" w:rsidRDefault="0002404F" w:rsidP="004D7184">
            <w:pPr>
              <w:spacing w:after="0" w:line="240" w:lineRule="auto"/>
              <w:rPr>
                <w:rFonts w:ascii="Arial" w:hAnsi="Arial" w:cs="Arial"/>
                <w:sz w:val="24"/>
                <w:szCs w:val="24"/>
              </w:rPr>
            </w:pPr>
            <w:r w:rsidRPr="00BA7F40">
              <w:rPr>
                <w:rFonts w:ascii="Arial" w:hAnsi="Arial" w:cs="Arial"/>
                <w:sz w:val="24"/>
                <w:szCs w:val="24"/>
              </w:rPr>
              <w:t xml:space="preserve">Security of tenure </w:t>
            </w:r>
          </w:p>
          <w:p w:rsidR="0002404F" w:rsidRPr="00BA7F40" w:rsidRDefault="0002404F" w:rsidP="004D7184">
            <w:pPr>
              <w:spacing w:after="0" w:line="240" w:lineRule="auto"/>
              <w:rPr>
                <w:rFonts w:ascii="Arial"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02404F" w:rsidRPr="004D7184" w:rsidRDefault="004D7184" w:rsidP="00B961FA">
            <w:pPr>
              <w:numPr>
                <w:ilvl w:val="0"/>
                <w:numId w:val="19"/>
              </w:numPr>
              <w:spacing w:after="0" w:line="240" w:lineRule="auto"/>
              <w:ind w:left="252" w:hanging="252"/>
              <w:rPr>
                <w:rFonts w:ascii="Arial" w:hAnsi="Arial" w:cs="Arial"/>
                <w:sz w:val="24"/>
                <w:szCs w:val="24"/>
              </w:rPr>
            </w:pPr>
            <w:r w:rsidRPr="004D7184">
              <w:rPr>
                <w:rFonts w:ascii="Arial" w:eastAsia="Times New Roman" w:hAnsi="Arial" w:cs="Arial"/>
                <w:sz w:val="24"/>
                <w:szCs w:val="24"/>
                <w:lang w:val="en-GB"/>
              </w:rPr>
              <w:t>I</w:t>
            </w:r>
            <w:r w:rsidR="0002404F" w:rsidRPr="004D7184">
              <w:rPr>
                <w:rFonts w:ascii="Arial" w:eastAsia="Times New Roman" w:hAnsi="Arial" w:cs="Arial"/>
                <w:sz w:val="24"/>
                <w:szCs w:val="24"/>
                <w:lang w:val="en-GB"/>
              </w:rPr>
              <w:t>s a general term for several conditions describing the</w:t>
            </w:r>
            <w:r w:rsidRPr="004D7184">
              <w:rPr>
                <w:rFonts w:ascii="Arial" w:eastAsia="Times New Roman" w:hAnsi="Arial" w:cs="Arial"/>
                <w:sz w:val="24"/>
                <w:szCs w:val="24"/>
                <w:lang w:val="en-GB"/>
              </w:rPr>
              <w:t xml:space="preserve"> r</w:t>
            </w:r>
            <w:r w:rsidR="00340F68" w:rsidRPr="004D7184">
              <w:rPr>
                <w:rFonts w:ascii="Arial" w:eastAsia="Times New Roman" w:hAnsi="Arial" w:cs="Arial"/>
                <w:sz w:val="24"/>
                <w:szCs w:val="24"/>
                <w:lang w:val="en-GB"/>
              </w:rPr>
              <w:t>elationship</w:t>
            </w:r>
            <w:r w:rsidR="0002404F" w:rsidRPr="004D7184">
              <w:rPr>
                <w:rFonts w:ascii="Arial" w:eastAsia="Times New Roman" w:hAnsi="Arial" w:cs="Arial"/>
                <w:sz w:val="24"/>
                <w:szCs w:val="24"/>
                <w:lang w:val="en-GB"/>
              </w:rPr>
              <w:t xml:space="preserve"> between individuals and their land.</w:t>
            </w:r>
          </w:p>
        </w:tc>
      </w:tr>
      <w:tr w:rsidR="001779B8"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1779B8" w:rsidRPr="00BA7F40" w:rsidRDefault="001779B8" w:rsidP="004D7184">
            <w:pPr>
              <w:spacing w:after="0" w:line="240" w:lineRule="auto"/>
              <w:rPr>
                <w:rFonts w:ascii="Arial" w:eastAsia="Times New Roman" w:hAnsi="Arial" w:cs="Arial"/>
                <w:sz w:val="24"/>
                <w:szCs w:val="24"/>
              </w:rPr>
            </w:pPr>
            <w:r w:rsidRPr="00BA7F40">
              <w:rPr>
                <w:rFonts w:ascii="Arial" w:eastAsia="Times New Roman" w:hAnsi="Arial" w:cs="Arial"/>
                <w:sz w:val="24"/>
                <w:szCs w:val="24"/>
              </w:rPr>
              <w:t xml:space="preserve">Occupational Health &amp; safety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1779B8" w:rsidRPr="00855E63" w:rsidRDefault="001779B8" w:rsidP="004D7184">
            <w:pPr>
              <w:spacing w:after="0" w:line="240" w:lineRule="auto"/>
              <w:rPr>
                <w:rFonts w:ascii="Arial" w:eastAsia="Times New Roman" w:hAnsi="Arial" w:cs="Arial"/>
                <w:sz w:val="24"/>
                <w:szCs w:val="24"/>
              </w:rPr>
            </w:pPr>
            <w:r w:rsidRPr="00855E63">
              <w:rPr>
                <w:rFonts w:ascii="Arial" w:eastAsia="Times New Roman" w:hAnsi="Arial" w:cs="Arial"/>
                <w:sz w:val="24"/>
                <w:szCs w:val="24"/>
              </w:rPr>
              <w:t>May include, but not limited to:</w:t>
            </w:r>
          </w:p>
          <w:p w:rsidR="001779B8" w:rsidRPr="00855E63" w:rsidRDefault="001779B8" w:rsidP="00B961FA">
            <w:pPr>
              <w:numPr>
                <w:ilvl w:val="0"/>
                <w:numId w:val="19"/>
              </w:numPr>
              <w:spacing w:after="0" w:line="240" w:lineRule="auto"/>
              <w:ind w:left="252" w:hanging="252"/>
              <w:rPr>
                <w:rFonts w:ascii="Arial" w:eastAsia="Times New Roman" w:hAnsi="Arial" w:cs="Arial"/>
                <w:sz w:val="24"/>
                <w:szCs w:val="24"/>
                <w:lang w:val="en-GB"/>
              </w:rPr>
            </w:pPr>
            <w:r w:rsidRPr="00855E63">
              <w:rPr>
                <w:rFonts w:ascii="Arial" w:eastAsia="Times New Roman" w:hAnsi="Arial" w:cs="Arial"/>
                <w:sz w:val="24"/>
                <w:szCs w:val="24"/>
                <w:lang w:val="en-GB"/>
              </w:rPr>
              <w:t xml:space="preserve">OHS  identification, risk assessment and control </w:t>
            </w:r>
          </w:p>
          <w:p w:rsidR="001779B8" w:rsidRPr="00855E63" w:rsidRDefault="004D7184" w:rsidP="00B961FA">
            <w:pPr>
              <w:numPr>
                <w:ilvl w:val="0"/>
                <w:numId w:val="19"/>
              </w:numPr>
              <w:spacing w:after="0" w:line="240" w:lineRule="auto"/>
              <w:ind w:left="252" w:hanging="252"/>
              <w:rPr>
                <w:rFonts w:ascii="Arial" w:eastAsia="Times New Roman" w:hAnsi="Arial" w:cs="Arial"/>
                <w:sz w:val="24"/>
                <w:szCs w:val="24"/>
                <w:lang w:val="en-GB"/>
              </w:rPr>
            </w:pPr>
            <w:r w:rsidRPr="00855E63">
              <w:rPr>
                <w:rFonts w:ascii="Arial" w:eastAsia="Times New Roman" w:hAnsi="Arial" w:cs="Arial"/>
                <w:sz w:val="24"/>
                <w:szCs w:val="24"/>
                <w:lang w:val="en-GB"/>
              </w:rPr>
              <w:t>I</w:t>
            </w:r>
            <w:r w:rsidR="001779B8" w:rsidRPr="00855E63">
              <w:rPr>
                <w:rFonts w:ascii="Arial" w:eastAsia="Times New Roman" w:hAnsi="Arial" w:cs="Arial"/>
                <w:sz w:val="24"/>
                <w:szCs w:val="24"/>
                <w:lang w:val="en-GB"/>
              </w:rPr>
              <w:t>mplement procedures for dealing with conflict resolution</w:t>
            </w:r>
          </w:p>
          <w:p w:rsidR="001779B8" w:rsidRPr="00855E63" w:rsidRDefault="001779B8" w:rsidP="00B961FA">
            <w:pPr>
              <w:numPr>
                <w:ilvl w:val="0"/>
                <w:numId w:val="19"/>
              </w:numPr>
              <w:spacing w:after="0" w:line="240" w:lineRule="auto"/>
              <w:ind w:left="252" w:hanging="252"/>
              <w:rPr>
                <w:rFonts w:ascii="Arial" w:eastAsia="Times New Roman" w:hAnsi="Arial" w:cs="Arial"/>
                <w:sz w:val="24"/>
                <w:szCs w:val="24"/>
              </w:rPr>
            </w:pPr>
            <w:r w:rsidRPr="00855E63">
              <w:rPr>
                <w:rFonts w:ascii="Arial" w:eastAsia="Times New Roman" w:hAnsi="Arial" w:cs="Arial"/>
                <w:sz w:val="24"/>
                <w:szCs w:val="24"/>
                <w:lang w:val="en-GB"/>
              </w:rPr>
              <w:t>Hazards may include disturbance or interruption of services, solar radiation, parcel possessed by several landholders, dust, sharp hand tools and equipment, manual handling, falling</w:t>
            </w:r>
            <w:r w:rsidRPr="00E5646F">
              <w:rPr>
                <w:rFonts w:ascii="Arial" w:eastAsia="Times New Roman" w:hAnsi="Arial" w:cs="Arial"/>
                <w:sz w:val="24"/>
                <w:szCs w:val="24"/>
                <w:lang w:val="en-GB"/>
              </w:rPr>
              <w:t xml:space="preserve"> objects, and uneven Surfaces.</w:t>
            </w:r>
          </w:p>
        </w:tc>
      </w:tr>
      <w:tr w:rsidR="001779B8" w:rsidRPr="00DA08E7" w:rsidTr="004D7184">
        <w:tc>
          <w:tcPr>
            <w:tcW w:w="2790" w:type="dxa"/>
            <w:tcBorders>
              <w:top w:val="single" w:sz="4" w:space="0" w:color="auto"/>
              <w:left w:val="single" w:sz="4" w:space="0" w:color="auto"/>
              <w:bottom w:val="single" w:sz="4" w:space="0" w:color="auto"/>
              <w:right w:val="single" w:sz="4" w:space="0" w:color="auto"/>
            </w:tcBorders>
            <w:shd w:val="clear" w:color="auto" w:fill="auto"/>
          </w:tcPr>
          <w:p w:rsidR="001779B8" w:rsidRPr="001A05CD" w:rsidRDefault="001779B8" w:rsidP="004D7184">
            <w:pPr>
              <w:spacing w:after="0" w:line="240" w:lineRule="auto"/>
              <w:rPr>
                <w:rFonts w:ascii="Arial" w:hAnsi="Arial" w:cs="Arial"/>
                <w:bCs/>
                <w:iCs/>
                <w:sz w:val="24"/>
                <w:szCs w:val="24"/>
              </w:rPr>
            </w:pPr>
            <w:r w:rsidRPr="00BA7F40">
              <w:rPr>
                <w:rFonts w:ascii="Arial" w:hAnsi="Arial" w:cs="Arial"/>
                <w:sz w:val="24"/>
                <w:szCs w:val="24"/>
                <w:lang w:val="en-GB" w:eastAsia="de-DE"/>
              </w:rPr>
              <w:t>Electronic or paper-based documents</w:t>
            </w:r>
            <w:r w:rsidRPr="001A05CD">
              <w:rPr>
                <w:rFonts w:ascii="Arial" w:hAnsi="Arial" w:cs="Arial"/>
                <w:sz w:val="24"/>
                <w:szCs w:val="24"/>
                <w:lang w:val="en-GB" w:eastAsia="de-DE"/>
              </w:rPr>
              <w:t xml:space="preserve">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340F68" w:rsidRPr="00790E94" w:rsidRDefault="00376333" w:rsidP="004D718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1779B8" w:rsidRPr="004D7184" w:rsidRDefault="004D7184" w:rsidP="00B961FA">
            <w:pPr>
              <w:numPr>
                <w:ilvl w:val="0"/>
                <w:numId w:val="19"/>
              </w:numPr>
              <w:spacing w:after="0" w:line="240" w:lineRule="auto"/>
              <w:ind w:left="252" w:hanging="252"/>
              <w:rPr>
                <w:rFonts w:ascii="Arial" w:eastAsia="Times New Roman" w:hAnsi="Arial" w:cs="Arial"/>
                <w:sz w:val="24"/>
                <w:szCs w:val="24"/>
                <w:lang w:val="en-GB"/>
              </w:rPr>
            </w:pPr>
            <w:proofErr w:type="spellStart"/>
            <w:r w:rsidRPr="004D7184">
              <w:rPr>
                <w:rFonts w:ascii="Arial" w:eastAsia="Times New Roman" w:hAnsi="Arial" w:cs="Arial"/>
                <w:sz w:val="24"/>
                <w:szCs w:val="24"/>
                <w:lang w:val="en-GB"/>
              </w:rPr>
              <w:t>K</w:t>
            </w:r>
            <w:r w:rsidR="001779B8" w:rsidRPr="004D7184">
              <w:rPr>
                <w:rFonts w:ascii="Arial" w:eastAsia="Times New Roman" w:hAnsi="Arial" w:cs="Arial"/>
                <w:sz w:val="24"/>
                <w:szCs w:val="24"/>
                <w:lang w:val="en-GB"/>
              </w:rPr>
              <w:t>ebele</w:t>
            </w:r>
            <w:proofErr w:type="spellEnd"/>
            <w:r w:rsidR="001779B8" w:rsidRPr="004D7184">
              <w:rPr>
                <w:rFonts w:ascii="Arial" w:eastAsia="Times New Roman" w:hAnsi="Arial" w:cs="Arial"/>
                <w:sz w:val="24"/>
                <w:szCs w:val="24"/>
                <w:lang w:val="en-GB"/>
              </w:rPr>
              <w:t xml:space="preserve"> map/image as a base map  scanned field map</w:t>
            </w:r>
          </w:p>
          <w:p w:rsidR="001779B8" w:rsidRPr="004D7184" w:rsidRDefault="00BA7F40" w:rsidP="00B961FA">
            <w:pPr>
              <w:numPr>
                <w:ilvl w:val="0"/>
                <w:numId w:val="19"/>
              </w:numPr>
              <w:spacing w:after="0" w:line="240" w:lineRule="auto"/>
              <w:ind w:left="252" w:hanging="252"/>
              <w:rPr>
                <w:rFonts w:ascii="Arial" w:eastAsia="Times New Roman" w:hAnsi="Arial" w:cs="Arial"/>
                <w:sz w:val="24"/>
                <w:szCs w:val="24"/>
                <w:lang w:val="en-GB"/>
              </w:rPr>
            </w:pPr>
            <w:r>
              <w:rPr>
                <w:rFonts w:ascii="Arial" w:eastAsia="Times New Roman" w:hAnsi="Arial" w:cs="Arial"/>
                <w:sz w:val="24"/>
                <w:szCs w:val="24"/>
                <w:lang w:val="en-GB"/>
              </w:rPr>
              <w:t>Scanned document/FRF</w:t>
            </w:r>
          </w:p>
          <w:p w:rsidR="001779B8" w:rsidRPr="004D7184" w:rsidRDefault="001779B8"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 xml:space="preserve">Scanned dispute forms </w:t>
            </w:r>
          </w:p>
          <w:p w:rsidR="001779B8" w:rsidRPr="004D7184" w:rsidRDefault="001779B8"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New Minutes.</w:t>
            </w:r>
          </w:p>
          <w:p w:rsidR="001779B8" w:rsidRPr="004D7184" w:rsidRDefault="001779B8" w:rsidP="00B961FA">
            <w:pPr>
              <w:numPr>
                <w:ilvl w:val="0"/>
                <w:numId w:val="19"/>
              </w:numPr>
              <w:spacing w:after="0" w:line="240" w:lineRule="auto"/>
              <w:ind w:left="252" w:hanging="252"/>
              <w:rPr>
                <w:rFonts w:ascii="Arial" w:eastAsia="Times New Roman" w:hAnsi="Arial" w:cs="Arial"/>
                <w:sz w:val="24"/>
                <w:szCs w:val="24"/>
                <w:lang w:val="en-GB"/>
              </w:rPr>
            </w:pPr>
            <w:r w:rsidRPr="004D7184">
              <w:rPr>
                <w:rFonts w:ascii="Arial" w:eastAsia="Times New Roman" w:hAnsi="Arial" w:cs="Arial"/>
                <w:sz w:val="24"/>
                <w:szCs w:val="24"/>
                <w:lang w:val="en-GB"/>
              </w:rPr>
              <w:t xml:space="preserve">Atlas file/parcel maps project document </w:t>
            </w:r>
          </w:p>
          <w:p w:rsidR="001779B8" w:rsidRPr="00037AF9" w:rsidRDefault="001779B8" w:rsidP="00B961FA">
            <w:pPr>
              <w:numPr>
                <w:ilvl w:val="0"/>
                <w:numId w:val="19"/>
              </w:numPr>
              <w:spacing w:after="0" w:line="240" w:lineRule="auto"/>
              <w:ind w:left="252" w:hanging="252"/>
              <w:rPr>
                <w:rFonts w:ascii="Arial" w:eastAsia="Times New Roman" w:hAnsi="Arial" w:cs="Arial"/>
                <w:sz w:val="24"/>
                <w:szCs w:val="24"/>
              </w:rPr>
            </w:pPr>
            <w:r w:rsidRPr="004D7184">
              <w:rPr>
                <w:rFonts w:ascii="Arial" w:eastAsia="Times New Roman" w:hAnsi="Arial" w:cs="Arial"/>
                <w:sz w:val="24"/>
                <w:szCs w:val="24"/>
                <w:lang w:val="en-GB"/>
              </w:rPr>
              <w:t>Public display map</w:t>
            </w:r>
          </w:p>
        </w:tc>
      </w:tr>
    </w:tbl>
    <w:p w:rsidR="00A258FB" w:rsidRPr="00340F68" w:rsidRDefault="00A258FB" w:rsidP="00A258FB">
      <w:pPr>
        <w:spacing w:after="0"/>
        <w:rPr>
          <w:rFonts w:ascii="Times New Roman" w:eastAsia="Times New Roman" w:hAnsi="Times New Roman" w:cs="Times New Roman"/>
          <w:highlight w:val="lightGray"/>
        </w:rPr>
      </w:pPr>
    </w:p>
    <w:tbl>
      <w:tblPr>
        <w:tblW w:w="9900" w:type="dxa"/>
        <w:tblInd w:w="-72" w:type="dxa"/>
        <w:tblLayout w:type="fixed"/>
        <w:tblLook w:val="01E0"/>
      </w:tblPr>
      <w:tblGrid>
        <w:gridCol w:w="2700"/>
        <w:gridCol w:w="7200"/>
      </w:tblGrid>
      <w:tr w:rsidR="00A258FB" w:rsidRPr="00DA08E7" w:rsidTr="00340F68">
        <w:tc>
          <w:tcPr>
            <w:tcW w:w="99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258FB" w:rsidRPr="00855E63" w:rsidRDefault="00A258FB" w:rsidP="000D0A68">
            <w:pPr>
              <w:spacing w:after="0" w:line="240" w:lineRule="auto"/>
              <w:rPr>
                <w:rFonts w:ascii="Arial" w:eastAsia="Times New Roman" w:hAnsi="Arial" w:cs="Arial"/>
                <w:b/>
                <w:sz w:val="24"/>
                <w:szCs w:val="24"/>
              </w:rPr>
            </w:pPr>
            <w:r w:rsidRPr="00855E63">
              <w:rPr>
                <w:rFonts w:ascii="Arial" w:eastAsia="Times New Roman" w:hAnsi="Arial" w:cs="Arial"/>
                <w:b/>
                <w:sz w:val="24"/>
                <w:szCs w:val="24"/>
              </w:rPr>
              <w:t>Evidence Guide</w:t>
            </w:r>
          </w:p>
        </w:tc>
      </w:tr>
      <w:tr w:rsidR="00A258FB" w:rsidRPr="00DA08E7" w:rsidTr="00340F68">
        <w:tc>
          <w:tcPr>
            <w:tcW w:w="27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spacing w:after="0" w:line="240" w:lineRule="auto"/>
              <w:rPr>
                <w:rFonts w:ascii="Arial" w:eastAsia="Times New Roman" w:hAnsi="Arial" w:cs="Arial"/>
                <w:sz w:val="24"/>
                <w:szCs w:val="24"/>
              </w:rPr>
            </w:pPr>
            <w:r w:rsidRPr="00855E63">
              <w:rPr>
                <w:rFonts w:ascii="Arial" w:eastAsia="Times New Roman" w:hAnsi="Arial" w:cs="Arial"/>
                <w:sz w:val="24"/>
                <w:szCs w:val="24"/>
              </w:rPr>
              <w:t>Critical Aspects of competence</w:t>
            </w:r>
          </w:p>
        </w:tc>
        <w:tc>
          <w:tcPr>
            <w:tcW w:w="72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autoSpaceDE w:val="0"/>
              <w:autoSpaceDN w:val="0"/>
              <w:adjustRightInd w:val="0"/>
              <w:spacing w:after="0" w:line="240" w:lineRule="auto"/>
              <w:rPr>
                <w:rFonts w:ascii="Arial" w:eastAsia="Times New Roman" w:hAnsi="Arial" w:cs="Arial"/>
                <w:bCs/>
                <w:sz w:val="24"/>
                <w:szCs w:val="24"/>
              </w:rPr>
            </w:pPr>
            <w:r w:rsidRPr="00855E63">
              <w:rPr>
                <w:rFonts w:ascii="Arial" w:eastAsia="Times New Roman" w:hAnsi="Arial" w:cs="Arial"/>
                <w:bCs/>
                <w:sz w:val="24"/>
                <w:szCs w:val="24"/>
              </w:rPr>
              <w:t>Assessment requires evidence that the candidate</w:t>
            </w:r>
            <w:r w:rsidR="00F925B3">
              <w:rPr>
                <w:rFonts w:ascii="Arial" w:eastAsia="Times New Roman" w:hAnsi="Arial" w:cs="Arial"/>
                <w:bCs/>
                <w:sz w:val="24"/>
                <w:szCs w:val="24"/>
              </w:rPr>
              <w:t>:</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Identify</w:t>
            </w:r>
            <w:r w:rsidR="00A258FB" w:rsidRPr="00F925B3">
              <w:rPr>
                <w:rFonts w:ascii="Arial" w:eastAsia="Times New Roman" w:hAnsi="Arial" w:cs="Arial"/>
                <w:sz w:val="24"/>
                <w:szCs w:val="24"/>
                <w:lang w:val="en-GB"/>
              </w:rPr>
              <w:t xml:space="preserve"> work procedures</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Inspect</w:t>
            </w:r>
            <w:r w:rsidR="00A258FB" w:rsidRPr="00F925B3">
              <w:rPr>
                <w:rFonts w:ascii="Arial" w:eastAsia="Times New Roman" w:hAnsi="Arial" w:cs="Arial"/>
                <w:sz w:val="24"/>
                <w:szCs w:val="24"/>
                <w:lang w:val="en-GB"/>
              </w:rPr>
              <w:t xml:space="preserve">  and </w:t>
            </w:r>
            <w:r w:rsidR="008F41EF" w:rsidRPr="00F925B3">
              <w:rPr>
                <w:rFonts w:ascii="Arial" w:eastAsia="Times New Roman" w:hAnsi="Arial" w:cs="Arial"/>
                <w:sz w:val="24"/>
                <w:szCs w:val="24"/>
                <w:lang w:val="en-GB"/>
              </w:rPr>
              <w:t xml:space="preserve">be familiar with </w:t>
            </w:r>
            <w:r w:rsidR="00A258FB" w:rsidRPr="00F925B3">
              <w:rPr>
                <w:rFonts w:ascii="Arial" w:eastAsia="Times New Roman" w:hAnsi="Arial" w:cs="Arial"/>
                <w:sz w:val="24"/>
                <w:szCs w:val="24"/>
                <w:lang w:val="en-GB"/>
              </w:rPr>
              <w:t>the history of land acquisition</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Negotiate</w:t>
            </w:r>
            <w:r w:rsidR="00A258FB" w:rsidRPr="00F925B3">
              <w:rPr>
                <w:rFonts w:ascii="Arial" w:eastAsia="Times New Roman" w:hAnsi="Arial" w:cs="Arial"/>
                <w:sz w:val="24"/>
                <w:szCs w:val="24"/>
                <w:lang w:val="en-GB"/>
              </w:rPr>
              <w:t xml:space="preserve"> adjoining land holders and witnesses </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Per</w:t>
            </w:r>
            <w:r w:rsidR="00A258FB" w:rsidRPr="00F925B3">
              <w:rPr>
                <w:rFonts w:ascii="Arial" w:eastAsia="Times New Roman" w:hAnsi="Arial" w:cs="Arial"/>
                <w:sz w:val="24"/>
                <w:szCs w:val="24"/>
                <w:lang w:val="en-GB"/>
              </w:rPr>
              <w:t xml:space="preserve">forms </w:t>
            </w:r>
            <w:r w:rsidR="00053833" w:rsidRPr="00F925B3">
              <w:rPr>
                <w:rFonts w:ascii="Arial" w:eastAsia="Times New Roman" w:hAnsi="Arial" w:cs="Arial"/>
                <w:sz w:val="24"/>
                <w:szCs w:val="24"/>
                <w:lang w:val="en-GB"/>
              </w:rPr>
              <w:t xml:space="preserve">basic </w:t>
            </w:r>
            <w:r w:rsidR="00A258FB" w:rsidRPr="00F925B3">
              <w:rPr>
                <w:rFonts w:ascii="Arial" w:eastAsia="Times New Roman" w:hAnsi="Arial" w:cs="Arial"/>
                <w:sz w:val="24"/>
                <w:szCs w:val="24"/>
                <w:lang w:val="en-GB"/>
              </w:rPr>
              <w:t xml:space="preserve">surveying </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Demarcate</w:t>
            </w:r>
            <w:r w:rsidR="00A258FB" w:rsidRPr="00F925B3">
              <w:rPr>
                <w:rFonts w:ascii="Arial" w:eastAsia="Times New Roman" w:hAnsi="Arial" w:cs="Arial"/>
                <w:sz w:val="24"/>
                <w:szCs w:val="24"/>
                <w:lang w:val="en-GB"/>
              </w:rPr>
              <w:t xml:space="preserve"> legal extent of holders</w:t>
            </w:r>
          </w:p>
          <w:p w:rsidR="00064E59"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Inspect</w:t>
            </w:r>
            <w:r w:rsidR="00A258FB" w:rsidRPr="00F925B3">
              <w:rPr>
                <w:rFonts w:ascii="Arial" w:eastAsia="Times New Roman" w:hAnsi="Arial" w:cs="Arial"/>
                <w:sz w:val="24"/>
                <w:szCs w:val="24"/>
                <w:lang w:val="en-GB"/>
              </w:rPr>
              <w:t xml:space="preserve"> the area on tax bill of old occupant </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 xml:space="preserve">Obtain </w:t>
            </w:r>
            <w:r w:rsidR="00A258FB" w:rsidRPr="00F925B3">
              <w:rPr>
                <w:rFonts w:ascii="Arial" w:eastAsia="Times New Roman" w:hAnsi="Arial" w:cs="Arial"/>
                <w:sz w:val="24"/>
                <w:szCs w:val="24"/>
                <w:lang w:val="en-GB"/>
              </w:rPr>
              <w:t xml:space="preserve">measured area </w:t>
            </w:r>
          </w:p>
          <w:p w:rsidR="00064E59"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Assist assurance</w:t>
            </w:r>
            <w:r w:rsidR="00A258FB" w:rsidRPr="00F925B3">
              <w:rPr>
                <w:rFonts w:ascii="Arial" w:eastAsia="Times New Roman" w:hAnsi="Arial" w:cs="Arial"/>
                <w:sz w:val="24"/>
                <w:szCs w:val="24"/>
                <w:lang w:val="en-GB"/>
              </w:rPr>
              <w:t xml:space="preserve"> </w:t>
            </w:r>
            <w:r w:rsidR="005401DE" w:rsidRPr="00F925B3">
              <w:rPr>
                <w:rFonts w:ascii="Arial" w:eastAsia="Times New Roman" w:hAnsi="Arial" w:cs="Arial"/>
                <w:sz w:val="24"/>
                <w:szCs w:val="24"/>
                <w:lang w:val="en-GB"/>
              </w:rPr>
              <w:t xml:space="preserve">of </w:t>
            </w:r>
            <w:r w:rsidR="00A258FB" w:rsidRPr="00F925B3">
              <w:rPr>
                <w:rFonts w:ascii="Arial" w:eastAsia="Times New Roman" w:hAnsi="Arial" w:cs="Arial"/>
                <w:sz w:val="24"/>
                <w:szCs w:val="24"/>
                <w:lang w:val="en-GB"/>
              </w:rPr>
              <w:t xml:space="preserve">new title provision or temporary certificate </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 xml:space="preserve">Inspect any title defect on </w:t>
            </w:r>
            <w:r w:rsidR="0091749D" w:rsidRPr="00F925B3">
              <w:rPr>
                <w:rFonts w:ascii="Arial" w:eastAsia="Times New Roman" w:hAnsi="Arial" w:cs="Arial"/>
                <w:sz w:val="24"/>
                <w:szCs w:val="24"/>
                <w:lang w:val="en-GB"/>
              </w:rPr>
              <w:t>certificate</w:t>
            </w:r>
            <w:r w:rsidR="00A258FB" w:rsidRPr="00F925B3">
              <w:rPr>
                <w:rFonts w:ascii="Arial" w:eastAsia="Times New Roman" w:hAnsi="Arial" w:cs="Arial"/>
                <w:sz w:val="24"/>
                <w:szCs w:val="24"/>
                <w:lang w:val="en-GB"/>
              </w:rPr>
              <w:t xml:space="preserve"> </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Pr>
                <w:rFonts w:ascii="Arial" w:eastAsia="Times New Roman" w:hAnsi="Arial" w:cs="Arial"/>
                <w:sz w:val="24"/>
                <w:szCs w:val="24"/>
                <w:lang w:val="en-GB"/>
              </w:rPr>
              <w:t>Implement</w:t>
            </w:r>
            <w:r w:rsidRPr="00F925B3">
              <w:rPr>
                <w:rFonts w:ascii="Arial" w:eastAsia="Times New Roman" w:hAnsi="Arial" w:cs="Arial"/>
                <w:sz w:val="24"/>
                <w:szCs w:val="24"/>
                <w:lang w:val="en-GB"/>
              </w:rPr>
              <w:t xml:space="preserve"> government la</w:t>
            </w:r>
            <w:r w:rsidR="00A258FB" w:rsidRPr="00F925B3">
              <w:rPr>
                <w:rFonts w:ascii="Arial" w:eastAsia="Times New Roman" w:hAnsi="Arial" w:cs="Arial"/>
                <w:sz w:val="24"/>
                <w:szCs w:val="24"/>
                <w:lang w:val="en-GB"/>
              </w:rPr>
              <w:t>ws and regulations</w:t>
            </w:r>
          </w:p>
          <w:p w:rsidR="00A258FB" w:rsidRPr="00855E63" w:rsidRDefault="00F925B3" w:rsidP="00B961FA">
            <w:pPr>
              <w:numPr>
                <w:ilvl w:val="0"/>
                <w:numId w:val="19"/>
              </w:numPr>
              <w:spacing w:after="0" w:line="240" w:lineRule="auto"/>
              <w:ind w:left="252" w:hanging="252"/>
              <w:rPr>
                <w:rFonts w:ascii="Arial" w:eastAsia="Times New Roman" w:hAnsi="Arial" w:cs="Arial"/>
                <w:sz w:val="24"/>
                <w:szCs w:val="24"/>
              </w:rPr>
            </w:pPr>
            <w:r>
              <w:rPr>
                <w:rFonts w:ascii="Arial" w:eastAsia="Times New Roman" w:hAnsi="Arial" w:cs="Arial"/>
                <w:sz w:val="24"/>
                <w:szCs w:val="24"/>
                <w:lang w:val="en-GB"/>
              </w:rPr>
              <w:t>Meet</w:t>
            </w:r>
            <w:r w:rsidRPr="00F925B3">
              <w:rPr>
                <w:rFonts w:ascii="Arial" w:eastAsia="Times New Roman" w:hAnsi="Arial" w:cs="Arial"/>
                <w:sz w:val="24"/>
                <w:szCs w:val="24"/>
                <w:lang w:val="en-GB"/>
              </w:rPr>
              <w:t xml:space="preserve"> timelines of </w:t>
            </w:r>
            <w:r w:rsidR="007C0250" w:rsidRPr="00F925B3">
              <w:rPr>
                <w:rFonts w:ascii="Arial" w:eastAsia="Times New Roman" w:hAnsi="Arial" w:cs="Arial"/>
                <w:sz w:val="24"/>
                <w:szCs w:val="24"/>
                <w:lang w:val="en-GB"/>
              </w:rPr>
              <w:t xml:space="preserve">assisting </w:t>
            </w:r>
            <w:r w:rsidR="00A258FB" w:rsidRPr="00F925B3">
              <w:rPr>
                <w:rFonts w:ascii="Arial" w:eastAsia="Times New Roman" w:hAnsi="Arial" w:cs="Arial"/>
                <w:sz w:val="24"/>
                <w:szCs w:val="24"/>
                <w:lang w:val="en-GB"/>
              </w:rPr>
              <w:t>surveying and boundary</w:t>
            </w:r>
            <w:r w:rsidR="00A258FB" w:rsidRPr="00855E63">
              <w:rPr>
                <w:rFonts w:ascii="Arial" w:eastAsia="Times New Roman" w:hAnsi="Arial" w:cs="Arial"/>
                <w:sz w:val="24"/>
                <w:szCs w:val="24"/>
              </w:rPr>
              <w:t xml:space="preserve"> delineation</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lastRenderedPageBreak/>
              <w:t xml:space="preserve">Ensure reconciliation </w:t>
            </w:r>
            <w:r w:rsidR="00064E59" w:rsidRPr="00F925B3">
              <w:rPr>
                <w:rFonts w:ascii="Arial" w:eastAsia="Times New Roman" w:hAnsi="Arial" w:cs="Arial"/>
                <w:sz w:val="24"/>
                <w:szCs w:val="24"/>
                <w:lang w:val="en-GB"/>
              </w:rPr>
              <w:t>prior to s</w:t>
            </w:r>
            <w:r w:rsidR="00A258FB" w:rsidRPr="00F925B3">
              <w:rPr>
                <w:rFonts w:ascii="Arial" w:eastAsia="Times New Roman" w:hAnsi="Arial" w:cs="Arial"/>
                <w:sz w:val="24"/>
                <w:szCs w:val="24"/>
                <w:lang w:val="en-GB"/>
              </w:rPr>
              <w:t>ettlement</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A</w:t>
            </w:r>
            <w:r w:rsidR="003D7DF0" w:rsidRPr="00F925B3">
              <w:rPr>
                <w:rFonts w:ascii="Arial" w:eastAsia="Times New Roman" w:hAnsi="Arial" w:cs="Arial"/>
                <w:sz w:val="24"/>
                <w:szCs w:val="24"/>
                <w:lang w:val="en-GB"/>
              </w:rPr>
              <w:t>ssist implementation of</w:t>
            </w:r>
            <w:r w:rsidR="00A258FB" w:rsidRPr="00F925B3">
              <w:rPr>
                <w:rFonts w:ascii="Arial" w:eastAsia="Times New Roman" w:hAnsi="Arial" w:cs="Arial"/>
                <w:sz w:val="24"/>
                <w:szCs w:val="24"/>
                <w:lang w:val="en-GB"/>
              </w:rPr>
              <w:t xml:space="preserve"> government procedures.</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A</w:t>
            </w:r>
            <w:r w:rsidR="003D7DF0" w:rsidRPr="00F925B3">
              <w:rPr>
                <w:rFonts w:ascii="Arial" w:eastAsia="Times New Roman" w:hAnsi="Arial" w:cs="Arial"/>
                <w:sz w:val="24"/>
                <w:szCs w:val="24"/>
                <w:lang w:val="en-GB"/>
              </w:rPr>
              <w:t>ssist preparation of</w:t>
            </w:r>
            <w:r w:rsidR="00A258FB" w:rsidRPr="00F925B3">
              <w:rPr>
                <w:rFonts w:ascii="Arial" w:eastAsia="Times New Roman" w:hAnsi="Arial" w:cs="Arial"/>
                <w:sz w:val="24"/>
                <w:szCs w:val="24"/>
                <w:lang w:val="en-GB"/>
              </w:rPr>
              <w:t xml:space="preserve"> contingency plans </w:t>
            </w:r>
            <w:r w:rsidR="00064E59" w:rsidRPr="00F925B3">
              <w:rPr>
                <w:rFonts w:ascii="Arial" w:eastAsia="Times New Roman" w:hAnsi="Arial" w:cs="Arial"/>
                <w:sz w:val="24"/>
                <w:szCs w:val="24"/>
                <w:lang w:val="en-GB"/>
              </w:rPr>
              <w:t xml:space="preserve">for unfulfilled </w:t>
            </w:r>
            <w:r w:rsidR="00A258FB" w:rsidRPr="00F925B3">
              <w:rPr>
                <w:rFonts w:ascii="Arial" w:eastAsia="Times New Roman" w:hAnsi="Arial" w:cs="Arial"/>
                <w:sz w:val="24"/>
                <w:szCs w:val="24"/>
                <w:lang w:val="en-GB"/>
              </w:rPr>
              <w:t>contractual obligations</w:t>
            </w:r>
          </w:p>
          <w:p w:rsidR="00A258FB" w:rsidRPr="00F925B3" w:rsidRDefault="003D7DF0"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Assist conflict resolution</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 xml:space="preserve">Apply </w:t>
            </w:r>
            <w:r w:rsidR="003D7DF0" w:rsidRPr="00F925B3">
              <w:rPr>
                <w:rFonts w:ascii="Arial" w:eastAsia="Times New Roman" w:hAnsi="Arial" w:cs="Arial"/>
                <w:sz w:val="24"/>
                <w:szCs w:val="24"/>
                <w:lang w:val="en-GB"/>
              </w:rPr>
              <w:t xml:space="preserve">basic </w:t>
            </w:r>
            <w:r w:rsidR="00A258FB" w:rsidRPr="00F925B3">
              <w:rPr>
                <w:rFonts w:ascii="Arial" w:eastAsia="Times New Roman" w:hAnsi="Arial" w:cs="Arial"/>
                <w:sz w:val="24"/>
                <w:szCs w:val="24"/>
                <w:lang w:val="en-GB"/>
              </w:rPr>
              <w:t xml:space="preserve">surveying techniques </w:t>
            </w:r>
          </w:p>
          <w:p w:rsidR="00A258FB" w:rsidRPr="00F925B3" w:rsidRDefault="00F925B3" w:rsidP="00B961FA">
            <w:pPr>
              <w:numPr>
                <w:ilvl w:val="0"/>
                <w:numId w:val="19"/>
              </w:numPr>
              <w:spacing w:after="0" w:line="240" w:lineRule="auto"/>
              <w:ind w:left="252" w:hanging="252"/>
              <w:rPr>
                <w:rFonts w:ascii="Arial" w:eastAsia="Times New Roman" w:hAnsi="Arial" w:cs="Arial"/>
                <w:sz w:val="24"/>
                <w:szCs w:val="24"/>
                <w:lang w:val="en-GB"/>
              </w:rPr>
            </w:pPr>
            <w:r w:rsidRPr="00F925B3">
              <w:rPr>
                <w:rFonts w:ascii="Arial" w:eastAsia="Times New Roman" w:hAnsi="Arial" w:cs="Arial"/>
                <w:sz w:val="24"/>
                <w:szCs w:val="24"/>
                <w:lang w:val="en-GB"/>
              </w:rPr>
              <w:t xml:space="preserve">Collect, inspect and store </w:t>
            </w:r>
            <w:r w:rsidR="00A258FB" w:rsidRPr="00F925B3">
              <w:rPr>
                <w:rFonts w:ascii="Arial" w:eastAsia="Times New Roman" w:hAnsi="Arial" w:cs="Arial"/>
                <w:sz w:val="24"/>
                <w:szCs w:val="24"/>
                <w:lang w:val="en-GB"/>
              </w:rPr>
              <w:t>tools and equipment</w:t>
            </w:r>
          </w:p>
          <w:p w:rsidR="00A258FB" w:rsidRPr="00855E63" w:rsidRDefault="00F925B3" w:rsidP="00B961FA">
            <w:pPr>
              <w:numPr>
                <w:ilvl w:val="0"/>
                <w:numId w:val="19"/>
              </w:numPr>
              <w:spacing w:after="0" w:line="240" w:lineRule="auto"/>
              <w:ind w:left="252" w:hanging="252"/>
              <w:rPr>
                <w:rFonts w:ascii="Arial" w:eastAsia="Times New Roman" w:hAnsi="Arial" w:cs="Arial"/>
                <w:sz w:val="24"/>
                <w:szCs w:val="24"/>
              </w:rPr>
            </w:pPr>
            <w:r w:rsidRPr="00F925B3">
              <w:rPr>
                <w:rFonts w:ascii="Arial" w:eastAsia="Times New Roman" w:hAnsi="Arial" w:cs="Arial"/>
                <w:sz w:val="24"/>
                <w:szCs w:val="24"/>
                <w:lang w:val="en-GB"/>
              </w:rPr>
              <w:t xml:space="preserve">Assist development </w:t>
            </w:r>
            <w:r w:rsidR="00064E59" w:rsidRPr="00F925B3">
              <w:rPr>
                <w:rFonts w:ascii="Arial" w:eastAsia="Times New Roman" w:hAnsi="Arial" w:cs="Arial"/>
                <w:sz w:val="24"/>
                <w:szCs w:val="24"/>
                <w:lang w:val="en-GB"/>
              </w:rPr>
              <w:t xml:space="preserve">and printing </w:t>
            </w:r>
            <w:r w:rsidR="003D7DF0" w:rsidRPr="00F925B3">
              <w:rPr>
                <w:rFonts w:ascii="Arial" w:eastAsia="Times New Roman" w:hAnsi="Arial" w:cs="Arial"/>
                <w:sz w:val="24"/>
                <w:szCs w:val="24"/>
                <w:lang w:val="en-GB"/>
              </w:rPr>
              <w:t>of</w:t>
            </w:r>
            <w:r w:rsidR="00A258FB" w:rsidRPr="00F925B3">
              <w:rPr>
                <w:rFonts w:ascii="Arial" w:eastAsia="Times New Roman" w:hAnsi="Arial" w:cs="Arial"/>
                <w:sz w:val="24"/>
                <w:szCs w:val="24"/>
                <w:lang w:val="en-GB"/>
              </w:rPr>
              <w:t xml:space="preserve"> map</w:t>
            </w:r>
          </w:p>
        </w:tc>
      </w:tr>
      <w:tr w:rsidR="00A258FB" w:rsidRPr="00DA08E7" w:rsidTr="00340F68">
        <w:tc>
          <w:tcPr>
            <w:tcW w:w="27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spacing w:after="0" w:line="240" w:lineRule="auto"/>
              <w:rPr>
                <w:rFonts w:ascii="Arial" w:eastAsia="Times New Roman" w:hAnsi="Arial" w:cs="Arial"/>
                <w:sz w:val="24"/>
                <w:szCs w:val="24"/>
              </w:rPr>
            </w:pPr>
            <w:r w:rsidRPr="00855E63">
              <w:rPr>
                <w:rFonts w:ascii="Arial" w:eastAsia="Times New Roman" w:hAnsi="Arial" w:cs="Arial"/>
                <w:sz w:val="24"/>
                <w:szCs w:val="24"/>
              </w:rPr>
              <w:lastRenderedPageBreak/>
              <w:t xml:space="preserve">Underpinning knowledge </w:t>
            </w:r>
          </w:p>
          <w:p w:rsidR="00A258FB" w:rsidRPr="00855E63" w:rsidRDefault="00A258FB" w:rsidP="000D0A68">
            <w:pPr>
              <w:spacing w:after="0" w:line="240" w:lineRule="auto"/>
              <w:rPr>
                <w:rFonts w:ascii="Arial" w:eastAsia="Times New Roman" w:hAnsi="Arial" w:cs="Arial"/>
                <w:sz w:val="24"/>
                <w:szCs w:val="24"/>
              </w:rPr>
            </w:pPr>
          </w:p>
          <w:p w:rsidR="00A258FB" w:rsidRPr="00855E63" w:rsidRDefault="00A258FB" w:rsidP="000D0A68">
            <w:pPr>
              <w:spacing w:after="0" w:line="240" w:lineRule="auto"/>
              <w:rPr>
                <w:rFonts w:ascii="Arial" w:eastAsia="Times New Roman" w:hAnsi="Arial" w:cs="Arial"/>
                <w:sz w:val="24"/>
                <w:szCs w:val="24"/>
              </w:rPr>
            </w:pPr>
          </w:p>
          <w:p w:rsidR="00A258FB" w:rsidRPr="00855E63" w:rsidRDefault="00A258FB" w:rsidP="000D0A68">
            <w:pPr>
              <w:spacing w:after="0" w:line="240" w:lineRule="auto"/>
              <w:rPr>
                <w:rFonts w:ascii="Arial" w:eastAsia="Times New Roman" w:hAnsi="Arial" w:cs="Arial"/>
                <w:sz w:val="24"/>
                <w:szCs w:val="24"/>
              </w:rPr>
            </w:pPr>
          </w:p>
          <w:p w:rsidR="00A258FB" w:rsidRPr="00855E63" w:rsidRDefault="00A258FB" w:rsidP="000D0A68">
            <w:pPr>
              <w:spacing w:after="0" w:line="240" w:lineRule="auto"/>
              <w:rPr>
                <w:rFonts w:ascii="Arial" w:eastAsia="Times New Roman" w:hAnsi="Arial" w:cs="Arial"/>
                <w:sz w:val="24"/>
                <w:szCs w:val="24"/>
              </w:rPr>
            </w:pPr>
          </w:p>
          <w:p w:rsidR="00A258FB" w:rsidRPr="00855E63" w:rsidRDefault="00A258FB" w:rsidP="000D0A68">
            <w:pPr>
              <w:spacing w:after="0" w:line="240" w:lineRule="auto"/>
              <w:rPr>
                <w:rFonts w:ascii="Arial" w:eastAsia="Times New Roman" w:hAnsi="Arial" w:cs="Arial"/>
                <w:sz w:val="24"/>
                <w:szCs w:val="24"/>
              </w:rPr>
            </w:pPr>
          </w:p>
        </w:tc>
        <w:tc>
          <w:tcPr>
            <w:tcW w:w="7200" w:type="dxa"/>
            <w:tcBorders>
              <w:top w:val="single" w:sz="4" w:space="0" w:color="auto"/>
              <w:left w:val="single" w:sz="4" w:space="0" w:color="auto"/>
              <w:bottom w:val="single" w:sz="4" w:space="0" w:color="auto"/>
              <w:right w:val="single" w:sz="4" w:space="0" w:color="auto"/>
            </w:tcBorders>
          </w:tcPr>
          <w:p w:rsidR="00A258FB" w:rsidRPr="00855E63" w:rsidRDefault="00D81A4D" w:rsidP="000D0A68">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Demonstrate k</w:t>
            </w:r>
            <w:r w:rsidR="00A258FB" w:rsidRPr="00855E63">
              <w:rPr>
                <w:rFonts w:ascii="Arial" w:eastAsia="Times New Roman" w:hAnsi="Arial" w:cs="Arial"/>
                <w:sz w:val="24"/>
                <w:szCs w:val="24"/>
              </w:rPr>
              <w:t xml:space="preserve">nowledge of: </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Local knowledge of socio-cultural conditions  </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Legal cadastre principles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Parcel size standard regulations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Land regularization, adjudication and consolidation</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Site surveying</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Land tenure legislation, tenure ty</w:t>
            </w:r>
            <w:r w:rsidR="00A258FB" w:rsidRPr="00D81A4D">
              <w:rPr>
                <w:rFonts w:ascii="Arial" w:eastAsia="Times New Roman" w:hAnsi="Arial" w:cs="Arial"/>
                <w:sz w:val="24"/>
                <w:szCs w:val="24"/>
                <w:lang w:val="en-GB"/>
              </w:rPr>
              <w:t>pes and the effect of these maps, plans, title documents and related legal matters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Quality control on surveying accuracy</w:t>
            </w:r>
          </w:p>
          <w:p w:rsidR="00A258FB" w:rsidRPr="00D81A4D" w:rsidRDefault="00A258FB"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Interpreting </w:t>
            </w:r>
            <w:proofErr w:type="spellStart"/>
            <w:r w:rsidR="009C21EA" w:rsidRPr="00D81A4D">
              <w:rPr>
                <w:rFonts w:ascii="Arial" w:eastAsia="Times New Roman" w:hAnsi="Arial" w:cs="Arial"/>
                <w:sz w:val="24"/>
                <w:szCs w:val="24"/>
                <w:lang w:val="en-GB"/>
              </w:rPr>
              <w:t>orthophoto</w:t>
            </w:r>
            <w:proofErr w:type="spellEnd"/>
            <w:r w:rsidR="009C21EA" w:rsidRPr="00D81A4D">
              <w:rPr>
                <w:rFonts w:ascii="Arial" w:eastAsia="Times New Roman" w:hAnsi="Arial" w:cs="Arial"/>
                <w:sz w:val="24"/>
                <w:szCs w:val="24"/>
                <w:lang w:val="en-GB"/>
              </w:rPr>
              <w:t xml:space="preserve">, </w:t>
            </w:r>
            <w:r w:rsidRPr="00D81A4D">
              <w:rPr>
                <w:rFonts w:ascii="Arial" w:eastAsia="Times New Roman" w:hAnsi="Arial" w:cs="Arial"/>
                <w:sz w:val="24"/>
                <w:szCs w:val="24"/>
                <w:lang w:val="en-GB"/>
              </w:rPr>
              <w:t>aerial photograph and/or satellite imagery.</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Practice procedures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Process assistance </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Quality assurance</w:t>
            </w:r>
          </w:p>
          <w:p w:rsidR="003D7DF0"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Communic</w:t>
            </w:r>
            <w:r w:rsidR="003D7DF0" w:rsidRPr="00D81A4D">
              <w:rPr>
                <w:rFonts w:ascii="Arial" w:eastAsia="Times New Roman" w:hAnsi="Arial" w:cs="Arial"/>
                <w:sz w:val="24"/>
                <w:szCs w:val="24"/>
                <w:lang w:val="en-GB"/>
              </w:rPr>
              <w:t xml:space="preserve">ation </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Spread sheets and </w:t>
            </w:r>
            <w:r w:rsidR="003D7DF0" w:rsidRPr="00D81A4D">
              <w:rPr>
                <w:rFonts w:ascii="Arial" w:eastAsia="Times New Roman" w:hAnsi="Arial" w:cs="Arial"/>
                <w:sz w:val="24"/>
                <w:szCs w:val="24"/>
                <w:lang w:val="en-GB"/>
              </w:rPr>
              <w:t>basic d</w:t>
            </w:r>
            <w:r w:rsidR="00A258FB" w:rsidRPr="00D81A4D">
              <w:rPr>
                <w:rFonts w:ascii="Arial" w:eastAsia="Times New Roman" w:hAnsi="Arial" w:cs="Arial"/>
                <w:sz w:val="24"/>
                <w:szCs w:val="24"/>
                <w:lang w:val="en-GB"/>
              </w:rPr>
              <w:t>atabase management programs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Identifying</w:t>
            </w:r>
            <w:r w:rsidR="00A258FB" w:rsidRPr="00D81A4D">
              <w:rPr>
                <w:rFonts w:ascii="Arial" w:eastAsia="Times New Roman" w:hAnsi="Arial" w:cs="Arial"/>
                <w:sz w:val="24"/>
                <w:szCs w:val="24"/>
                <w:lang w:val="en-GB"/>
              </w:rPr>
              <w:t xml:space="preserve"> legal official agreements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Basic principles of survey</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Operating basic</w:t>
            </w:r>
            <w:r w:rsidR="00A258FB" w:rsidRPr="00D81A4D">
              <w:rPr>
                <w:rFonts w:ascii="Arial" w:eastAsia="Times New Roman" w:hAnsi="Arial" w:cs="Arial"/>
                <w:sz w:val="24"/>
                <w:szCs w:val="24"/>
                <w:lang w:val="en-GB"/>
              </w:rPr>
              <w:t xml:space="preserve"> survey instruments </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Proper handling techniques of instruments </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Map development techniques </w:t>
            </w:r>
          </w:p>
          <w:p w:rsidR="00A258FB" w:rsidRPr="00855E63" w:rsidRDefault="00D81A4D" w:rsidP="00B961FA">
            <w:pPr>
              <w:numPr>
                <w:ilvl w:val="0"/>
                <w:numId w:val="19"/>
              </w:numPr>
              <w:spacing w:after="0" w:line="240" w:lineRule="auto"/>
              <w:ind w:left="252" w:hanging="252"/>
              <w:rPr>
                <w:rFonts w:ascii="Arial" w:eastAsia="Times New Roman" w:hAnsi="Arial" w:cs="Arial"/>
                <w:sz w:val="24"/>
                <w:szCs w:val="24"/>
              </w:rPr>
            </w:pPr>
            <w:r w:rsidRPr="00D81A4D">
              <w:rPr>
                <w:rFonts w:ascii="Arial" w:eastAsia="Times New Roman" w:hAnsi="Arial" w:cs="Arial"/>
                <w:sz w:val="24"/>
                <w:szCs w:val="24"/>
                <w:lang w:val="en-GB"/>
              </w:rPr>
              <w:t>Dealing with conflicts</w:t>
            </w:r>
          </w:p>
        </w:tc>
      </w:tr>
      <w:tr w:rsidR="00A258FB" w:rsidRPr="00DA08E7" w:rsidTr="00D81A4D">
        <w:trPr>
          <w:trHeight w:val="70"/>
        </w:trPr>
        <w:tc>
          <w:tcPr>
            <w:tcW w:w="27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spacing w:after="0" w:line="240" w:lineRule="auto"/>
              <w:rPr>
                <w:rFonts w:ascii="Arial" w:eastAsia="Times New Roman" w:hAnsi="Arial" w:cs="Arial"/>
                <w:sz w:val="24"/>
                <w:szCs w:val="24"/>
              </w:rPr>
            </w:pPr>
            <w:r w:rsidRPr="00855E63">
              <w:rPr>
                <w:rFonts w:ascii="Arial" w:eastAsia="Times New Roman" w:hAnsi="Arial" w:cs="Arial"/>
                <w:sz w:val="24"/>
                <w:szCs w:val="24"/>
              </w:rPr>
              <w:t>Underpinning skills</w:t>
            </w:r>
          </w:p>
          <w:p w:rsidR="00A258FB" w:rsidRPr="00855E63" w:rsidRDefault="00A258FB" w:rsidP="000D0A68">
            <w:pPr>
              <w:spacing w:after="0" w:line="240" w:lineRule="auto"/>
              <w:rPr>
                <w:rFonts w:ascii="Arial" w:eastAsia="Times New Roman" w:hAnsi="Arial" w:cs="Arial"/>
                <w:sz w:val="24"/>
                <w:szCs w:val="24"/>
              </w:rPr>
            </w:pPr>
          </w:p>
          <w:p w:rsidR="00A258FB" w:rsidRPr="00855E63" w:rsidRDefault="00A258FB" w:rsidP="000D0A68">
            <w:pPr>
              <w:spacing w:after="0" w:line="240" w:lineRule="auto"/>
              <w:rPr>
                <w:rFonts w:ascii="Arial" w:eastAsia="Times New Roman" w:hAnsi="Arial" w:cs="Arial"/>
                <w:sz w:val="24"/>
                <w:szCs w:val="24"/>
              </w:rPr>
            </w:pPr>
          </w:p>
        </w:tc>
        <w:tc>
          <w:tcPr>
            <w:tcW w:w="72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autoSpaceDE w:val="0"/>
              <w:autoSpaceDN w:val="0"/>
              <w:adjustRightInd w:val="0"/>
              <w:spacing w:after="0" w:line="240" w:lineRule="auto"/>
              <w:rPr>
                <w:rFonts w:ascii="Arial" w:eastAsia="Times New Roman" w:hAnsi="Arial" w:cs="Arial"/>
                <w:sz w:val="24"/>
                <w:szCs w:val="24"/>
              </w:rPr>
            </w:pPr>
            <w:r w:rsidRPr="00855E63">
              <w:rPr>
                <w:rFonts w:ascii="Arial" w:eastAsia="Times New Roman" w:hAnsi="Arial" w:cs="Arial"/>
                <w:sz w:val="24"/>
                <w:szCs w:val="24"/>
              </w:rPr>
              <w:t>Demonstrates skills to:</w:t>
            </w:r>
          </w:p>
          <w:p w:rsidR="00A258FB" w:rsidRPr="00D81A4D" w:rsidRDefault="004B01B0"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Assist</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Work </w:t>
            </w:r>
            <w:r w:rsidR="00A258FB" w:rsidRPr="00D81A4D">
              <w:rPr>
                <w:rFonts w:ascii="Arial" w:eastAsia="Times New Roman" w:hAnsi="Arial" w:cs="Arial"/>
                <w:sz w:val="24"/>
                <w:szCs w:val="24"/>
                <w:lang w:val="en-GB"/>
              </w:rPr>
              <w:t xml:space="preserve">in teams </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Safe </w:t>
            </w:r>
            <w:r w:rsidR="00A258FB" w:rsidRPr="00D81A4D">
              <w:rPr>
                <w:rFonts w:ascii="Arial" w:eastAsia="Times New Roman" w:hAnsi="Arial" w:cs="Arial"/>
                <w:sz w:val="24"/>
                <w:szCs w:val="24"/>
                <w:lang w:val="en-GB"/>
              </w:rPr>
              <w:t>work practices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Communicate </w:t>
            </w:r>
            <w:r w:rsidR="00A258FB" w:rsidRPr="00D81A4D">
              <w:rPr>
                <w:rFonts w:ascii="Arial" w:eastAsia="Times New Roman" w:hAnsi="Arial" w:cs="Arial"/>
                <w:sz w:val="24"/>
                <w:szCs w:val="24"/>
                <w:lang w:val="en-GB"/>
              </w:rPr>
              <w:t xml:space="preserve">with communities </w:t>
            </w:r>
          </w:p>
          <w:p w:rsidR="00A258FB" w:rsidRPr="00D81A4D" w:rsidRDefault="00A258FB"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Interpret</w:t>
            </w:r>
            <w:r w:rsidR="003F618A" w:rsidRPr="00D81A4D">
              <w:rPr>
                <w:rFonts w:ascii="Arial" w:eastAsia="Times New Roman" w:hAnsi="Arial" w:cs="Arial"/>
                <w:sz w:val="24"/>
                <w:szCs w:val="24"/>
                <w:lang w:val="en-GB"/>
              </w:rPr>
              <w:t xml:space="preserve"> </w:t>
            </w:r>
            <w:proofErr w:type="spellStart"/>
            <w:r w:rsidR="003F618A" w:rsidRPr="00D81A4D">
              <w:rPr>
                <w:rFonts w:ascii="Arial" w:eastAsia="Times New Roman" w:hAnsi="Arial" w:cs="Arial"/>
                <w:sz w:val="24"/>
                <w:szCs w:val="24"/>
                <w:lang w:val="en-GB"/>
              </w:rPr>
              <w:t>orthophoto</w:t>
            </w:r>
            <w:proofErr w:type="spellEnd"/>
            <w:r w:rsidR="0066269B" w:rsidRPr="00D81A4D">
              <w:rPr>
                <w:rFonts w:ascii="Arial" w:eastAsia="Times New Roman" w:hAnsi="Arial" w:cs="Arial"/>
                <w:sz w:val="24"/>
                <w:szCs w:val="24"/>
                <w:lang w:val="en-GB"/>
              </w:rPr>
              <w:t>,</w:t>
            </w:r>
            <w:r w:rsidRPr="00D81A4D">
              <w:rPr>
                <w:rFonts w:ascii="Arial" w:eastAsia="Times New Roman" w:hAnsi="Arial" w:cs="Arial"/>
                <w:sz w:val="24"/>
                <w:szCs w:val="24"/>
                <w:lang w:val="en-GB"/>
              </w:rPr>
              <w:t xml:space="preserve"> aerial photograph or satellite image.</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Land </w:t>
            </w:r>
            <w:r w:rsidR="00A258FB" w:rsidRPr="00D81A4D">
              <w:rPr>
                <w:rFonts w:ascii="Arial" w:eastAsia="Times New Roman" w:hAnsi="Arial" w:cs="Arial"/>
                <w:sz w:val="24"/>
                <w:szCs w:val="24"/>
                <w:lang w:val="en-GB"/>
              </w:rPr>
              <w:t>consolidation</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Legal </w:t>
            </w:r>
            <w:r w:rsidR="00A258FB" w:rsidRPr="00D81A4D">
              <w:rPr>
                <w:rFonts w:ascii="Arial" w:eastAsia="Times New Roman" w:hAnsi="Arial" w:cs="Arial"/>
                <w:sz w:val="24"/>
                <w:szCs w:val="24"/>
                <w:lang w:val="en-GB"/>
              </w:rPr>
              <w:t>format preparation</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Negotiate</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Communicate </w:t>
            </w:r>
            <w:r w:rsidR="00A258FB" w:rsidRPr="00D81A4D">
              <w:rPr>
                <w:rFonts w:ascii="Arial" w:eastAsia="Times New Roman" w:hAnsi="Arial" w:cs="Arial"/>
                <w:sz w:val="24"/>
                <w:szCs w:val="24"/>
                <w:lang w:val="en-GB"/>
              </w:rPr>
              <w:t>in a rang</w:t>
            </w:r>
            <w:r w:rsidR="00FB2043" w:rsidRPr="00D81A4D">
              <w:rPr>
                <w:rFonts w:ascii="Arial" w:eastAsia="Times New Roman" w:hAnsi="Arial" w:cs="Arial"/>
                <w:sz w:val="24"/>
                <w:szCs w:val="24"/>
                <w:lang w:val="en-GB"/>
              </w:rPr>
              <w:t xml:space="preserve">e of business environments with </w:t>
            </w:r>
            <w:r w:rsidR="00A258FB" w:rsidRPr="00D81A4D">
              <w:rPr>
                <w:rFonts w:ascii="Arial" w:eastAsia="Times New Roman" w:hAnsi="Arial" w:cs="Arial"/>
                <w:sz w:val="24"/>
                <w:szCs w:val="24"/>
                <w:lang w:val="en-GB"/>
              </w:rPr>
              <w:t>diverse people</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Plan </w:t>
            </w:r>
            <w:r w:rsidR="00A258FB" w:rsidRPr="00D81A4D">
              <w:rPr>
                <w:rFonts w:ascii="Arial" w:eastAsia="Times New Roman" w:hAnsi="Arial" w:cs="Arial"/>
                <w:sz w:val="24"/>
                <w:szCs w:val="24"/>
                <w:lang w:val="en-GB"/>
              </w:rPr>
              <w:t>contingency measures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Analyze </w:t>
            </w:r>
            <w:r w:rsidR="00A258FB" w:rsidRPr="00D81A4D">
              <w:rPr>
                <w:rFonts w:ascii="Arial" w:eastAsia="Times New Roman" w:hAnsi="Arial" w:cs="Arial"/>
                <w:sz w:val="24"/>
                <w:szCs w:val="24"/>
                <w:lang w:val="en-GB"/>
              </w:rPr>
              <w:t>the responses of third parties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Negotiate </w:t>
            </w:r>
            <w:r w:rsidR="00A258FB" w:rsidRPr="00D81A4D">
              <w:rPr>
                <w:rFonts w:ascii="Arial" w:eastAsia="Times New Roman" w:hAnsi="Arial" w:cs="Arial"/>
                <w:sz w:val="24"/>
                <w:szCs w:val="24"/>
                <w:lang w:val="en-GB"/>
              </w:rPr>
              <w:t>with a range of people in diverse situations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Manage </w:t>
            </w:r>
            <w:r w:rsidR="00A258FB" w:rsidRPr="00D81A4D">
              <w:rPr>
                <w:rFonts w:ascii="Arial" w:eastAsia="Times New Roman" w:hAnsi="Arial" w:cs="Arial"/>
                <w:sz w:val="24"/>
                <w:szCs w:val="24"/>
                <w:lang w:val="en-GB"/>
              </w:rPr>
              <w:t>time efficiently</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 xml:space="preserve">Solve </w:t>
            </w:r>
            <w:r w:rsidR="00A258FB" w:rsidRPr="00D81A4D">
              <w:rPr>
                <w:rFonts w:ascii="Arial" w:eastAsia="Times New Roman" w:hAnsi="Arial" w:cs="Arial"/>
                <w:sz w:val="24"/>
                <w:szCs w:val="24"/>
                <w:lang w:val="en-GB"/>
              </w:rPr>
              <w:t>problems</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lastRenderedPageBreak/>
              <w:t xml:space="preserve">Operate </w:t>
            </w:r>
            <w:r w:rsidR="00A258FB" w:rsidRPr="00D81A4D">
              <w:rPr>
                <w:rFonts w:ascii="Arial" w:eastAsia="Times New Roman" w:hAnsi="Arial" w:cs="Arial"/>
                <w:sz w:val="24"/>
                <w:szCs w:val="24"/>
                <w:lang w:val="en-GB"/>
              </w:rPr>
              <w:t>appropriate technology for data storage and archiving</w:t>
            </w:r>
          </w:p>
          <w:p w:rsidR="00A258FB" w:rsidRPr="00D81A4D" w:rsidRDefault="00D81A4D" w:rsidP="00B961FA">
            <w:pPr>
              <w:numPr>
                <w:ilvl w:val="0"/>
                <w:numId w:val="19"/>
              </w:numPr>
              <w:spacing w:after="0" w:line="240" w:lineRule="auto"/>
              <w:ind w:left="252" w:hanging="252"/>
              <w:rPr>
                <w:rFonts w:ascii="Arial" w:eastAsia="Times New Roman" w:hAnsi="Arial" w:cs="Arial"/>
                <w:sz w:val="24"/>
                <w:szCs w:val="24"/>
                <w:lang w:val="en-GB"/>
              </w:rPr>
            </w:pPr>
            <w:r w:rsidRPr="00D81A4D">
              <w:rPr>
                <w:rFonts w:ascii="Arial" w:eastAsia="Times New Roman" w:hAnsi="Arial" w:cs="Arial"/>
                <w:sz w:val="24"/>
                <w:szCs w:val="24"/>
                <w:lang w:val="en-GB"/>
              </w:rPr>
              <w:t>Advocate on a range of issues</w:t>
            </w:r>
          </w:p>
          <w:p w:rsidR="00A258FB" w:rsidRPr="00855E63" w:rsidRDefault="00D81A4D" w:rsidP="00B961FA">
            <w:pPr>
              <w:numPr>
                <w:ilvl w:val="0"/>
                <w:numId w:val="19"/>
              </w:numPr>
              <w:spacing w:after="0" w:line="240" w:lineRule="auto"/>
              <w:ind w:left="252" w:hanging="252"/>
              <w:rPr>
                <w:rFonts w:ascii="Arial" w:eastAsia="Times New Roman" w:hAnsi="Arial" w:cs="Arial"/>
                <w:sz w:val="24"/>
                <w:szCs w:val="24"/>
              </w:rPr>
            </w:pPr>
            <w:r w:rsidRPr="00D81A4D">
              <w:rPr>
                <w:rFonts w:ascii="Arial" w:eastAsia="Times New Roman" w:hAnsi="Arial" w:cs="Arial"/>
                <w:sz w:val="24"/>
                <w:szCs w:val="24"/>
                <w:lang w:val="en-GB"/>
              </w:rPr>
              <w:t xml:space="preserve">Obtain </w:t>
            </w:r>
            <w:r w:rsidR="00A258FB" w:rsidRPr="00D81A4D">
              <w:rPr>
                <w:rFonts w:ascii="Arial" w:eastAsia="Times New Roman" w:hAnsi="Arial" w:cs="Arial"/>
                <w:sz w:val="24"/>
                <w:szCs w:val="24"/>
                <w:lang w:val="en-GB"/>
              </w:rPr>
              <w:t>ongoing instructions</w:t>
            </w:r>
          </w:p>
        </w:tc>
      </w:tr>
      <w:tr w:rsidR="00A258FB" w:rsidRPr="00DA08E7" w:rsidTr="00340F68">
        <w:tc>
          <w:tcPr>
            <w:tcW w:w="27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spacing w:before="60" w:after="0" w:line="240" w:lineRule="auto"/>
              <w:rPr>
                <w:rFonts w:ascii="Arial" w:eastAsia="Times New Roman" w:hAnsi="Arial" w:cs="Arial"/>
                <w:sz w:val="24"/>
                <w:szCs w:val="24"/>
              </w:rPr>
            </w:pPr>
            <w:r w:rsidRPr="00855E63">
              <w:rPr>
                <w:rFonts w:ascii="Arial" w:eastAsia="Times New Roman" w:hAnsi="Arial" w:cs="Arial"/>
                <w:sz w:val="24"/>
                <w:szCs w:val="24"/>
              </w:rPr>
              <w:lastRenderedPageBreak/>
              <w:t>Resources Implication</w:t>
            </w:r>
          </w:p>
        </w:tc>
        <w:tc>
          <w:tcPr>
            <w:tcW w:w="72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autoSpaceDE w:val="0"/>
              <w:autoSpaceDN w:val="0"/>
              <w:adjustRightInd w:val="0"/>
              <w:spacing w:after="0" w:line="240" w:lineRule="auto"/>
              <w:rPr>
                <w:rFonts w:ascii="Arial" w:eastAsia="Times New Roman" w:hAnsi="Arial" w:cs="Arial"/>
                <w:sz w:val="24"/>
                <w:szCs w:val="24"/>
              </w:rPr>
            </w:pPr>
            <w:r w:rsidRPr="00855E63">
              <w:rPr>
                <w:rFonts w:ascii="Arial" w:eastAsia="Times New Roman" w:hAnsi="Arial" w:cs="Arial"/>
                <w:sz w:val="24"/>
                <w:szCs w:val="24"/>
              </w:rPr>
              <w:t>Access is required to real or appropriately simulated situations, including work areas, materials and equipment, and to information on workplace practices and OHS practices.</w:t>
            </w:r>
          </w:p>
        </w:tc>
      </w:tr>
      <w:tr w:rsidR="00A258FB" w:rsidRPr="00DA08E7" w:rsidTr="00340F68">
        <w:tc>
          <w:tcPr>
            <w:tcW w:w="27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spacing w:after="0" w:line="240" w:lineRule="auto"/>
              <w:rPr>
                <w:rFonts w:ascii="Arial" w:eastAsia="Times New Roman" w:hAnsi="Arial" w:cs="Arial"/>
                <w:sz w:val="24"/>
                <w:szCs w:val="24"/>
              </w:rPr>
            </w:pPr>
            <w:r w:rsidRPr="00855E63">
              <w:rPr>
                <w:rFonts w:ascii="Arial" w:eastAsia="Times New Roman" w:hAnsi="Arial" w:cs="Arial"/>
                <w:sz w:val="24"/>
                <w:szCs w:val="24"/>
              </w:rPr>
              <w:t>Methods of Assessment</w:t>
            </w:r>
          </w:p>
        </w:tc>
        <w:tc>
          <w:tcPr>
            <w:tcW w:w="72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autoSpaceDE w:val="0"/>
              <w:autoSpaceDN w:val="0"/>
              <w:adjustRightInd w:val="0"/>
              <w:spacing w:after="0" w:line="240" w:lineRule="auto"/>
              <w:rPr>
                <w:rFonts w:ascii="Arial" w:eastAsia="Times New Roman" w:hAnsi="Arial" w:cs="Arial"/>
                <w:sz w:val="24"/>
                <w:szCs w:val="24"/>
              </w:rPr>
            </w:pPr>
            <w:r w:rsidRPr="00855E63">
              <w:rPr>
                <w:rFonts w:ascii="Arial" w:eastAsia="Times New Roman" w:hAnsi="Arial" w:cs="Arial"/>
                <w:sz w:val="24"/>
                <w:szCs w:val="24"/>
              </w:rPr>
              <w:t>Competence may be assessed through:</w:t>
            </w:r>
          </w:p>
          <w:p w:rsidR="00A258FB" w:rsidRPr="00855E63" w:rsidRDefault="007B00E8" w:rsidP="00B961FA">
            <w:pPr>
              <w:numPr>
                <w:ilvl w:val="0"/>
                <w:numId w:val="20"/>
              </w:numPr>
              <w:spacing w:after="0" w:line="240" w:lineRule="auto"/>
              <w:ind w:left="252" w:hanging="270"/>
              <w:rPr>
                <w:rFonts w:ascii="Arial" w:eastAsia="Times New Roman" w:hAnsi="Arial" w:cs="Arial"/>
                <w:sz w:val="24"/>
                <w:szCs w:val="24"/>
              </w:rPr>
            </w:pPr>
            <w:r>
              <w:rPr>
                <w:rFonts w:ascii="Arial" w:eastAsia="Times New Roman" w:hAnsi="Arial" w:cs="Arial"/>
                <w:sz w:val="24"/>
                <w:szCs w:val="24"/>
              </w:rPr>
              <w:t>Interview/</w:t>
            </w:r>
            <w:r w:rsidR="00A258FB" w:rsidRPr="00855E63">
              <w:rPr>
                <w:rFonts w:ascii="Arial" w:eastAsia="Times New Roman" w:hAnsi="Arial" w:cs="Arial"/>
                <w:sz w:val="24"/>
                <w:szCs w:val="24"/>
              </w:rPr>
              <w:t>Written Test</w:t>
            </w:r>
          </w:p>
          <w:p w:rsidR="00A258FB" w:rsidRPr="00855E63" w:rsidRDefault="007B00E8" w:rsidP="00B961FA">
            <w:pPr>
              <w:numPr>
                <w:ilvl w:val="0"/>
                <w:numId w:val="20"/>
              </w:numPr>
              <w:spacing w:after="0" w:line="240" w:lineRule="auto"/>
              <w:ind w:left="252" w:hanging="270"/>
              <w:rPr>
                <w:rFonts w:ascii="Arial" w:eastAsia="Times New Roman" w:hAnsi="Arial" w:cs="Arial"/>
                <w:sz w:val="24"/>
                <w:szCs w:val="24"/>
              </w:rPr>
            </w:pPr>
            <w:r>
              <w:rPr>
                <w:rFonts w:ascii="Arial" w:eastAsia="Times New Roman" w:hAnsi="Arial" w:cs="Arial"/>
                <w:sz w:val="24"/>
                <w:szCs w:val="24"/>
              </w:rPr>
              <w:t>Observation/</w:t>
            </w:r>
            <w:r w:rsidR="00A258FB" w:rsidRPr="00855E63">
              <w:rPr>
                <w:rFonts w:ascii="Arial" w:eastAsia="Times New Roman" w:hAnsi="Arial" w:cs="Arial"/>
                <w:sz w:val="24"/>
                <w:szCs w:val="24"/>
              </w:rPr>
              <w:t>Demonstration  with  Oral Questioning</w:t>
            </w:r>
          </w:p>
        </w:tc>
      </w:tr>
      <w:tr w:rsidR="00A258FB" w:rsidRPr="00DA08E7" w:rsidTr="00340F68">
        <w:tc>
          <w:tcPr>
            <w:tcW w:w="27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tabs>
                <w:tab w:val="left" w:pos="1080"/>
                <w:tab w:val="left" w:pos="3510"/>
              </w:tabs>
              <w:spacing w:before="80" w:after="80" w:line="240" w:lineRule="auto"/>
              <w:rPr>
                <w:rFonts w:ascii="Arial" w:eastAsia="Times New Roman" w:hAnsi="Arial" w:cs="Arial"/>
                <w:sz w:val="24"/>
                <w:szCs w:val="24"/>
              </w:rPr>
            </w:pPr>
            <w:r w:rsidRPr="00855E63">
              <w:rPr>
                <w:rFonts w:ascii="Arial" w:eastAsia="Times New Roman" w:hAnsi="Arial" w:cs="Arial"/>
                <w:sz w:val="24"/>
                <w:szCs w:val="24"/>
              </w:rPr>
              <w:t>Context of Assessment</w:t>
            </w:r>
          </w:p>
        </w:tc>
        <w:tc>
          <w:tcPr>
            <w:tcW w:w="7200" w:type="dxa"/>
            <w:tcBorders>
              <w:top w:val="single" w:sz="4" w:space="0" w:color="auto"/>
              <w:left w:val="single" w:sz="4" w:space="0" w:color="auto"/>
              <w:bottom w:val="single" w:sz="4" w:space="0" w:color="auto"/>
              <w:right w:val="single" w:sz="4" w:space="0" w:color="auto"/>
            </w:tcBorders>
          </w:tcPr>
          <w:p w:rsidR="00A258FB" w:rsidRPr="00855E63" w:rsidRDefault="00A258FB" w:rsidP="000D0A68">
            <w:pPr>
              <w:autoSpaceDE w:val="0"/>
              <w:autoSpaceDN w:val="0"/>
              <w:adjustRightInd w:val="0"/>
              <w:spacing w:after="0" w:line="240" w:lineRule="auto"/>
              <w:rPr>
                <w:rFonts w:ascii="Arial" w:eastAsia="Times New Roman" w:hAnsi="Arial" w:cs="Arial"/>
                <w:sz w:val="24"/>
                <w:szCs w:val="24"/>
              </w:rPr>
            </w:pPr>
            <w:r w:rsidRPr="00855E63">
              <w:rPr>
                <w:rFonts w:ascii="Arial" w:eastAsia="Times New Roman" w:hAnsi="Arial" w:cs="Arial"/>
                <w:sz w:val="24"/>
                <w:szCs w:val="24"/>
              </w:rPr>
              <w:t>Competence may be assessed in the work place or in a simulated work place setting.</w:t>
            </w:r>
          </w:p>
        </w:tc>
      </w:tr>
    </w:tbl>
    <w:p w:rsidR="00D81A4D" w:rsidRDefault="00D81A4D"/>
    <w:p w:rsidR="00D81A4D" w:rsidRDefault="00D81A4D">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975C83" w:rsidRPr="00975C83" w:rsidTr="00D81A4D">
        <w:trPr>
          <w:trHeight w:val="341"/>
        </w:trPr>
        <w:tc>
          <w:tcPr>
            <w:tcW w:w="9720" w:type="dxa"/>
            <w:gridSpan w:val="2"/>
            <w:tcBorders>
              <w:top w:val="single" w:sz="4" w:space="0" w:color="auto"/>
              <w:left w:val="single" w:sz="4" w:space="0" w:color="auto"/>
              <w:bottom w:val="single" w:sz="4" w:space="0" w:color="auto"/>
              <w:right w:val="single" w:sz="4" w:space="0" w:color="auto"/>
            </w:tcBorders>
            <w:shd w:val="clear" w:color="auto" w:fill="E0E0E0"/>
          </w:tcPr>
          <w:p w:rsidR="00975C83" w:rsidRPr="00D81A4D" w:rsidRDefault="00975C83" w:rsidP="007A6E83">
            <w:pPr>
              <w:spacing w:after="0" w:line="240" w:lineRule="auto"/>
              <w:ind w:left="2772" w:hanging="2772"/>
              <w:rPr>
                <w:rFonts w:ascii="Arial" w:eastAsia="Times New Roman" w:hAnsi="Arial" w:cs="Arial"/>
                <w:color w:val="000000"/>
                <w:sz w:val="24"/>
                <w:szCs w:val="24"/>
              </w:rPr>
            </w:pPr>
            <w:r w:rsidRPr="00975C83">
              <w:rPr>
                <w:rFonts w:ascii="Arial" w:eastAsia="Times New Roman" w:hAnsi="Arial" w:cs="Arial"/>
                <w:color w:val="000000"/>
                <w:sz w:val="24"/>
                <w:szCs w:val="24"/>
              </w:rPr>
              <w:lastRenderedPageBreak/>
              <w:br w:type="page"/>
            </w:r>
            <w:r w:rsidRPr="00975C83">
              <w:rPr>
                <w:rFonts w:ascii="Arial" w:eastAsia="Times New Roman" w:hAnsi="Arial" w:cs="Arial"/>
                <w:b/>
                <w:color w:val="000000"/>
                <w:sz w:val="24"/>
                <w:szCs w:val="24"/>
              </w:rPr>
              <w:t xml:space="preserve">Occupational Standard: </w:t>
            </w:r>
            <w:r w:rsidR="007A6E83" w:rsidRPr="007A6E83">
              <w:rPr>
                <w:rFonts w:ascii="Arial" w:eastAsia="Times New Roman" w:hAnsi="Arial" w:cs="Arial"/>
                <w:b/>
                <w:color w:val="000000"/>
                <w:sz w:val="24"/>
                <w:szCs w:val="24"/>
              </w:rPr>
              <w:t xml:space="preserve">Rural </w:t>
            </w:r>
            <w:r w:rsidR="004616BD">
              <w:rPr>
                <w:rFonts w:ascii="Arial" w:eastAsia="Times New Roman" w:hAnsi="Arial" w:cs="Arial"/>
                <w:b/>
                <w:color w:val="000000"/>
                <w:sz w:val="24"/>
                <w:szCs w:val="24"/>
              </w:rPr>
              <w:t>Cadastre</w:t>
            </w:r>
            <w:r w:rsidR="007A6E83" w:rsidRPr="007A6E83">
              <w:rPr>
                <w:rFonts w:ascii="Arial" w:eastAsia="Times New Roman" w:hAnsi="Arial" w:cs="Arial"/>
                <w:b/>
                <w:color w:val="000000"/>
                <w:sz w:val="24"/>
                <w:szCs w:val="24"/>
              </w:rPr>
              <w:t xml:space="preserve"> and Land Registration Service Support Operation Level II</w:t>
            </w:r>
          </w:p>
        </w:tc>
      </w:tr>
      <w:tr w:rsidR="00975C83" w:rsidRPr="00975C83" w:rsidTr="00D81A4D">
        <w:tc>
          <w:tcPr>
            <w:tcW w:w="2790" w:type="dxa"/>
            <w:tcBorders>
              <w:top w:val="single" w:sz="4" w:space="0" w:color="auto"/>
              <w:left w:val="single" w:sz="4" w:space="0" w:color="auto"/>
              <w:bottom w:val="single" w:sz="4" w:space="0" w:color="auto"/>
              <w:right w:val="single" w:sz="4" w:space="0" w:color="auto"/>
            </w:tcBorders>
            <w:shd w:val="clear" w:color="auto" w:fill="E0E0E0"/>
          </w:tcPr>
          <w:p w:rsidR="00975C83" w:rsidRPr="00975C83" w:rsidRDefault="00D81A4D" w:rsidP="00975C83">
            <w:pPr>
              <w:autoSpaceDE w:val="0"/>
              <w:autoSpaceDN w:val="0"/>
              <w:adjustRightInd w:val="0"/>
              <w:spacing w:after="0" w:line="240" w:lineRule="auto"/>
              <w:rPr>
                <w:rFonts w:ascii="Arial" w:eastAsia="Times New Roman" w:hAnsi="Arial" w:cs="Arial"/>
                <w:b/>
                <w:color w:val="000000"/>
                <w:sz w:val="24"/>
                <w:szCs w:val="24"/>
              </w:rPr>
            </w:pPr>
            <w:r>
              <w:rPr>
                <w:rFonts w:ascii="Arial" w:eastAsia="Times New Roman" w:hAnsi="Arial" w:cs="Arial"/>
                <w:b/>
                <w:sz w:val="24"/>
                <w:szCs w:val="24"/>
              </w:rPr>
              <w:t>Unit Title</w:t>
            </w:r>
          </w:p>
        </w:tc>
        <w:tc>
          <w:tcPr>
            <w:tcW w:w="6930" w:type="dxa"/>
            <w:tcBorders>
              <w:top w:val="single" w:sz="4" w:space="0" w:color="auto"/>
              <w:left w:val="single" w:sz="4" w:space="0" w:color="auto"/>
              <w:bottom w:val="single" w:sz="4" w:space="0" w:color="auto"/>
              <w:right w:val="single" w:sz="4" w:space="0" w:color="auto"/>
            </w:tcBorders>
            <w:shd w:val="clear" w:color="auto" w:fill="E0E0E0"/>
          </w:tcPr>
          <w:p w:rsidR="00975C83" w:rsidRPr="00975C83" w:rsidRDefault="00975C83" w:rsidP="00975C83">
            <w:pPr>
              <w:autoSpaceDE w:val="0"/>
              <w:autoSpaceDN w:val="0"/>
              <w:adjustRightInd w:val="0"/>
              <w:spacing w:after="0" w:line="240" w:lineRule="auto"/>
              <w:rPr>
                <w:rFonts w:ascii="Arial" w:eastAsia="Times New Roman" w:hAnsi="Arial" w:cs="Arial"/>
                <w:b/>
                <w:color w:val="000000"/>
                <w:sz w:val="24"/>
                <w:szCs w:val="24"/>
              </w:rPr>
            </w:pPr>
            <w:r w:rsidRPr="00975C83">
              <w:rPr>
                <w:rFonts w:ascii="Arial" w:eastAsia="Times New Roman" w:hAnsi="Arial" w:cs="Arial"/>
                <w:b/>
                <w:color w:val="000000"/>
                <w:sz w:val="24"/>
                <w:szCs w:val="24"/>
              </w:rPr>
              <w:t xml:space="preserve">Operate within community culture and </w:t>
            </w:r>
            <w:r w:rsidR="00777F16">
              <w:rPr>
                <w:rFonts w:ascii="Arial" w:eastAsia="Times New Roman" w:hAnsi="Arial" w:cs="Arial"/>
                <w:b/>
                <w:color w:val="000000"/>
                <w:sz w:val="24"/>
                <w:szCs w:val="24"/>
              </w:rPr>
              <w:t>values</w:t>
            </w:r>
            <w:r w:rsidRPr="00975C83">
              <w:rPr>
                <w:rFonts w:ascii="Arial" w:eastAsia="Times New Roman" w:hAnsi="Arial" w:cs="Arial"/>
                <w:b/>
                <w:color w:val="000000"/>
                <w:sz w:val="24"/>
                <w:szCs w:val="24"/>
              </w:rPr>
              <w:t xml:space="preserve"> </w:t>
            </w:r>
          </w:p>
        </w:tc>
      </w:tr>
      <w:tr w:rsidR="00975C83" w:rsidRPr="00975C83" w:rsidTr="00D81A4D">
        <w:trPr>
          <w:trHeight w:val="251"/>
        </w:trPr>
        <w:tc>
          <w:tcPr>
            <w:tcW w:w="2790" w:type="dxa"/>
            <w:tcBorders>
              <w:top w:val="single" w:sz="4" w:space="0" w:color="auto"/>
              <w:left w:val="single" w:sz="4" w:space="0" w:color="auto"/>
              <w:bottom w:val="single" w:sz="4" w:space="0" w:color="auto"/>
              <w:right w:val="single" w:sz="4" w:space="0" w:color="auto"/>
            </w:tcBorders>
            <w:shd w:val="clear" w:color="auto" w:fill="E0E0E0"/>
          </w:tcPr>
          <w:p w:rsidR="00975C83" w:rsidRPr="00975C83" w:rsidRDefault="00975C83" w:rsidP="00975C83">
            <w:pPr>
              <w:spacing w:after="0" w:line="240" w:lineRule="auto"/>
              <w:rPr>
                <w:rFonts w:ascii="Arial" w:eastAsia="Times New Roman" w:hAnsi="Arial" w:cs="Arial"/>
                <w:b/>
                <w:color w:val="000000"/>
                <w:sz w:val="24"/>
                <w:szCs w:val="24"/>
              </w:rPr>
            </w:pPr>
            <w:r w:rsidRPr="00975C83">
              <w:rPr>
                <w:rFonts w:ascii="Arial" w:eastAsia="Times New Roman" w:hAnsi="Arial" w:cs="Arial"/>
                <w:b/>
                <w:color w:val="000000"/>
                <w:sz w:val="24"/>
                <w:szCs w:val="24"/>
              </w:rPr>
              <w:t xml:space="preserve">Unit Code </w:t>
            </w:r>
          </w:p>
        </w:tc>
        <w:bookmarkStart w:id="30" w:name="AGRCLR2131116"/>
        <w:tc>
          <w:tcPr>
            <w:tcW w:w="6930" w:type="dxa"/>
            <w:tcBorders>
              <w:top w:val="single" w:sz="4" w:space="0" w:color="auto"/>
              <w:left w:val="single" w:sz="4" w:space="0" w:color="auto"/>
              <w:bottom w:val="single" w:sz="4" w:space="0" w:color="auto"/>
              <w:right w:val="single" w:sz="4" w:space="0" w:color="auto"/>
            </w:tcBorders>
            <w:shd w:val="clear" w:color="auto" w:fill="E0E0E0"/>
          </w:tcPr>
          <w:p w:rsidR="00975C83" w:rsidRPr="00975C83" w:rsidRDefault="008B6744" w:rsidP="00975C83">
            <w:pPr>
              <w:spacing w:after="0" w:line="240" w:lineRule="auto"/>
              <w:rPr>
                <w:rFonts w:ascii="Arial" w:eastAsia="Times New Roman" w:hAnsi="Arial" w:cs="Arial"/>
                <w:b/>
                <w:lang w:val="en-GB"/>
              </w:rPr>
            </w:pPr>
            <w:r>
              <w:rPr>
                <w:rFonts w:ascii="Arial" w:eastAsia="Times New Roman" w:hAnsi="Arial" w:cs="Arial"/>
                <w:b/>
              </w:rPr>
              <w:fldChar w:fldCharType="begin"/>
            </w:r>
            <w:r w:rsidR="00176391">
              <w:rPr>
                <w:rFonts w:ascii="Arial" w:eastAsia="Times New Roman" w:hAnsi="Arial" w:cs="Arial"/>
                <w:b/>
              </w:rPr>
              <w:instrText xml:space="preserve"> HYPERLINK  \l "AGR_CLR2_13_1116" </w:instrText>
            </w:r>
            <w:r>
              <w:rPr>
                <w:rFonts w:ascii="Arial" w:eastAsia="Times New Roman" w:hAnsi="Arial" w:cs="Arial"/>
                <w:b/>
              </w:rPr>
              <w:fldChar w:fldCharType="separate"/>
            </w:r>
            <w:r w:rsidR="004F3751" w:rsidRPr="00176391">
              <w:rPr>
                <w:rStyle w:val="Hyperlink"/>
                <w:rFonts w:ascii="Arial" w:eastAsia="Times New Roman" w:hAnsi="Arial" w:cs="Arial"/>
                <w:b/>
              </w:rPr>
              <w:t>AGR CLR</w:t>
            </w:r>
            <w:r w:rsidR="00975C83" w:rsidRPr="00176391">
              <w:rPr>
                <w:rStyle w:val="Hyperlink"/>
                <w:rFonts w:ascii="Arial" w:eastAsia="Times New Roman" w:hAnsi="Arial" w:cs="Arial"/>
                <w:b/>
              </w:rPr>
              <w:t>2</w:t>
            </w:r>
            <w:r w:rsidR="004F3751" w:rsidRPr="00176391">
              <w:rPr>
                <w:rStyle w:val="Hyperlink"/>
                <w:rFonts w:ascii="Arial" w:eastAsia="Times New Roman" w:hAnsi="Arial" w:cs="Arial"/>
                <w:b/>
              </w:rPr>
              <w:t xml:space="preserve"> 13 </w:t>
            </w:r>
            <w:r w:rsidR="00601E0B">
              <w:rPr>
                <w:rStyle w:val="Hyperlink"/>
                <w:rFonts w:ascii="Arial" w:eastAsia="Times New Roman" w:hAnsi="Arial" w:cs="Arial"/>
                <w:b/>
              </w:rPr>
              <w:t>1117</w:t>
            </w:r>
            <w:bookmarkEnd w:id="30"/>
            <w:r>
              <w:rPr>
                <w:rFonts w:ascii="Arial" w:eastAsia="Times New Roman" w:hAnsi="Arial" w:cs="Arial"/>
                <w:b/>
              </w:rPr>
              <w:fldChar w:fldCharType="end"/>
            </w:r>
          </w:p>
        </w:tc>
      </w:tr>
      <w:tr w:rsidR="00975C83" w:rsidRPr="00975C83" w:rsidTr="00D81A4D">
        <w:trPr>
          <w:trHeight w:val="224"/>
        </w:trPr>
        <w:tc>
          <w:tcPr>
            <w:tcW w:w="2790" w:type="dxa"/>
            <w:tcBorders>
              <w:top w:val="single" w:sz="4" w:space="0" w:color="auto"/>
              <w:left w:val="single" w:sz="4" w:space="0" w:color="auto"/>
              <w:bottom w:val="single" w:sz="4" w:space="0" w:color="auto"/>
              <w:right w:val="single" w:sz="4" w:space="0" w:color="auto"/>
            </w:tcBorders>
          </w:tcPr>
          <w:p w:rsidR="00975C83" w:rsidRPr="00975C83" w:rsidRDefault="00975C83" w:rsidP="00340F68">
            <w:pPr>
              <w:spacing w:before="60" w:after="0" w:line="240" w:lineRule="auto"/>
              <w:rPr>
                <w:rFonts w:ascii="Arial" w:eastAsia="Times New Roman" w:hAnsi="Arial" w:cs="Arial"/>
                <w:b/>
                <w:color w:val="000000"/>
                <w:sz w:val="24"/>
                <w:szCs w:val="24"/>
              </w:rPr>
            </w:pPr>
            <w:r w:rsidRPr="00975C83">
              <w:rPr>
                <w:rFonts w:ascii="Arial" w:eastAsia="Times New Roman" w:hAnsi="Arial" w:cs="Arial"/>
                <w:b/>
                <w:color w:val="000000"/>
                <w:sz w:val="24"/>
                <w:szCs w:val="24"/>
              </w:rPr>
              <w:t>Unit Descriptor</w:t>
            </w:r>
          </w:p>
          <w:p w:rsidR="00975C83" w:rsidRPr="00975C83" w:rsidRDefault="00975C83" w:rsidP="00340F68">
            <w:pPr>
              <w:spacing w:before="60" w:after="0" w:line="240" w:lineRule="auto"/>
              <w:rPr>
                <w:rFonts w:ascii="Arial" w:eastAsia="Times New Roman" w:hAnsi="Arial" w:cs="Arial"/>
                <w:b/>
                <w:color w:val="000000"/>
                <w:sz w:val="24"/>
                <w:szCs w:val="24"/>
              </w:rPr>
            </w:pPr>
          </w:p>
        </w:tc>
        <w:tc>
          <w:tcPr>
            <w:tcW w:w="6930" w:type="dxa"/>
            <w:tcBorders>
              <w:top w:val="single" w:sz="4" w:space="0" w:color="auto"/>
              <w:left w:val="single" w:sz="4" w:space="0" w:color="auto"/>
              <w:bottom w:val="single" w:sz="4" w:space="0" w:color="auto"/>
              <w:right w:val="single" w:sz="4" w:space="0" w:color="auto"/>
            </w:tcBorders>
          </w:tcPr>
          <w:p w:rsidR="00975C83" w:rsidRPr="00975C83" w:rsidRDefault="00975C83" w:rsidP="00D81A4D">
            <w:pPr>
              <w:autoSpaceDE w:val="0"/>
              <w:autoSpaceDN w:val="0"/>
              <w:adjustRightInd w:val="0"/>
              <w:spacing w:before="60" w:after="0" w:line="240" w:lineRule="auto"/>
              <w:jc w:val="both"/>
              <w:rPr>
                <w:rFonts w:ascii="Arial" w:eastAsia="Times New Roman" w:hAnsi="Arial" w:cs="Arial"/>
                <w:color w:val="000000"/>
                <w:sz w:val="24"/>
                <w:szCs w:val="24"/>
              </w:rPr>
            </w:pPr>
            <w:r w:rsidRPr="00975C83">
              <w:rPr>
                <w:rFonts w:ascii="Arial" w:eastAsia="Times New Roman" w:hAnsi="Arial" w:cs="Arial"/>
                <w:sz w:val="24"/>
                <w:szCs w:val="24"/>
              </w:rPr>
              <w:t xml:space="preserve">This competency standard covers the process of exploring and understanding the culture and </w:t>
            </w:r>
            <w:r w:rsidR="00777F16">
              <w:rPr>
                <w:rFonts w:ascii="Arial" w:eastAsia="Times New Roman" w:hAnsi="Arial" w:cs="Arial"/>
                <w:sz w:val="24"/>
                <w:szCs w:val="24"/>
              </w:rPr>
              <w:t>values</w:t>
            </w:r>
            <w:r w:rsidR="00777F16" w:rsidRPr="00975C83">
              <w:rPr>
                <w:rFonts w:ascii="Arial" w:eastAsia="Times New Roman" w:hAnsi="Arial" w:cs="Arial"/>
                <w:sz w:val="24"/>
                <w:szCs w:val="24"/>
              </w:rPr>
              <w:t xml:space="preserve"> </w:t>
            </w:r>
            <w:r w:rsidRPr="00975C83">
              <w:rPr>
                <w:rFonts w:ascii="Arial" w:eastAsia="Times New Roman" w:hAnsi="Arial" w:cs="Arial"/>
                <w:sz w:val="24"/>
                <w:szCs w:val="24"/>
              </w:rPr>
              <w:t xml:space="preserve">of a community or group and operating appropriately within those </w:t>
            </w:r>
            <w:r w:rsidR="00777F16">
              <w:rPr>
                <w:rFonts w:ascii="Arial" w:eastAsia="Times New Roman" w:hAnsi="Arial" w:cs="Arial"/>
                <w:sz w:val="24"/>
                <w:szCs w:val="24"/>
              </w:rPr>
              <w:t>ranges</w:t>
            </w:r>
            <w:r w:rsidRPr="00975C83">
              <w:rPr>
                <w:rFonts w:ascii="Arial" w:eastAsia="Times New Roman" w:hAnsi="Arial" w:cs="Arial"/>
                <w:sz w:val="24"/>
                <w:szCs w:val="24"/>
              </w:rPr>
              <w:t xml:space="preserve">. It requires the ability to identify community values, research community history and plans, and establish role of groups within the community. Operating within community cultures and goals requires knowledge of relevant government and community action programs, broad </w:t>
            </w:r>
            <w:r w:rsidR="00777F16">
              <w:rPr>
                <w:rFonts w:ascii="Arial" w:eastAsia="Times New Roman" w:hAnsi="Arial" w:cs="Arial"/>
                <w:sz w:val="24"/>
                <w:szCs w:val="24"/>
              </w:rPr>
              <w:t>national</w:t>
            </w:r>
            <w:r w:rsidR="00777F16" w:rsidRPr="00975C83">
              <w:rPr>
                <w:rFonts w:ascii="Arial" w:eastAsia="Times New Roman" w:hAnsi="Arial" w:cs="Arial"/>
                <w:sz w:val="24"/>
                <w:szCs w:val="24"/>
              </w:rPr>
              <w:t xml:space="preserve"> </w:t>
            </w:r>
            <w:r w:rsidRPr="00975C83">
              <w:rPr>
                <w:rFonts w:ascii="Arial" w:eastAsia="Times New Roman" w:hAnsi="Arial" w:cs="Arial"/>
                <w:sz w:val="24"/>
                <w:szCs w:val="24"/>
              </w:rPr>
              <w:t>and regional history, current social and environment affairs for local community and wider region, processes for identifying cultural protocols and understanding of what may be noteworthy to community and newsworthy to media.</w:t>
            </w:r>
            <w:r w:rsidRPr="00975C83">
              <w:rPr>
                <w:rFonts w:ascii="Arial" w:eastAsia="Times New Roman" w:hAnsi="Arial" w:cs="Arial"/>
                <w:bCs/>
                <w:sz w:val="24"/>
                <w:szCs w:val="24"/>
              </w:rPr>
              <w:t xml:space="preserve"> </w:t>
            </w:r>
          </w:p>
        </w:tc>
      </w:tr>
    </w:tbl>
    <w:p w:rsidR="00975C83" w:rsidRPr="00D81A4D" w:rsidRDefault="00975C83" w:rsidP="00975C83">
      <w:pPr>
        <w:spacing w:after="0" w:line="240" w:lineRule="auto"/>
        <w:rPr>
          <w:rFonts w:ascii="Times New Roman" w:eastAsia="Times New Roman" w:hAnsi="Times New Roman" w:cs="Times New Roman"/>
          <w:szCs w:val="24"/>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975C83" w:rsidRPr="00975C83" w:rsidTr="00345A1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tcPr>
          <w:p w:rsidR="00975C83" w:rsidRPr="00D81A4D" w:rsidRDefault="00963996" w:rsidP="00D81A4D">
            <w:pPr>
              <w:autoSpaceDE w:val="0"/>
              <w:autoSpaceDN w:val="0"/>
              <w:adjustRightInd w:val="0"/>
              <w:spacing w:after="0" w:line="240" w:lineRule="auto"/>
              <w:rPr>
                <w:rFonts w:ascii="Arial" w:eastAsia="Calibri" w:hAnsi="Arial" w:cs="Arial"/>
                <w:b/>
                <w:bCs/>
                <w:sz w:val="24"/>
                <w:szCs w:val="24"/>
              </w:rPr>
            </w:pPr>
            <w:r>
              <w:rPr>
                <w:rFonts w:ascii="Arial" w:eastAsia="Times New Roman" w:hAnsi="Arial" w:cs="Arial"/>
                <w:b/>
                <w:sz w:val="24"/>
                <w:szCs w:val="24"/>
              </w:rPr>
              <w:t>Element</w:t>
            </w:r>
            <w:r w:rsidR="00975C83" w:rsidRPr="00975C83">
              <w:rPr>
                <w:rFonts w:ascii="Arial" w:eastAsia="Times New Roman" w:hAnsi="Arial" w:cs="Arial"/>
                <w:b/>
                <w:sz w:val="24"/>
                <w:szCs w:val="24"/>
              </w:rPr>
              <w:t xml:space="preserve">                                            </w:t>
            </w:r>
            <w:r w:rsidR="00975C83" w:rsidRPr="00975C83">
              <w:rPr>
                <w:rFonts w:ascii="Arial" w:eastAsia="Calibri" w:hAnsi="Arial" w:cs="Arial"/>
                <w:b/>
                <w:bCs/>
                <w:sz w:val="24"/>
                <w:szCs w:val="24"/>
              </w:rPr>
              <w:t xml:space="preserve"> </w:t>
            </w:r>
          </w:p>
        </w:tc>
        <w:tc>
          <w:tcPr>
            <w:tcW w:w="6840" w:type="dxa"/>
            <w:tcBorders>
              <w:top w:val="single" w:sz="4" w:space="0" w:color="auto"/>
              <w:left w:val="single" w:sz="4" w:space="0" w:color="auto"/>
              <w:bottom w:val="single" w:sz="4" w:space="0" w:color="auto"/>
              <w:right w:val="single" w:sz="4" w:space="0" w:color="auto"/>
            </w:tcBorders>
            <w:shd w:val="clear" w:color="auto" w:fill="D9D9D9"/>
          </w:tcPr>
          <w:p w:rsidR="00975C83" w:rsidRPr="00975C83" w:rsidRDefault="0072107B" w:rsidP="00D81A4D">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Performance Criteria </w:t>
            </w:r>
          </w:p>
        </w:tc>
      </w:tr>
      <w:tr w:rsidR="00975C83" w:rsidRPr="00975C83" w:rsidTr="00345A1E">
        <w:tc>
          <w:tcPr>
            <w:tcW w:w="2790" w:type="dxa"/>
            <w:tcBorders>
              <w:top w:val="single" w:sz="4" w:space="0" w:color="auto"/>
              <w:left w:val="single" w:sz="4" w:space="0" w:color="auto"/>
              <w:bottom w:val="single" w:sz="4" w:space="0" w:color="auto"/>
              <w:right w:val="single" w:sz="4" w:space="0" w:color="auto"/>
            </w:tcBorders>
          </w:tcPr>
          <w:p w:rsidR="00975C83" w:rsidRPr="00975C83" w:rsidRDefault="00975C83" w:rsidP="00340F68">
            <w:pPr>
              <w:autoSpaceDE w:val="0"/>
              <w:autoSpaceDN w:val="0"/>
              <w:adjustRightInd w:val="0"/>
              <w:spacing w:before="120" w:after="0" w:line="240" w:lineRule="auto"/>
              <w:ind w:left="252" w:hanging="252"/>
              <w:rPr>
                <w:rFonts w:ascii="Arial" w:eastAsia="Times New Roman" w:hAnsi="Arial" w:cs="Arial"/>
                <w:b/>
                <w:color w:val="000000"/>
                <w:sz w:val="24"/>
                <w:szCs w:val="24"/>
              </w:rPr>
            </w:pPr>
            <w:r w:rsidRPr="00975C83">
              <w:rPr>
                <w:rFonts w:ascii="Arial" w:eastAsia="Times New Roman" w:hAnsi="Arial" w:cs="Arial"/>
                <w:color w:val="000000"/>
                <w:sz w:val="24"/>
                <w:szCs w:val="24"/>
              </w:rPr>
              <w:t xml:space="preserve">1.Identify community </w:t>
            </w:r>
            <w:r w:rsidR="002950E2">
              <w:rPr>
                <w:rFonts w:ascii="Arial" w:eastAsia="Times New Roman" w:hAnsi="Arial" w:cs="Arial"/>
                <w:color w:val="000000"/>
                <w:sz w:val="24"/>
                <w:szCs w:val="24"/>
              </w:rPr>
              <w:t xml:space="preserve">culture and </w:t>
            </w:r>
            <w:r w:rsidRPr="00975C83">
              <w:rPr>
                <w:rFonts w:ascii="Arial" w:eastAsia="Times New Roman" w:hAnsi="Arial" w:cs="Arial"/>
                <w:color w:val="000000"/>
                <w:sz w:val="24"/>
                <w:szCs w:val="24"/>
              </w:rPr>
              <w:t xml:space="preserve">values </w:t>
            </w:r>
          </w:p>
        </w:tc>
        <w:tc>
          <w:tcPr>
            <w:tcW w:w="6840" w:type="dxa"/>
            <w:tcBorders>
              <w:top w:val="single" w:sz="4" w:space="0" w:color="auto"/>
              <w:left w:val="single" w:sz="4" w:space="0" w:color="auto"/>
              <w:bottom w:val="single" w:sz="4" w:space="0" w:color="auto"/>
              <w:right w:val="single" w:sz="4" w:space="0" w:color="auto"/>
            </w:tcBorders>
          </w:tcPr>
          <w:p w:rsidR="00975C83" w:rsidRPr="00D81A4D" w:rsidRDefault="00975C83" w:rsidP="00B961FA">
            <w:pPr>
              <w:pStyle w:val="ListParagraph"/>
              <w:numPr>
                <w:ilvl w:val="1"/>
                <w:numId w:val="98"/>
              </w:numPr>
              <w:autoSpaceDE w:val="0"/>
              <w:autoSpaceDN w:val="0"/>
              <w:adjustRightInd w:val="0"/>
              <w:spacing w:before="120" w:after="0" w:line="240" w:lineRule="auto"/>
              <w:ind w:left="432" w:hanging="432"/>
              <w:contextualSpacing w:val="0"/>
              <w:rPr>
                <w:rFonts w:ascii="Arial" w:eastAsia="Times New Roman" w:hAnsi="Arial" w:cs="Arial"/>
                <w:b/>
                <w:bCs/>
                <w:color w:val="000000"/>
                <w:sz w:val="24"/>
                <w:szCs w:val="24"/>
              </w:rPr>
            </w:pPr>
            <w:r w:rsidRPr="00D81A4D">
              <w:rPr>
                <w:rFonts w:ascii="Arial" w:eastAsia="Times New Roman" w:hAnsi="Arial" w:cs="Arial"/>
                <w:b/>
                <w:bCs/>
                <w:i/>
                <w:color w:val="000000"/>
                <w:sz w:val="24"/>
                <w:szCs w:val="24"/>
              </w:rPr>
              <w:t>Range of groups</w:t>
            </w:r>
            <w:r w:rsidRPr="00D81A4D">
              <w:rPr>
                <w:rFonts w:ascii="Arial" w:eastAsia="Times New Roman" w:hAnsi="Arial" w:cs="Arial"/>
                <w:bCs/>
                <w:color w:val="000000"/>
                <w:sz w:val="24"/>
                <w:szCs w:val="24"/>
              </w:rPr>
              <w:t xml:space="preserve"> </w:t>
            </w:r>
            <w:r w:rsidRPr="00D81A4D">
              <w:rPr>
                <w:rFonts w:ascii="Arial" w:eastAsia="Times New Roman" w:hAnsi="Arial" w:cs="Arial"/>
                <w:color w:val="000000"/>
                <w:sz w:val="24"/>
                <w:szCs w:val="24"/>
              </w:rPr>
              <w:t xml:space="preserve">in community is identified through interaction with </w:t>
            </w:r>
            <w:r w:rsidRPr="00D81A4D">
              <w:rPr>
                <w:rFonts w:ascii="Arial" w:eastAsia="Times New Roman" w:hAnsi="Arial" w:cs="Arial"/>
                <w:bCs/>
                <w:color w:val="000000"/>
                <w:sz w:val="24"/>
                <w:szCs w:val="24"/>
              </w:rPr>
              <w:t xml:space="preserve">community members </w:t>
            </w:r>
            <w:r w:rsidRPr="00D81A4D">
              <w:rPr>
                <w:rFonts w:ascii="Arial" w:eastAsia="Times New Roman" w:hAnsi="Arial" w:cs="Arial"/>
                <w:color w:val="000000"/>
                <w:sz w:val="24"/>
                <w:szCs w:val="24"/>
              </w:rPr>
              <w:t xml:space="preserve">and groups to determine potential </w:t>
            </w:r>
            <w:r w:rsidRPr="00D81A4D">
              <w:rPr>
                <w:rFonts w:ascii="Arial" w:eastAsia="Times New Roman" w:hAnsi="Arial" w:cs="Arial"/>
                <w:bCs/>
                <w:color w:val="000000"/>
                <w:sz w:val="24"/>
                <w:szCs w:val="24"/>
              </w:rPr>
              <w:t>diversity of values</w:t>
            </w:r>
            <w:r w:rsidRPr="00D81A4D">
              <w:rPr>
                <w:rFonts w:ascii="Arial" w:eastAsia="Times New Roman" w:hAnsi="Arial" w:cs="Arial"/>
                <w:bCs/>
                <w:i/>
                <w:color w:val="000000"/>
                <w:sz w:val="24"/>
                <w:szCs w:val="24"/>
              </w:rPr>
              <w:t>.</w:t>
            </w:r>
          </w:p>
          <w:p w:rsidR="00975C83" w:rsidRPr="00345A1E" w:rsidRDefault="00975C83" w:rsidP="00B961FA">
            <w:pPr>
              <w:pStyle w:val="ListParagraph"/>
              <w:numPr>
                <w:ilvl w:val="1"/>
                <w:numId w:val="98"/>
              </w:numPr>
              <w:autoSpaceDE w:val="0"/>
              <w:autoSpaceDN w:val="0"/>
              <w:adjustRightInd w:val="0"/>
              <w:spacing w:before="120" w:after="0" w:line="240" w:lineRule="auto"/>
              <w:ind w:left="432" w:hanging="432"/>
              <w:contextualSpacing w:val="0"/>
              <w:rPr>
                <w:rFonts w:ascii="Arial" w:eastAsia="Times New Roman" w:hAnsi="Arial" w:cs="Arial"/>
                <w:bCs/>
                <w:color w:val="000000"/>
                <w:sz w:val="24"/>
                <w:szCs w:val="24"/>
              </w:rPr>
            </w:pPr>
            <w:r w:rsidRPr="00D81A4D">
              <w:rPr>
                <w:rFonts w:ascii="Arial" w:eastAsia="Times New Roman" w:hAnsi="Arial" w:cs="Arial"/>
                <w:color w:val="000000"/>
                <w:sz w:val="24"/>
                <w:szCs w:val="24"/>
              </w:rPr>
              <w:t>Values held by various sections of the community relevant to</w:t>
            </w:r>
            <w:r w:rsidR="00AB5D99" w:rsidRPr="00D81A4D">
              <w:rPr>
                <w:rFonts w:ascii="Arial" w:eastAsia="Times New Roman" w:hAnsi="Arial" w:cs="Arial"/>
                <w:color w:val="000000"/>
                <w:sz w:val="24"/>
                <w:szCs w:val="24"/>
              </w:rPr>
              <w:t xml:space="preserve"> land administration and use</w:t>
            </w:r>
            <w:r w:rsidR="00237035" w:rsidRPr="00D81A4D">
              <w:rPr>
                <w:rFonts w:ascii="Arial" w:eastAsia="Times New Roman" w:hAnsi="Arial" w:cs="Arial"/>
                <w:color w:val="000000"/>
                <w:sz w:val="24"/>
                <w:szCs w:val="24"/>
              </w:rPr>
              <w:t xml:space="preserve"> </w:t>
            </w:r>
            <w:r w:rsidRPr="00D81A4D">
              <w:rPr>
                <w:rFonts w:ascii="Arial" w:eastAsia="Times New Roman" w:hAnsi="Arial" w:cs="Arial"/>
                <w:b/>
                <w:bCs/>
                <w:i/>
                <w:color w:val="000000"/>
                <w:sz w:val="24"/>
                <w:szCs w:val="24"/>
              </w:rPr>
              <w:t>program activities</w:t>
            </w:r>
            <w:r w:rsidRPr="00D81A4D">
              <w:rPr>
                <w:rFonts w:ascii="Arial" w:eastAsia="Times New Roman" w:hAnsi="Arial" w:cs="Arial"/>
                <w:bCs/>
                <w:color w:val="000000"/>
                <w:sz w:val="24"/>
                <w:szCs w:val="24"/>
              </w:rPr>
              <w:t xml:space="preserve"> </w:t>
            </w:r>
            <w:r w:rsidRPr="00D81A4D">
              <w:rPr>
                <w:rFonts w:ascii="Arial" w:eastAsia="Times New Roman" w:hAnsi="Arial" w:cs="Arial"/>
                <w:color w:val="000000"/>
                <w:sz w:val="24"/>
                <w:szCs w:val="24"/>
              </w:rPr>
              <w:t xml:space="preserve">are identified for planning of promotional and </w:t>
            </w:r>
            <w:r w:rsidRPr="00345A1E">
              <w:rPr>
                <w:rFonts w:ascii="Arial" w:eastAsia="Times New Roman" w:hAnsi="Arial" w:cs="Arial"/>
                <w:bCs/>
                <w:color w:val="000000"/>
                <w:sz w:val="24"/>
                <w:szCs w:val="24"/>
              </w:rPr>
              <w:t>group activities.</w:t>
            </w:r>
          </w:p>
          <w:p w:rsidR="00D81A4D" w:rsidRDefault="00975C83" w:rsidP="00B961FA">
            <w:pPr>
              <w:pStyle w:val="ListParagraph"/>
              <w:numPr>
                <w:ilvl w:val="1"/>
                <w:numId w:val="98"/>
              </w:numPr>
              <w:autoSpaceDE w:val="0"/>
              <w:autoSpaceDN w:val="0"/>
              <w:adjustRightInd w:val="0"/>
              <w:spacing w:before="120" w:after="0" w:line="240" w:lineRule="auto"/>
              <w:ind w:left="432" w:hanging="432"/>
              <w:contextualSpacing w:val="0"/>
              <w:rPr>
                <w:rFonts w:ascii="Arial" w:eastAsia="Times New Roman" w:hAnsi="Arial" w:cs="Arial"/>
                <w:color w:val="000000"/>
                <w:sz w:val="24"/>
                <w:szCs w:val="24"/>
              </w:rPr>
            </w:pPr>
            <w:r w:rsidRPr="00D81A4D">
              <w:rPr>
                <w:rFonts w:ascii="Arial" w:eastAsia="Times New Roman" w:hAnsi="Arial" w:cs="Arial"/>
                <w:b/>
                <w:bCs/>
                <w:i/>
                <w:color w:val="000000"/>
                <w:sz w:val="24"/>
                <w:szCs w:val="24"/>
              </w:rPr>
              <w:t>Cultural</w:t>
            </w:r>
            <w:r w:rsidR="00AB5D99" w:rsidRPr="00D81A4D">
              <w:rPr>
                <w:rFonts w:ascii="Arial" w:eastAsia="Times New Roman" w:hAnsi="Arial" w:cs="Arial"/>
                <w:b/>
                <w:bCs/>
                <w:i/>
                <w:color w:val="000000"/>
                <w:sz w:val="24"/>
                <w:szCs w:val="24"/>
              </w:rPr>
              <w:t xml:space="preserve"> institution</w:t>
            </w:r>
            <w:r w:rsidRPr="00D81A4D">
              <w:rPr>
                <w:rFonts w:ascii="Arial" w:eastAsia="Times New Roman" w:hAnsi="Arial" w:cs="Arial"/>
                <w:b/>
                <w:bCs/>
                <w:i/>
                <w:color w:val="000000"/>
                <w:sz w:val="24"/>
                <w:szCs w:val="24"/>
              </w:rPr>
              <w:t xml:space="preserve"> authority</w:t>
            </w:r>
            <w:r w:rsidRPr="00D81A4D">
              <w:rPr>
                <w:rFonts w:ascii="Arial" w:eastAsia="Times New Roman" w:hAnsi="Arial" w:cs="Arial"/>
                <w:bCs/>
                <w:color w:val="000000"/>
                <w:sz w:val="24"/>
                <w:szCs w:val="24"/>
              </w:rPr>
              <w:t xml:space="preserve"> </w:t>
            </w:r>
            <w:r w:rsidRPr="00D81A4D">
              <w:rPr>
                <w:rFonts w:ascii="Arial" w:eastAsia="Times New Roman" w:hAnsi="Arial" w:cs="Arial"/>
                <w:color w:val="000000"/>
                <w:sz w:val="24"/>
                <w:szCs w:val="24"/>
              </w:rPr>
              <w:t>is identified in Indigenous communities and groups to implement appropriate protocols.</w:t>
            </w:r>
          </w:p>
          <w:p w:rsidR="00975C83" w:rsidRPr="00D81A4D" w:rsidRDefault="00975C83" w:rsidP="00B961FA">
            <w:pPr>
              <w:pStyle w:val="ListParagraph"/>
              <w:numPr>
                <w:ilvl w:val="1"/>
                <w:numId w:val="98"/>
              </w:numPr>
              <w:autoSpaceDE w:val="0"/>
              <w:autoSpaceDN w:val="0"/>
              <w:adjustRightInd w:val="0"/>
              <w:spacing w:before="120" w:after="0" w:line="240" w:lineRule="auto"/>
              <w:ind w:left="432" w:hanging="432"/>
              <w:contextualSpacing w:val="0"/>
              <w:rPr>
                <w:rFonts w:ascii="Arial" w:eastAsia="Times New Roman" w:hAnsi="Arial" w:cs="Arial"/>
                <w:color w:val="000000"/>
                <w:sz w:val="24"/>
                <w:szCs w:val="24"/>
              </w:rPr>
            </w:pPr>
            <w:r w:rsidRPr="00D81A4D">
              <w:rPr>
                <w:rFonts w:ascii="Arial" w:eastAsia="Times New Roman" w:hAnsi="Arial" w:cs="Arial"/>
                <w:b/>
                <w:bCs/>
                <w:i/>
                <w:color w:val="000000"/>
                <w:sz w:val="24"/>
                <w:szCs w:val="24"/>
              </w:rPr>
              <w:t>Community leaders</w:t>
            </w:r>
            <w:r w:rsidRPr="00D81A4D">
              <w:rPr>
                <w:rFonts w:ascii="Arial" w:eastAsia="Times New Roman" w:hAnsi="Arial" w:cs="Arial"/>
                <w:bCs/>
                <w:color w:val="000000"/>
                <w:sz w:val="24"/>
                <w:szCs w:val="24"/>
              </w:rPr>
              <w:t xml:space="preserve"> </w:t>
            </w:r>
            <w:r w:rsidRPr="00D81A4D">
              <w:rPr>
                <w:rFonts w:ascii="Arial" w:eastAsia="Times New Roman" w:hAnsi="Arial" w:cs="Arial"/>
                <w:color w:val="000000"/>
                <w:sz w:val="24"/>
                <w:szCs w:val="24"/>
              </w:rPr>
              <w:t xml:space="preserve">in terms of community involvement and opinion making are identified from community interaction. </w:t>
            </w:r>
          </w:p>
        </w:tc>
      </w:tr>
      <w:tr w:rsidR="00975C83" w:rsidRPr="00975C83" w:rsidTr="00345A1E">
        <w:trPr>
          <w:trHeight w:val="70"/>
        </w:trPr>
        <w:tc>
          <w:tcPr>
            <w:tcW w:w="2790" w:type="dxa"/>
            <w:tcBorders>
              <w:top w:val="single" w:sz="4" w:space="0" w:color="auto"/>
              <w:left w:val="single" w:sz="4" w:space="0" w:color="auto"/>
              <w:bottom w:val="single" w:sz="4" w:space="0" w:color="auto"/>
              <w:right w:val="single" w:sz="4" w:space="0" w:color="auto"/>
            </w:tcBorders>
          </w:tcPr>
          <w:p w:rsidR="00975C83" w:rsidRPr="00975C83" w:rsidRDefault="00975C83" w:rsidP="00340F68">
            <w:pPr>
              <w:autoSpaceDE w:val="0"/>
              <w:autoSpaceDN w:val="0"/>
              <w:adjustRightInd w:val="0"/>
              <w:spacing w:before="120" w:after="0" w:line="240" w:lineRule="auto"/>
              <w:ind w:left="252" w:hanging="252"/>
              <w:rPr>
                <w:rFonts w:ascii="Arial" w:eastAsia="Times New Roman" w:hAnsi="Arial" w:cs="Arial"/>
                <w:color w:val="000000"/>
                <w:sz w:val="24"/>
                <w:szCs w:val="24"/>
              </w:rPr>
            </w:pPr>
            <w:r w:rsidRPr="00975C83">
              <w:rPr>
                <w:rFonts w:ascii="Arial" w:eastAsia="Times New Roman" w:hAnsi="Arial" w:cs="Arial"/>
                <w:color w:val="000000"/>
                <w:sz w:val="24"/>
                <w:szCs w:val="24"/>
              </w:rPr>
              <w:t xml:space="preserve">2. Explore community history and plans. </w:t>
            </w:r>
          </w:p>
        </w:tc>
        <w:tc>
          <w:tcPr>
            <w:tcW w:w="6840" w:type="dxa"/>
            <w:tcBorders>
              <w:top w:val="single" w:sz="4" w:space="0" w:color="auto"/>
              <w:left w:val="single" w:sz="4" w:space="0" w:color="auto"/>
              <w:bottom w:val="single" w:sz="4" w:space="0" w:color="auto"/>
              <w:right w:val="single" w:sz="4" w:space="0" w:color="auto"/>
            </w:tcBorders>
          </w:tcPr>
          <w:p w:rsidR="00975C83" w:rsidRPr="00D81A4D" w:rsidRDefault="00975C83" w:rsidP="00B961FA">
            <w:pPr>
              <w:pStyle w:val="ListParagraph"/>
              <w:numPr>
                <w:ilvl w:val="0"/>
                <w:numId w:val="99"/>
              </w:numPr>
              <w:autoSpaceDE w:val="0"/>
              <w:autoSpaceDN w:val="0"/>
              <w:adjustRightInd w:val="0"/>
              <w:spacing w:before="120" w:after="0" w:line="240" w:lineRule="auto"/>
              <w:ind w:left="432" w:hanging="432"/>
              <w:contextualSpacing w:val="0"/>
              <w:rPr>
                <w:rFonts w:ascii="Arial" w:eastAsia="Times New Roman" w:hAnsi="Arial" w:cs="Arial"/>
                <w:color w:val="000000"/>
                <w:sz w:val="24"/>
                <w:szCs w:val="24"/>
              </w:rPr>
            </w:pPr>
            <w:r w:rsidRPr="00D81A4D">
              <w:rPr>
                <w:rFonts w:ascii="Arial" w:eastAsia="Times New Roman" w:hAnsi="Arial" w:cs="Arial"/>
                <w:b/>
                <w:bCs/>
                <w:i/>
                <w:color w:val="000000"/>
                <w:sz w:val="24"/>
                <w:szCs w:val="24"/>
              </w:rPr>
              <w:t>History of community</w:t>
            </w:r>
            <w:r w:rsidRPr="00D81A4D">
              <w:rPr>
                <w:rFonts w:ascii="Arial" w:eastAsia="Times New Roman" w:hAnsi="Arial" w:cs="Arial"/>
                <w:bCs/>
                <w:color w:val="000000"/>
                <w:sz w:val="24"/>
                <w:szCs w:val="24"/>
              </w:rPr>
              <w:t xml:space="preserve"> </w:t>
            </w:r>
            <w:r w:rsidRPr="00D81A4D">
              <w:rPr>
                <w:rFonts w:ascii="Arial" w:eastAsia="Times New Roman" w:hAnsi="Arial" w:cs="Arial"/>
                <w:color w:val="000000"/>
                <w:sz w:val="24"/>
                <w:szCs w:val="24"/>
              </w:rPr>
              <w:t xml:space="preserve">relevant to </w:t>
            </w:r>
            <w:r w:rsidR="00AB5D99" w:rsidRPr="00D81A4D">
              <w:rPr>
                <w:rFonts w:ascii="Arial" w:eastAsia="Times New Roman" w:hAnsi="Arial" w:cs="Arial"/>
                <w:color w:val="000000"/>
                <w:sz w:val="24"/>
                <w:szCs w:val="24"/>
              </w:rPr>
              <w:t xml:space="preserve">land administration and use </w:t>
            </w:r>
            <w:r w:rsidRPr="00D81A4D">
              <w:rPr>
                <w:rFonts w:ascii="Arial" w:eastAsia="Times New Roman" w:hAnsi="Arial" w:cs="Arial"/>
                <w:color w:val="000000"/>
                <w:sz w:val="24"/>
                <w:szCs w:val="24"/>
              </w:rPr>
              <w:t>program is identified for use in promotional, educational and group activities.</w:t>
            </w:r>
          </w:p>
          <w:p w:rsidR="00975C83" w:rsidRPr="00D81A4D" w:rsidRDefault="00975C83" w:rsidP="00B961FA">
            <w:pPr>
              <w:pStyle w:val="ListParagraph"/>
              <w:numPr>
                <w:ilvl w:val="0"/>
                <w:numId w:val="99"/>
              </w:numPr>
              <w:autoSpaceDE w:val="0"/>
              <w:autoSpaceDN w:val="0"/>
              <w:adjustRightInd w:val="0"/>
              <w:spacing w:before="120" w:after="0" w:line="240" w:lineRule="auto"/>
              <w:ind w:left="432" w:hanging="432"/>
              <w:contextualSpacing w:val="0"/>
              <w:rPr>
                <w:rFonts w:ascii="Arial" w:eastAsia="Times New Roman" w:hAnsi="Arial" w:cs="Arial"/>
                <w:color w:val="000000"/>
                <w:sz w:val="24"/>
                <w:szCs w:val="24"/>
              </w:rPr>
            </w:pPr>
            <w:r w:rsidRPr="00D81A4D">
              <w:rPr>
                <w:rFonts w:ascii="Arial" w:eastAsia="Times New Roman" w:hAnsi="Arial" w:cs="Arial"/>
                <w:color w:val="000000"/>
                <w:sz w:val="24"/>
                <w:szCs w:val="24"/>
              </w:rPr>
              <w:t>Relevant documents, symbols, places of value and oral traditions are identified to place program and group in local context.</w:t>
            </w:r>
          </w:p>
          <w:p w:rsidR="00975C83" w:rsidRPr="00D81A4D" w:rsidRDefault="00975C83" w:rsidP="00B961FA">
            <w:pPr>
              <w:pStyle w:val="ListParagraph"/>
              <w:numPr>
                <w:ilvl w:val="0"/>
                <w:numId w:val="99"/>
              </w:numPr>
              <w:autoSpaceDE w:val="0"/>
              <w:autoSpaceDN w:val="0"/>
              <w:adjustRightInd w:val="0"/>
              <w:spacing w:before="120" w:after="0" w:line="240" w:lineRule="auto"/>
              <w:ind w:left="432" w:hanging="432"/>
              <w:contextualSpacing w:val="0"/>
              <w:rPr>
                <w:rFonts w:ascii="Arial" w:eastAsia="Times New Roman" w:hAnsi="Arial" w:cs="Arial"/>
                <w:color w:val="000000"/>
                <w:sz w:val="24"/>
                <w:szCs w:val="24"/>
              </w:rPr>
            </w:pPr>
            <w:r w:rsidRPr="00D81A4D">
              <w:rPr>
                <w:rFonts w:ascii="Arial" w:eastAsia="Times New Roman" w:hAnsi="Arial" w:cs="Arial"/>
                <w:b/>
                <w:bCs/>
                <w:i/>
                <w:color w:val="000000"/>
                <w:sz w:val="24"/>
                <w:szCs w:val="24"/>
              </w:rPr>
              <w:t>Community plans</w:t>
            </w:r>
            <w:r w:rsidRPr="00D81A4D">
              <w:rPr>
                <w:rFonts w:ascii="Arial" w:eastAsia="Times New Roman" w:hAnsi="Arial" w:cs="Arial"/>
                <w:bCs/>
                <w:color w:val="000000"/>
                <w:sz w:val="24"/>
                <w:szCs w:val="24"/>
              </w:rPr>
              <w:t xml:space="preserve"> </w:t>
            </w:r>
            <w:r w:rsidR="00AB5D99" w:rsidRPr="00D81A4D">
              <w:rPr>
                <w:rFonts w:ascii="Arial" w:eastAsia="Times New Roman" w:hAnsi="Arial" w:cs="Arial"/>
                <w:bCs/>
                <w:color w:val="000000"/>
                <w:sz w:val="24"/>
                <w:szCs w:val="24"/>
              </w:rPr>
              <w:t xml:space="preserve">related to </w:t>
            </w:r>
            <w:r w:rsidR="00AB5D99" w:rsidRPr="00D81A4D">
              <w:rPr>
                <w:rFonts w:ascii="Arial" w:eastAsia="Times New Roman" w:hAnsi="Arial" w:cs="Arial"/>
                <w:color w:val="000000"/>
                <w:sz w:val="24"/>
                <w:szCs w:val="24"/>
              </w:rPr>
              <w:t xml:space="preserve">land administration and use </w:t>
            </w:r>
            <w:r w:rsidRPr="00D81A4D">
              <w:rPr>
                <w:rFonts w:ascii="Arial" w:eastAsia="Times New Roman" w:hAnsi="Arial" w:cs="Arial"/>
                <w:color w:val="000000"/>
                <w:sz w:val="24"/>
                <w:szCs w:val="24"/>
              </w:rPr>
              <w:t xml:space="preserve">are identified for </w:t>
            </w:r>
            <w:r w:rsidR="00AB5D99" w:rsidRPr="00D81A4D">
              <w:rPr>
                <w:rFonts w:ascii="Arial" w:eastAsia="Times New Roman" w:hAnsi="Arial" w:cs="Arial"/>
                <w:color w:val="000000"/>
                <w:sz w:val="24"/>
                <w:szCs w:val="24"/>
              </w:rPr>
              <w:t xml:space="preserve">the </w:t>
            </w:r>
            <w:r w:rsidRPr="00D81A4D">
              <w:rPr>
                <w:rFonts w:ascii="Arial" w:eastAsia="Times New Roman" w:hAnsi="Arial" w:cs="Arial"/>
                <w:color w:val="000000"/>
                <w:sz w:val="24"/>
                <w:szCs w:val="24"/>
              </w:rPr>
              <w:t xml:space="preserve">use </w:t>
            </w:r>
            <w:r w:rsidR="00AB5D99" w:rsidRPr="00D81A4D">
              <w:rPr>
                <w:rFonts w:ascii="Arial" w:eastAsia="Times New Roman" w:hAnsi="Arial" w:cs="Arial"/>
                <w:color w:val="000000"/>
                <w:sz w:val="24"/>
                <w:szCs w:val="24"/>
              </w:rPr>
              <w:t>of</w:t>
            </w:r>
            <w:r w:rsidRPr="00D81A4D">
              <w:rPr>
                <w:rFonts w:ascii="Arial" w:eastAsia="Times New Roman" w:hAnsi="Arial" w:cs="Arial"/>
                <w:color w:val="000000"/>
                <w:sz w:val="24"/>
                <w:szCs w:val="24"/>
              </w:rPr>
              <w:t xml:space="preserve"> promotional, educational and group activities.</w:t>
            </w:r>
          </w:p>
        </w:tc>
      </w:tr>
      <w:tr w:rsidR="00975C83" w:rsidRPr="00975C83" w:rsidTr="00345A1E">
        <w:trPr>
          <w:trHeight w:val="70"/>
        </w:trPr>
        <w:tc>
          <w:tcPr>
            <w:tcW w:w="2790" w:type="dxa"/>
            <w:tcBorders>
              <w:top w:val="single" w:sz="4" w:space="0" w:color="auto"/>
              <w:left w:val="single" w:sz="4" w:space="0" w:color="auto"/>
              <w:bottom w:val="single" w:sz="4" w:space="0" w:color="auto"/>
              <w:right w:val="single" w:sz="4" w:space="0" w:color="auto"/>
            </w:tcBorders>
          </w:tcPr>
          <w:p w:rsidR="00975C83" w:rsidRPr="00975C83" w:rsidRDefault="00975C83" w:rsidP="00340F68">
            <w:pPr>
              <w:autoSpaceDE w:val="0"/>
              <w:autoSpaceDN w:val="0"/>
              <w:adjustRightInd w:val="0"/>
              <w:spacing w:before="120" w:after="0" w:line="240" w:lineRule="auto"/>
              <w:ind w:left="252" w:hanging="252"/>
              <w:rPr>
                <w:rFonts w:ascii="Arial" w:eastAsia="Times New Roman" w:hAnsi="Arial" w:cs="Arial"/>
                <w:color w:val="000000"/>
                <w:sz w:val="24"/>
                <w:szCs w:val="24"/>
              </w:rPr>
            </w:pPr>
            <w:r w:rsidRPr="00975C83">
              <w:rPr>
                <w:rFonts w:ascii="Arial" w:eastAsia="Times New Roman" w:hAnsi="Arial" w:cs="Arial"/>
                <w:color w:val="000000"/>
                <w:sz w:val="24"/>
                <w:szCs w:val="24"/>
              </w:rPr>
              <w:t xml:space="preserve">3. </w:t>
            </w:r>
            <w:r w:rsidR="002950E2">
              <w:rPr>
                <w:rFonts w:ascii="Arial" w:eastAsia="Times New Roman" w:hAnsi="Arial" w:cs="Arial"/>
                <w:color w:val="000000"/>
                <w:sz w:val="24"/>
                <w:szCs w:val="24"/>
              </w:rPr>
              <w:t>E</w:t>
            </w:r>
            <w:r w:rsidRPr="00975C83">
              <w:rPr>
                <w:rFonts w:ascii="Arial" w:eastAsia="Times New Roman" w:hAnsi="Arial" w:cs="Arial"/>
                <w:color w:val="000000"/>
                <w:sz w:val="24"/>
                <w:szCs w:val="24"/>
              </w:rPr>
              <w:t>stablish role of group in community</w:t>
            </w:r>
          </w:p>
        </w:tc>
        <w:tc>
          <w:tcPr>
            <w:tcW w:w="6840" w:type="dxa"/>
            <w:tcBorders>
              <w:top w:val="single" w:sz="4" w:space="0" w:color="auto"/>
              <w:left w:val="single" w:sz="4" w:space="0" w:color="auto"/>
              <w:bottom w:val="single" w:sz="4" w:space="0" w:color="auto"/>
              <w:right w:val="single" w:sz="4" w:space="0" w:color="auto"/>
            </w:tcBorders>
          </w:tcPr>
          <w:p w:rsidR="00975C83" w:rsidRPr="00D81A4D" w:rsidRDefault="00975C83" w:rsidP="00B961FA">
            <w:pPr>
              <w:pStyle w:val="ListParagraph"/>
              <w:numPr>
                <w:ilvl w:val="0"/>
                <w:numId w:val="100"/>
              </w:numPr>
              <w:autoSpaceDE w:val="0"/>
              <w:autoSpaceDN w:val="0"/>
              <w:adjustRightInd w:val="0"/>
              <w:spacing w:before="120" w:after="0" w:line="240" w:lineRule="auto"/>
              <w:ind w:left="432" w:hanging="432"/>
              <w:contextualSpacing w:val="0"/>
              <w:rPr>
                <w:rFonts w:ascii="Arial" w:eastAsia="Times New Roman" w:hAnsi="Arial" w:cs="Arial"/>
                <w:color w:val="000000"/>
                <w:sz w:val="24"/>
                <w:szCs w:val="24"/>
              </w:rPr>
            </w:pPr>
            <w:r w:rsidRPr="00D81A4D">
              <w:rPr>
                <w:rFonts w:ascii="Arial" w:eastAsia="Times New Roman" w:hAnsi="Arial" w:cs="Arial"/>
                <w:color w:val="000000"/>
                <w:sz w:val="24"/>
                <w:szCs w:val="24"/>
              </w:rPr>
              <w:t xml:space="preserve">Potential roles of </w:t>
            </w:r>
            <w:r w:rsidR="00AB5D99" w:rsidRPr="00D81A4D">
              <w:rPr>
                <w:rFonts w:ascii="Arial" w:eastAsia="Times New Roman" w:hAnsi="Arial" w:cs="Arial"/>
                <w:color w:val="000000"/>
                <w:sz w:val="24"/>
                <w:szCs w:val="24"/>
              </w:rPr>
              <w:t xml:space="preserve">land administration and use </w:t>
            </w:r>
            <w:r w:rsidRPr="00D81A4D">
              <w:rPr>
                <w:rFonts w:ascii="Arial" w:eastAsia="Times New Roman" w:hAnsi="Arial" w:cs="Arial"/>
                <w:color w:val="000000"/>
                <w:sz w:val="24"/>
                <w:szCs w:val="24"/>
              </w:rPr>
              <w:t>program and group to community are identified for use in group activities.</w:t>
            </w:r>
          </w:p>
          <w:p w:rsidR="00975C83" w:rsidRPr="00D81A4D" w:rsidRDefault="00975C83" w:rsidP="00B961FA">
            <w:pPr>
              <w:pStyle w:val="ListParagraph"/>
              <w:numPr>
                <w:ilvl w:val="0"/>
                <w:numId w:val="100"/>
              </w:numPr>
              <w:autoSpaceDE w:val="0"/>
              <w:autoSpaceDN w:val="0"/>
              <w:adjustRightInd w:val="0"/>
              <w:spacing w:before="120" w:after="0" w:line="240" w:lineRule="auto"/>
              <w:ind w:left="432" w:hanging="432"/>
              <w:contextualSpacing w:val="0"/>
              <w:rPr>
                <w:rFonts w:ascii="Arial" w:eastAsia="Times New Roman" w:hAnsi="Arial" w:cs="Arial"/>
                <w:color w:val="000000"/>
                <w:sz w:val="24"/>
                <w:szCs w:val="24"/>
              </w:rPr>
            </w:pPr>
            <w:r w:rsidRPr="00D81A4D">
              <w:rPr>
                <w:rFonts w:ascii="Arial" w:eastAsia="Times New Roman" w:hAnsi="Arial" w:cs="Arial"/>
                <w:color w:val="000000"/>
                <w:sz w:val="24"/>
                <w:szCs w:val="24"/>
              </w:rPr>
              <w:t>Interaction with community is managed to build rapport with individuals and groups.</w:t>
            </w:r>
          </w:p>
          <w:p w:rsidR="00975C83" w:rsidRPr="00D81A4D" w:rsidRDefault="00975C83" w:rsidP="00B961FA">
            <w:pPr>
              <w:pStyle w:val="ListParagraph"/>
              <w:numPr>
                <w:ilvl w:val="0"/>
                <w:numId w:val="100"/>
              </w:numPr>
              <w:autoSpaceDE w:val="0"/>
              <w:autoSpaceDN w:val="0"/>
              <w:adjustRightInd w:val="0"/>
              <w:spacing w:before="120" w:after="0" w:line="240" w:lineRule="auto"/>
              <w:ind w:left="432" w:hanging="432"/>
              <w:contextualSpacing w:val="0"/>
              <w:rPr>
                <w:rFonts w:ascii="Arial" w:eastAsia="Times New Roman" w:hAnsi="Arial" w:cs="Arial"/>
                <w:color w:val="000000"/>
                <w:sz w:val="24"/>
                <w:szCs w:val="24"/>
              </w:rPr>
            </w:pPr>
            <w:r w:rsidRPr="00D81A4D">
              <w:rPr>
                <w:rFonts w:ascii="Arial" w:eastAsia="Times New Roman" w:hAnsi="Arial" w:cs="Arial"/>
                <w:b/>
                <w:bCs/>
                <w:i/>
                <w:color w:val="000000"/>
                <w:sz w:val="24"/>
                <w:szCs w:val="24"/>
              </w:rPr>
              <w:lastRenderedPageBreak/>
              <w:t>Consultation processes</w:t>
            </w:r>
            <w:r w:rsidRPr="00D81A4D">
              <w:rPr>
                <w:rFonts w:ascii="Arial" w:eastAsia="Times New Roman" w:hAnsi="Arial" w:cs="Arial"/>
                <w:b/>
                <w:bCs/>
                <w:color w:val="000000"/>
                <w:sz w:val="24"/>
                <w:szCs w:val="24"/>
              </w:rPr>
              <w:t xml:space="preserve"> </w:t>
            </w:r>
            <w:r w:rsidRPr="00D81A4D">
              <w:rPr>
                <w:rFonts w:ascii="Arial" w:eastAsia="Times New Roman" w:hAnsi="Arial" w:cs="Arial"/>
                <w:color w:val="000000"/>
                <w:sz w:val="24"/>
                <w:szCs w:val="24"/>
              </w:rPr>
              <w:t>are established and maintained with community members and groups.</w:t>
            </w:r>
          </w:p>
          <w:p w:rsidR="00975C83" w:rsidRPr="00D81A4D" w:rsidRDefault="00975C83" w:rsidP="00B961FA">
            <w:pPr>
              <w:pStyle w:val="ListParagraph"/>
              <w:numPr>
                <w:ilvl w:val="0"/>
                <w:numId w:val="100"/>
              </w:numPr>
              <w:autoSpaceDE w:val="0"/>
              <w:autoSpaceDN w:val="0"/>
              <w:adjustRightInd w:val="0"/>
              <w:spacing w:before="120" w:after="0" w:line="240" w:lineRule="auto"/>
              <w:ind w:left="432" w:hanging="432"/>
              <w:contextualSpacing w:val="0"/>
              <w:rPr>
                <w:rFonts w:ascii="Arial" w:eastAsia="Times New Roman" w:hAnsi="Arial" w:cs="Arial"/>
                <w:color w:val="000000"/>
                <w:sz w:val="24"/>
                <w:szCs w:val="24"/>
              </w:rPr>
            </w:pPr>
            <w:r w:rsidRPr="00D81A4D">
              <w:rPr>
                <w:rFonts w:ascii="Arial" w:eastAsia="Times New Roman" w:hAnsi="Arial" w:cs="Arial"/>
                <w:color w:val="000000"/>
                <w:sz w:val="24"/>
                <w:szCs w:val="24"/>
              </w:rPr>
              <w:t>Image of group and program in community is maintained by acknowledging community concerns and promoting positive image of group and program.</w:t>
            </w:r>
          </w:p>
        </w:tc>
      </w:tr>
    </w:tbl>
    <w:p w:rsidR="00975C83" w:rsidRPr="00D81A4D" w:rsidRDefault="00975C83" w:rsidP="00975C83">
      <w:pPr>
        <w:spacing w:after="0" w:line="240" w:lineRule="auto"/>
        <w:rPr>
          <w:rFonts w:ascii="Times New Roman" w:eastAsia="Times New Roman" w:hAnsi="Times New Roman" w:cs="Times New Roman"/>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975C83" w:rsidRPr="00975C83" w:rsidTr="008A4F6F">
        <w:tc>
          <w:tcPr>
            <w:tcW w:w="2790" w:type="dxa"/>
            <w:tcBorders>
              <w:top w:val="single" w:sz="4" w:space="0" w:color="auto"/>
              <w:left w:val="single" w:sz="4" w:space="0" w:color="auto"/>
              <w:bottom w:val="single" w:sz="4" w:space="0" w:color="auto"/>
              <w:right w:val="single" w:sz="4" w:space="0" w:color="auto"/>
            </w:tcBorders>
            <w:shd w:val="clear" w:color="auto" w:fill="D9D9D9"/>
          </w:tcPr>
          <w:p w:rsidR="00975C83" w:rsidRPr="00975C83" w:rsidRDefault="00975C83" w:rsidP="00975C83">
            <w:pPr>
              <w:spacing w:after="0" w:line="240" w:lineRule="auto"/>
              <w:rPr>
                <w:rFonts w:ascii="Arial" w:eastAsia="Times New Roman" w:hAnsi="Arial" w:cs="Arial"/>
                <w:b/>
                <w:color w:val="000000"/>
                <w:sz w:val="24"/>
                <w:szCs w:val="24"/>
              </w:rPr>
            </w:pPr>
            <w:r w:rsidRPr="00975C83">
              <w:rPr>
                <w:rFonts w:ascii="Arial" w:eastAsia="Times New Roman" w:hAnsi="Arial" w:cs="Arial"/>
                <w:b/>
                <w:color w:val="000000"/>
                <w:sz w:val="24"/>
                <w:szCs w:val="24"/>
              </w:rPr>
              <w:t xml:space="preserve">Variable  </w:t>
            </w:r>
          </w:p>
        </w:tc>
        <w:tc>
          <w:tcPr>
            <w:tcW w:w="6930" w:type="dxa"/>
            <w:tcBorders>
              <w:top w:val="single" w:sz="4" w:space="0" w:color="auto"/>
              <w:left w:val="single" w:sz="4" w:space="0" w:color="auto"/>
              <w:bottom w:val="single" w:sz="4" w:space="0" w:color="auto"/>
              <w:right w:val="single" w:sz="4" w:space="0" w:color="auto"/>
            </w:tcBorders>
            <w:shd w:val="clear" w:color="auto" w:fill="D9D9D9"/>
          </w:tcPr>
          <w:p w:rsidR="00975C83" w:rsidRPr="00975C83" w:rsidRDefault="00C057A4" w:rsidP="00975C83">
            <w:pPr>
              <w:spacing w:after="0" w:line="240" w:lineRule="auto"/>
              <w:ind w:left="252" w:hanging="252"/>
              <w:rPr>
                <w:rFonts w:ascii="Arial" w:eastAsia="Times New Roman" w:hAnsi="Arial" w:cs="Arial"/>
                <w:b/>
                <w:color w:val="000000"/>
                <w:sz w:val="24"/>
                <w:szCs w:val="24"/>
              </w:rPr>
            </w:pPr>
            <w:r>
              <w:rPr>
                <w:rFonts w:ascii="Arial" w:eastAsia="Times New Roman" w:hAnsi="Arial" w:cs="Arial"/>
                <w:b/>
                <w:color w:val="000000"/>
                <w:sz w:val="24"/>
                <w:szCs w:val="24"/>
              </w:rPr>
              <w:t>Range</w:t>
            </w:r>
          </w:p>
        </w:tc>
      </w:tr>
      <w:tr w:rsidR="00975C83" w:rsidRPr="00975C83" w:rsidTr="008A4F6F">
        <w:tc>
          <w:tcPr>
            <w:tcW w:w="2790" w:type="dxa"/>
            <w:tcBorders>
              <w:top w:val="single" w:sz="4" w:space="0" w:color="auto"/>
              <w:left w:val="single" w:sz="4" w:space="0" w:color="auto"/>
              <w:bottom w:val="single" w:sz="4" w:space="0" w:color="auto"/>
              <w:right w:val="single" w:sz="4" w:space="0" w:color="auto"/>
            </w:tcBorders>
          </w:tcPr>
          <w:p w:rsidR="00975C83" w:rsidRPr="00340F68" w:rsidRDefault="00975C83" w:rsidP="00975C83">
            <w:pPr>
              <w:spacing w:after="0" w:line="240" w:lineRule="auto"/>
              <w:rPr>
                <w:rFonts w:ascii="Arial" w:eastAsia="Times New Roman" w:hAnsi="Arial" w:cs="Arial"/>
                <w:color w:val="000000"/>
                <w:sz w:val="24"/>
                <w:szCs w:val="24"/>
              </w:rPr>
            </w:pPr>
            <w:r w:rsidRPr="00340F68">
              <w:rPr>
                <w:rFonts w:ascii="Arial" w:eastAsia="Times New Roman" w:hAnsi="Arial" w:cs="Arial"/>
                <w:bCs/>
                <w:color w:val="000000"/>
                <w:sz w:val="24"/>
                <w:szCs w:val="24"/>
              </w:rPr>
              <w:t xml:space="preserve">Range of groups  </w:t>
            </w:r>
          </w:p>
        </w:tc>
        <w:tc>
          <w:tcPr>
            <w:tcW w:w="6930" w:type="dxa"/>
            <w:tcBorders>
              <w:top w:val="single" w:sz="4" w:space="0" w:color="auto"/>
              <w:left w:val="single" w:sz="4" w:space="0" w:color="auto"/>
              <w:bottom w:val="single" w:sz="4" w:space="0" w:color="auto"/>
              <w:right w:val="single" w:sz="4" w:space="0" w:color="auto"/>
            </w:tcBorders>
          </w:tcPr>
          <w:p w:rsidR="00577CF4" w:rsidRPr="00790E94" w:rsidRDefault="00376333" w:rsidP="00577CF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577CF4" w:rsidRDefault="00975C83" w:rsidP="00B961FA">
            <w:pPr>
              <w:pStyle w:val="ListParagraph"/>
              <w:numPr>
                <w:ilvl w:val="0"/>
                <w:numId w:val="57"/>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Formal or informal groupings based on social activities and interests,</w:t>
            </w:r>
          </w:p>
          <w:p w:rsidR="00577CF4" w:rsidRDefault="00D81A4D" w:rsidP="00B961FA">
            <w:pPr>
              <w:pStyle w:val="ListParagraph"/>
              <w:numPr>
                <w:ilvl w:val="0"/>
                <w:numId w:val="57"/>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 xml:space="preserve">Family  and community history, </w:t>
            </w:r>
          </w:p>
          <w:p w:rsidR="00577CF4" w:rsidRDefault="00D81A4D" w:rsidP="00B961FA">
            <w:pPr>
              <w:pStyle w:val="ListParagraph"/>
              <w:numPr>
                <w:ilvl w:val="0"/>
                <w:numId w:val="57"/>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Cultural b</w:t>
            </w:r>
            <w:r w:rsidR="00577CF4">
              <w:rPr>
                <w:rFonts w:ascii="Arial" w:eastAsia="Times New Roman" w:hAnsi="Arial" w:cs="Arial"/>
                <w:sz w:val="24"/>
                <w:szCs w:val="24"/>
              </w:rPr>
              <w:t>ackgrounds including ethnicity</w:t>
            </w:r>
          </w:p>
          <w:p w:rsidR="00975C83" w:rsidRPr="00590851" w:rsidRDefault="00D81A4D" w:rsidP="00B961FA">
            <w:pPr>
              <w:pStyle w:val="ListParagraph"/>
              <w:numPr>
                <w:ilvl w:val="0"/>
                <w:numId w:val="57"/>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 xml:space="preserve">Sex and age </w:t>
            </w:r>
          </w:p>
        </w:tc>
      </w:tr>
      <w:tr w:rsidR="00975C83" w:rsidRPr="00975C83" w:rsidTr="008A4F6F">
        <w:tc>
          <w:tcPr>
            <w:tcW w:w="2790" w:type="dxa"/>
            <w:tcBorders>
              <w:top w:val="single" w:sz="4" w:space="0" w:color="auto"/>
              <w:left w:val="single" w:sz="4" w:space="0" w:color="auto"/>
              <w:bottom w:val="single" w:sz="4" w:space="0" w:color="auto"/>
              <w:right w:val="single" w:sz="4" w:space="0" w:color="auto"/>
            </w:tcBorders>
          </w:tcPr>
          <w:p w:rsidR="00975C83" w:rsidRPr="00340F68" w:rsidRDefault="00975C83" w:rsidP="00693C16">
            <w:pPr>
              <w:spacing w:after="0" w:line="240" w:lineRule="auto"/>
              <w:rPr>
                <w:rFonts w:ascii="Arial" w:eastAsia="Times New Roman" w:hAnsi="Arial" w:cs="Arial"/>
                <w:color w:val="000000"/>
                <w:sz w:val="24"/>
                <w:szCs w:val="24"/>
              </w:rPr>
            </w:pPr>
            <w:r w:rsidRPr="00340F68">
              <w:rPr>
                <w:rFonts w:ascii="Arial" w:eastAsia="Times New Roman" w:hAnsi="Arial" w:cs="Arial"/>
                <w:bCs/>
                <w:color w:val="000000"/>
                <w:sz w:val="24"/>
                <w:szCs w:val="24"/>
              </w:rPr>
              <w:t xml:space="preserve">Program activities </w:t>
            </w:r>
          </w:p>
        </w:tc>
        <w:tc>
          <w:tcPr>
            <w:tcW w:w="6930" w:type="dxa"/>
            <w:tcBorders>
              <w:top w:val="single" w:sz="4" w:space="0" w:color="auto"/>
              <w:left w:val="single" w:sz="4" w:space="0" w:color="auto"/>
              <w:bottom w:val="single" w:sz="4" w:space="0" w:color="auto"/>
              <w:right w:val="single" w:sz="4" w:space="0" w:color="auto"/>
            </w:tcBorders>
          </w:tcPr>
          <w:p w:rsidR="00577CF4" w:rsidRPr="00790E94" w:rsidRDefault="00376333" w:rsidP="00577CF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577CF4" w:rsidRDefault="00975C83" w:rsidP="00B961FA">
            <w:pPr>
              <w:pStyle w:val="ListParagraph"/>
              <w:numPr>
                <w:ilvl w:val="0"/>
                <w:numId w:val="56"/>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 xml:space="preserve">To form and/or develop a community group, </w:t>
            </w:r>
          </w:p>
          <w:p w:rsidR="00577CF4" w:rsidRDefault="00D81A4D" w:rsidP="00B961FA">
            <w:pPr>
              <w:pStyle w:val="ListParagraph"/>
              <w:numPr>
                <w:ilvl w:val="0"/>
                <w:numId w:val="56"/>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 xml:space="preserve">To promote solutions or </w:t>
            </w:r>
          </w:p>
          <w:p w:rsidR="00577CF4" w:rsidRDefault="00D81A4D" w:rsidP="00B961FA">
            <w:pPr>
              <w:pStyle w:val="ListParagraph"/>
              <w:numPr>
                <w:ilvl w:val="0"/>
                <w:numId w:val="56"/>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 xml:space="preserve">Explain issues relating to the environment or </w:t>
            </w:r>
          </w:p>
          <w:p w:rsidR="00577CF4" w:rsidRDefault="00D81A4D" w:rsidP="00B961FA">
            <w:pPr>
              <w:pStyle w:val="ListParagraph"/>
              <w:numPr>
                <w:ilvl w:val="0"/>
                <w:numId w:val="56"/>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 xml:space="preserve">Other government program, </w:t>
            </w:r>
          </w:p>
          <w:p w:rsidR="00577CF4" w:rsidRDefault="00D81A4D" w:rsidP="00B961FA">
            <w:pPr>
              <w:pStyle w:val="ListParagraph"/>
              <w:numPr>
                <w:ilvl w:val="0"/>
                <w:numId w:val="56"/>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Project activities, and</w:t>
            </w:r>
          </w:p>
          <w:p w:rsidR="00975C83" w:rsidRPr="00590851" w:rsidRDefault="00D81A4D" w:rsidP="00B961FA">
            <w:pPr>
              <w:pStyle w:val="ListParagraph"/>
              <w:numPr>
                <w:ilvl w:val="0"/>
                <w:numId w:val="56"/>
              </w:numPr>
              <w:autoSpaceDE w:val="0"/>
              <w:autoSpaceDN w:val="0"/>
              <w:adjustRightInd w:val="0"/>
              <w:spacing w:after="0" w:line="240" w:lineRule="auto"/>
              <w:jc w:val="both"/>
              <w:rPr>
                <w:rFonts w:ascii="Arial" w:eastAsia="Times New Roman" w:hAnsi="Arial" w:cs="Arial"/>
                <w:sz w:val="24"/>
                <w:szCs w:val="24"/>
              </w:rPr>
            </w:pPr>
            <w:r w:rsidRPr="00590851">
              <w:rPr>
                <w:rFonts w:ascii="Arial" w:eastAsia="Times New Roman" w:hAnsi="Arial" w:cs="Arial"/>
                <w:sz w:val="24"/>
                <w:szCs w:val="24"/>
              </w:rPr>
              <w:t xml:space="preserve">Fund raising and submissions </w:t>
            </w:r>
          </w:p>
        </w:tc>
      </w:tr>
      <w:tr w:rsidR="00975C83" w:rsidRPr="00975C83" w:rsidTr="008A4F6F">
        <w:trPr>
          <w:trHeight w:val="485"/>
        </w:trPr>
        <w:tc>
          <w:tcPr>
            <w:tcW w:w="2790" w:type="dxa"/>
            <w:tcBorders>
              <w:top w:val="single" w:sz="4" w:space="0" w:color="auto"/>
              <w:left w:val="single" w:sz="4" w:space="0" w:color="auto"/>
              <w:bottom w:val="single" w:sz="4" w:space="0" w:color="auto"/>
              <w:right w:val="single" w:sz="4" w:space="0" w:color="auto"/>
            </w:tcBorders>
          </w:tcPr>
          <w:p w:rsidR="00975C83" w:rsidRPr="00340F68" w:rsidRDefault="00975C83" w:rsidP="00E37921">
            <w:pPr>
              <w:spacing w:after="0" w:line="240" w:lineRule="auto"/>
              <w:rPr>
                <w:rFonts w:ascii="Arial" w:eastAsia="Times New Roman" w:hAnsi="Arial" w:cs="Arial"/>
                <w:bCs/>
                <w:color w:val="000000"/>
                <w:sz w:val="24"/>
                <w:szCs w:val="24"/>
              </w:rPr>
            </w:pPr>
            <w:r w:rsidRPr="00340F68">
              <w:rPr>
                <w:rFonts w:ascii="Arial" w:eastAsia="Times New Roman" w:hAnsi="Arial" w:cs="Arial"/>
                <w:bCs/>
                <w:color w:val="000000"/>
                <w:sz w:val="24"/>
                <w:szCs w:val="24"/>
              </w:rPr>
              <w:t xml:space="preserve">Cultural </w:t>
            </w:r>
            <w:r w:rsidR="00AB5D99" w:rsidRPr="00340F68">
              <w:rPr>
                <w:rFonts w:ascii="Arial" w:eastAsia="Times New Roman" w:hAnsi="Arial" w:cs="Arial"/>
                <w:bCs/>
                <w:color w:val="000000"/>
                <w:sz w:val="24"/>
                <w:szCs w:val="24"/>
              </w:rPr>
              <w:t xml:space="preserve">institution </w:t>
            </w:r>
            <w:r w:rsidRPr="00340F68">
              <w:rPr>
                <w:rFonts w:ascii="Arial" w:eastAsia="Times New Roman" w:hAnsi="Arial" w:cs="Arial"/>
                <w:bCs/>
                <w:color w:val="000000"/>
                <w:sz w:val="24"/>
                <w:szCs w:val="24"/>
              </w:rPr>
              <w:t xml:space="preserve">authority </w:t>
            </w:r>
          </w:p>
        </w:tc>
        <w:tc>
          <w:tcPr>
            <w:tcW w:w="6930" w:type="dxa"/>
            <w:tcBorders>
              <w:top w:val="single" w:sz="4" w:space="0" w:color="auto"/>
              <w:left w:val="single" w:sz="4" w:space="0" w:color="auto"/>
              <w:bottom w:val="single" w:sz="4" w:space="0" w:color="auto"/>
              <w:right w:val="single" w:sz="4" w:space="0" w:color="auto"/>
            </w:tcBorders>
          </w:tcPr>
          <w:p w:rsidR="00577CF4" w:rsidRPr="00790E94" w:rsidRDefault="00376333" w:rsidP="00577CF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975C83" w:rsidRPr="00590851" w:rsidRDefault="00975C83" w:rsidP="00B961FA">
            <w:pPr>
              <w:pStyle w:val="ListParagraph"/>
              <w:numPr>
                <w:ilvl w:val="0"/>
                <w:numId w:val="55"/>
              </w:numPr>
              <w:autoSpaceDE w:val="0"/>
              <w:autoSpaceDN w:val="0"/>
              <w:adjustRightInd w:val="0"/>
              <w:spacing w:after="0" w:line="240" w:lineRule="auto"/>
              <w:rPr>
                <w:rFonts w:ascii="Arial" w:eastAsia="Times New Roman" w:hAnsi="Arial" w:cs="Arial"/>
                <w:sz w:val="24"/>
                <w:szCs w:val="24"/>
              </w:rPr>
            </w:pPr>
            <w:r w:rsidRPr="00590851">
              <w:rPr>
                <w:rFonts w:ascii="Arial" w:eastAsia="Times New Roman" w:hAnsi="Arial" w:cs="Arial"/>
                <w:sz w:val="24"/>
                <w:szCs w:val="24"/>
              </w:rPr>
              <w:t>Traditional community leaders, communities and groups, and protocols identified from group or contacts with other networks</w:t>
            </w:r>
          </w:p>
        </w:tc>
      </w:tr>
      <w:tr w:rsidR="00975C83" w:rsidRPr="00975C83" w:rsidTr="008A4F6F">
        <w:tc>
          <w:tcPr>
            <w:tcW w:w="2790" w:type="dxa"/>
            <w:tcBorders>
              <w:top w:val="single" w:sz="4" w:space="0" w:color="auto"/>
              <w:left w:val="single" w:sz="4" w:space="0" w:color="auto"/>
              <w:bottom w:val="single" w:sz="4" w:space="0" w:color="auto"/>
              <w:right w:val="single" w:sz="4" w:space="0" w:color="auto"/>
            </w:tcBorders>
          </w:tcPr>
          <w:p w:rsidR="00975C83" w:rsidRPr="00340F68" w:rsidRDefault="00975C83" w:rsidP="00975C83">
            <w:pPr>
              <w:spacing w:after="0" w:line="240" w:lineRule="auto"/>
              <w:rPr>
                <w:rFonts w:ascii="Arial" w:eastAsia="Times New Roman" w:hAnsi="Arial" w:cs="Arial"/>
                <w:bCs/>
                <w:color w:val="000000"/>
                <w:sz w:val="24"/>
                <w:szCs w:val="24"/>
              </w:rPr>
            </w:pPr>
            <w:r w:rsidRPr="00340F68">
              <w:rPr>
                <w:rFonts w:ascii="Arial" w:eastAsia="Times New Roman" w:hAnsi="Arial" w:cs="Arial"/>
                <w:bCs/>
                <w:color w:val="000000"/>
                <w:sz w:val="24"/>
                <w:szCs w:val="24"/>
              </w:rPr>
              <w:t xml:space="preserve">Community leaders </w:t>
            </w:r>
          </w:p>
        </w:tc>
        <w:tc>
          <w:tcPr>
            <w:tcW w:w="6930" w:type="dxa"/>
            <w:tcBorders>
              <w:top w:val="single" w:sz="4" w:space="0" w:color="auto"/>
              <w:left w:val="single" w:sz="4" w:space="0" w:color="auto"/>
              <w:bottom w:val="single" w:sz="4" w:space="0" w:color="auto"/>
              <w:right w:val="single" w:sz="4" w:space="0" w:color="auto"/>
            </w:tcBorders>
          </w:tcPr>
          <w:p w:rsidR="00577CF4" w:rsidRPr="00790E94" w:rsidRDefault="00376333" w:rsidP="00577CF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975C83" w:rsidRPr="00D81A4D" w:rsidRDefault="00975C83" w:rsidP="00B961FA">
            <w:pPr>
              <w:pStyle w:val="ListParagraph"/>
              <w:numPr>
                <w:ilvl w:val="0"/>
                <w:numId w:val="55"/>
              </w:numPr>
              <w:autoSpaceDE w:val="0"/>
              <w:autoSpaceDN w:val="0"/>
              <w:adjustRightInd w:val="0"/>
              <w:spacing w:after="0" w:line="240" w:lineRule="auto"/>
              <w:rPr>
                <w:rFonts w:ascii="Arial" w:eastAsia="Times New Roman" w:hAnsi="Arial" w:cs="Arial"/>
                <w:sz w:val="24"/>
                <w:szCs w:val="24"/>
              </w:rPr>
            </w:pPr>
            <w:r w:rsidRPr="00577CF4">
              <w:rPr>
                <w:rFonts w:ascii="Arial" w:eastAsia="Times New Roman" w:hAnsi="Arial" w:cs="Arial"/>
                <w:sz w:val="24"/>
                <w:szCs w:val="24"/>
              </w:rPr>
              <w:t>People in formal positions as a result of position/occupation or</w:t>
            </w:r>
            <w:r w:rsidR="00D81A4D">
              <w:rPr>
                <w:rFonts w:ascii="Arial" w:eastAsia="Times New Roman" w:hAnsi="Arial" w:cs="Arial"/>
                <w:sz w:val="24"/>
                <w:szCs w:val="24"/>
              </w:rPr>
              <w:t xml:space="preserve"> </w:t>
            </w:r>
            <w:r w:rsidRPr="00D81A4D">
              <w:rPr>
                <w:rFonts w:ascii="Arial" w:eastAsia="Times New Roman" w:hAnsi="Arial" w:cs="Arial"/>
                <w:sz w:val="24"/>
                <w:szCs w:val="24"/>
              </w:rPr>
              <w:t xml:space="preserve">community role or having informal influence over community or group opinion, in a position to promote or sponsor events and activities, able to allocate  resources, and elders in communities </w:t>
            </w:r>
          </w:p>
        </w:tc>
      </w:tr>
      <w:tr w:rsidR="00975C83" w:rsidRPr="00975C83" w:rsidTr="008A4F6F">
        <w:tc>
          <w:tcPr>
            <w:tcW w:w="2790" w:type="dxa"/>
            <w:tcBorders>
              <w:top w:val="single" w:sz="4" w:space="0" w:color="auto"/>
              <w:left w:val="single" w:sz="4" w:space="0" w:color="auto"/>
              <w:bottom w:val="single" w:sz="4" w:space="0" w:color="auto"/>
              <w:right w:val="single" w:sz="4" w:space="0" w:color="auto"/>
            </w:tcBorders>
          </w:tcPr>
          <w:p w:rsidR="00975C83" w:rsidRPr="00340F68" w:rsidRDefault="00975C83" w:rsidP="00975C83">
            <w:pPr>
              <w:spacing w:after="0" w:line="240" w:lineRule="auto"/>
              <w:rPr>
                <w:rFonts w:ascii="Arial" w:eastAsia="Times New Roman" w:hAnsi="Arial" w:cs="Arial"/>
                <w:bCs/>
                <w:color w:val="000000"/>
                <w:sz w:val="24"/>
                <w:szCs w:val="24"/>
              </w:rPr>
            </w:pPr>
            <w:r w:rsidRPr="00340F68">
              <w:rPr>
                <w:rFonts w:ascii="Arial" w:eastAsia="Times New Roman" w:hAnsi="Arial" w:cs="Arial"/>
                <w:bCs/>
                <w:color w:val="000000"/>
                <w:sz w:val="24"/>
                <w:szCs w:val="24"/>
              </w:rPr>
              <w:t>History of community</w:t>
            </w:r>
          </w:p>
        </w:tc>
        <w:tc>
          <w:tcPr>
            <w:tcW w:w="6930" w:type="dxa"/>
            <w:tcBorders>
              <w:top w:val="single" w:sz="4" w:space="0" w:color="auto"/>
              <w:left w:val="single" w:sz="4" w:space="0" w:color="auto"/>
              <w:bottom w:val="single" w:sz="4" w:space="0" w:color="auto"/>
              <w:right w:val="single" w:sz="4" w:space="0" w:color="auto"/>
            </w:tcBorders>
          </w:tcPr>
          <w:p w:rsidR="00577CF4" w:rsidRPr="00790E94" w:rsidRDefault="00376333" w:rsidP="00577CF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577CF4" w:rsidRDefault="00975C83" w:rsidP="00B961FA">
            <w:pPr>
              <w:pStyle w:val="ListParagraph"/>
              <w:numPr>
                <w:ilvl w:val="0"/>
                <w:numId w:val="55"/>
              </w:numPr>
              <w:autoSpaceDE w:val="0"/>
              <w:autoSpaceDN w:val="0"/>
              <w:adjustRightInd w:val="0"/>
              <w:spacing w:after="0" w:line="240" w:lineRule="auto"/>
              <w:jc w:val="both"/>
              <w:rPr>
                <w:rFonts w:ascii="Arial" w:eastAsia="Times New Roman" w:hAnsi="Arial" w:cs="Arial"/>
                <w:sz w:val="24"/>
                <w:szCs w:val="24"/>
              </w:rPr>
            </w:pPr>
            <w:r w:rsidRPr="00577CF4">
              <w:rPr>
                <w:rFonts w:ascii="Arial" w:eastAsia="Times New Roman" w:hAnsi="Arial" w:cs="Arial"/>
                <w:sz w:val="24"/>
                <w:szCs w:val="24"/>
              </w:rPr>
              <w:t xml:space="preserve">Events, </w:t>
            </w:r>
          </w:p>
          <w:p w:rsidR="00975C83" w:rsidRPr="00577CF4" w:rsidRDefault="00975C83" w:rsidP="00B961FA">
            <w:pPr>
              <w:pStyle w:val="ListParagraph"/>
              <w:numPr>
                <w:ilvl w:val="0"/>
                <w:numId w:val="55"/>
              </w:numPr>
              <w:autoSpaceDE w:val="0"/>
              <w:autoSpaceDN w:val="0"/>
              <w:adjustRightInd w:val="0"/>
              <w:spacing w:after="0" w:line="240" w:lineRule="auto"/>
              <w:rPr>
                <w:rFonts w:ascii="Arial" w:eastAsia="Times New Roman" w:hAnsi="Arial" w:cs="Arial"/>
                <w:sz w:val="24"/>
                <w:szCs w:val="24"/>
              </w:rPr>
            </w:pPr>
            <w:r w:rsidRPr="00577CF4">
              <w:rPr>
                <w:rFonts w:ascii="Arial" w:eastAsia="Times New Roman" w:hAnsi="Arial" w:cs="Arial"/>
                <w:sz w:val="24"/>
                <w:szCs w:val="24"/>
              </w:rPr>
              <w:t xml:space="preserve">understanding of past events or places considered important by community or groups within the community, and spiritual connections </w:t>
            </w:r>
          </w:p>
        </w:tc>
      </w:tr>
      <w:tr w:rsidR="00975C83" w:rsidRPr="00975C83" w:rsidTr="008A4F6F">
        <w:tc>
          <w:tcPr>
            <w:tcW w:w="2790" w:type="dxa"/>
            <w:tcBorders>
              <w:top w:val="single" w:sz="4" w:space="0" w:color="auto"/>
              <w:left w:val="single" w:sz="4" w:space="0" w:color="auto"/>
              <w:bottom w:val="single" w:sz="4" w:space="0" w:color="auto"/>
              <w:right w:val="single" w:sz="4" w:space="0" w:color="auto"/>
            </w:tcBorders>
          </w:tcPr>
          <w:p w:rsidR="00975C83" w:rsidRPr="00340F68" w:rsidRDefault="00975C83" w:rsidP="00975C83">
            <w:pPr>
              <w:spacing w:after="0" w:line="240" w:lineRule="auto"/>
              <w:rPr>
                <w:rFonts w:ascii="Arial" w:eastAsia="Times New Roman" w:hAnsi="Arial" w:cs="Arial"/>
                <w:bCs/>
                <w:color w:val="000000"/>
                <w:sz w:val="24"/>
                <w:szCs w:val="24"/>
              </w:rPr>
            </w:pPr>
            <w:r w:rsidRPr="00340F68">
              <w:rPr>
                <w:rFonts w:ascii="Arial" w:eastAsia="Times New Roman" w:hAnsi="Arial" w:cs="Arial"/>
                <w:bCs/>
                <w:color w:val="000000"/>
                <w:sz w:val="24"/>
                <w:szCs w:val="24"/>
              </w:rPr>
              <w:t>Community plans</w:t>
            </w:r>
          </w:p>
        </w:tc>
        <w:tc>
          <w:tcPr>
            <w:tcW w:w="6930" w:type="dxa"/>
            <w:tcBorders>
              <w:top w:val="single" w:sz="4" w:space="0" w:color="auto"/>
              <w:left w:val="single" w:sz="4" w:space="0" w:color="auto"/>
              <w:bottom w:val="single" w:sz="4" w:space="0" w:color="auto"/>
              <w:right w:val="single" w:sz="4" w:space="0" w:color="auto"/>
            </w:tcBorders>
          </w:tcPr>
          <w:p w:rsidR="00577CF4" w:rsidRPr="00790E94" w:rsidRDefault="00376333" w:rsidP="00577CF4">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577CF4" w:rsidRDefault="00975C83" w:rsidP="00B961FA">
            <w:pPr>
              <w:pStyle w:val="ListParagraph"/>
              <w:numPr>
                <w:ilvl w:val="0"/>
                <w:numId w:val="55"/>
              </w:numPr>
              <w:autoSpaceDE w:val="0"/>
              <w:autoSpaceDN w:val="0"/>
              <w:adjustRightInd w:val="0"/>
              <w:spacing w:after="0" w:line="240" w:lineRule="auto"/>
              <w:rPr>
                <w:rFonts w:ascii="Arial" w:eastAsia="Times New Roman" w:hAnsi="Arial" w:cs="Arial"/>
                <w:sz w:val="24"/>
                <w:szCs w:val="24"/>
              </w:rPr>
            </w:pPr>
            <w:r w:rsidRPr="00577CF4">
              <w:rPr>
                <w:rFonts w:ascii="Arial" w:eastAsia="Times New Roman" w:hAnsi="Arial" w:cs="Arial"/>
                <w:sz w:val="24"/>
                <w:szCs w:val="24"/>
              </w:rPr>
              <w:t>Informal desires of community to better itself,</w:t>
            </w:r>
          </w:p>
          <w:p w:rsidR="00577CF4" w:rsidRDefault="00975C83" w:rsidP="00B961FA">
            <w:pPr>
              <w:pStyle w:val="ListParagraph"/>
              <w:numPr>
                <w:ilvl w:val="0"/>
                <w:numId w:val="55"/>
              </w:numPr>
              <w:autoSpaceDE w:val="0"/>
              <w:autoSpaceDN w:val="0"/>
              <w:adjustRightInd w:val="0"/>
              <w:spacing w:after="0" w:line="240" w:lineRule="auto"/>
              <w:rPr>
                <w:rFonts w:ascii="Arial" w:eastAsia="Times New Roman" w:hAnsi="Arial" w:cs="Arial"/>
                <w:sz w:val="24"/>
                <w:szCs w:val="24"/>
              </w:rPr>
            </w:pPr>
            <w:r w:rsidRPr="00577CF4">
              <w:rPr>
                <w:rFonts w:ascii="Arial" w:eastAsia="Times New Roman" w:hAnsi="Arial" w:cs="Arial"/>
                <w:sz w:val="24"/>
                <w:szCs w:val="24"/>
              </w:rPr>
              <w:t xml:space="preserve"> </w:t>
            </w:r>
            <w:r w:rsidR="00D81A4D" w:rsidRPr="00577CF4">
              <w:rPr>
                <w:rFonts w:ascii="Arial" w:eastAsia="Times New Roman" w:hAnsi="Arial" w:cs="Arial"/>
                <w:sz w:val="24"/>
                <w:szCs w:val="24"/>
              </w:rPr>
              <w:t xml:space="preserve">Local </w:t>
            </w:r>
            <w:r w:rsidRPr="00577CF4">
              <w:rPr>
                <w:rFonts w:ascii="Arial" w:eastAsia="Times New Roman" w:hAnsi="Arial" w:cs="Arial"/>
                <w:sz w:val="24"/>
                <w:szCs w:val="24"/>
              </w:rPr>
              <w:t>or regional plans,</w:t>
            </w:r>
          </w:p>
          <w:p w:rsidR="00577CF4" w:rsidRDefault="00975C83" w:rsidP="00B961FA">
            <w:pPr>
              <w:pStyle w:val="ListParagraph"/>
              <w:numPr>
                <w:ilvl w:val="0"/>
                <w:numId w:val="55"/>
              </w:numPr>
              <w:autoSpaceDE w:val="0"/>
              <w:autoSpaceDN w:val="0"/>
              <w:adjustRightInd w:val="0"/>
              <w:spacing w:after="0" w:line="240" w:lineRule="auto"/>
              <w:rPr>
                <w:rFonts w:ascii="Arial" w:eastAsia="Times New Roman" w:hAnsi="Arial" w:cs="Arial"/>
                <w:sz w:val="24"/>
                <w:szCs w:val="24"/>
              </w:rPr>
            </w:pPr>
            <w:r w:rsidRPr="00577CF4">
              <w:rPr>
                <w:rFonts w:ascii="Arial" w:eastAsia="Times New Roman" w:hAnsi="Arial" w:cs="Arial"/>
                <w:sz w:val="24"/>
                <w:szCs w:val="24"/>
              </w:rPr>
              <w:t xml:space="preserve"> </w:t>
            </w:r>
            <w:r w:rsidR="00D81A4D" w:rsidRPr="00577CF4">
              <w:rPr>
                <w:rFonts w:ascii="Arial" w:eastAsia="Times New Roman" w:hAnsi="Arial" w:cs="Arial"/>
                <w:sz w:val="24"/>
                <w:szCs w:val="24"/>
              </w:rPr>
              <w:t xml:space="preserve">By </w:t>
            </w:r>
            <w:r w:rsidRPr="00577CF4">
              <w:rPr>
                <w:rFonts w:ascii="Arial" w:eastAsia="Times New Roman" w:hAnsi="Arial" w:cs="Arial"/>
                <w:sz w:val="24"/>
                <w:szCs w:val="24"/>
              </w:rPr>
              <w:t>local governments or other bodies, and</w:t>
            </w:r>
          </w:p>
          <w:p w:rsidR="00975C83" w:rsidRPr="00577CF4" w:rsidRDefault="00975C83" w:rsidP="00B961FA">
            <w:pPr>
              <w:pStyle w:val="ListParagraph"/>
              <w:numPr>
                <w:ilvl w:val="0"/>
                <w:numId w:val="55"/>
              </w:numPr>
              <w:autoSpaceDE w:val="0"/>
              <w:autoSpaceDN w:val="0"/>
              <w:adjustRightInd w:val="0"/>
              <w:spacing w:after="0" w:line="240" w:lineRule="auto"/>
              <w:rPr>
                <w:rFonts w:ascii="Arial" w:eastAsia="Times New Roman" w:hAnsi="Arial" w:cs="Arial"/>
                <w:sz w:val="24"/>
                <w:szCs w:val="24"/>
              </w:rPr>
            </w:pPr>
            <w:r w:rsidRPr="00577CF4">
              <w:rPr>
                <w:rFonts w:ascii="Arial" w:eastAsia="Times New Roman" w:hAnsi="Arial" w:cs="Arial"/>
                <w:sz w:val="24"/>
                <w:szCs w:val="24"/>
              </w:rPr>
              <w:t xml:space="preserve"> </w:t>
            </w:r>
            <w:r w:rsidR="00D81A4D" w:rsidRPr="00577CF4">
              <w:rPr>
                <w:rFonts w:ascii="Arial" w:eastAsia="Times New Roman" w:hAnsi="Arial" w:cs="Arial"/>
                <w:sz w:val="24"/>
                <w:szCs w:val="24"/>
              </w:rPr>
              <w:t xml:space="preserve">Local </w:t>
            </w:r>
            <w:r w:rsidRPr="00577CF4">
              <w:rPr>
                <w:rFonts w:ascii="Arial" w:eastAsia="Times New Roman" w:hAnsi="Arial" w:cs="Arial"/>
                <w:sz w:val="24"/>
                <w:szCs w:val="24"/>
              </w:rPr>
              <w:t xml:space="preserve">implementation of the state </w:t>
            </w:r>
          </w:p>
        </w:tc>
      </w:tr>
      <w:tr w:rsidR="00975C83" w:rsidRPr="00975C83" w:rsidTr="008A4F6F">
        <w:tc>
          <w:tcPr>
            <w:tcW w:w="2790" w:type="dxa"/>
            <w:tcBorders>
              <w:top w:val="single" w:sz="4" w:space="0" w:color="auto"/>
              <w:left w:val="single" w:sz="4" w:space="0" w:color="auto"/>
              <w:bottom w:val="single" w:sz="4" w:space="0" w:color="auto"/>
              <w:right w:val="single" w:sz="4" w:space="0" w:color="auto"/>
            </w:tcBorders>
          </w:tcPr>
          <w:p w:rsidR="00975C83" w:rsidRPr="00340F68" w:rsidRDefault="009556B6" w:rsidP="00975C83">
            <w:pPr>
              <w:spacing w:after="0" w:line="240" w:lineRule="auto"/>
              <w:rPr>
                <w:rFonts w:ascii="Arial" w:eastAsia="Times New Roman" w:hAnsi="Arial" w:cs="Arial"/>
                <w:bCs/>
                <w:color w:val="000000"/>
                <w:sz w:val="24"/>
                <w:szCs w:val="24"/>
              </w:rPr>
            </w:pPr>
            <w:r w:rsidRPr="00340F68">
              <w:rPr>
                <w:rFonts w:ascii="Arial" w:eastAsia="Times New Roman" w:hAnsi="Arial" w:cs="Arial"/>
                <w:bCs/>
                <w:color w:val="000000"/>
                <w:sz w:val="24"/>
                <w:szCs w:val="24"/>
              </w:rPr>
              <w:t>Consultation p</w:t>
            </w:r>
            <w:r w:rsidR="00975C83" w:rsidRPr="00340F68">
              <w:rPr>
                <w:rFonts w:ascii="Arial" w:eastAsia="Times New Roman" w:hAnsi="Arial" w:cs="Arial"/>
                <w:bCs/>
                <w:color w:val="000000"/>
                <w:sz w:val="24"/>
                <w:szCs w:val="24"/>
              </w:rPr>
              <w:t xml:space="preserve">rocesses </w:t>
            </w:r>
          </w:p>
        </w:tc>
        <w:tc>
          <w:tcPr>
            <w:tcW w:w="6930" w:type="dxa"/>
            <w:tcBorders>
              <w:top w:val="single" w:sz="4" w:space="0" w:color="auto"/>
              <w:left w:val="single" w:sz="4" w:space="0" w:color="auto"/>
              <w:bottom w:val="single" w:sz="4" w:space="0" w:color="auto"/>
              <w:right w:val="single" w:sz="4" w:space="0" w:color="auto"/>
            </w:tcBorders>
          </w:tcPr>
          <w:p w:rsidR="00340F68" w:rsidRPr="00790E94" w:rsidRDefault="00376333" w:rsidP="00340F68">
            <w:pPr>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975C83" w:rsidRPr="00D81A4D" w:rsidRDefault="00975C83" w:rsidP="00B961FA">
            <w:pPr>
              <w:pStyle w:val="ListParagraph"/>
              <w:numPr>
                <w:ilvl w:val="0"/>
                <w:numId w:val="55"/>
              </w:numPr>
              <w:autoSpaceDE w:val="0"/>
              <w:autoSpaceDN w:val="0"/>
              <w:adjustRightInd w:val="0"/>
              <w:spacing w:after="0" w:line="240" w:lineRule="auto"/>
              <w:jc w:val="both"/>
              <w:rPr>
                <w:rFonts w:ascii="Arial" w:eastAsia="Times New Roman" w:hAnsi="Arial" w:cs="Arial"/>
                <w:sz w:val="24"/>
                <w:szCs w:val="24"/>
              </w:rPr>
            </w:pPr>
            <w:r w:rsidRPr="00340F68">
              <w:rPr>
                <w:rFonts w:ascii="Arial" w:eastAsia="Times New Roman" w:hAnsi="Arial" w:cs="Arial"/>
                <w:sz w:val="24"/>
                <w:szCs w:val="24"/>
              </w:rPr>
              <w:t>Complying with values an</w:t>
            </w:r>
            <w:r w:rsidR="00340F68">
              <w:rPr>
                <w:rFonts w:ascii="Arial" w:eastAsia="Times New Roman" w:hAnsi="Arial" w:cs="Arial"/>
                <w:sz w:val="24"/>
                <w:szCs w:val="24"/>
              </w:rPr>
              <w:t>d respecting cultural authority</w:t>
            </w:r>
            <w:r w:rsidR="00D81A4D">
              <w:rPr>
                <w:rFonts w:ascii="Arial" w:eastAsia="Times New Roman" w:hAnsi="Arial" w:cs="Arial"/>
                <w:sz w:val="24"/>
                <w:szCs w:val="24"/>
              </w:rPr>
              <w:t xml:space="preserve"> </w:t>
            </w:r>
            <w:r w:rsidRPr="00D81A4D">
              <w:rPr>
                <w:rFonts w:ascii="Arial" w:eastAsia="Times New Roman" w:hAnsi="Arial" w:cs="Arial"/>
                <w:sz w:val="24"/>
                <w:szCs w:val="24"/>
              </w:rPr>
              <w:t xml:space="preserve"> addressing issues that may impact on values, including discussion where relevant with communities and groups on natural resource and environment management </w:t>
            </w:r>
          </w:p>
        </w:tc>
      </w:tr>
    </w:tbl>
    <w:p w:rsidR="00A31D1D" w:rsidRDefault="00A31D1D"/>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930"/>
      </w:tblGrid>
      <w:tr w:rsidR="00975C83" w:rsidRPr="00975C83" w:rsidTr="007B00E8">
        <w:trPr>
          <w:trHeight w:val="70"/>
        </w:trPr>
        <w:tc>
          <w:tcPr>
            <w:tcW w:w="9720" w:type="dxa"/>
            <w:gridSpan w:val="2"/>
            <w:shd w:val="clear" w:color="auto" w:fill="D9D9D9"/>
            <w:vAlign w:val="center"/>
          </w:tcPr>
          <w:p w:rsidR="00975C83" w:rsidRPr="00975C83" w:rsidRDefault="00975C83" w:rsidP="00975C83">
            <w:pPr>
              <w:tabs>
                <w:tab w:val="left" w:pos="0"/>
              </w:tabs>
              <w:spacing w:after="0" w:line="240" w:lineRule="auto"/>
              <w:rPr>
                <w:rFonts w:ascii="Arial" w:eastAsia="Times New Roman" w:hAnsi="Arial" w:cs="Arial"/>
                <w:sz w:val="24"/>
                <w:szCs w:val="24"/>
              </w:rPr>
            </w:pPr>
            <w:r w:rsidRPr="00975C83">
              <w:rPr>
                <w:rFonts w:ascii="Arial" w:eastAsia="Times New Roman" w:hAnsi="Arial" w:cs="Arial"/>
                <w:sz w:val="24"/>
                <w:szCs w:val="24"/>
              </w:rPr>
              <w:lastRenderedPageBreak/>
              <w:br w:type="page"/>
            </w:r>
            <w:r w:rsidRPr="00975C83">
              <w:rPr>
                <w:rFonts w:ascii="Arial" w:eastAsia="Times New Roman" w:hAnsi="Arial" w:cs="Arial"/>
                <w:b/>
                <w:sz w:val="24"/>
                <w:szCs w:val="24"/>
              </w:rPr>
              <w:t>Evidence Guide</w:t>
            </w:r>
          </w:p>
        </w:tc>
      </w:tr>
      <w:tr w:rsidR="00975C83" w:rsidRPr="00975C83" w:rsidTr="007B00E8">
        <w:tblPrEx>
          <w:tblBorders>
            <w:insideH w:val="single" w:sz="6" w:space="0" w:color="auto"/>
            <w:insideV w:val="single" w:sz="6" w:space="0" w:color="auto"/>
          </w:tblBorders>
          <w:tblLook w:val="0000"/>
        </w:tblPrEx>
        <w:trPr>
          <w:cantSplit/>
          <w:trHeight w:val="1218"/>
        </w:trPr>
        <w:tc>
          <w:tcPr>
            <w:tcW w:w="2790" w:type="dxa"/>
          </w:tcPr>
          <w:p w:rsidR="00975C83" w:rsidRPr="00975C83" w:rsidRDefault="00975C83" w:rsidP="00975C83">
            <w:pPr>
              <w:tabs>
                <w:tab w:val="left" w:pos="-1908"/>
              </w:tabs>
              <w:spacing w:before="60" w:after="0" w:line="240" w:lineRule="auto"/>
              <w:rPr>
                <w:rFonts w:ascii="Arial" w:eastAsia="Times New Roman" w:hAnsi="Arial" w:cs="Arial"/>
                <w:sz w:val="24"/>
                <w:szCs w:val="24"/>
              </w:rPr>
            </w:pPr>
            <w:r w:rsidRPr="00975C83">
              <w:rPr>
                <w:rFonts w:ascii="Arial" w:eastAsia="Times New Roman" w:hAnsi="Arial" w:cs="Arial"/>
                <w:sz w:val="24"/>
                <w:szCs w:val="24"/>
              </w:rPr>
              <w:t>Critical Aspects of Competence</w:t>
            </w:r>
          </w:p>
        </w:tc>
        <w:tc>
          <w:tcPr>
            <w:tcW w:w="6930" w:type="dxa"/>
          </w:tcPr>
          <w:p w:rsidR="00975C83" w:rsidRPr="00975C83" w:rsidRDefault="00975C83" w:rsidP="00975C83">
            <w:pPr>
              <w:autoSpaceDE w:val="0"/>
              <w:autoSpaceDN w:val="0"/>
              <w:adjustRightInd w:val="0"/>
              <w:spacing w:after="0" w:line="240" w:lineRule="auto"/>
              <w:rPr>
                <w:rFonts w:ascii="Arial" w:eastAsia="Times New Roman" w:hAnsi="Arial" w:cs="Arial"/>
                <w:sz w:val="24"/>
                <w:szCs w:val="24"/>
              </w:rPr>
            </w:pPr>
            <w:r w:rsidRPr="00975C83">
              <w:rPr>
                <w:rFonts w:ascii="Arial" w:eastAsia="Times New Roman" w:hAnsi="Arial" w:cs="Arial"/>
                <w:sz w:val="24"/>
                <w:szCs w:val="24"/>
              </w:rPr>
              <w:t>A candidate must able to :</w:t>
            </w:r>
          </w:p>
          <w:p w:rsidR="00975C83" w:rsidRPr="007B00E8" w:rsidRDefault="00975C83" w:rsidP="00B961FA">
            <w:pPr>
              <w:numPr>
                <w:ilvl w:val="0"/>
                <w:numId w:val="20"/>
              </w:numPr>
              <w:spacing w:after="0" w:line="240" w:lineRule="auto"/>
              <w:ind w:left="252" w:hanging="270"/>
              <w:rPr>
                <w:rFonts w:ascii="Arial" w:eastAsia="Times New Roman" w:hAnsi="Arial" w:cs="Arial"/>
                <w:sz w:val="24"/>
                <w:szCs w:val="24"/>
              </w:rPr>
            </w:pPr>
            <w:r w:rsidRPr="00975C83">
              <w:rPr>
                <w:rFonts w:ascii="Arial" w:eastAsia="Times New Roman" w:hAnsi="Arial" w:cs="Arial"/>
                <w:sz w:val="24"/>
                <w:szCs w:val="24"/>
              </w:rPr>
              <w:t xml:space="preserve">Interpret </w:t>
            </w:r>
            <w:r w:rsidRPr="007B00E8">
              <w:rPr>
                <w:rFonts w:ascii="Arial" w:eastAsia="Times New Roman" w:hAnsi="Arial" w:cs="Arial"/>
                <w:sz w:val="24"/>
                <w:szCs w:val="24"/>
              </w:rPr>
              <w:t>organizational rules, regulation and guidelines</w:t>
            </w:r>
          </w:p>
          <w:p w:rsidR="00975C83" w:rsidRPr="00975C83" w:rsidRDefault="00975C83" w:rsidP="00B961FA">
            <w:pPr>
              <w:numPr>
                <w:ilvl w:val="0"/>
                <w:numId w:val="20"/>
              </w:numPr>
              <w:spacing w:after="0" w:line="240" w:lineRule="auto"/>
              <w:ind w:left="252" w:hanging="270"/>
              <w:rPr>
                <w:rFonts w:ascii="Arial" w:eastAsia="Times New Roman" w:hAnsi="Arial" w:cs="Arial"/>
                <w:sz w:val="24"/>
                <w:szCs w:val="24"/>
              </w:rPr>
            </w:pPr>
            <w:r w:rsidRPr="00975C83">
              <w:rPr>
                <w:rFonts w:ascii="Arial" w:eastAsia="Times New Roman" w:hAnsi="Arial" w:cs="Arial"/>
                <w:sz w:val="24"/>
                <w:szCs w:val="24"/>
              </w:rPr>
              <w:t xml:space="preserve">Identify community values </w:t>
            </w:r>
          </w:p>
          <w:p w:rsidR="00975C83" w:rsidRPr="00975C83" w:rsidRDefault="00975C83" w:rsidP="00B961FA">
            <w:pPr>
              <w:numPr>
                <w:ilvl w:val="0"/>
                <w:numId w:val="20"/>
              </w:numPr>
              <w:spacing w:after="0" w:line="240" w:lineRule="auto"/>
              <w:ind w:left="252" w:hanging="270"/>
              <w:rPr>
                <w:rFonts w:ascii="Arial" w:eastAsia="Times New Roman" w:hAnsi="Arial" w:cs="Arial"/>
                <w:sz w:val="24"/>
                <w:szCs w:val="24"/>
              </w:rPr>
            </w:pPr>
            <w:r w:rsidRPr="00975C83">
              <w:rPr>
                <w:rFonts w:ascii="Arial" w:eastAsia="Times New Roman" w:hAnsi="Arial" w:cs="Arial"/>
                <w:sz w:val="24"/>
                <w:szCs w:val="24"/>
              </w:rPr>
              <w:t>Establish role of group in community</w:t>
            </w:r>
          </w:p>
          <w:p w:rsidR="00975C83" w:rsidRPr="00975C83" w:rsidRDefault="00975C83" w:rsidP="00B961FA">
            <w:pPr>
              <w:numPr>
                <w:ilvl w:val="0"/>
                <w:numId w:val="20"/>
              </w:numPr>
              <w:spacing w:after="0" w:line="240" w:lineRule="auto"/>
              <w:ind w:left="252" w:hanging="270"/>
              <w:rPr>
                <w:rFonts w:ascii="Arial" w:eastAsia="Times New Roman" w:hAnsi="Arial" w:cs="Arial"/>
                <w:bCs/>
                <w:color w:val="000000"/>
                <w:sz w:val="24"/>
                <w:szCs w:val="24"/>
                <w:lang w:val="en-AU"/>
              </w:rPr>
            </w:pPr>
            <w:r w:rsidRPr="007B00E8">
              <w:rPr>
                <w:rFonts w:ascii="Arial" w:eastAsia="Times New Roman" w:hAnsi="Arial" w:cs="Arial"/>
                <w:sz w:val="24"/>
                <w:szCs w:val="24"/>
              </w:rPr>
              <w:t>Describe consultation processes</w:t>
            </w:r>
          </w:p>
        </w:tc>
      </w:tr>
      <w:tr w:rsidR="00975C83" w:rsidRPr="00975C83" w:rsidTr="007B00E8">
        <w:tblPrEx>
          <w:tblBorders>
            <w:insideH w:val="single" w:sz="6" w:space="0" w:color="auto"/>
            <w:insideV w:val="single" w:sz="6" w:space="0" w:color="auto"/>
          </w:tblBorders>
          <w:tblLook w:val="0000"/>
        </w:tblPrEx>
        <w:trPr>
          <w:cantSplit/>
          <w:trHeight w:val="975"/>
        </w:trPr>
        <w:tc>
          <w:tcPr>
            <w:tcW w:w="2790" w:type="dxa"/>
          </w:tcPr>
          <w:p w:rsidR="00975C83" w:rsidRPr="00975C83" w:rsidRDefault="00975C83" w:rsidP="00975C83">
            <w:pPr>
              <w:spacing w:before="60" w:after="0" w:line="240" w:lineRule="auto"/>
              <w:rPr>
                <w:rFonts w:ascii="Arial" w:eastAsia="Times New Roman" w:hAnsi="Arial" w:cs="Arial"/>
                <w:sz w:val="24"/>
                <w:szCs w:val="24"/>
              </w:rPr>
            </w:pPr>
            <w:r w:rsidRPr="00975C83">
              <w:rPr>
                <w:rFonts w:ascii="Arial" w:eastAsia="Times New Roman" w:hAnsi="Arial" w:cs="Arial"/>
                <w:sz w:val="24"/>
                <w:szCs w:val="24"/>
              </w:rPr>
              <w:t xml:space="preserve">Underpinning Knowledge </w:t>
            </w:r>
            <w:r w:rsidR="007B00E8">
              <w:rPr>
                <w:rFonts w:ascii="Arial" w:eastAsia="Times New Roman" w:hAnsi="Arial" w:cs="Arial"/>
                <w:sz w:val="24"/>
                <w:szCs w:val="24"/>
              </w:rPr>
              <w:t>and Attitude</w:t>
            </w:r>
          </w:p>
        </w:tc>
        <w:tc>
          <w:tcPr>
            <w:tcW w:w="6930" w:type="dxa"/>
          </w:tcPr>
          <w:p w:rsidR="00975C83" w:rsidRPr="00975C83" w:rsidRDefault="007B00E8" w:rsidP="00975C83">
            <w:pPr>
              <w:suppressAutoHyphens/>
              <w:spacing w:before="60" w:after="0" w:line="240" w:lineRule="auto"/>
              <w:jc w:val="both"/>
              <w:rPr>
                <w:rFonts w:ascii="Arial" w:eastAsia="Times New Roman" w:hAnsi="Arial" w:cs="Arial"/>
                <w:sz w:val="24"/>
                <w:szCs w:val="24"/>
                <w:lang w:val="en-AU"/>
              </w:rPr>
            </w:pPr>
            <w:r>
              <w:rPr>
                <w:rFonts w:ascii="Arial" w:eastAsia="Times New Roman" w:hAnsi="Arial" w:cs="Arial"/>
                <w:sz w:val="24"/>
                <w:szCs w:val="24"/>
                <w:lang w:val="en-AU"/>
              </w:rPr>
              <w:t>Demonstrate k</w:t>
            </w:r>
            <w:r w:rsidR="00975C83" w:rsidRPr="00975C83">
              <w:rPr>
                <w:rFonts w:ascii="Arial" w:eastAsia="Times New Roman" w:hAnsi="Arial" w:cs="Arial"/>
                <w:sz w:val="24"/>
                <w:szCs w:val="24"/>
                <w:lang w:val="en-AU"/>
              </w:rPr>
              <w:t>nowledge of:</w:t>
            </w:r>
          </w:p>
          <w:p w:rsidR="00975C83" w:rsidRPr="007B00E8" w:rsidRDefault="007B00E8" w:rsidP="00B961FA">
            <w:pPr>
              <w:numPr>
                <w:ilvl w:val="0"/>
                <w:numId w:val="20"/>
              </w:numPr>
              <w:spacing w:after="0" w:line="240" w:lineRule="auto"/>
              <w:ind w:left="252" w:hanging="270"/>
              <w:rPr>
                <w:rFonts w:ascii="Arial" w:eastAsia="Times New Roman" w:hAnsi="Arial" w:cs="Arial"/>
                <w:sz w:val="24"/>
                <w:szCs w:val="24"/>
              </w:rPr>
            </w:pPr>
            <w:r w:rsidRPr="007B00E8">
              <w:rPr>
                <w:rFonts w:ascii="Arial" w:eastAsia="Times New Roman" w:hAnsi="Arial" w:cs="Arial"/>
                <w:sz w:val="24"/>
                <w:szCs w:val="24"/>
              </w:rPr>
              <w:t>O</w:t>
            </w:r>
            <w:r w:rsidR="00975C83" w:rsidRPr="007B00E8">
              <w:rPr>
                <w:rFonts w:ascii="Arial" w:eastAsia="Times New Roman" w:hAnsi="Arial" w:cs="Arial"/>
                <w:sz w:val="24"/>
                <w:szCs w:val="24"/>
              </w:rPr>
              <w:t>rganizational rules, regulation and guidelines</w:t>
            </w:r>
          </w:p>
          <w:p w:rsidR="00975C83" w:rsidRPr="007B00E8" w:rsidRDefault="007B00E8" w:rsidP="00B961FA">
            <w:pPr>
              <w:numPr>
                <w:ilvl w:val="0"/>
                <w:numId w:val="20"/>
              </w:numPr>
              <w:spacing w:after="0" w:line="240" w:lineRule="auto"/>
              <w:ind w:left="252" w:hanging="270"/>
              <w:rPr>
                <w:rFonts w:ascii="Arial" w:eastAsia="Times New Roman" w:hAnsi="Arial" w:cs="Arial"/>
                <w:sz w:val="24"/>
                <w:szCs w:val="24"/>
              </w:rPr>
            </w:pPr>
            <w:r w:rsidRPr="007B00E8">
              <w:rPr>
                <w:rFonts w:ascii="Arial" w:eastAsia="Times New Roman" w:hAnsi="Arial" w:cs="Arial"/>
                <w:sz w:val="24"/>
                <w:szCs w:val="24"/>
              </w:rPr>
              <w:t>Potential diversity of values</w:t>
            </w:r>
          </w:p>
          <w:p w:rsidR="00975C83" w:rsidRPr="007B00E8" w:rsidRDefault="007B00E8" w:rsidP="00B961FA">
            <w:pPr>
              <w:numPr>
                <w:ilvl w:val="0"/>
                <w:numId w:val="20"/>
              </w:numPr>
              <w:spacing w:after="0" w:line="240" w:lineRule="auto"/>
              <w:ind w:left="252" w:hanging="270"/>
              <w:rPr>
                <w:rFonts w:ascii="Arial" w:eastAsia="Times New Roman" w:hAnsi="Arial" w:cs="Arial"/>
                <w:sz w:val="24"/>
                <w:szCs w:val="24"/>
              </w:rPr>
            </w:pPr>
            <w:r w:rsidRPr="007B00E8">
              <w:rPr>
                <w:rFonts w:ascii="Arial" w:eastAsia="Times New Roman" w:hAnsi="Arial" w:cs="Arial"/>
                <w:sz w:val="24"/>
                <w:szCs w:val="24"/>
              </w:rPr>
              <w:t xml:space="preserve">Planning of promotional and </w:t>
            </w:r>
            <w:r w:rsidR="00975C83" w:rsidRPr="007B00E8">
              <w:rPr>
                <w:rFonts w:ascii="Arial" w:eastAsia="Times New Roman" w:hAnsi="Arial" w:cs="Arial"/>
                <w:sz w:val="24"/>
                <w:szCs w:val="24"/>
              </w:rPr>
              <w:t>group activities.</w:t>
            </w:r>
          </w:p>
          <w:p w:rsidR="00975C83" w:rsidRPr="007B00E8" w:rsidRDefault="007B00E8" w:rsidP="00B961FA">
            <w:pPr>
              <w:numPr>
                <w:ilvl w:val="0"/>
                <w:numId w:val="20"/>
              </w:numPr>
              <w:spacing w:after="0" w:line="240" w:lineRule="auto"/>
              <w:ind w:left="252" w:hanging="270"/>
              <w:rPr>
                <w:rFonts w:ascii="Arial" w:eastAsia="Times New Roman" w:hAnsi="Arial" w:cs="Arial"/>
                <w:sz w:val="24"/>
                <w:szCs w:val="24"/>
              </w:rPr>
            </w:pPr>
            <w:r w:rsidRPr="007B00E8">
              <w:rPr>
                <w:rFonts w:ascii="Arial" w:eastAsia="Times New Roman" w:hAnsi="Arial" w:cs="Arial"/>
                <w:sz w:val="24"/>
                <w:szCs w:val="24"/>
              </w:rPr>
              <w:t>Relevant documents, symbols, places of value and oral traditions</w:t>
            </w:r>
          </w:p>
          <w:p w:rsidR="00975C83" w:rsidRPr="007B00E8" w:rsidRDefault="00975C83" w:rsidP="00B961FA">
            <w:pPr>
              <w:numPr>
                <w:ilvl w:val="0"/>
                <w:numId w:val="20"/>
              </w:numPr>
              <w:spacing w:after="0" w:line="240" w:lineRule="auto"/>
              <w:ind w:left="252" w:hanging="270"/>
              <w:rPr>
                <w:rFonts w:ascii="Arial" w:eastAsia="Times New Roman" w:hAnsi="Arial" w:cs="Arial"/>
                <w:sz w:val="24"/>
                <w:szCs w:val="24"/>
              </w:rPr>
            </w:pPr>
            <w:r w:rsidRPr="007B00E8">
              <w:rPr>
                <w:rFonts w:ascii="Arial" w:eastAsia="Times New Roman" w:hAnsi="Arial" w:cs="Arial"/>
                <w:sz w:val="24"/>
                <w:szCs w:val="24"/>
              </w:rPr>
              <w:t>Formal or informal groupings</w:t>
            </w:r>
          </w:p>
          <w:p w:rsidR="00975C83" w:rsidRPr="007B00E8" w:rsidRDefault="007B00E8" w:rsidP="00B961FA">
            <w:pPr>
              <w:numPr>
                <w:ilvl w:val="0"/>
                <w:numId w:val="20"/>
              </w:numPr>
              <w:spacing w:after="0" w:line="240" w:lineRule="auto"/>
              <w:ind w:left="252" w:hanging="270"/>
              <w:rPr>
                <w:rFonts w:ascii="Arial" w:eastAsia="Times New Roman" w:hAnsi="Arial" w:cs="Arial"/>
                <w:sz w:val="24"/>
                <w:szCs w:val="24"/>
              </w:rPr>
            </w:pPr>
            <w:r w:rsidRPr="007B00E8">
              <w:rPr>
                <w:rFonts w:ascii="Arial" w:eastAsia="Times New Roman" w:hAnsi="Arial" w:cs="Arial"/>
                <w:sz w:val="24"/>
                <w:szCs w:val="24"/>
              </w:rPr>
              <w:t>Consultation processes</w:t>
            </w:r>
          </w:p>
          <w:p w:rsidR="00975C83" w:rsidRPr="00975C83" w:rsidRDefault="007B00E8" w:rsidP="00B961FA">
            <w:pPr>
              <w:numPr>
                <w:ilvl w:val="0"/>
                <w:numId w:val="20"/>
              </w:numPr>
              <w:spacing w:after="0" w:line="240" w:lineRule="auto"/>
              <w:ind w:left="252" w:hanging="270"/>
              <w:rPr>
                <w:rFonts w:ascii="Arial" w:eastAsia="Times New Roman" w:hAnsi="Arial" w:cs="Arial"/>
                <w:sz w:val="24"/>
                <w:szCs w:val="24"/>
                <w:lang w:val="en-AU"/>
              </w:rPr>
            </w:pPr>
            <w:r w:rsidRPr="007B00E8">
              <w:rPr>
                <w:rFonts w:ascii="Arial" w:eastAsia="Times New Roman" w:hAnsi="Arial" w:cs="Arial"/>
                <w:sz w:val="24"/>
                <w:szCs w:val="24"/>
              </w:rPr>
              <w:t xml:space="preserve">Promoting positive </w:t>
            </w:r>
            <w:r w:rsidR="00975C83" w:rsidRPr="007B00E8">
              <w:rPr>
                <w:rFonts w:ascii="Arial" w:eastAsia="Times New Roman" w:hAnsi="Arial" w:cs="Arial"/>
                <w:sz w:val="24"/>
                <w:szCs w:val="24"/>
              </w:rPr>
              <w:t>image of group and program</w:t>
            </w:r>
            <w:r w:rsidR="00975C83" w:rsidRPr="00975C83">
              <w:rPr>
                <w:rFonts w:ascii="Arial" w:eastAsia="Times New Roman" w:hAnsi="Arial" w:cs="Arial"/>
                <w:color w:val="000000"/>
                <w:sz w:val="24"/>
                <w:szCs w:val="24"/>
                <w:lang w:val="en-AU"/>
              </w:rPr>
              <w:t>.</w:t>
            </w:r>
          </w:p>
        </w:tc>
      </w:tr>
      <w:tr w:rsidR="00975C83" w:rsidRPr="00975C83" w:rsidTr="007B00E8">
        <w:tblPrEx>
          <w:tblBorders>
            <w:insideH w:val="single" w:sz="6" w:space="0" w:color="auto"/>
            <w:insideV w:val="single" w:sz="6" w:space="0" w:color="auto"/>
          </w:tblBorders>
          <w:tblLook w:val="0000"/>
        </w:tblPrEx>
        <w:trPr>
          <w:cantSplit/>
          <w:trHeight w:val="885"/>
        </w:trPr>
        <w:tc>
          <w:tcPr>
            <w:tcW w:w="2790" w:type="dxa"/>
          </w:tcPr>
          <w:p w:rsidR="00975C83" w:rsidRPr="00975C83" w:rsidRDefault="00975C83" w:rsidP="00975C83">
            <w:pPr>
              <w:spacing w:before="60" w:after="0" w:line="240" w:lineRule="auto"/>
              <w:ind w:left="342" w:hanging="342"/>
              <w:rPr>
                <w:rFonts w:ascii="Arial" w:eastAsia="Times New Roman" w:hAnsi="Arial" w:cs="Arial"/>
                <w:sz w:val="24"/>
                <w:szCs w:val="24"/>
              </w:rPr>
            </w:pPr>
            <w:r w:rsidRPr="00975C83">
              <w:rPr>
                <w:rFonts w:ascii="Arial" w:eastAsia="Times New Roman" w:hAnsi="Arial" w:cs="Arial"/>
                <w:sz w:val="24"/>
                <w:szCs w:val="24"/>
              </w:rPr>
              <w:t>Underpinning Skills</w:t>
            </w:r>
          </w:p>
        </w:tc>
        <w:tc>
          <w:tcPr>
            <w:tcW w:w="6930" w:type="dxa"/>
          </w:tcPr>
          <w:p w:rsidR="00975C83" w:rsidRPr="00975C83" w:rsidRDefault="007B00E8" w:rsidP="00975C83">
            <w:pPr>
              <w:spacing w:after="0" w:line="240" w:lineRule="auto"/>
              <w:rPr>
                <w:rFonts w:ascii="Arial" w:eastAsia="Times New Roman" w:hAnsi="Arial" w:cs="Arial"/>
                <w:sz w:val="24"/>
                <w:szCs w:val="24"/>
              </w:rPr>
            </w:pPr>
            <w:r>
              <w:rPr>
                <w:rFonts w:ascii="Arial" w:eastAsia="Times New Roman" w:hAnsi="Arial" w:cs="Arial"/>
                <w:sz w:val="24"/>
                <w:szCs w:val="24"/>
              </w:rPr>
              <w:t>Demonstrate</w:t>
            </w:r>
            <w:r w:rsidR="00975C83" w:rsidRPr="00975C83">
              <w:rPr>
                <w:rFonts w:ascii="Arial" w:eastAsia="Times New Roman" w:hAnsi="Arial" w:cs="Arial"/>
                <w:sz w:val="24"/>
                <w:szCs w:val="24"/>
              </w:rPr>
              <w:t xml:space="preserve"> ability to:</w:t>
            </w:r>
          </w:p>
          <w:p w:rsidR="00975C83" w:rsidRPr="00577CF4" w:rsidRDefault="00975C83" w:rsidP="00B961FA">
            <w:pPr>
              <w:numPr>
                <w:ilvl w:val="0"/>
                <w:numId w:val="20"/>
              </w:numPr>
              <w:spacing w:after="0" w:line="240" w:lineRule="auto"/>
              <w:ind w:left="252" w:hanging="270"/>
              <w:rPr>
                <w:rFonts w:ascii="Arial" w:eastAsia="Times New Roman" w:hAnsi="Arial" w:cs="Arial"/>
                <w:sz w:val="24"/>
                <w:szCs w:val="24"/>
              </w:rPr>
            </w:pPr>
            <w:r w:rsidRPr="00577CF4">
              <w:rPr>
                <w:rFonts w:ascii="Arial" w:eastAsia="Times New Roman" w:hAnsi="Arial" w:cs="Arial"/>
                <w:sz w:val="24"/>
                <w:szCs w:val="24"/>
              </w:rPr>
              <w:t xml:space="preserve">Identify community values </w:t>
            </w:r>
          </w:p>
          <w:p w:rsidR="00975C83" w:rsidRPr="00577CF4" w:rsidRDefault="00975C83" w:rsidP="00B961FA">
            <w:pPr>
              <w:numPr>
                <w:ilvl w:val="0"/>
                <w:numId w:val="20"/>
              </w:numPr>
              <w:spacing w:after="0" w:line="240" w:lineRule="auto"/>
              <w:ind w:left="252" w:hanging="270"/>
              <w:rPr>
                <w:rFonts w:ascii="Arial" w:eastAsia="Times New Roman" w:hAnsi="Arial" w:cs="Arial"/>
                <w:sz w:val="24"/>
                <w:szCs w:val="24"/>
              </w:rPr>
            </w:pPr>
            <w:r w:rsidRPr="00577CF4">
              <w:rPr>
                <w:rFonts w:ascii="Arial" w:eastAsia="Times New Roman" w:hAnsi="Arial" w:cs="Arial"/>
                <w:sz w:val="24"/>
                <w:szCs w:val="24"/>
              </w:rPr>
              <w:t xml:space="preserve">Explore community history and plans. </w:t>
            </w:r>
          </w:p>
          <w:p w:rsidR="00975C83" w:rsidRPr="00577CF4" w:rsidRDefault="00975C83" w:rsidP="00B961FA">
            <w:pPr>
              <w:numPr>
                <w:ilvl w:val="0"/>
                <w:numId w:val="20"/>
              </w:numPr>
              <w:spacing w:after="0" w:line="240" w:lineRule="auto"/>
              <w:ind w:left="252" w:hanging="270"/>
              <w:rPr>
                <w:rFonts w:ascii="Arial" w:eastAsia="Times New Roman" w:hAnsi="Arial" w:cs="Arial"/>
                <w:sz w:val="24"/>
                <w:szCs w:val="24"/>
              </w:rPr>
            </w:pPr>
            <w:r w:rsidRPr="00577CF4">
              <w:rPr>
                <w:rFonts w:ascii="Arial" w:eastAsia="Times New Roman" w:hAnsi="Arial" w:cs="Arial"/>
                <w:sz w:val="24"/>
                <w:szCs w:val="24"/>
              </w:rPr>
              <w:t>Establish role of group in community</w:t>
            </w:r>
          </w:p>
        </w:tc>
      </w:tr>
      <w:tr w:rsidR="007B00E8" w:rsidRPr="00975C83" w:rsidTr="007B00E8">
        <w:tblPrEx>
          <w:tblBorders>
            <w:insideH w:val="single" w:sz="6" w:space="0" w:color="auto"/>
            <w:insideV w:val="single" w:sz="6" w:space="0" w:color="auto"/>
          </w:tblBorders>
          <w:tblLook w:val="0000"/>
        </w:tblPrEx>
        <w:trPr>
          <w:cantSplit/>
          <w:trHeight w:val="570"/>
        </w:trPr>
        <w:tc>
          <w:tcPr>
            <w:tcW w:w="2790" w:type="dxa"/>
          </w:tcPr>
          <w:p w:rsidR="007B00E8" w:rsidRPr="00855E63" w:rsidRDefault="007B00E8" w:rsidP="00352EF7">
            <w:pPr>
              <w:spacing w:before="60" w:after="0" w:line="240" w:lineRule="auto"/>
              <w:rPr>
                <w:rFonts w:ascii="Arial" w:eastAsia="Times New Roman" w:hAnsi="Arial" w:cs="Arial"/>
                <w:sz w:val="24"/>
                <w:szCs w:val="24"/>
              </w:rPr>
            </w:pPr>
            <w:r w:rsidRPr="00855E63">
              <w:rPr>
                <w:rFonts w:ascii="Arial" w:eastAsia="Times New Roman" w:hAnsi="Arial" w:cs="Arial"/>
                <w:sz w:val="24"/>
                <w:szCs w:val="24"/>
              </w:rPr>
              <w:t>Resources Implication</w:t>
            </w:r>
          </w:p>
        </w:tc>
        <w:tc>
          <w:tcPr>
            <w:tcW w:w="6930" w:type="dxa"/>
          </w:tcPr>
          <w:p w:rsidR="007B00E8" w:rsidRPr="00855E63" w:rsidRDefault="007B00E8" w:rsidP="00352EF7">
            <w:pPr>
              <w:autoSpaceDE w:val="0"/>
              <w:autoSpaceDN w:val="0"/>
              <w:adjustRightInd w:val="0"/>
              <w:spacing w:after="0" w:line="240" w:lineRule="auto"/>
              <w:rPr>
                <w:rFonts w:ascii="Arial" w:eastAsia="Times New Roman" w:hAnsi="Arial" w:cs="Arial"/>
                <w:sz w:val="24"/>
                <w:szCs w:val="24"/>
              </w:rPr>
            </w:pPr>
            <w:r w:rsidRPr="00855E63">
              <w:rPr>
                <w:rFonts w:ascii="Arial" w:eastAsia="Times New Roman" w:hAnsi="Arial" w:cs="Arial"/>
                <w:sz w:val="24"/>
                <w:szCs w:val="24"/>
              </w:rPr>
              <w:t>Access is required to real or appropriately simulated situations, including work areas, materials and equipment, and to information on workplace practices and OHS practices.</w:t>
            </w:r>
          </w:p>
        </w:tc>
      </w:tr>
      <w:tr w:rsidR="007B00E8" w:rsidRPr="00975C83" w:rsidTr="007B00E8">
        <w:tblPrEx>
          <w:tblBorders>
            <w:insideH w:val="single" w:sz="6" w:space="0" w:color="auto"/>
            <w:insideV w:val="single" w:sz="6" w:space="0" w:color="auto"/>
          </w:tblBorders>
          <w:tblLook w:val="0000"/>
        </w:tblPrEx>
        <w:trPr>
          <w:cantSplit/>
          <w:trHeight w:val="65"/>
        </w:trPr>
        <w:tc>
          <w:tcPr>
            <w:tcW w:w="2790" w:type="dxa"/>
          </w:tcPr>
          <w:p w:rsidR="007B00E8" w:rsidRPr="00855E63" w:rsidRDefault="007B00E8" w:rsidP="00352EF7">
            <w:pPr>
              <w:spacing w:after="0" w:line="240" w:lineRule="auto"/>
              <w:rPr>
                <w:rFonts w:ascii="Arial" w:eastAsia="Times New Roman" w:hAnsi="Arial" w:cs="Arial"/>
                <w:sz w:val="24"/>
                <w:szCs w:val="24"/>
              </w:rPr>
            </w:pPr>
            <w:r w:rsidRPr="00855E63">
              <w:rPr>
                <w:rFonts w:ascii="Arial" w:eastAsia="Times New Roman" w:hAnsi="Arial" w:cs="Arial"/>
                <w:sz w:val="24"/>
                <w:szCs w:val="24"/>
              </w:rPr>
              <w:t>Methods of Assessment</w:t>
            </w:r>
          </w:p>
        </w:tc>
        <w:tc>
          <w:tcPr>
            <w:tcW w:w="6930" w:type="dxa"/>
          </w:tcPr>
          <w:p w:rsidR="007B00E8" w:rsidRPr="00855E63" w:rsidRDefault="007B00E8" w:rsidP="00352EF7">
            <w:pPr>
              <w:autoSpaceDE w:val="0"/>
              <w:autoSpaceDN w:val="0"/>
              <w:adjustRightInd w:val="0"/>
              <w:spacing w:after="0" w:line="240" w:lineRule="auto"/>
              <w:rPr>
                <w:rFonts w:ascii="Arial" w:eastAsia="Times New Roman" w:hAnsi="Arial" w:cs="Arial"/>
                <w:sz w:val="24"/>
                <w:szCs w:val="24"/>
              </w:rPr>
            </w:pPr>
            <w:r w:rsidRPr="00855E63">
              <w:rPr>
                <w:rFonts w:ascii="Arial" w:eastAsia="Times New Roman" w:hAnsi="Arial" w:cs="Arial"/>
                <w:sz w:val="24"/>
                <w:szCs w:val="24"/>
              </w:rPr>
              <w:t xml:space="preserve">Competence may be </w:t>
            </w:r>
            <w:proofErr w:type="spellStart"/>
            <w:r w:rsidRPr="00855E63">
              <w:rPr>
                <w:rFonts w:ascii="Arial" w:eastAsia="Times New Roman" w:hAnsi="Arial" w:cs="Arial"/>
                <w:sz w:val="24"/>
                <w:szCs w:val="24"/>
              </w:rPr>
              <w:t>assessed</w:t>
            </w:r>
            <w:proofErr w:type="spellEnd"/>
            <w:r w:rsidRPr="00855E63">
              <w:rPr>
                <w:rFonts w:ascii="Arial" w:eastAsia="Times New Roman" w:hAnsi="Arial" w:cs="Arial"/>
                <w:sz w:val="24"/>
                <w:szCs w:val="24"/>
              </w:rPr>
              <w:t xml:space="preserve"> through:</w:t>
            </w:r>
          </w:p>
          <w:p w:rsidR="007B00E8" w:rsidRPr="00855E63" w:rsidRDefault="007B00E8" w:rsidP="00B961FA">
            <w:pPr>
              <w:numPr>
                <w:ilvl w:val="0"/>
                <w:numId w:val="20"/>
              </w:numPr>
              <w:spacing w:after="0" w:line="240" w:lineRule="auto"/>
              <w:ind w:left="252" w:hanging="270"/>
              <w:rPr>
                <w:rFonts w:ascii="Arial" w:eastAsia="Times New Roman" w:hAnsi="Arial" w:cs="Arial"/>
                <w:sz w:val="24"/>
                <w:szCs w:val="24"/>
              </w:rPr>
            </w:pPr>
            <w:r>
              <w:rPr>
                <w:rFonts w:ascii="Arial" w:eastAsia="Times New Roman" w:hAnsi="Arial" w:cs="Arial"/>
                <w:sz w:val="24"/>
                <w:szCs w:val="24"/>
              </w:rPr>
              <w:t>Interview/</w:t>
            </w:r>
            <w:r w:rsidRPr="00855E63">
              <w:rPr>
                <w:rFonts w:ascii="Arial" w:eastAsia="Times New Roman" w:hAnsi="Arial" w:cs="Arial"/>
                <w:sz w:val="24"/>
                <w:szCs w:val="24"/>
              </w:rPr>
              <w:t>Written Test</w:t>
            </w:r>
          </w:p>
          <w:p w:rsidR="007B00E8" w:rsidRPr="00855E63" w:rsidRDefault="007B00E8" w:rsidP="00B961FA">
            <w:pPr>
              <w:numPr>
                <w:ilvl w:val="0"/>
                <w:numId w:val="20"/>
              </w:numPr>
              <w:spacing w:after="0" w:line="240" w:lineRule="auto"/>
              <w:ind w:left="252" w:hanging="270"/>
              <w:rPr>
                <w:rFonts w:ascii="Arial" w:eastAsia="Times New Roman" w:hAnsi="Arial" w:cs="Arial"/>
                <w:sz w:val="24"/>
                <w:szCs w:val="24"/>
              </w:rPr>
            </w:pPr>
            <w:r>
              <w:rPr>
                <w:rFonts w:ascii="Arial" w:eastAsia="Times New Roman" w:hAnsi="Arial" w:cs="Arial"/>
                <w:sz w:val="24"/>
                <w:szCs w:val="24"/>
              </w:rPr>
              <w:t>Observation/</w:t>
            </w:r>
            <w:r w:rsidRPr="00855E63">
              <w:rPr>
                <w:rFonts w:ascii="Arial" w:eastAsia="Times New Roman" w:hAnsi="Arial" w:cs="Arial"/>
                <w:sz w:val="24"/>
                <w:szCs w:val="24"/>
              </w:rPr>
              <w:t>Demonstration  with  Oral Questioning</w:t>
            </w:r>
          </w:p>
        </w:tc>
      </w:tr>
      <w:tr w:rsidR="007B00E8" w:rsidRPr="00975C83" w:rsidTr="00352EF7">
        <w:tblPrEx>
          <w:tblBorders>
            <w:insideH w:val="single" w:sz="6" w:space="0" w:color="auto"/>
            <w:insideV w:val="single" w:sz="6" w:space="0" w:color="auto"/>
          </w:tblBorders>
          <w:tblLook w:val="0000"/>
        </w:tblPrEx>
        <w:trPr>
          <w:cantSplit/>
          <w:trHeight w:val="192"/>
        </w:trPr>
        <w:tc>
          <w:tcPr>
            <w:tcW w:w="2790" w:type="dxa"/>
          </w:tcPr>
          <w:p w:rsidR="007B00E8" w:rsidRPr="00855E63" w:rsidRDefault="007B00E8" w:rsidP="00352EF7">
            <w:pPr>
              <w:tabs>
                <w:tab w:val="left" w:pos="1080"/>
                <w:tab w:val="left" w:pos="3510"/>
              </w:tabs>
              <w:spacing w:before="80" w:after="80" w:line="240" w:lineRule="auto"/>
              <w:rPr>
                <w:rFonts w:ascii="Arial" w:eastAsia="Times New Roman" w:hAnsi="Arial" w:cs="Arial"/>
                <w:sz w:val="24"/>
                <w:szCs w:val="24"/>
              </w:rPr>
            </w:pPr>
            <w:r w:rsidRPr="00855E63">
              <w:rPr>
                <w:rFonts w:ascii="Arial" w:eastAsia="Times New Roman" w:hAnsi="Arial" w:cs="Arial"/>
                <w:sz w:val="24"/>
                <w:szCs w:val="24"/>
              </w:rPr>
              <w:t>Context of Assessment</w:t>
            </w:r>
          </w:p>
        </w:tc>
        <w:tc>
          <w:tcPr>
            <w:tcW w:w="6930" w:type="dxa"/>
          </w:tcPr>
          <w:p w:rsidR="007B00E8" w:rsidRPr="00855E63" w:rsidRDefault="007B00E8" w:rsidP="00352EF7">
            <w:pPr>
              <w:autoSpaceDE w:val="0"/>
              <w:autoSpaceDN w:val="0"/>
              <w:adjustRightInd w:val="0"/>
              <w:spacing w:after="0" w:line="240" w:lineRule="auto"/>
              <w:rPr>
                <w:rFonts w:ascii="Arial" w:eastAsia="Times New Roman" w:hAnsi="Arial" w:cs="Arial"/>
                <w:sz w:val="24"/>
                <w:szCs w:val="24"/>
              </w:rPr>
            </w:pPr>
            <w:r w:rsidRPr="00855E63">
              <w:rPr>
                <w:rFonts w:ascii="Arial" w:eastAsia="Times New Roman" w:hAnsi="Arial" w:cs="Arial"/>
                <w:sz w:val="24"/>
                <w:szCs w:val="24"/>
              </w:rPr>
              <w:t>Competence may be assessed in the work place or in a simulated work place setting.</w:t>
            </w:r>
          </w:p>
        </w:tc>
      </w:tr>
    </w:tbl>
    <w:p w:rsidR="002B7402" w:rsidRPr="00352EF7" w:rsidRDefault="002B7402" w:rsidP="002B7402">
      <w:pPr>
        <w:spacing w:after="0"/>
        <w:rPr>
          <w:rFonts w:ascii="Arial" w:eastAsia="Times New Roman" w:hAnsi="Arial" w:cs="Arial"/>
          <w:b/>
          <w:sz w:val="24"/>
          <w:szCs w:val="24"/>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Default="00352EF7" w:rsidP="00352EF7">
      <w:pPr>
        <w:spacing w:after="0"/>
        <w:rPr>
          <w:rFonts w:ascii="Arial" w:eastAsia="Times New Roman" w:hAnsi="Arial" w:cs="Arial"/>
          <w:sz w:val="24"/>
          <w:szCs w:val="24"/>
          <w:lang w:val="en-GB" w:eastAsia="de-DE"/>
        </w:rPr>
      </w:pPr>
    </w:p>
    <w:p w:rsidR="00352EF7" w:rsidRPr="00352EF7" w:rsidRDefault="00352EF7" w:rsidP="00352EF7">
      <w:pPr>
        <w:spacing w:after="0"/>
        <w:rPr>
          <w:rFonts w:ascii="Arial" w:eastAsia="Times New Roman" w:hAnsi="Arial" w:cs="Arial"/>
          <w:sz w:val="24"/>
          <w:szCs w:val="24"/>
          <w:lang w:val="en-GB" w:eastAsia="de-DE"/>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70"/>
        </w:trPr>
        <w:tc>
          <w:tcPr>
            <w:tcW w:w="9720" w:type="dxa"/>
            <w:gridSpan w:val="2"/>
            <w:shd w:val="clear" w:color="auto" w:fill="DDDDDD"/>
            <w:vAlign w:val="center"/>
          </w:tcPr>
          <w:p w:rsidR="00352EF7" w:rsidRPr="00352EF7" w:rsidRDefault="00352EF7" w:rsidP="00352EF7">
            <w:pPr>
              <w:spacing w:after="0" w:line="240" w:lineRule="auto"/>
              <w:ind w:left="2772" w:hanging="2772"/>
              <w:rPr>
                <w:rFonts w:ascii="Arial" w:hAnsi="Arial" w:cs="Arial"/>
                <w:b/>
                <w:sz w:val="24"/>
                <w:szCs w:val="24"/>
              </w:rPr>
            </w:pPr>
            <w:r w:rsidRPr="00352EF7">
              <w:rPr>
                <w:rFonts w:ascii="Arial" w:hAnsi="Arial" w:cs="Arial"/>
                <w:sz w:val="24"/>
                <w:szCs w:val="24"/>
              </w:rPr>
              <w:lastRenderedPageBreak/>
              <w:br w:type="page"/>
            </w:r>
            <w:r w:rsidRPr="00352EF7">
              <w:rPr>
                <w:rFonts w:ascii="Arial" w:hAnsi="Arial" w:cs="Arial"/>
                <w:b/>
                <w:bCs/>
                <w:sz w:val="24"/>
                <w:szCs w:val="24"/>
              </w:rPr>
              <w:br w:type="page"/>
            </w:r>
            <w:r w:rsidRPr="00352EF7">
              <w:rPr>
                <w:rFonts w:ascii="Arial" w:eastAsia="Times New Roman" w:hAnsi="Arial" w:cs="Arial"/>
                <w:b/>
                <w:bCs/>
                <w:sz w:val="24"/>
                <w:szCs w:val="24"/>
              </w:rPr>
              <w:t>Occupational Standard</w:t>
            </w:r>
            <w:r w:rsidRPr="00352EF7">
              <w:rPr>
                <w:rFonts w:ascii="Arial" w:eastAsia="Times New Roman" w:hAnsi="Arial" w:cs="Arial"/>
                <w:b/>
                <w:sz w:val="24"/>
                <w:szCs w:val="24"/>
              </w:rPr>
              <w:t xml:space="preserve">: </w:t>
            </w:r>
            <w:r w:rsidRPr="00352EF7">
              <w:rPr>
                <w:rFonts w:ascii="Arial" w:eastAsia="Times New Roman" w:hAnsi="Arial" w:cs="Arial"/>
                <w:b/>
                <w:color w:val="000000"/>
                <w:sz w:val="24"/>
                <w:szCs w:val="24"/>
              </w:rPr>
              <w:t>Rural Cadastre and Land Registration Service Support Operation Level II</w:t>
            </w:r>
          </w:p>
        </w:tc>
      </w:tr>
      <w:tr w:rsidR="00352EF7" w:rsidRPr="00352EF7" w:rsidTr="00352EF7">
        <w:trPr>
          <w:trHeight w:val="70"/>
        </w:trPr>
        <w:tc>
          <w:tcPr>
            <w:tcW w:w="2790" w:type="dxa"/>
            <w:shd w:val="clear" w:color="auto" w:fill="DDDDDD"/>
            <w:vAlign w:val="center"/>
          </w:tcPr>
          <w:p w:rsidR="00352EF7" w:rsidRPr="00352EF7" w:rsidRDefault="00352EF7" w:rsidP="00352EF7">
            <w:pPr>
              <w:spacing w:after="0" w:line="240" w:lineRule="auto"/>
              <w:rPr>
                <w:rFonts w:ascii="Arial" w:hAnsi="Arial" w:cs="Arial"/>
                <w:b/>
                <w:sz w:val="24"/>
                <w:szCs w:val="24"/>
              </w:rPr>
            </w:pPr>
            <w:r w:rsidRPr="00352EF7">
              <w:rPr>
                <w:rFonts w:ascii="Arial" w:hAnsi="Arial" w:cs="Arial"/>
                <w:b/>
                <w:bCs/>
                <w:sz w:val="24"/>
                <w:szCs w:val="24"/>
              </w:rPr>
              <w:t xml:space="preserve">Unit Title </w:t>
            </w:r>
          </w:p>
        </w:tc>
        <w:tc>
          <w:tcPr>
            <w:tcW w:w="6930" w:type="dxa"/>
            <w:shd w:val="clear" w:color="auto" w:fill="DDDDDD"/>
            <w:vAlign w:val="center"/>
          </w:tcPr>
          <w:p w:rsidR="00352EF7" w:rsidRPr="00352EF7" w:rsidRDefault="00352EF7" w:rsidP="00352EF7">
            <w:pPr>
              <w:spacing w:after="0" w:line="240" w:lineRule="auto"/>
              <w:ind w:left="180" w:hanging="180"/>
              <w:rPr>
                <w:rFonts w:ascii="Arial" w:hAnsi="Arial" w:cs="Arial"/>
                <w:b/>
                <w:sz w:val="24"/>
                <w:szCs w:val="24"/>
              </w:rPr>
            </w:pPr>
            <w:r w:rsidRPr="00352EF7">
              <w:rPr>
                <w:rFonts w:ascii="Arial" w:hAnsi="Arial" w:cs="Arial"/>
                <w:b/>
                <w:sz w:val="24"/>
                <w:szCs w:val="24"/>
              </w:rPr>
              <w:t>Participate in Workplace Communication</w:t>
            </w:r>
          </w:p>
        </w:tc>
      </w:tr>
      <w:tr w:rsidR="00352EF7" w:rsidRPr="00352EF7" w:rsidTr="00352EF7">
        <w:trPr>
          <w:trHeight w:val="70"/>
        </w:trPr>
        <w:tc>
          <w:tcPr>
            <w:tcW w:w="2790" w:type="dxa"/>
            <w:shd w:val="clear" w:color="auto" w:fill="DDDDDD"/>
            <w:vAlign w:val="center"/>
          </w:tcPr>
          <w:p w:rsidR="00352EF7" w:rsidRPr="00352EF7" w:rsidRDefault="00352EF7" w:rsidP="00352EF7">
            <w:pPr>
              <w:spacing w:after="0" w:line="240" w:lineRule="auto"/>
              <w:rPr>
                <w:rFonts w:ascii="Arial" w:hAnsi="Arial" w:cs="Arial"/>
                <w:b/>
                <w:bCs/>
                <w:sz w:val="24"/>
                <w:szCs w:val="24"/>
              </w:rPr>
            </w:pPr>
            <w:r w:rsidRPr="00352EF7">
              <w:rPr>
                <w:rFonts w:ascii="Arial" w:hAnsi="Arial" w:cs="Arial"/>
                <w:b/>
                <w:bCs/>
                <w:sz w:val="24"/>
                <w:szCs w:val="24"/>
              </w:rPr>
              <w:t>Unit Code</w:t>
            </w:r>
          </w:p>
        </w:tc>
        <w:bookmarkStart w:id="31" w:name="AGRCLR2141116"/>
        <w:tc>
          <w:tcPr>
            <w:tcW w:w="6930" w:type="dxa"/>
            <w:shd w:val="clear" w:color="auto" w:fill="DDDDDD"/>
            <w:vAlign w:val="center"/>
          </w:tcPr>
          <w:p w:rsidR="00352EF7" w:rsidRPr="00352EF7" w:rsidRDefault="008B6744" w:rsidP="00352EF7">
            <w:pPr>
              <w:spacing w:after="0" w:line="240" w:lineRule="auto"/>
              <w:ind w:left="180" w:hanging="180"/>
              <w:rPr>
                <w:rFonts w:ascii="Arial" w:hAnsi="Arial" w:cs="Arial"/>
                <w:b/>
                <w:sz w:val="24"/>
                <w:szCs w:val="24"/>
              </w:rPr>
            </w:pPr>
            <w:r w:rsidRPr="00352EF7">
              <w:rPr>
                <w:rFonts w:ascii="Arial" w:eastAsia="Times New Roman" w:hAnsi="Arial" w:cs="Arial"/>
                <w:b/>
                <w:sz w:val="24"/>
                <w:szCs w:val="24"/>
              </w:rPr>
              <w:fldChar w:fldCharType="begin"/>
            </w:r>
            <w:r w:rsidR="00352EF7" w:rsidRPr="00352EF7">
              <w:rPr>
                <w:rFonts w:ascii="Arial" w:eastAsia="Times New Roman" w:hAnsi="Arial" w:cs="Arial"/>
                <w:b/>
                <w:sz w:val="24"/>
                <w:szCs w:val="24"/>
              </w:rPr>
              <w:instrText xml:space="preserve"> HYPERLINK  \l "AGR_CLR2_14_1116" </w:instrText>
            </w:r>
            <w:r w:rsidRPr="00352EF7">
              <w:rPr>
                <w:rFonts w:ascii="Arial" w:eastAsia="Times New Roman" w:hAnsi="Arial" w:cs="Arial"/>
                <w:b/>
                <w:sz w:val="24"/>
                <w:szCs w:val="24"/>
              </w:rPr>
              <w:fldChar w:fldCharType="separate"/>
            </w:r>
            <w:r w:rsidR="00352EF7" w:rsidRPr="00352EF7">
              <w:rPr>
                <w:rStyle w:val="Hyperlink"/>
                <w:rFonts w:ascii="Arial" w:eastAsia="Times New Roman" w:hAnsi="Arial" w:cs="Arial"/>
                <w:b/>
                <w:sz w:val="24"/>
                <w:szCs w:val="24"/>
              </w:rPr>
              <w:t>AGR CLR2 14 1117</w:t>
            </w:r>
            <w:bookmarkEnd w:id="31"/>
            <w:r w:rsidRPr="00352EF7">
              <w:rPr>
                <w:rFonts w:ascii="Arial" w:eastAsia="Times New Roman" w:hAnsi="Arial" w:cs="Arial"/>
                <w:b/>
                <w:sz w:val="24"/>
                <w:szCs w:val="24"/>
              </w:rPr>
              <w:fldChar w:fldCharType="end"/>
            </w:r>
          </w:p>
        </w:tc>
      </w:tr>
      <w:tr w:rsidR="00352EF7" w:rsidRPr="00352EF7" w:rsidTr="00352EF7">
        <w:trPr>
          <w:trHeight w:val="620"/>
        </w:trPr>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b/>
                <w:bCs/>
                <w:sz w:val="24"/>
                <w:szCs w:val="24"/>
              </w:rPr>
              <w:t>Unit Descriptor</w:t>
            </w:r>
          </w:p>
        </w:tc>
        <w:tc>
          <w:tcPr>
            <w:tcW w:w="6930" w:type="dxa"/>
            <w:vAlign w:val="center"/>
          </w:tcPr>
          <w:p w:rsidR="00352EF7" w:rsidRPr="00352EF7" w:rsidRDefault="00352EF7" w:rsidP="00352EF7">
            <w:pPr>
              <w:autoSpaceDE w:val="0"/>
              <w:autoSpaceDN w:val="0"/>
              <w:adjustRightInd w:val="0"/>
              <w:spacing w:after="0" w:line="240" w:lineRule="auto"/>
              <w:jc w:val="both"/>
              <w:rPr>
                <w:rFonts w:ascii="Arial" w:hAnsi="Arial" w:cs="Arial"/>
                <w:sz w:val="24"/>
                <w:szCs w:val="24"/>
              </w:rPr>
            </w:pPr>
            <w:r w:rsidRPr="00352EF7">
              <w:rPr>
                <w:rFonts w:ascii="Arial" w:hAnsi="Arial" w:cs="Arial"/>
                <w:sz w:val="24"/>
                <w:szCs w:val="24"/>
              </w:rPr>
              <w:t>This unit covers the knowledge, skills and attitudes   required to gather, interpret and convey information in response to workplace requirements.</w:t>
            </w:r>
          </w:p>
        </w:tc>
      </w:tr>
    </w:tbl>
    <w:p w:rsidR="00352EF7" w:rsidRPr="00352EF7" w:rsidRDefault="00352EF7" w:rsidP="00352EF7">
      <w:pPr>
        <w:spacing w:after="0" w:line="240" w:lineRule="auto"/>
        <w:rPr>
          <w:rFonts w:ascii="Times New Roman" w:hAnsi="Times New Roman" w:cs="Times New Roman"/>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125"/>
        </w:trPr>
        <w:tc>
          <w:tcPr>
            <w:tcW w:w="2790" w:type="dxa"/>
            <w:shd w:val="clear" w:color="auto" w:fill="D9D9D9"/>
            <w:vAlign w:val="center"/>
          </w:tcPr>
          <w:p w:rsidR="00352EF7" w:rsidRPr="00352EF7" w:rsidRDefault="00352EF7" w:rsidP="00352EF7">
            <w:pPr>
              <w:spacing w:after="0" w:line="240" w:lineRule="auto"/>
              <w:rPr>
                <w:rFonts w:ascii="Arial" w:hAnsi="Arial" w:cs="Arial"/>
                <w:sz w:val="24"/>
                <w:szCs w:val="24"/>
              </w:rPr>
            </w:pPr>
            <w:r w:rsidRPr="00352EF7">
              <w:rPr>
                <w:rFonts w:ascii="Arial" w:hAnsi="Arial" w:cs="Arial"/>
                <w:b/>
                <w:bCs/>
                <w:sz w:val="24"/>
                <w:szCs w:val="24"/>
              </w:rPr>
              <w:t>Elements</w:t>
            </w:r>
          </w:p>
        </w:tc>
        <w:tc>
          <w:tcPr>
            <w:tcW w:w="6930" w:type="dxa"/>
            <w:shd w:val="clear" w:color="auto" w:fill="D9D9D9"/>
            <w:vAlign w:val="center"/>
          </w:tcPr>
          <w:p w:rsidR="00352EF7" w:rsidRPr="00352EF7" w:rsidRDefault="00352EF7" w:rsidP="00352EF7">
            <w:pPr>
              <w:autoSpaceDE w:val="0"/>
              <w:autoSpaceDN w:val="0"/>
              <w:adjustRightInd w:val="0"/>
              <w:spacing w:after="0" w:line="240" w:lineRule="auto"/>
              <w:rPr>
                <w:rFonts w:ascii="Arial" w:hAnsi="Arial" w:cs="Arial"/>
                <w:b/>
                <w:bCs/>
                <w:sz w:val="24"/>
                <w:szCs w:val="24"/>
              </w:rPr>
            </w:pPr>
            <w:r w:rsidRPr="00352EF7">
              <w:rPr>
                <w:rFonts w:ascii="Arial" w:hAnsi="Arial" w:cs="Arial"/>
                <w:b/>
                <w:bCs/>
                <w:sz w:val="24"/>
                <w:szCs w:val="24"/>
              </w:rPr>
              <w:t>Performance Criteria</w:t>
            </w:r>
          </w:p>
        </w:tc>
      </w:tr>
      <w:tr w:rsidR="00352EF7" w:rsidRPr="00352EF7" w:rsidTr="00352EF7">
        <w:tblPrEx>
          <w:tblLook w:val="0000"/>
        </w:tblPrEx>
        <w:trPr>
          <w:trHeight w:val="3833"/>
        </w:trPr>
        <w:tc>
          <w:tcPr>
            <w:tcW w:w="2790" w:type="dxa"/>
          </w:tcPr>
          <w:p w:rsidR="00352EF7" w:rsidRPr="00352EF7" w:rsidRDefault="00352EF7" w:rsidP="00B961FA">
            <w:pPr>
              <w:numPr>
                <w:ilvl w:val="0"/>
                <w:numId w:val="102"/>
              </w:numPr>
              <w:spacing w:after="0" w:line="240" w:lineRule="auto"/>
              <w:rPr>
                <w:rFonts w:ascii="Arial" w:hAnsi="Arial" w:cs="Arial"/>
                <w:sz w:val="24"/>
                <w:szCs w:val="24"/>
              </w:rPr>
            </w:pPr>
            <w:r w:rsidRPr="00352EF7">
              <w:rPr>
                <w:rFonts w:ascii="Arial" w:hAnsi="Arial" w:cs="Arial"/>
                <w:sz w:val="24"/>
                <w:szCs w:val="24"/>
              </w:rPr>
              <w:t>Obtain and convey workplace information</w:t>
            </w:r>
          </w:p>
        </w:tc>
        <w:tc>
          <w:tcPr>
            <w:tcW w:w="6930" w:type="dxa"/>
          </w:tcPr>
          <w:p w:rsidR="00352EF7" w:rsidRPr="00352EF7" w:rsidRDefault="00352EF7" w:rsidP="00B961FA">
            <w:pPr>
              <w:numPr>
                <w:ilvl w:val="0"/>
                <w:numId w:val="103"/>
              </w:numPr>
              <w:spacing w:before="100" w:after="0" w:line="240" w:lineRule="auto"/>
              <w:ind w:left="331" w:hanging="446"/>
              <w:rPr>
                <w:rFonts w:ascii="Arial" w:hAnsi="Arial" w:cs="Arial"/>
                <w:b/>
                <w:i/>
                <w:sz w:val="24"/>
                <w:szCs w:val="24"/>
              </w:rPr>
            </w:pPr>
            <w:r w:rsidRPr="00352EF7">
              <w:rPr>
                <w:rFonts w:ascii="Arial" w:hAnsi="Arial" w:cs="Arial"/>
                <w:sz w:val="24"/>
                <w:szCs w:val="24"/>
              </w:rPr>
              <w:t xml:space="preserve">Specific and relevant information is accessed from </w:t>
            </w:r>
            <w:r w:rsidRPr="00352EF7">
              <w:rPr>
                <w:rFonts w:ascii="Arial" w:hAnsi="Arial" w:cs="Arial"/>
                <w:b/>
                <w:i/>
                <w:sz w:val="24"/>
                <w:szCs w:val="24"/>
              </w:rPr>
              <w:t>appropriate sources</w:t>
            </w:r>
            <w:r w:rsidRPr="00352EF7">
              <w:rPr>
                <w:rFonts w:ascii="Arial" w:hAnsi="Arial" w:cs="Arial"/>
                <w:sz w:val="24"/>
                <w:szCs w:val="24"/>
              </w:rPr>
              <w:t>.</w:t>
            </w:r>
          </w:p>
          <w:p w:rsidR="00352EF7" w:rsidRPr="00352EF7" w:rsidRDefault="00352EF7" w:rsidP="00B961FA">
            <w:pPr>
              <w:numPr>
                <w:ilvl w:val="0"/>
                <w:numId w:val="103"/>
              </w:numPr>
              <w:spacing w:before="100" w:after="0" w:line="240" w:lineRule="auto"/>
              <w:ind w:left="331" w:hanging="446"/>
              <w:rPr>
                <w:rFonts w:ascii="Arial" w:hAnsi="Arial" w:cs="Arial"/>
                <w:sz w:val="24"/>
                <w:szCs w:val="24"/>
              </w:rPr>
            </w:pPr>
            <w:r w:rsidRPr="00352EF7">
              <w:rPr>
                <w:rFonts w:ascii="Arial" w:hAnsi="Arial" w:cs="Arial"/>
                <w:sz w:val="24"/>
                <w:szCs w:val="24"/>
              </w:rPr>
              <w:t>Effective questioning, active listening and speaking skills are used to gather and convey information.</w:t>
            </w:r>
          </w:p>
          <w:p w:rsidR="00352EF7" w:rsidRPr="00352EF7" w:rsidRDefault="00352EF7" w:rsidP="00B961FA">
            <w:pPr>
              <w:numPr>
                <w:ilvl w:val="0"/>
                <w:numId w:val="103"/>
              </w:numPr>
              <w:spacing w:before="100" w:after="0" w:line="240" w:lineRule="auto"/>
              <w:ind w:left="331" w:hanging="446"/>
              <w:rPr>
                <w:rFonts w:ascii="Arial" w:hAnsi="Arial" w:cs="Arial"/>
                <w:sz w:val="24"/>
                <w:szCs w:val="24"/>
              </w:rPr>
            </w:pPr>
            <w:r w:rsidRPr="00352EF7">
              <w:rPr>
                <w:rFonts w:ascii="Arial" w:hAnsi="Arial" w:cs="Arial"/>
                <w:sz w:val="24"/>
                <w:szCs w:val="24"/>
              </w:rPr>
              <w:t xml:space="preserve">Appropriate </w:t>
            </w:r>
            <w:r w:rsidRPr="00352EF7">
              <w:rPr>
                <w:rFonts w:ascii="Arial" w:hAnsi="Arial" w:cs="Arial"/>
                <w:b/>
                <w:i/>
                <w:sz w:val="24"/>
                <w:szCs w:val="24"/>
              </w:rPr>
              <w:t xml:space="preserve">medium </w:t>
            </w:r>
            <w:r w:rsidRPr="00352EF7">
              <w:rPr>
                <w:rFonts w:ascii="Arial" w:hAnsi="Arial" w:cs="Arial"/>
                <w:sz w:val="24"/>
                <w:szCs w:val="24"/>
              </w:rPr>
              <w:t>is used to transfer information and ideas.</w:t>
            </w:r>
          </w:p>
          <w:p w:rsidR="00352EF7" w:rsidRPr="00352EF7" w:rsidRDefault="00352EF7" w:rsidP="00B961FA">
            <w:pPr>
              <w:numPr>
                <w:ilvl w:val="0"/>
                <w:numId w:val="103"/>
              </w:numPr>
              <w:spacing w:before="100" w:after="0" w:line="240" w:lineRule="auto"/>
              <w:ind w:left="331" w:hanging="446"/>
              <w:rPr>
                <w:rFonts w:ascii="Arial" w:hAnsi="Arial" w:cs="Arial"/>
                <w:sz w:val="24"/>
                <w:szCs w:val="24"/>
              </w:rPr>
            </w:pPr>
            <w:r w:rsidRPr="00352EF7">
              <w:rPr>
                <w:rFonts w:ascii="Arial" w:hAnsi="Arial" w:cs="Arial"/>
                <w:sz w:val="24"/>
                <w:szCs w:val="24"/>
              </w:rPr>
              <w:t>Appropriate non- verbal communication is used.</w:t>
            </w:r>
          </w:p>
          <w:p w:rsidR="00352EF7" w:rsidRPr="00352EF7" w:rsidRDefault="00352EF7" w:rsidP="00B961FA">
            <w:pPr>
              <w:numPr>
                <w:ilvl w:val="0"/>
                <w:numId w:val="103"/>
              </w:numPr>
              <w:spacing w:before="100" w:after="0" w:line="240" w:lineRule="auto"/>
              <w:ind w:left="331" w:hanging="446"/>
              <w:rPr>
                <w:rFonts w:ascii="Arial" w:hAnsi="Arial" w:cs="Arial"/>
                <w:sz w:val="24"/>
                <w:szCs w:val="24"/>
              </w:rPr>
            </w:pPr>
            <w:r w:rsidRPr="00352EF7">
              <w:rPr>
                <w:rFonts w:ascii="Arial" w:hAnsi="Arial" w:cs="Arial"/>
                <w:sz w:val="24"/>
                <w:szCs w:val="24"/>
              </w:rPr>
              <w:t xml:space="preserve">Appropriate </w:t>
            </w:r>
            <w:r w:rsidRPr="00352EF7">
              <w:rPr>
                <w:rFonts w:ascii="Arial" w:hAnsi="Arial" w:cs="Arial"/>
                <w:bCs/>
                <w:iCs/>
                <w:sz w:val="24"/>
                <w:szCs w:val="24"/>
              </w:rPr>
              <w:t>lines of communication</w:t>
            </w:r>
            <w:r w:rsidRPr="00352EF7">
              <w:rPr>
                <w:rFonts w:ascii="Arial" w:hAnsi="Arial" w:cs="Arial"/>
                <w:sz w:val="24"/>
                <w:szCs w:val="24"/>
              </w:rPr>
              <w:t xml:space="preserve"> with supervisors and colleagues are identified and followed.</w:t>
            </w:r>
          </w:p>
          <w:p w:rsidR="00352EF7" w:rsidRPr="00352EF7" w:rsidRDefault="00352EF7" w:rsidP="00B961FA">
            <w:pPr>
              <w:numPr>
                <w:ilvl w:val="0"/>
                <w:numId w:val="103"/>
              </w:numPr>
              <w:spacing w:before="100" w:after="0" w:line="240" w:lineRule="auto"/>
              <w:ind w:left="331" w:hanging="446"/>
              <w:rPr>
                <w:rFonts w:ascii="Arial" w:hAnsi="Arial" w:cs="Arial"/>
                <w:sz w:val="24"/>
                <w:szCs w:val="24"/>
              </w:rPr>
            </w:pPr>
            <w:r w:rsidRPr="00352EF7">
              <w:rPr>
                <w:rFonts w:ascii="Arial" w:hAnsi="Arial" w:cs="Arial"/>
                <w:sz w:val="24"/>
                <w:szCs w:val="24"/>
              </w:rPr>
              <w:t xml:space="preserve">Defined workplace procedures for the location and </w:t>
            </w:r>
            <w:r w:rsidRPr="00352EF7">
              <w:rPr>
                <w:rFonts w:ascii="Arial" w:hAnsi="Arial" w:cs="Arial"/>
                <w:b/>
                <w:i/>
                <w:sz w:val="24"/>
                <w:szCs w:val="24"/>
              </w:rPr>
              <w:t xml:space="preserve">storage </w:t>
            </w:r>
            <w:r w:rsidRPr="00352EF7">
              <w:rPr>
                <w:rFonts w:ascii="Arial" w:hAnsi="Arial" w:cs="Arial"/>
                <w:sz w:val="24"/>
                <w:szCs w:val="24"/>
              </w:rPr>
              <w:t>of information are used.</w:t>
            </w:r>
          </w:p>
          <w:p w:rsidR="00352EF7" w:rsidRPr="00352EF7" w:rsidRDefault="00352EF7" w:rsidP="00B961FA">
            <w:pPr>
              <w:numPr>
                <w:ilvl w:val="0"/>
                <w:numId w:val="103"/>
              </w:numPr>
              <w:spacing w:before="100" w:after="0" w:line="240" w:lineRule="auto"/>
              <w:ind w:left="331" w:hanging="446"/>
              <w:rPr>
                <w:rFonts w:ascii="Arial" w:hAnsi="Arial" w:cs="Arial"/>
                <w:sz w:val="24"/>
                <w:szCs w:val="24"/>
              </w:rPr>
            </w:pPr>
            <w:r w:rsidRPr="00352EF7">
              <w:rPr>
                <w:rFonts w:ascii="Arial" w:hAnsi="Arial" w:cs="Arial"/>
                <w:sz w:val="24"/>
                <w:szCs w:val="24"/>
              </w:rPr>
              <w:t>Personal interaction is carried out clearly and concisely.</w:t>
            </w:r>
          </w:p>
        </w:tc>
      </w:tr>
      <w:tr w:rsidR="00352EF7" w:rsidRPr="00352EF7" w:rsidTr="00352EF7">
        <w:tblPrEx>
          <w:tblLook w:val="0000"/>
        </w:tblPrEx>
        <w:trPr>
          <w:trHeight w:val="3500"/>
        </w:trPr>
        <w:tc>
          <w:tcPr>
            <w:tcW w:w="2790" w:type="dxa"/>
          </w:tcPr>
          <w:p w:rsidR="00352EF7" w:rsidRPr="00352EF7" w:rsidRDefault="00352EF7" w:rsidP="00B961FA">
            <w:pPr>
              <w:numPr>
                <w:ilvl w:val="0"/>
                <w:numId w:val="102"/>
              </w:numPr>
              <w:spacing w:after="0" w:line="240" w:lineRule="auto"/>
              <w:rPr>
                <w:rFonts w:ascii="Arial" w:hAnsi="Arial" w:cs="Arial"/>
                <w:sz w:val="24"/>
                <w:szCs w:val="24"/>
              </w:rPr>
            </w:pPr>
            <w:r w:rsidRPr="00352EF7">
              <w:rPr>
                <w:rFonts w:ascii="Arial" w:hAnsi="Arial" w:cs="Arial"/>
                <w:sz w:val="24"/>
                <w:szCs w:val="24"/>
              </w:rPr>
              <w:t>Participate in workplace meetings and discussions</w:t>
            </w:r>
          </w:p>
        </w:tc>
        <w:tc>
          <w:tcPr>
            <w:tcW w:w="6930" w:type="dxa"/>
          </w:tcPr>
          <w:p w:rsidR="00352EF7" w:rsidRPr="00352EF7" w:rsidRDefault="00352EF7" w:rsidP="00B961FA">
            <w:pPr>
              <w:numPr>
                <w:ilvl w:val="0"/>
                <w:numId w:val="104"/>
              </w:numPr>
              <w:tabs>
                <w:tab w:val="left" w:pos="0"/>
              </w:tabs>
              <w:spacing w:before="100" w:after="0" w:line="240" w:lineRule="auto"/>
              <w:ind w:left="331" w:hanging="446"/>
              <w:rPr>
                <w:rFonts w:ascii="Arial" w:hAnsi="Arial" w:cs="Arial"/>
                <w:sz w:val="24"/>
                <w:szCs w:val="24"/>
              </w:rPr>
            </w:pPr>
            <w:r w:rsidRPr="00352EF7">
              <w:rPr>
                <w:rFonts w:ascii="Arial" w:hAnsi="Arial" w:cs="Arial"/>
                <w:sz w:val="24"/>
                <w:szCs w:val="24"/>
              </w:rPr>
              <w:t>Team meetings are attended on time.</w:t>
            </w:r>
          </w:p>
          <w:p w:rsidR="00352EF7" w:rsidRPr="00352EF7" w:rsidRDefault="00352EF7" w:rsidP="00B961FA">
            <w:pPr>
              <w:numPr>
                <w:ilvl w:val="0"/>
                <w:numId w:val="104"/>
              </w:numPr>
              <w:tabs>
                <w:tab w:val="left" w:pos="0"/>
              </w:tabs>
              <w:spacing w:before="100" w:after="0" w:line="240" w:lineRule="auto"/>
              <w:ind w:left="331" w:hanging="446"/>
              <w:rPr>
                <w:rFonts w:ascii="Arial" w:hAnsi="Arial" w:cs="Arial"/>
                <w:sz w:val="24"/>
                <w:szCs w:val="24"/>
              </w:rPr>
            </w:pPr>
            <w:r w:rsidRPr="00352EF7">
              <w:rPr>
                <w:rFonts w:ascii="Arial" w:hAnsi="Arial" w:cs="Arial"/>
                <w:sz w:val="24"/>
                <w:szCs w:val="24"/>
              </w:rPr>
              <w:t>Own opinions are clearly expressed and those of others are listened to without interruption.</w:t>
            </w:r>
          </w:p>
          <w:p w:rsidR="00352EF7" w:rsidRPr="00352EF7" w:rsidRDefault="00352EF7" w:rsidP="00B961FA">
            <w:pPr>
              <w:numPr>
                <w:ilvl w:val="0"/>
                <w:numId w:val="104"/>
              </w:numPr>
              <w:tabs>
                <w:tab w:val="left" w:pos="0"/>
              </w:tabs>
              <w:spacing w:before="100" w:after="0" w:line="240" w:lineRule="auto"/>
              <w:ind w:left="331" w:hanging="446"/>
              <w:rPr>
                <w:rFonts w:ascii="Arial" w:hAnsi="Arial" w:cs="Arial"/>
                <w:sz w:val="24"/>
                <w:szCs w:val="24"/>
              </w:rPr>
            </w:pPr>
            <w:r w:rsidRPr="00352EF7">
              <w:rPr>
                <w:rFonts w:ascii="Arial" w:hAnsi="Arial" w:cs="Arial"/>
                <w:sz w:val="24"/>
                <w:szCs w:val="24"/>
              </w:rPr>
              <w:t xml:space="preserve">Meeting inputs are made consistent with the meeting purpose and </w:t>
            </w:r>
            <w:r w:rsidRPr="00352EF7">
              <w:rPr>
                <w:rFonts w:ascii="Arial" w:hAnsi="Arial" w:cs="Arial"/>
                <w:b/>
                <w:i/>
                <w:sz w:val="24"/>
                <w:szCs w:val="24"/>
              </w:rPr>
              <w:t>protocols</w:t>
            </w:r>
            <w:r w:rsidRPr="00352EF7">
              <w:rPr>
                <w:rFonts w:ascii="Arial" w:hAnsi="Arial" w:cs="Arial"/>
                <w:sz w:val="24"/>
                <w:szCs w:val="24"/>
              </w:rPr>
              <w:t xml:space="preserve"> established.</w:t>
            </w:r>
          </w:p>
          <w:p w:rsidR="00352EF7" w:rsidRPr="00352EF7" w:rsidRDefault="00352EF7" w:rsidP="00B961FA">
            <w:pPr>
              <w:numPr>
                <w:ilvl w:val="0"/>
                <w:numId w:val="104"/>
              </w:numPr>
              <w:tabs>
                <w:tab w:val="left" w:pos="0"/>
              </w:tabs>
              <w:spacing w:before="100" w:after="0" w:line="240" w:lineRule="auto"/>
              <w:ind w:left="331" w:hanging="446"/>
              <w:rPr>
                <w:rFonts w:ascii="Arial" w:hAnsi="Arial" w:cs="Arial"/>
                <w:sz w:val="24"/>
                <w:szCs w:val="24"/>
              </w:rPr>
            </w:pPr>
            <w:r w:rsidRPr="00352EF7">
              <w:rPr>
                <w:rFonts w:ascii="Arial" w:hAnsi="Arial" w:cs="Arial"/>
                <w:b/>
                <w:i/>
                <w:sz w:val="24"/>
                <w:szCs w:val="24"/>
              </w:rPr>
              <w:t xml:space="preserve">Workplace interactions </w:t>
            </w:r>
            <w:r w:rsidRPr="00352EF7">
              <w:rPr>
                <w:rFonts w:ascii="Arial" w:hAnsi="Arial" w:cs="Arial"/>
                <w:sz w:val="24"/>
                <w:szCs w:val="24"/>
              </w:rPr>
              <w:t xml:space="preserve">are conducted in a courteous manner. </w:t>
            </w:r>
          </w:p>
          <w:p w:rsidR="00352EF7" w:rsidRPr="00352EF7" w:rsidRDefault="00352EF7" w:rsidP="00B961FA">
            <w:pPr>
              <w:numPr>
                <w:ilvl w:val="0"/>
                <w:numId w:val="104"/>
              </w:numPr>
              <w:tabs>
                <w:tab w:val="left" w:pos="0"/>
              </w:tabs>
              <w:spacing w:before="100" w:after="0" w:line="240" w:lineRule="auto"/>
              <w:ind w:left="331" w:right="342" w:hanging="446"/>
              <w:rPr>
                <w:rFonts w:ascii="Arial" w:hAnsi="Arial" w:cs="Arial"/>
                <w:sz w:val="24"/>
                <w:szCs w:val="24"/>
              </w:rPr>
            </w:pPr>
            <w:r w:rsidRPr="00352EF7">
              <w:rPr>
                <w:rFonts w:ascii="Arial" w:hAnsi="Arial" w:cs="Arial"/>
                <w:sz w:val="24"/>
                <w:szCs w:val="24"/>
              </w:rPr>
              <w:t>Questions about simple routine workplace procedures and matters concerning working conditions of employment are asked and responded.</w:t>
            </w:r>
          </w:p>
          <w:p w:rsidR="00352EF7" w:rsidRPr="00352EF7" w:rsidRDefault="00352EF7" w:rsidP="00B961FA">
            <w:pPr>
              <w:numPr>
                <w:ilvl w:val="0"/>
                <w:numId w:val="104"/>
              </w:numPr>
              <w:tabs>
                <w:tab w:val="left" w:pos="0"/>
                <w:tab w:val="left" w:pos="432"/>
              </w:tabs>
              <w:spacing w:before="100" w:after="0" w:line="240" w:lineRule="auto"/>
              <w:ind w:left="331" w:hanging="446"/>
              <w:rPr>
                <w:rFonts w:ascii="Arial" w:hAnsi="Arial" w:cs="Arial"/>
                <w:sz w:val="24"/>
                <w:szCs w:val="24"/>
              </w:rPr>
            </w:pPr>
            <w:r w:rsidRPr="00352EF7">
              <w:rPr>
                <w:rFonts w:ascii="Arial" w:hAnsi="Arial" w:cs="Arial"/>
                <w:sz w:val="24"/>
                <w:szCs w:val="24"/>
              </w:rPr>
              <w:t>Meetings outcomes are interpreted and implemented.</w:t>
            </w:r>
          </w:p>
        </w:tc>
      </w:tr>
      <w:tr w:rsidR="00352EF7" w:rsidRPr="00352EF7" w:rsidTr="00352EF7">
        <w:tblPrEx>
          <w:tblLook w:val="0000"/>
        </w:tblPrEx>
        <w:trPr>
          <w:trHeight w:val="70"/>
        </w:trPr>
        <w:tc>
          <w:tcPr>
            <w:tcW w:w="2790" w:type="dxa"/>
          </w:tcPr>
          <w:p w:rsidR="00352EF7" w:rsidRPr="00352EF7" w:rsidRDefault="00352EF7" w:rsidP="00B961FA">
            <w:pPr>
              <w:numPr>
                <w:ilvl w:val="0"/>
                <w:numId w:val="102"/>
              </w:numPr>
              <w:spacing w:after="0" w:line="240" w:lineRule="auto"/>
              <w:rPr>
                <w:rFonts w:ascii="Arial" w:hAnsi="Arial" w:cs="Arial"/>
                <w:sz w:val="24"/>
                <w:szCs w:val="24"/>
              </w:rPr>
            </w:pPr>
            <w:r w:rsidRPr="00352EF7">
              <w:rPr>
                <w:rFonts w:ascii="Arial" w:hAnsi="Arial" w:cs="Arial"/>
                <w:sz w:val="24"/>
                <w:szCs w:val="24"/>
              </w:rPr>
              <w:t>Complete relevant work related documents</w:t>
            </w:r>
          </w:p>
        </w:tc>
        <w:tc>
          <w:tcPr>
            <w:tcW w:w="6930" w:type="dxa"/>
          </w:tcPr>
          <w:p w:rsidR="00352EF7" w:rsidRPr="00352EF7" w:rsidRDefault="00352EF7" w:rsidP="00B961FA">
            <w:pPr>
              <w:numPr>
                <w:ilvl w:val="0"/>
                <w:numId w:val="105"/>
              </w:numPr>
              <w:spacing w:before="80" w:after="0" w:line="240" w:lineRule="auto"/>
              <w:ind w:left="331" w:hanging="446"/>
              <w:rPr>
                <w:rFonts w:ascii="Arial" w:hAnsi="Arial" w:cs="Arial"/>
                <w:sz w:val="24"/>
                <w:szCs w:val="24"/>
              </w:rPr>
            </w:pPr>
            <w:r w:rsidRPr="00352EF7">
              <w:rPr>
                <w:rFonts w:ascii="Arial" w:hAnsi="Arial" w:cs="Arial"/>
                <w:sz w:val="24"/>
                <w:szCs w:val="24"/>
              </w:rPr>
              <w:t xml:space="preserve">Range of </w:t>
            </w:r>
            <w:r w:rsidRPr="00352EF7">
              <w:rPr>
                <w:rFonts w:ascii="Arial" w:hAnsi="Arial" w:cs="Arial"/>
                <w:b/>
                <w:i/>
                <w:sz w:val="24"/>
                <w:szCs w:val="24"/>
              </w:rPr>
              <w:t>forms</w:t>
            </w:r>
            <w:r w:rsidRPr="00352EF7">
              <w:rPr>
                <w:rFonts w:ascii="Arial" w:hAnsi="Arial" w:cs="Arial"/>
                <w:sz w:val="24"/>
                <w:szCs w:val="24"/>
              </w:rPr>
              <w:t xml:space="preserve"> relating to conditions of employment is completed accurately and legibly.</w:t>
            </w:r>
          </w:p>
          <w:p w:rsidR="00352EF7" w:rsidRPr="00352EF7" w:rsidRDefault="00352EF7" w:rsidP="00B961FA">
            <w:pPr>
              <w:numPr>
                <w:ilvl w:val="0"/>
                <w:numId w:val="105"/>
              </w:numPr>
              <w:spacing w:before="80" w:after="0" w:line="240" w:lineRule="auto"/>
              <w:ind w:left="331" w:hanging="446"/>
              <w:rPr>
                <w:rFonts w:ascii="Arial" w:hAnsi="Arial" w:cs="Arial"/>
                <w:sz w:val="24"/>
                <w:szCs w:val="24"/>
              </w:rPr>
            </w:pPr>
            <w:r w:rsidRPr="00352EF7">
              <w:rPr>
                <w:rFonts w:ascii="Arial" w:hAnsi="Arial" w:cs="Arial"/>
                <w:sz w:val="24"/>
                <w:szCs w:val="24"/>
              </w:rPr>
              <w:t>Workplace data is recorded on standard workplace forms and documents.</w:t>
            </w:r>
          </w:p>
          <w:p w:rsidR="00352EF7" w:rsidRPr="00352EF7" w:rsidRDefault="00352EF7" w:rsidP="00B961FA">
            <w:pPr>
              <w:numPr>
                <w:ilvl w:val="0"/>
                <w:numId w:val="105"/>
              </w:numPr>
              <w:spacing w:before="80" w:after="0" w:line="240" w:lineRule="auto"/>
              <w:ind w:left="331" w:hanging="446"/>
              <w:rPr>
                <w:rFonts w:ascii="Arial" w:hAnsi="Arial" w:cs="Arial"/>
                <w:sz w:val="24"/>
                <w:szCs w:val="24"/>
              </w:rPr>
            </w:pPr>
            <w:r w:rsidRPr="00352EF7">
              <w:rPr>
                <w:rFonts w:ascii="Arial" w:hAnsi="Arial" w:cs="Arial"/>
                <w:bCs/>
                <w:iCs/>
                <w:sz w:val="24"/>
                <w:szCs w:val="24"/>
              </w:rPr>
              <w:t>Basic mathematical processes</w:t>
            </w:r>
            <w:r w:rsidRPr="00352EF7">
              <w:rPr>
                <w:rFonts w:ascii="Arial" w:hAnsi="Arial" w:cs="Arial"/>
                <w:sz w:val="24"/>
                <w:szCs w:val="24"/>
              </w:rPr>
              <w:t xml:space="preserve"> are used for routine calculations.</w:t>
            </w:r>
          </w:p>
          <w:p w:rsidR="00352EF7" w:rsidRPr="00352EF7" w:rsidRDefault="00352EF7" w:rsidP="00B961FA">
            <w:pPr>
              <w:numPr>
                <w:ilvl w:val="0"/>
                <w:numId w:val="105"/>
              </w:numPr>
              <w:spacing w:before="80" w:after="0" w:line="240" w:lineRule="auto"/>
              <w:ind w:left="331" w:hanging="446"/>
              <w:rPr>
                <w:rFonts w:ascii="Arial" w:hAnsi="Arial" w:cs="Arial"/>
                <w:sz w:val="24"/>
                <w:szCs w:val="24"/>
              </w:rPr>
            </w:pPr>
            <w:r w:rsidRPr="00352EF7">
              <w:rPr>
                <w:rFonts w:ascii="Arial" w:hAnsi="Arial" w:cs="Arial"/>
                <w:sz w:val="24"/>
                <w:szCs w:val="24"/>
              </w:rPr>
              <w:t>Errors in recording information on forms/documents are identified and properly acted upon.</w:t>
            </w:r>
          </w:p>
          <w:p w:rsidR="00352EF7" w:rsidRPr="00352EF7" w:rsidRDefault="00352EF7" w:rsidP="00B961FA">
            <w:pPr>
              <w:numPr>
                <w:ilvl w:val="0"/>
                <w:numId w:val="105"/>
              </w:numPr>
              <w:tabs>
                <w:tab w:val="left" w:pos="0"/>
              </w:tabs>
              <w:spacing w:before="80" w:after="0" w:line="240" w:lineRule="auto"/>
              <w:ind w:left="331" w:hanging="446"/>
              <w:rPr>
                <w:rFonts w:ascii="Arial" w:hAnsi="Arial" w:cs="Arial"/>
                <w:sz w:val="24"/>
                <w:szCs w:val="24"/>
              </w:rPr>
            </w:pPr>
            <w:r w:rsidRPr="00352EF7">
              <w:rPr>
                <w:rFonts w:ascii="Arial" w:hAnsi="Arial" w:cs="Arial"/>
                <w:sz w:val="24"/>
                <w:szCs w:val="24"/>
              </w:rPr>
              <w:t>Reporting requirements to supervisor are completed according to organizational guidelines.</w:t>
            </w:r>
          </w:p>
        </w:tc>
      </w:tr>
    </w:tbl>
    <w:p w:rsidR="00352EF7" w:rsidRPr="00352EF7" w:rsidRDefault="00352EF7" w:rsidP="00352EF7">
      <w:pPr>
        <w:spacing w:after="0" w:line="240" w:lineRule="auto"/>
        <w:rPr>
          <w:rFonts w:ascii="Arial" w:hAnsi="Arial" w:cs="Arial"/>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70"/>
        </w:trPr>
        <w:tc>
          <w:tcPr>
            <w:tcW w:w="2790" w:type="dxa"/>
            <w:shd w:val="clear" w:color="auto" w:fill="D9D9D9"/>
            <w:vAlign w:val="center"/>
          </w:tcPr>
          <w:p w:rsidR="00352EF7" w:rsidRPr="00352EF7" w:rsidRDefault="00352EF7" w:rsidP="00352EF7">
            <w:pPr>
              <w:autoSpaceDE w:val="0"/>
              <w:autoSpaceDN w:val="0"/>
              <w:adjustRightInd w:val="0"/>
              <w:spacing w:after="0" w:line="240" w:lineRule="auto"/>
              <w:rPr>
                <w:rFonts w:ascii="Arial" w:hAnsi="Arial" w:cs="Arial"/>
                <w:b/>
                <w:sz w:val="24"/>
                <w:szCs w:val="24"/>
              </w:rPr>
            </w:pPr>
            <w:r w:rsidRPr="00352EF7">
              <w:rPr>
                <w:rFonts w:ascii="Arial" w:hAnsi="Arial" w:cs="Arial"/>
                <w:b/>
                <w:sz w:val="24"/>
                <w:szCs w:val="24"/>
              </w:rPr>
              <w:br w:type="page"/>
              <w:t>Variable</w:t>
            </w:r>
          </w:p>
        </w:tc>
        <w:tc>
          <w:tcPr>
            <w:tcW w:w="6930" w:type="dxa"/>
            <w:shd w:val="clear" w:color="auto" w:fill="D9D9D9"/>
            <w:vAlign w:val="center"/>
          </w:tcPr>
          <w:p w:rsidR="00352EF7" w:rsidRPr="00352EF7" w:rsidRDefault="00352EF7" w:rsidP="00352EF7">
            <w:pPr>
              <w:spacing w:after="0" w:line="240" w:lineRule="auto"/>
              <w:rPr>
                <w:rFonts w:ascii="Arial" w:hAnsi="Arial" w:cs="Arial"/>
                <w:b/>
                <w:sz w:val="24"/>
                <w:szCs w:val="24"/>
              </w:rPr>
            </w:pPr>
            <w:r w:rsidRPr="00352EF7">
              <w:rPr>
                <w:rFonts w:ascii="Arial" w:hAnsi="Arial" w:cs="Arial"/>
                <w:b/>
                <w:sz w:val="24"/>
                <w:szCs w:val="24"/>
              </w:rPr>
              <w:t>Range</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Appropriate sources</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Team members</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Suppliers</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Trade personnel</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Local government and Industry bodies</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Medium</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Memorandum</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Circular</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Notice</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Information discussion</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Follow-up or verbal  instructions &amp; Face to face communication</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Storage</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manual filing and computer-based filing systems</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 xml:space="preserve">Protocols </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Observing meeting</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Compliance with meeting decisions</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Obeying meeting instructions</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 xml:space="preserve">Workplace interactions </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Face to face</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Telephone</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Electronic and two way radio</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Written including electronic, memos, instruction and forms, non-verbal including gestures, signals, signs and diagrams</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 xml:space="preserve">Forms </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 personnel forms, telephone message forms, safety reports</w:t>
            </w:r>
          </w:p>
        </w:tc>
      </w:tr>
    </w:tbl>
    <w:p w:rsidR="00352EF7" w:rsidRPr="00352EF7" w:rsidRDefault="00352EF7" w:rsidP="00352EF7">
      <w:pPr>
        <w:spacing w:after="0" w:line="240" w:lineRule="auto"/>
        <w:rPr>
          <w:rFonts w:ascii="Times New Roman" w:hAnsi="Times New Roman" w:cs="Times New Roman"/>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70"/>
        </w:trPr>
        <w:tc>
          <w:tcPr>
            <w:tcW w:w="9720" w:type="dxa"/>
            <w:gridSpan w:val="2"/>
            <w:shd w:val="clear" w:color="auto" w:fill="D9D9D9"/>
            <w:vAlign w:val="center"/>
          </w:tcPr>
          <w:p w:rsidR="00352EF7" w:rsidRPr="00352EF7" w:rsidRDefault="00352EF7" w:rsidP="00352EF7">
            <w:pPr>
              <w:tabs>
                <w:tab w:val="left" w:pos="0"/>
              </w:tabs>
              <w:spacing w:after="0" w:line="240" w:lineRule="auto"/>
              <w:rPr>
                <w:rFonts w:ascii="Arial" w:hAnsi="Arial" w:cs="Arial"/>
                <w:sz w:val="24"/>
                <w:szCs w:val="24"/>
              </w:rPr>
            </w:pPr>
            <w:r w:rsidRPr="00352EF7">
              <w:rPr>
                <w:rFonts w:ascii="Arial" w:hAnsi="Arial" w:cs="Arial"/>
                <w:b/>
                <w:sz w:val="24"/>
                <w:szCs w:val="24"/>
              </w:rPr>
              <w:t>Evidence Guide</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Critical Aspects of Competency</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Demonstrates skills and knowledge to:</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Prepare written communication following standard format  of the organization</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Access information using communication equipment</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Make use of relevant terms as an aid to transfer information effectively</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Convey information effectively adopting the formal or informal communication</w:t>
            </w:r>
          </w:p>
        </w:tc>
      </w:tr>
      <w:tr w:rsidR="00352EF7" w:rsidRPr="00352EF7" w:rsidTr="00352EF7">
        <w:tblPrEx>
          <w:tblLook w:val="0000"/>
        </w:tblPrEx>
        <w:trPr>
          <w:trHeight w:val="64"/>
        </w:trPr>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Underpinning Knowledge and Attitudes</w:t>
            </w:r>
          </w:p>
          <w:p w:rsidR="00352EF7" w:rsidRPr="00352EF7" w:rsidRDefault="00352EF7" w:rsidP="00352EF7">
            <w:pPr>
              <w:spacing w:after="0" w:line="240" w:lineRule="auto"/>
              <w:rPr>
                <w:rFonts w:ascii="Arial" w:hAnsi="Arial" w:cs="Arial"/>
                <w:sz w:val="24"/>
                <w:szCs w:val="24"/>
              </w:rPr>
            </w:pPr>
          </w:p>
        </w:tc>
        <w:tc>
          <w:tcPr>
            <w:tcW w:w="693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Demonstrate knowledge of:</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Effective communication</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 xml:space="preserve">Different modes of communication </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Written communication</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Organizational policies</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Communication procedures and systems</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Technology relevant to the enterprise and the individual’s work responsibilities</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Underpinning Skills</w:t>
            </w:r>
          </w:p>
        </w:tc>
        <w:tc>
          <w:tcPr>
            <w:tcW w:w="693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Demonstrate skills to:</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Follow simple spoken language</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lastRenderedPageBreak/>
              <w:t>Perform routine workplace duties following simple written notices</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Participate in workplace meetings and discussions</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Complete work related documents</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Estimate, calculate and record routine workplace measures</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Do basic mathematical processes of addition, subtraction, division and multiplication</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relate to people of social range in the workplace</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Gather and provide information in response to workplace Requirements</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lastRenderedPageBreak/>
              <w:t>Resource Implications</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Access is required to real or appropriately simulated situations, including work areas, materials and equipment, and to information on workplace practices and OHS practices.</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Methods of Assessment</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 xml:space="preserve">Competence may be </w:t>
            </w:r>
            <w:proofErr w:type="spellStart"/>
            <w:r w:rsidRPr="00352EF7">
              <w:rPr>
                <w:rFonts w:ascii="Arial" w:hAnsi="Arial" w:cs="Arial"/>
                <w:sz w:val="24"/>
                <w:szCs w:val="24"/>
              </w:rPr>
              <w:t>assessed</w:t>
            </w:r>
            <w:proofErr w:type="spellEnd"/>
            <w:r w:rsidRPr="00352EF7">
              <w:rPr>
                <w:rFonts w:ascii="Arial" w:hAnsi="Arial" w:cs="Arial"/>
                <w:sz w:val="24"/>
                <w:szCs w:val="24"/>
              </w:rPr>
              <w:t xml:space="preserve"> through:</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Interview/Written Test</w:t>
            </w:r>
          </w:p>
          <w:p w:rsidR="00352EF7" w:rsidRPr="00352EF7" w:rsidRDefault="00352EF7" w:rsidP="00B961FA">
            <w:pPr>
              <w:numPr>
                <w:ilvl w:val="1"/>
                <w:numId w:val="48"/>
              </w:numPr>
              <w:tabs>
                <w:tab w:val="clear" w:pos="792"/>
                <w:tab w:val="num" w:pos="342"/>
                <w:tab w:val="num" w:pos="574"/>
              </w:tabs>
              <w:spacing w:after="0" w:line="240" w:lineRule="auto"/>
              <w:ind w:left="342" w:hanging="270"/>
              <w:rPr>
                <w:rFonts w:ascii="Arial" w:hAnsi="Arial" w:cs="Arial"/>
                <w:sz w:val="24"/>
                <w:szCs w:val="24"/>
              </w:rPr>
            </w:pPr>
            <w:r w:rsidRPr="00352EF7">
              <w:rPr>
                <w:rFonts w:ascii="Arial" w:hAnsi="Arial" w:cs="Arial"/>
                <w:sz w:val="24"/>
                <w:szCs w:val="24"/>
              </w:rPr>
              <w:t>Observation/Demonstration with Oral Questioning</w:t>
            </w:r>
          </w:p>
        </w:tc>
      </w:tr>
      <w:tr w:rsidR="00352EF7" w:rsidRPr="00352EF7" w:rsidTr="00352EF7">
        <w:tblPrEx>
          <w:tblLook w:val="0000"/>
        </w:tblPrEx>
        <w:tc>
          <w:tcPr>
            <w:tcW w:w="2790" w:type="dxa"/>
          </w:tcPr>
          <w:p w:rsidR="00352EF7" w:rsidRPr="00352EF7" w:rsidRDefault="00352EF7" w:rsidP="00352EF7">
            <w:pPr>
              <w:tabs>
                <w:tab w:val="left" w:pos="1080"/>
                <w:tab w:val="left" w:pos="3510"/>
              </w:tabs>
              <w:spacing w:after="0" w:line="240" w:lineRule="auto"/>
              <w:rPr>
                <w:rFonts w:ascii="Arial" w:hAnsi="Arial" w:cs="Arial"/>
                <w:sz w:val="24"/>
                <w:szCs w:val="24"/>
              </w:rPr>
            </w:pPr>
            <w:r w:rsidRPr="00352EF7">
              <w:rPr>
                <w:rFonts w:ascii="Arial" w:hAnsi="Arial" w:cs="Arial"/>
                <w:sz w:val="24"/>
                <w:szCs w:val="24"/>
              </w:rPr>
              <w:t>Context of Assessment</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Competence may be assessed in the work place or in a simulated work place setting.</w:t>
            </w:r>
          </w:p>
        </w:tc>
      </w:tr>
    </w:tbl>
    <w:p w:rsidR="00352EF7" w:rsidRPr="00352EF7" w:rsidRDefault="00352EF7" w:rsidP="00352EF7">
      <w:pPr>
        <w:spacing w:after="0" w:line="240" w:lineRule="auto"/>
        <w:rPr>
          <w:rFonts w:ascii="Arial" w:hAnsi="Arial" w:cs="Arial"/>
          <w:sz w:val="24"/>
          <w:szCs w:val="24"/>
        </w:rPr>
      </w:pPr>
    </w:p>
    <w:p w:rsidR="00352EF7" w:rsidRPr="00352EF7" w:rsidRDefault="00352EF7" w:rsidP="00352EF7">
      <w:pPr>
        <w:spacing w:after="0" w:line="240" w:lineRule="auto"/>
        <w:rPr>
          <w:rFonts w:ascii="Arial" w:hAnsi="Arial" w:cs="Arial"/>
          <w:sz w:val="24"/>
          <w:szCs w:val="24"/>
        </w:rPr>
      </w:pPr>
    </w:p>
    <w:p w:rsidR="00352EF7" w:rsidRPr="00352EF7" w:rsidRDefault="00352EF7" w:rsidP="00352EF7">
      <w:pPr>
        <w:spacing w:after="0" w:line="240" w:lineRule="auto"/>
        <w:rPr>
          <w:rFonts w:ascii="Arial" w:hAnsi="Arial" w:cs="Arial"/>
          <w:sz w:val="24"/>
          <w:szCs w:val="24"/>
        </w:rPr>
      </w:pPr>
    </w:p>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70"/>
        </w:trPr>
        <w:tc>
          <w:tcPr>
            <w:tcW w:w="9720" w:type="dxa"/>
            <w:gridSpan w:val="2"/>
            <w:shd w:val="clear" w:color="auto" w:fill="DDDDDD"/>
            <w:vAlign w:val="center"/>
          </w:tcPr>
          <w:p w:rsidR="00352EF7" w:rsidRPr="00352EF7" w:rsidRDefault="00352EF7" w:rsidP="00352EF7">
            <w:pPr>
              <w:spacing w:after="0" w:line="240" w:lineRule="auto"/>
              <w:ind w:left="2772" w:hanging="2772"/>
              <w:rPr>
                <w:rFonts w:ascii="Arial" w:hAnsi="Arial" w:cs="Arial"/>
                <w:b/>
                <w:sz w:val="24"/>
                <w:szCs w:val="24"/>
              </w:rPr>
            </w:pPr>
            <w:r w:rsidRPr="00352EF7">
              <w:rPr>
                <w:rFonts w:ascii="Arial" w:eastAsia="Times New Roman" w:hAnsi="Arial" w:cs="Arial"/>
                <w:b/>
                <w:bCs/>
                <w:sz w:val="24"/>
                <w:szCs w:val="24"/>
              </w:rPr>
              <w:lastRenderedPageBreak/>
              <w:t>Occupational Standard</w:t>
            </w:r>
            <w:r w:rsidRPr="00352EF7">
              <w:rPr>
                <w:rFonts w:ascii="Arial" w:eastAsia="Times New Roman" w:hAnsi="Arial" w:cs="Arial"/>
                <w:b/>
                <w:sz w:val="24"/>
                <w:szCs w:val="24"/>
              </w:rPr>
              <w:t xml:space="preserve">: </w:t>
            </w:r>
            <w:r w:rsidRPr="00352EF7">
              <w:rPr>
                <w:rFonts w:ascii="Arial" w:eastAsia="Times New Roman" w:hAnsi="Arial" w:cs="Arial"/>
                <w:b/>
                <w:color w:val="000000"/>
                <w:sz w:val="24"/>
                <w:szCs w:val="24"/>
              </w:rPr>
              <w:t>Rural Cadastre and Land Registration Service Support Operation Level II</w:t>
            </w:r>
          </w:p>
        </w:tc>
      </w:tr>
      <w:tr w:rsidR="00352EF7" w:rsidRPr="00352EF7" w:rsidTr="00352EF7">
        <w:trPr>
          <w:trHeight w:val="350"/>
        </w:trPr>
        <w:tc>
          <w:tcPr>
            <w:tcW w:w="2790" w:type="dxa"/>
            <w:shd w:val="clear" w:color="auto" w:fill="DDDDDD"/>
            <w:vAlign w:val="center"/>
          </w:tcPr>
          <w:p w:rsidR="00352EF7" w:rsidRPr="00352EF7" w:rsidRDefault="00352EF7" w:rsidP="00352EF7">
            <w:pPr>
              <w:spacing w:after="0" w:line="240" w:lineRule="auto"/>
              <w:rPr>
                <w:rFonts w:ascii="Arial" w:hAnsi="Arial" w:cs="Arial"/>
                <w:b/>
                <w:sz w:val="24"/>
                <w:szCs w:val="24"/>
              </w:rPr>
            </w:pPr>
            <w:r w:rsidRPr="00352EF7">
              <w:rPr>
                <w:rFonts w:ascii="Arial" w:hAnsi="Arial" w:cs="Arial"/>
                <w:b/>
                <w:bCs/>
                <w:sz w:val="24"/>
                <w:szCs w:val="24"/>
              </w:rPr>
              <w:t xml:space="preserve">Unit Title </w:t>
            </w:r>
          </w:p>
        </w:tc>
        <w:tc>
          <w:tcPr>
            <w:tcW w:w="6930" w:type="dxa"/>
            <w:shd w:val="clear" w:color="auto" w:fill="DDDDDD"/>
            <w:vAlign w:val="center"/>
          </w:tcPr>
          <w:p w:rsidR="00352EF7" w:rsidRPr="00352EF7" w:rsidRDefault="00352EF7" w:rsidP="00352EF7">
            <w:pPr>
              <w:spacing w:after="0" w:line="240" w:lineRule="auto"/>
              <w:ind w:left="180" w:hanging="180"/>
              <w:rPr>
                <w:rFonts w:ascii="Arial" w:hAnsi="Arial" w:cs="Arial"/>
                <w:b/>
                <w:sz w:val="24"/>
                <w:szCs w:val="24"/>
              </w:rPr>
            </w:pPr>
            <w:r w:rsidRPr="00352EF7">
              <w:rPr>
                <w:rFonts w:ascii="Arial" w:hAnsi="Arial" w:cs="Arial"/>
                <w:b/>
                <w:sz w:val="24"/>
                <w:szCs w:val="24"/>
              </w:rPr>
              <w:t>Work in Team Environment</w:t>
            </w:r>
          </w:p>
        </w:tc>
      </w:tr>
      <w:tr w:rsidR="00352EF7" w:rsidRPr="00352EF7" w:rsidTr="00352EF7">
        <w:trPr>
          <w:trHeight w:val="350"/>
        </w:trPr>
        <w:tc>
          <w:tcPr>
            <w:tcW w:w="2790" w:type="dxa"/>
            <w:shd w:val="clear" w:color="auto" w:fill="DDDDDD"/>
            <w:vAlign w:val="center"/>
          </w:tcPr>
          <w:p w:rsidR="00352EF7" w:rsidRPr="00352EF7" w:rsidRDefault="00352EF7" w:rsidP="00352EF7">
            <w:pPr>
              <w:spacing w:after="0" w:line="240" w:lineRule="auto"/>
              <w:rPr>
                <w:rFonts w:ascii="Arial" w:hAnsi="Arial" w:cs="Arial"/>
                <w:b/>
                <w:bCs/>
                <w:sz w:val="24"/>
                <w:szCs w:val="24"/>
              </w:rPr>
            </w:pPr>
            <w:r w:rsidRPr="00352EF7">
              <w:rPr>
                <w:rFonts w:ascii="Arial" w:hAnsi="Arial" w:cs="Arial"/>
                <w:b/>
                <w:bCs/>
                <w:sz w:val="24"/>
                <w:szCs w:val="24"/>
              </w:rPr>
              <w:t>Unit Code</w:t>
            </w:r>
          </w:p>
        </w:tc>
        <w:bookmarkStart w:id="32" w:name="AGRCLR2151116"/>
        <w:tc>
          <w:tcPr>
            <w:tcW w:w="6930" w:type="dxa"/>
            <w:shd w:val="clear" w:color="auto" w:fill="DDDDDD"/>
            <w:vAlign w:val="center"/>
          </w:tcPr>
          <w:p w:rsidR="00352EF7" w:rsidRPr="00352EF7" w:rsidRDefault="008B6744" w:rsidP="00352EF7">
            <w:pPr>
              <w:spacing w:after="0" w:line="240" w:lineRule="auto"/>
              <w:rPr>
                <w:rFonts w:ascii="Arial" w:hAnsi="Arial" w:cs="Arial"/>
                <w:b/>
                <w:bCs/>
                <w:sz w:val="24"/>
                <w:szCs w:val="24"/>
              </w:rPr>
            </w:pPr>
            <w:r w:rsidRPr="00352EF7">
              <w:rPr>
                <w:rFonts w:ascii="Arial" w:eastAsia="Times New Roman" w:hAnsi="Arial" w:cs="Arial"/>
                <w:b/>
                <w:sz w:val="24"/>
                <w:szCs w:val="24"/>
              </w:rPr>
              <w:fldChar w:fldCharType="begin"/>
            </w:r>
            <w:r w:rsidR="00352EF7" w:rsidRPr="00352EF7">
              <w:rPr>
                <w:rFonts w:ascii="Arial" w:eastAsia="Times New Roman" w:hAnsi="Arial" w:cs="Arial"/>
                <w:b/>
                <w:sz w:val="24"/>
                <w:szCs w:val="24"/>
              </w:rPr>
              <w:instrText xml:space="preserve"> HYPERLINK  \l "AGR_CLR2_15_1116" </w:instrText>
            </w:r>
            <w:r w:rsidRPr="00352EF7">
              <w:rPr>
                <w:rFonts w:ascii="Arial" w:eastAsia="Times New Roman" w:hAnsi="Arial" w:cs="Arial"/>
                <w:b/>
                <w:sz w:val="24"/>
                <w:szCs w:val="24"/>
              </w:rPr>
              <w:fldChar w:fldCharType="separate"/>
            </w:r>
            <w:r w:rsidR="00352EF7" w:rsidRPr="00352EF7">
              <w:rPr>
                <w:rStyle w:val="Hyperlink"/>
                <w:rFonts w:ascii="Arial" w:eastAsia="Times New Roman" w:hAnsi="Arial" w:cs="Arial"/>
                <w:b/>
                <w:sz w:val="24"/>
                <w:szCs w:val="24"/>
              </w:rPr>
              <w:t>AGR CLR2 15 1117</w:t>
            </w:r>
            <w:bookmarkEnd w:id="32"/>
            <w:r w:rsidRPr="00352EF7">
              <w:rPr>
                <w:rFonts w:ascii="Arial" w:eastAsia="Times New Roman" w:hAnsi="Arial" w:cs="Arial"/>
                <w:b/>
                <w:sz w:val="24"/>
                <w:szCs w:val="24"/>
              </w:rPr>
              <w:fldChar w:fldCharType="end"/>
            </w:r>
            <w:hyperlink w:anchor="IND_SHA2_14_0616" w:history="1"/>
          </w:p>
        </w:tc>
      </w:tr>
      <w:tr w:rsidR="00352EF7" w:rsidRPr="00352EF7" w:rsidTr="00352EF7">
        <w:trPr>
          <w:trHeight w:val="620"/>
        </w:trPr>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b/>
                <w:bCs/>
                <w:sz w:val="24"/>
                <w:szCs w:val="24"/>
              </w:rPr>
              <w:t>Unit Descriptor</w:t>
            </w:r>
          </w:p>
        </w:tc>
        <w:tc>
          <w:tcPr>
            <w:tcW w:w="6930" w:type="dxa"/>
            <w:vAlign w:val="center"/>
          </w:tcPr>
          <w:p w:rsidR="00352EF7" w:rsidRPr="00352EF7" w:rsidRDefault="00352EF7" w:rsidP="00352EF7">
            <w:pPr>
              <w:tabs>
                <w:tab w:val="left" w:pos="0"/>
              </w:tabs>
              <w:spacing w:after="0" w:line="240" w:lineRule="auto"/>
              <w:ind w:left="-21" w:firstLine="21"/>
              <w:jc w:val="both"/>
              <w:rPr>
                <w:rFonts w:ascii="Arial" w:hAnsi="Arial" w:cs="Arial"/>
                <w:sz w:val="24"/>
                <w:szCs w:val="24"/>
              </w:rPr>
            </w:pPr>
            <w:r w:rsidRPr="00352EF7">
              <w:rPr>
                <w:rFonts w:ascii="Arial" w:hAnsi="Arial" w:cs="Arial"/>
                <w:sz w:val="24"/>
                <w:szCs w:val="24"/>
              </w:rPr>
              <w:t>This unit covers the skills, knowledge and attitudes to identify role and responsibility as a member of a team.</w:t>
            </w:r>
          </w:p>
        </w:tc>
      </w:tr>
    </w:tbl>
    <w:p w:rsidR="00352EF7" w:rsidRPr="00352EF7" w:rsidRDefault="00352EF7" w:rsidP="00352EF7">
      <w:pPr>
        <w:spacing w:after="0" w:line="240" w:lineRule="auto"/>
        <w:rPr>
          <w:rFonts w:ascii="Times New Roman" w:hAnsi="Times New Roman" w:cs="Times New Roman"/>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70"/>
        </w:trPr>
        <w:tc>
          <w:tcPr>
            <w:tcW w:w="2790" w:type="dxa"/>
            <w:shd w:val="clear" w:color="auto" w:fill="D9D9D9"/>
            <w:vAlign w:val="center"/>
          </w:tcPr>
          <w:p w:rsidR="00352EF7" w:rsidRPr="00352EF7" w:rsidRDefault="00352EF7" w:rsidP="00352EF7">
            <w:pPr>
              <w:spacing w:after="0" w:line="240" w:lineRule="auto"/>
              <w:rPr>
                <w:rFonts w:ascii="Arial" w:hAnsi="Arial" w:cs="Arial"/>
                <w:sz w:val="24"/>
                <w:szCs w:val="24"/>
              </w:rPr>
            </w:pPr>
            <w:r w:rsidRPr="00352EF7">
              <w:rPr>
                <w:rFonts w:ascii="Arial" w:hAnsi="Arial" w:cs="Arial"/>
                <w:b/>
                <w:bCs/>
                <w:sz w:val="24"/>
                <w:szCs w:val="24"/>
              </w:rPr>
              <w:t>Elements</w:t>
            </w:r>
          </w:p>
        </w:tc>
        <w:tc>
          <w:tcPr>
            <w:tcW w:w="6930" w:type="dxa"/>
            <w:shd w:val="clear" w:color="auto" w:fill="D9D9D9"/>
            <w:vAlign w:val="center"/>
          </w:tcPr>
          <w:p w:rsidR="00352EF7" w:rsidRPr="00352EF7" w:rsidRDefault="00352EF7" w:rsidP="00352EF7">
            <w:pPr>
              <w:autoSpaceDE w:val="0"/>
              <w:autoSpaceDN w:val="0"/>
              <w:adjustRightInd w:val="0"/>
              <w:spacing w:after="0" w:line="240" w:lineRule="auto"/>
              <w:rPr>
                <w:rFonts w:ascii="Arial" w:hAnsi="Arial" w:cs="Arial"/>
                <w:b/>
                <w:bCs/>
                <w:sz w:val="24"/>
                <w:szCs w:val="24"/>
              </w:rPr>
            </w:pPr>
            <w:r w:rsidRPr="00352EF7">
              <w:rPr>
                <w:rFonts w:ascii="Arial" w:hAnsi="Arial" w:cs="Arial"/>
                <w:b/>
                <w:bCs/>
                <w:sz w:val="24"/>
                <w:szCs w:val="24"/>
              </w:rPr>
              <w:t>Performance Criteria</w:t>
            </w:r>
          </w:p>
        </w:tc>
      </w:tr>
      <w:tr w:rsidR="00352EF7" w:rsidRPr="00352EF7" w:rsidTr="00352EF7">
        <w:tblPrEx>
          <w:tblLook w:val="0000"/>
        </w:tblPrEx>
        <w:trPr>
          <w:trHeight w:val="1223"/>
        </w:trPr>
        <w:tc>
          <w:tcPr>
            <w:tcW w:w="2790" w:type="dxa"/>
          </w:tcPr>
          <w:p w:rsidR="00352EF7" w:rsidRPr="00352EF7" w:rsidRDefault="00352EF7" w:rsidP="00B961FA">
            <w:pPr>
              <w:numPr>
                <w:ilvl w:val="0"/>
                <w:numId w:val="22"/>
              </w:numPr>
              <w:tabs>
                <w:tab w:val="left" w:pos="3510"/>
              </w:tabs>
              <w:spacing w:after="0" w:line="240" w:lineRule="auto"/>
              <w:rPr>
                <w:rFonts w:ascii="Arial" w:hAnsi="Arial" w:cs="Arial"/>
                <w:sz w:val="24"/>
                <w:szCs w:val="24"/>
              </w:rPr>
            </w:pPr>
            <w:r w:rsidRPr="00352EF7">
              <w:rPr>
                <w:rFonts w:ascii="Arial" w:hAnsi="Arial" w:cs="Arial"/>
                <w:sz w:val="24"/>
                <w:szCs w:val="24"/>
              </w:rPr>
              <w:t>Describe team role and scope</w:t>
            </w:r>
          </w:p>
        </w:tc>
        <w:tc>
          <w:tcPr>
            <w:tcW w:w="6930" w:type="dxa"/>
          </w:tcPr>
          <w:p w:rsidR="00352EF7" w:rsidRPr="00352EF7" w:rsidRDefault="00352EF7" w:rsidP="00B961FA">
            <w:pPr>
              <w:numPr>
                <w:ilvl w:val="1"/>
                <w:numId w:val="106"/>
              </w:numPr>
              <w:tabs>
                <w:tab w:val="clear" w:pos="792"/>
              </w:tabs>
              <w:spacing w:before="120" w:after="0" w:line="240" w:lineRule="auto"/>
              <w:ind w:left="432"/>
              <w:rPr>
                <w:rFonts w:ascii="Arial" w:hAnsi="Arial" w:cs="Arial"/>
                <w:sz w:val="24"/>
                <w:szCs w:val="24"/>
              </w:rPr>
            </w:pPr>
            <w:r w:rsidRPr="00352EF7">
              <w:rPr>
                <w:rFonts w:ascii="Arial" w:hAnsi="Arial" w:cs="Arial"/>
                <w:sz w:val="24"/>
                <w:szCs w:val="24"/>
              </w:rPr>
              <w:t xml:space="preserve">The </w:t>
            </w:r>
            <w:r w:rsidRPr="00352EF7">
              <w:rPr>
                <w:rFonts w:ascii="Arial" w:hAnsi="Arial" w:cs="Arial"/>
                <w:b/>
                <w:i/>
                <w:sz w:val="24"/>
                <w:szCs w:val="24"/>
              </w:rPr>
              <w:t>role and objective of the team</w:t>
            </w:r>
            <w:r w:rsidRPr="00352EF7">
              <w:rPr>
                <w:rFonts w:ascii="Arial" w:hAnsi="Arial" w:cs="Arial"/>
                <w:sz w:val="24"/>
                <w:szCs w:val="24"/>
              </w:rPr>
              <w:t xml:space="preserve"> are identified from available </w:t>
            </w:r>
            <w:r w:rsidRPr="00352EF7">
              <w:rPr>
                <w:rFonts w:ascii="Arial" w:hAnsi="Arial" w:cs="Arial"/>
                <w:b/>
                <w:i/>
                <w:sz w:val="24"/>
                <w:szCs w:val="24"/>
              </w:rPr>
              <w:t>sources of information</w:t>
            </w:r>
            <w:r w:rsidRPr="00352EF7">
              <w:rPr>
                <w:rFonts w:ascii="Arial" w:hAnsi="Arial" w:cs="Arial"/>
                <w:sz w:val="24"/>
                <w:szCs w:val="24"/>
              </w:rPr>
              <w:t>.</w:t>
            </w:r>
          </w:p>
          <w:p w:rsidR="00352EF7" w:rsidRPr="00352EF7" w:rsidRDefault="00352EF7" w:rsidP="00B961FA">
            <w:pPr>
              <w:numPr>
                <w:ilvl w:val="1"/>
                <w:numId w:val="106"/>
              </w:numPr>
              <w:tabs>
                <w:tab w:val="clear" w:pos="792"/>
              </w:tabs>
              <w:spacing w:before="120" w:after="0" w:line="240" w:lineRule="auto"/>
              <w:ind w:left="432"/>
              <w:rPr>
                <w:rFonts w:ascii="Arial" w:hAnsi="Arial" w:cs="Arial"/>
                <w:sz w:val="24"/>
                <w:szCs w:val="24"/>
              </w:rPr>
            </w:pPr>
            <w:r w:rsidRPr="00352EF7">
              <w:rPr>
                <w:rFonts w:ascii="Arial" w:hAnsi="Arial" w:cs="Arial"/>
                <w:sz w:val="24"/>
                <w:szCs w:val="24"/>
              </w:rPr>
              <w:t xml:space="preserve">Team parameters, reporting relationships and responsibilities are identified from team discussions and appropriate external sources. </w:t>
            </w:r>
          </w:p>
        </w:tc>
      </w:tr>
      <w:tr w:rsidR="00352EF7" w:rsidRPr="00352EF7" w:rsidTr="00352EF7">
        <w:tblPrEx>
          <w:tblLook w:val="0000"/>
        </w:tblPrEx>
        <w:trPr>
          <w:trHeight w:val="1223"/>
        </w:trPr>
        <w:tc>
          <w:tcPr>
            <w:tcW w:w="2790" w:type="dxa"/>
          </w:tcPr>
          <w:p w:rsidR="00352EF7" w:rsidRPr="00352EF7" w:rsidRDefault="00352EF7" w:rsidP="00B961FA">
            <w:pPr>
              <w:numPr>
                <w:ilvl w:val="0"/>
                <w:numId w:val="22"/>
              </w:numPr>
              <w:tabs>
                <w:tab w:val="left" w:pos="450"/>
                <w:tab w:val="left" w:pos="3510"/>
              </w:tabs>
              <w:spacing w:after="0" w:line="240" w:lineRule="auto"/>
              <w:rPr>
                <w:rFonts w:ascii="Arial" w:hAnsi="Arial" w:cs="Arial"/>
                <w:sz w:val="24"/>
                <w:szCs w:val="24"/>
              </w:rPr>
            </w:pPr>
            <w:r w:rsidRPr="00352EF7">
              <w:rPr>
                <w:rFonts w:ascii="Arial" w:hAnsi="Arial" w:cs="Arial"/>
                <w:sz w:val="24"/>
                <w:szCs w:val="24"/>
              </w:rPr>
              <w:t>Identify own role and responsibility within team</w:t>
            </w:r>
          </w:p>
        </w:tc>
        <w:tc>
          <w:tcPr>
            <w:tcW w:w="6930" w:type="dxa"/>
          </w:tcPr>
          <w:p w:rsidR="00352EF7" w:rsidRPr="00352EF7" w:rsidRDefault="00352EF7" w:rsidP="00B961FA">
            <w:pPr>
              <w:numPr>
                <w:ilvl w:val="1"/>
                <w:numId w:val="107"/>
              </w:numPr>
              <w:tabs>
                <w:tab w:val="clear" w:pos="612"/>
              </w:tabs>
              <w:spacing w:before="120" w:after="0" w:line="240" w:lineRule="auto"/>
              <w:ind w:left="432"/>
              <w:rPr>
                <w:rFonts w:ascii="Arial" w:hAnsi="Arial" w:cs="Arial"/>
                <w:sz w:val="24"/>
                <w:szCs w:val="24"/>
              </w:rPr>
            </w:pPr>
            <w:r w:rsidRPr="00352EF7">
              <w:rPr>
                <w:rFonts w:ascii="Arial" w:hAnsi="Arial" w:cs="Arial"/>
                <w:sz w:val="24"/>
                <w:szCs w:val="24"/>
              </w:rPr>
              <w:t>Individual role and responsibilities within the team environment are identified.</w:t>
            </w:r>
          </w:p>
          <w:p w:rsidR="00352EF7" w:rsidRPr="00352EF7" w:rsidRDefault="00352EF7" w:rsidP="00B961FA">
            <w:pPr>
              <w:numPr>
                <w:ilvl w:val="1"/>
                <w:numId w:val="107"/>
              </w:numPr>
              <w:tabs>
                <w:tab w:val="clear" w:pos="612"/>
              </w:tabs>
              <w:spacing w:before="120" w:after="0" w:line="240" w:lineRule="auto"/>
              <w:ind w:left="432"/>
              <w:rPr>
                <w:rFonts w:ascii="Arial" w:hAnsi="Arial" w:cs="Arial"/>
                <w:sz w:val="24"/>
                <w:szCs w:val="24"/>
              </w:rPr>
            </w:pPr>
            <w:r w:rsidRPr="00352EF7">
              <w:rPr>
                <w:rFonts w:ascii="Arial" w:hAnsi="Arial" w:cs="Arial"/>
                <w:sz w:val="24"/>
                <w:szCs w:val="24"/>
              </w:rPr>
              <w:t>Roles and responsibility of other team members are identified and recognized.</w:t>
            </w:r>
          </w:p>
          <w:p w:rsidR="00352EF7" w:rsidRPr="00352EF7" w:rsidRDefault="00352EF7" w:rsidP="00B961FA">
            <w:pPr>
              <w:numPr>
                <w:ilvl w:val="1"/>
                <w:numId w:val="107"/>
              </w:numPr>
              <w:tabs>
                <w:tab w:val="clear" w:pos="612"/>
              </w:tabs>
              <w:spacing w:before="120" w:after="0" w:line="240" w:lineRule="auto"/>
              <w:ind w:left="432"/>
              <w:rPr>
                <w:rFonts w:ascii="Arial" w:hAnsi="Arial" w:cs="Arial"/>
                <w:sz w:val="24"/>
                <w:szCs w:val="24"/>
              </w:rPr>
            </w:pPr>
            <w:r w:rsidRPr="00352EF7">
              <w:rPr>
                <w:rFonts w:ascii="Arial" w:hAnsi="Arial" w:cs="Arial"/>
                <w:sz w:val="24"/>
                <w:szCs w:val="24"/>
              </w:rPr>
              <w:t>Reporting relationships within team and external to team are identified.</w:t>
            </w:r>
          </w:p>
        </w:tc>
      </w:tr>
      <w:tr w:rsidR="00352EF7" w:rsidRPr="00352EF7" w:rsidTr="00352EF7">
        <w:tblPrEx>
          <w:tblLook w:val="0000"/>
        </w:tblPrEx>
        <w:trPr>
          <w:trHeight w:val="3590"/>
        </w:trPr>
        <w:tc>
          <w:tcPr>
            <w:tcW w:w="2790" w:type="dxa"/>
          </w:tcPr>
          <w:p w:rsidR="00352EF7" w:rsidRPr="00352EF7" w:rsidRDefault="00352EF7" w:rsidP="00B961FA">
            <w:pPr>
              <w:numPr>
                <w:ilvl w:val="0"/>
                <w:numId w:val="22"/>
              </w:numPr>
              <w:tabs>
                <w:tab w:val="left" w:pos="450"/>
                <w:tab w:val="left" w:pos="3510"/>
              </w:tabs>
              <w:spacing w:after="0" w:line="240" w:lineRule="auto"/>
              <w:rPr>
                <w:rFonts w:ascii="Arial" w:hAnsi="Arial" w:cs="Arial"/>
                <w:sz w:val="24"/>
                <w:szCs w:val="24"/>
              </w:rPr>
            </w:pPr>
            <w:r w:rsidRPr="00352EF7">
              <w:rPr>
                <w:rFonts w:ascii="Arial" w:hAnsi="Arial" w:cs="Arial"/>
                <w:sz w:val="24"/>
                <w:szCs w:val="24"/>
              </w:rPr>
              <w:t>Work as a team member</w:t>
            </w:r>
          </w:p>
        </w:tc>
        <w:tc>
          <w:tcPr>
            <w:tcW w:w="6930" w:type="dxa"/>
          </w:tcPr>
          <w:p w:rsidR="00352EF7" w:rsidRPr="00352EF7" w:rsidRDefault="00352EF7" w:rsidP="00B961FA">
            <w:pPr>
              <w:numPr>
                <w:ilvl w:val="1"/>
                <w:numId w:val="108"/>
              </w:numPr>
              <w:tabs>
                <w:tab w:val="clear" w:pos="792"/>
              </w:tabs>
              <w:spacing w:before="120" w:after="0" w:line="240" w:lineRule="auto"/>
              <w:ind w:left="432"/>
              <w:rPr>
                <w:rFonts w:ascii="Arial" w:hAnsi="Arial" w:cs="Arial"/>
                <w:sz w:val="24"/>
                <w:szCs w:val="24"/>
              </w:rPr>
            </w:pPr>
            <w:r w:rsidRPr="00352EF7">
              <w:rPr>
                <w:rFonts w:ascii="Arial" w:hAnsi="Arial" w:cs="Arial"/>
                <w:sz w:val="24"/>
                <w:szCs w:val="24"/>
              </w:rPr>
              <w:t>Effective and appropriate forms of communications are used and interactions undertaken with team members who contribute to known team activities and objectives.</w:t>
            </w:r>
          </w:p>
          <w:p w:rsidR="00352EF7" w:rsidRPr="00352EF7" w:rsidRDefault="00352EF7" w:rsidP="00B961FA">
            <w:pPr>
              <w:numPr>
                <w:ilvl w:val="1"/>
                <w:numId w:val="108"/>
              </w:numPr>
              <w:tabs>
                <w:tab w:val="clear" w:pos="792"/>
              </w:tabs>
              <w:spacing w:before="120" w:after="0" w:line="240" w:lineRule="auto"/>
              <w:ind w:left="432"/>
              <w:rPr>
                <w:rFonts w:ascii="Arial" w:hAnsi="Arial" w:cs="Arial"/>
                <w:sz w:val="24"/>
                <w:szCs w:val="24"/>
              </w:rPr>
            </w:pPr>
            <w:r w:rsidRPr="00352EF7">
              <w:rPr>
                <w:rFonts w:ascii="Arial" w:hAnsi="Arial" w:cs="Arial"/>
                <w:sz w:val="24"/>
                <w:szCs w:val="24"/>
              </w:rPr>
              <w:t xml:space="preserve">Effective and appropriate contributions are made to complement team activities and objectives, based on individual skills and competencies and </w:t>
            </w:r>
            <w:r w:rsidRPr="00352EF7">
              <w:rPr>
                <w:rFonts w:ascii="Arial" w:hAnsi="Arial" w:cs="Arial"/>
                <w:b/>
                <w:i/>
                <w:sz w:val="24"/>
                <w:szCs w:val="24"/>
              </w:rPr>
              <w:t>workplace context</w:t>
            </w:r>
            <w:r w:rsidRPr="00352EF7">
              <w:rPr>
                <w:rFonts w:ascii="Arial" w:hAnsi="Arial" w:cs="Arial"/>
                <w:sz w:val="24"/>
                <w:szCs w:val="24"/>
              </w:rPr>
              <w:t>.</w:t>
            </w:r>
          </w:p>
          <w:p w:rsidR="00352EF7" w:rsidRPr="00352EF7" w:rsidRDefault="00352EF7" w:rsidP="00B961FA">
            <w:pPr>
              <w:numPr>
                <w:ilvl w:val="1"/>
                <w:numId w:val="108"/>
              </w:numPr>
              <w:tabs>
                <w:tab w:val="clear" w:pos="792"/>
              </w:tabs>
              <w:spacing w:before="120" w:after="0" w:line="240" w:lineRule="auto"/>
              <w:ind w:left="432"/>
              <w:rPr>
                <w:rFonts w:ascii="Arial" w:hAnsi="Arial" w:cs="Arial"/>
                <w:sz w:val="24"/>
                <w:szCs w:val="24"/>
              </w:rPr>
            </w:pPr>
            <w:r w:rsidRPr="00352EF7">
              <w:rPr>
                <w:rFonts w:ascii="Arial" w:hAnsi="Arial" w:cs="Arial"/>
                <w:sz w:val="24"/>
                <w:szCs w:val="24"/>
              </w:rPr>
              <w:t>Protocols are observed in reporting using standard operating procedures.</w:t>
            </w:r>
          </w:p>
          <w:p w:rsidR="00352EF7" w:rsidRPr="00352EF7" w:rsidRDefault="00352EF7" w:rsidP="00B961FA">
            <w:pPr>
              <w:numPr>
                <w:ilvl w:val="1"/>
                <w:numId w:val="108"/>
              </w:numPr>
              <w:tabs>
                <w:tab w:val="clear" w:pos="792"/>
              </w:tabs>
              <w:spacing w:before="120" w:after="0" w:line="240" w:lineRule="auto"/>
              <w:ind w:left="432"/>
              <w:rPr>
                <w:rFonts w:ascii="Arial" w:hAnsi="Arial" w:cs="Arial"/>
                <w:sz w:val="24"/>
                <w:szCs w:val="24"/>
              </w:rPr>
            </w:pPr>
            <w:r w:rsidRPr="00352EF7">
              <w:rPr>
                <w:rFonts w:ascii="Arial" w:hAnsi="Arial" w:cs="Arial"/>
                <w:sz w:val="24"/>
                <w:szCs w:val="24"/>
              </w:rPr>
              <w:t>Contribution is made to the development of team work plans based on an understanding of team’s role and objectives and individual competencies of the members.</w:t>
            </w:r>
          </w:p>
        </w:tc>
      </w:tr>
    </w:tbl>
    <w:p w:rsidR="00352EF7" w:rsidRPr="00352EF7" w:rsidRDefault="00352EF7" w:rsidP="00352EF7">
      <w:pPr>
        <w:tabs>
          <w:tab w:val="left" w:pos="3150"/>
        </w:tabs>
        <w:spacing w:after="0" w:line="240" w:lineRule="auto"/>
        <w:ind w:left="3788" w:hanging="3874"/>
        <w:rPr>
          <w:rFonts w:ascii="Times New Roman" w:hAnsi="Times New Roman" w:cs="Times New Roman"/>
          <w:b/>
          <w:bCs/>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70"/>
        </w:trPr>
        <w:tc>
          <w:tcPr>
            <w:tcW w:w="2790" w:type="dxa"/>
            <w:shd w:val="clear" w:color="auto" w:fill="D9D9D9"/>
            <w:vAlign w:val="center"/>
          </w:tcPr>
          <w:p w:rsidR="00352EF7" w:rsidRPr="00352EF7" w:rsidRDefault="00352EF7" w:rsidP="00352EF7">
            <w:pPr>
              <w:autoSpaceDE w:val="0"/>
              <w:autoSpaceDN w:val="0"/>
              <w:adjustRightInd w:val="0"/>
              <w:spacing w:after="0" w:line="240" w:lineRule="auto"/>
              <w:rPr>
                <w:rFonts w:ascii="Arial" w:hAnsi="Arial" w:cs="Arial"/>
                <w:b/>
                <w:sz w:val="24"/>
                <w:szCs w:val="24"/>
              </w:rPr>
            </w:pPr>
            <w:r w:rsidRPr="00352EF7">
              <w:rPr>
                <w:rFonts w:ascii="Arial" w:hAnsi="Arial" w:cs="Arial"/>
                <w:b/>
                <w:sz w:val="24"/>
                <w:szCs w:val="24"/>
              </w:rPr>
              <w:br w:type="page"/>
              <w:t>Variable</w:t>
            </w:r>
          </w:p>
        </w:tc>
        <w:tc>
          <w:tcPr>
            <w:tcW w:w="6930" w:type="dxa"/>
            <w:shd w:val="clear" w:color="auto" w:fill="D9D9D9"/>
            <w:vAlign w:val="center"/>
          </w:tcPr>
          <w:p w:rsidR="00352EF7" w:rsidRPr="00352EF7" w:rsidRDefault="00352EF7" w:rsidP="00352EF7">
            <w:pPr>
              <w:spacing w:after="0" w:line="240" w:lineRule="auto"/>
              <w:rPr>
                <w:rFonts w:ascii="Arial" w:hAnsi="Arial" w:cs="Arial"/>
                <w:b/>
                <w:sz w:val="24"/>
                <w:szCs w:val="24"/>
              </w:rPr>
            </w:pPr>
            <w:r w:rsidRPr="00352EF7">
              <w:rPr>
                <w:rFonts w:ascii="Arial" w:hAnsi="Arial" w:cs="Arial"/>
                <w:b/>
                <w:sz w:val="24"/>
                <w:szCs w:val="24"/>
              </w:rPr>
              <w:t>Range</w:t>
            </w:r>
          </w:p>
        </w:tc>
      </w:tr>
      <w:tr w:rsidR="00352EF7" w:rsidRPr="00352EF7" w:rsidTr="00352EF7">
        <w:tblPrEx>
          <w:tblLook w:val="0000"/>
        </w:tblPrEx>
        <w:trPr>
          <w:trHeight w:val="64"/>
        </w:trPr>
        <w:tc>
          <w:tcPr>
            <w:tcW w:w="2790" w:type="dxa"/>
          </w:tcPr>
          <w:p w:rsidR="00352EF7" w:rsidRPr="00352EF7" w:rsidRDefault="00352EF7" w:rsidP="00352EF7">
            <w:pPr>
              <w:spacing w:after="0" w:line="240" w:lineRule="auto"/>
              <w:rPr>
                <w:rFonts w:ascii="Arial" w:hAnsi="Arial" w:cs="Arial"/>
                <w:bCs/>
                <w:sz w:val="24"/>
                <w:szCs w:val="24"/>
              </w:rPr>
            </w:pPr>
            <w:r w:rsidRPr="00352EF7">
              <w:rPr>
                <w:rFonts w:ascii="Arial" w:hAnsi="Arial" w:cs="Arial"/>
                <w:b/>
                <w:bCs/>
                <w:sz w:val="24"/>
                <w:szCs w:val="24"/>
              </w:rPr>
              <w:br w:type="page"/>
            </w:r>
            <w:r w:rsidRPr="00352EF7">
              <w:rPr>
                <w:rFonts w:ascii="Arial" w:hAnsi="Arial" w:cs="Arial"/>
                <w:bCs/>
                <w:sz w:val="24"/>
                <w:szCs w:val="24"/>
              </w:rPr>
              <w:t xml:space="preserve"> Role and objective of team </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Work  activities in a team environment with enterprise or specific sector</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Limited discretion, initiative and judgment maybe demonstrated on the job, either individually or in a team environment</w:t>
            </w:r>
          </w:p>
        </w:tc>
      </w:tr>
      <w:tr w:rsidR="00352EF7" w:rsidRPr="00352EF7" w:rsidTr="00352EF7">
        <w:tblPrEx>
          <w:tblLook w:val="0000"/>
        </w:tblPrEx>
        <w:trPr>
          <w:trHeight w:val="60"/>
        </w:trPr>
        <w:tc>
          <w:tcPr>
            <w:tcW w:w="2790" w:type="dxa"/>
          </w:tcPr>
          <w:p w:rsidR="00352EF7" w:rsidRPr="00352EF7" w:rsidRDefault="00352EF7" w:rsidP="00352EF7">
            <w:pPr>
              <w:spacing w:after="0" w:line="240" w:lineRule="auto"/>
              <w:rPr>
                <w:rFonts w:ascii="Arial" w:hAnsi="Arial" w:cs="Arial"/>
                <w:bCs/>
                <w:sz w:val="24"/>
                <w:szCs w:val="24"/>
              </w:rPr>
            </w:pPr>
            <w:r w:rsidRPr="00352EF7">
              <w:rPr>
                <w:rFonts w:ascii="Arial" w:hAnsi="Arial" w:cs="Arial"/>
                <w:bCs/>
                <w:sz w:val="24"/>
                <w:szCs w:val="24"/>
              </w:rPr>
              <w:t>Sources of information</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Standard operating and/or other workplace procedures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Job procedures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 xml:space="preserve">Machine/equipment manufacturer’s specifications and </w:t>
            </w:r>
            <w:r w:rsidRPr="00352EF7">
              <w:rPr>
                <w:rFonts w:ascii="Arial" w:hAnsi="Arial" w:cs="Arial"/>
                <w:bCs/>
                <w:sz w:val="24"/>
                <w:szCs w:val="24"/>
              </w:rPr>
              <w:lastRenderedPageBreak/>
              <w:t>instructions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Organizational or external personnel</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Client/supplier instructions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Quality standards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OHS and environmental standards</w:t>
            </w:r>
          </w:p>
        </w:tc>
      </w:tr>
      <w:tr w:rsidR="00352EF7" w:rsidRPr="00352EF7" w:rsidTr="00352EF7">
        <w:tblPrEx>
          <w:tblLook w:val="0000"/>
        </w:tblPrEx>
        <w:trPr>
          <w:trHeight w:val="2105"/>
        </w:trPr>
        <w:tc>
          <w:tcPr>
            <w:tcW w:w="2790" w:type="dxa"/>
          </w:tcPr>
          <w:p w:rsidR="00352EF7" w:rsidRPr="00352EF7" w:rsidRDefault="00352EF7" w:rsidP="00352EF7">
            <w:pPr>
              <w:spacing w:after="0" w:line="240" w:lineRule="auto"/>
              <w:rPr>
                <w:rFonts w:ascii="Arial" w:hAnsi="Arial" w:cs="Arial"/>
                <w:bCs/>
                <w:sz w:val="24"/>
                <w:szCs w:val="24"/>
              </w:rPr>
            </w:pPr>
            <w:r w:rsidRPr="00352EF7">
              <w:rPr>
                <w:rFonts w:ascii="Arial" w:hAnsi="Arial" w:cs="Arial"/>
                <w:bCs/>
                <w:sz w:val="24"/>
                <w:szCs w:val="24"/>
              </w:rPr>
              <w:lastRenderedPageBreak/>
              <w:t>Workplace context</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Work procedures and practices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Conditions of  work environments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Legislation and industrial agreements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Standard work practice including the storage, safe handling and disposal of chemicals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Safety, environmental, housekeeping and quality guidelines</w:t>
            </w:r>
          </w:p>
        </w:tc>
      </w:tr>
    </w:tbl>
    <w:p w:rsidR="00352EF7" w:rsidRPr="00352EF7" w:rsidRDefault="00352EF7" w:rsidP="00352EF7">
      <w:pPr>
        <w:spacing w:after="0" w:line="240" w:lineRule="auto"/>
        <w:ind w:hanging="86"/>
        <w:rPr>
          <w:rFonts w:ascii="Arial" w:hAnsi="Arial" w:cs="Arial"/>
          <w:b/>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70"/>
        </w:trPr>
        <w:tc>
          <w:tcPr>
            <w:tcW w:w="9720" w:type="dxa"/>
            <w:gridSpan w:val="2"/>
            <w:shd w:val="clear" w:color="auto" w:fill="D9D9D9"/>
            <w:vAlign w:val="center"/>
          </w:tcPr>
          <w:p w:rsidR="00352EF7" w:rsidRPr="00352EF7" w:rsidRDefault="00352EF7" w:rsidP="00352EF7">
            <w:pPr>
              <w:tabs>
                <w:tab w:val="left" w:pos="0"/>
              </w:tabs>
              <w:spacing w:after="0" w:line="240" w:lineRule="auto"/>
              <w:rPr>
                <w:rFonts w:ascii="Arial" w:hAnsi="Arial" w:cs="Arial"/>
                <w:sz w:val="24"/>
                <w:szCs w:val="24"/>
              </w:rPr>
            </w:pPr>
            <w:r w:rsidRPr="00352EF7">
              <w:rPr>
                <w:rFonts w:ascii="Arial" w:hAnsi="Arial" w:cs="Arial"/>
                <w:b/>
                <w:sz w:val="24"/>
                <w:szCs w:val="24"/>
              </w:rPr>
              <w:t>Evidence Guide</w:t>
            </w:r>
          </w:p>
        </w:tc>
      </w:tr>
      <w:tr w:rsidR="00352EF7" w:rsidRPr="00352EF7" w:rsidTr="00352EF7">
        <w:tblPrEx>
          <w:tblLook w:val="0000"/>
        </w:tblPrEx>
        <w:trPr>
          <w:trHeight w:val="64"/>
        </w:trPr>
        <w:tc>
          <w:tcPr>
            <w:tcW w:w="2790" w:type="dxa"/>
          </w:tcPr>
          <w:p w:rsidR="00352EF7" w:rsidRPr="00352EF7" w:rsidRDefault="00352EF7" w:rsidP="00352EF7">
            <w:pPr>
              <w:spacing w:after="0" w:line="240" w:lineRule="auto"/>
              <w:rPr>
                <w:rFonts w:ascii="Arial" w:hAnsi="Arial" w:cs="Arial"/>
                <w:bCs/>
                <w:sz w:val="24"/>
                <w:szCs w:val="24"/>
              </w:rPr>
            </w:pPr>
            <w:r w:rsidRPr="00352EF7">
              <w:rPr>
                <w:rFonts w:ascii="Arial" w:hAnsi="Arial" w:cs="Arial"/>
                <w:bCs/>
                <w:sz w:val="24"/>
                <w:szCs w:val="24"/>
              </w:rPr>
              <w:t>Critical Aspects of Competence</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Demonstrates skills and knowledge to:</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Operate in a team to complete workplace activity</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Work effectively with others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Convey information in written or oral form</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Select and use appropriate workplace language</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Follow designated work plan for the job</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 xml:space="preserve">Report outcomes </w:t>
            </w:r>
          </w:p>
        </w:tc>
      </w:tr>
      <w:tr w:rsidR="00352EF7" w:rsidRPr="00352EF7" w:rsidTr="00352EF7">
        <w:tblPrEx>
          <w:tblLook w:val="0000"/>
        </w:tblPrEx>
        <w:tc>
          <w:tcPr>
            <w:tcW w:w="2790" w:type="dxa"/>
          </w:tcPr>
          <w:p w:rsidR="00352EF7" w:rsidRPr="00352EF7" w:rsidRDefault="00352EF7" w:rsidP="00352EF7">
            <w:pPr>
              <w:spacing w:after="0" w:line="240" w:lineRule="auto"/>
              <w:rPr>
                <w:rFonts w:ascii="Arial" w:hAnsi="Arial" w:cs="Arial"/>
                <w:bCs/>
                <w:sz w:val="24"/>
                <w:szCs w:val="24"/>
              </w:rPr>
            </w:pPr>
            <w:r w:rsidRPr="00352EF7">
              <w:rPr>
                <w:rFonts w:ascii="Arial" w:hAnsi="Arial" w:cs="Arial"/>
                <w:bCs/>
                <w:sz w:val="24"/>
                <w:szCs w:val="24"/>
              </w:rPr>
              <w:t>Underpinning Knowledge and Attitude</w:t>
            </w:r>
          </w:p>
        </w:tc>
        <w:tc>
          <w:tcPr>
            <w:tcW w:w="6930" w:type="dxa"/>
          </w:tcPr>
          <w:p w:rsidR="00352EF7" w:rsidRPr="00352EF7" w:rsidRDefault="00352EF7" w:rsidP="00352EF7">
            <w:pPr>
              <w:spacing w:after="0" w:line="240" w:lineRule="auto"/>
              <w:rPr>
                <w:rFonts w:ascii="Arial" w:hAnsi="Arial" w:cs="Arial"/>
                <w:bCs/>
                <w:sz w:val="24"/>
                <w:szCs w:val="24"/>
              </w:rPr>
            </w:pPr>
            <w:r w:rsidRPr="00352EF7">
              <w:rPr>
                <w:rFonts w:ascii="Arial" w:hAnsi="Arial" w:cs="Arial"/>
                <w:bCs/>
                <w:sz w:val="24"/>
                <w:szCs w:val="24"/>
              </w:rPr>
              <w:t>Demonstrate knowledge of:</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Communication process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Team structure</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Team roles</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Group planning and decision making</w:t>
            </w:r>
          </w:p>
        </w:tc>
      </w:tr>
      <w:tr w:rsidR="00352EF7" w:rsidRPr="00352EF7" w:rsidTr="00352EF7">
        <w:tblPrEx>
          <w:tblLook w:val="0000"/>
        </w:tblPrEx>
        <w:trPr>
          <w:trHeight w:val="64"/>
        </w:trPr>
        <w:tc>
          <w:tcPr>
            <w:tcW w:w="2790" w:type="dxa"/>
          </w:tcPr>
          <w:p w:rsidR="00352EF7" w:rsidRPr="00352EF7" w:rsidRDefault="00352EF7" w:rsidP="00352EF7">
            <w:pPr>
              <w:spacing w:after="0" w:line="240" w:lineRule="auto"/>
              <w:rPr>
                <w:rFonts w:ascii="Arial" w:hAnsi="Arial" w:cs="Arial"/>
                <w:bCs/>
                <w:sz w:val="24"/>
                <w:szCs w:val="24"/>
              </w:rPr>
            </w:pPr>
            <w:r w:rsidRPr="00352EF7">
              <w:rPr>
                <w:rFonts w:ascii="Arial" w:hAnsi="Arial" w:cs="Arial"/>
                <w:bCs/>
                <w:sz w:val="24"/>
                <w:szCs w:val="24"/>
              </w:rPr>
              <w:t>Underpinning Skills</w:t>
            </w:r>
          </w:p>
        </w:tc>
        <w:tc>
          <w:tcPr>
            <w:tcW w:w="6930" w:type="dxa"/>
          </w:tcPr>
          <w:p w:rsidR="00352EF7" w:rsidRPr="00352EF7" w:rsidRDefault="00352EF7" w:rsidP="00352EF7">
            <w:pPr>
              <w:spacing w:after="0" w:line="240" w:lineRule="auto"/>
              <w:rPr>
                <w:rFonts w:ascii="Arial" w:hAnsi="Arial" w:cs="Arial"/>
                <w:bCs/>
                <w:sz w:val="24"/>
                <w:szCs w:val="24"/>
              </w:rPr>
            </w:pPr>
            <w:r w:rsidRPr="00352EF7">
              <w:rPr>
                <w:rFonts w:ascii="Arial" w:hAnsi="Arial" w:cs="Arial"/>
                <w:bCs/>
                <w:sz w:val="24"/>
                <w:szCs w:val="24"/>
              </w:rPr>
              <w:t>Demonstrate skills to:</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Communicate appropriately, consistent with the culture of the workplace</w:t>
            </w:r>
          </w:p>
        </w:tc>
      </w:tr>
      <w:tr w:rsidR="00352EF7" w:rsidRPr="00352EF7" w:rsidTr="00352EF7">
        <w:tblPrEx>
          <w:tblLook w:val="0000"/>
        </w:tblPrEx>
        <w:trPr>
          <w:trHeight w:val="64"/>
        </w:trPr>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Resource Implications</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Access is required to real or appropriately simulated situations, including work areas, materials and equipment, and to information on workplace practices and OHS practices.</w:t>
            </w:r>
          </w:p>
        </w:tc>
      </w:tr>
      <w:tr w:rsidR="00352EF7" w:rsidRPr="00352EF7" w:rsidTr="00352EF7">
        <w:tblPrEx>
          <w:tblLook w:val="0000"/>
        </w:tblPrEx>
        <w:trPr>
          <w:trHeight w:val="80"/>
        </w:trPr>
        <w:tc>
          <w:tcPr>
            <w:tcW w:w="2790" w:type="dxa"/>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Methods of Assessment</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 xml:space="preserve">Competence may be </w:t>
            </w:r>
            <w:proofErr w:type="spellStart"/>
            <w:r w:rsidRPr="00352EF7">
              <w:rPr>
                <w:rFonts w:ascii="Arial" w:hAnsi="Arial" w:cs="Arial"/>
                <w:sz w:val="24"/>
                <w:szCs w:val="24"/>
              </w:rPr>
              <w:t>assessed</w:t>
            </w:r>
            <w:proofErr w:type="spellEnd"/>
            <w:r w:rsidRPr="00352EF7">
              <w:rPr>
                <w:rFonts w:ascii="Arial" w:hAnsi="Arial" w:cs="Arial"/>
                <w:sz w:val="24"/>
                <w:szCs w:val="24"/>
              </w:rPr>
              <w:t xml:space="preserve"> through:</w:t>
            </w:r>
          </w:p>
          <w:p w:rsidR="00352EF7" w:rsidRPr="00352EF7" w:rsidRDefault="00352EF7" w:rsidP="00B961FA">
            <w:pPr>
              <w:numPr>
                <w:ilvl w:val="1"/>
                <w:numId w:val="23"/>
              </w:numPr>
              <w:tabs>
                <w:tab w:val="clear" w:pos="792"/>
              </w:tabs>
              <w:spacing w:after="0" w:line="240" w:lineRule="auto"/>
              <w:ind w:left="259" w:hanging="259"/>
              <w:rPr>
                <w:rFonts w:ascii="Arial" w:hAnsi="Arial" w:cs="Arial"/>
                <w:bCs/>
                <w:sz w:val="24"/>
                <w:szCs w:val="24"/>
              </w:rPr>
            </w:pPr>
            <w:r w:rsidRPr="00352EF7">
              <w:rPr>
                <w:rFonts w:ascii="Arial" w:hAnsi="Arial" w:cs="Arial"/>
                <w:bCs/>
                <w:sz w:val="24"/>
                <w:szCs w:val="24"/>
              </w:rPr>
              <w:t>Interview/Written Test</w:t>
            </w:r>
          </w:p>
          <w:p w:rsidR="00352EF7" w:rsidRPr="00352EF7" w:rsidRDefault="00352EF7" w:rsidP="00B961FA">
            <w:pPr>
              <w:numPr>
                <w:ilvl w:val="1"/>
                <w:numId w:val="23"/>
              </w:numPr>
              <w:tabs>
                <w:tab w:val="clear" w:pos="792"/>
              </w:tabs>
              <w:spacing w:after="0" w:line="240" w:lineRule="auto"/>
              <w:ind w:left="259" w:hanging="259"/>
              <w:rPr>
                <w:rFonts w:ascii="Arial" w:hAnsi="Arial" w:cs="Arial"/>
                <w:sz w:val="24"/>
                <w:szCs w:val="24"/>
              </w:rPr>
            </w:pPr>
            <w:r w:rsidRPr="00352EF7">
              <w:rPr>
                <w:rFonts w:ascii="Arial" w:hAnsi="Arial" w:cs="Arial"/>
                <w:bCs/>
                <w:sz w:val="24"/>
                <w:szCs w:val="24"/>
              </w:rPr>
              <w:t>Observation/Demonstration with Oral Questioning</w:t>
            </w:r>
          </w:p>
        </w:tc>
      </w:tr>
      <w:tr w:rsidR="00352EF7" w:rsidRPr="00352EF7" w:rsidTr="00352EF7">
        <w:tblPrEx>
          <w:tblLook w:val="0000"/>
        </w:tblPrEx>
        <w:trPr>
          <w:trHeight w:val="64"/>
        </w:trPr>
        <w:tc>
          <w:tcPr>
            <w:tcW w:w="2790" w:type="dxa"/>
          </w:tcPr>
          <w:p w:rsidR="00352EF7" w:rsidRPr="00352EF7" w:rsidRDefault="00352EF7" w:rsidP="00352EF7">
            <w:pPr>
              <w:tabs>
                <w:tab w:val="left" w:pos="1080"/>
                <w:tab w:val="left" w:pos="3510"/>
              </w:tabs>
              <w:spacing w:after="0" w:line="240" w:lineRule="auto"/>
              <w:rPr>
                <w:rFonts w:ascii="Arial" w:hAnsi="Arial" w:cs="Arial"/>
                <w:sz w:val="24"/>
                <w:szCs w:val="24"/>
              </w:rPr>
            </w:pPr>
            <w:r w:rsidRPr="00352EF7">
              <w:rPr>
                <w:rFonts w:ascii="Arial" w:hAnsi="Arial" w:cs="Arial"/>
                <w:sz w:val="24"/>
                <w:szCs w:val="24"/>
              </w:rPr>
              <w:t>Context of Assessment</w:t>
            </w:r>
          </w:p>
        </w:tc>
        <w:tc>
          <w:tcPr>
            <w:tcW w:w="6930" w:type="dxa"/>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Competence may be assessed in the work place or in a simulated work place setting.</w:t>
            </w:r>
          </w:p>
        </w:tc>
      </w:tr>
    </w:tbl>
    <w:p w:rsidR="00352EF7" w:rsidRPr="00352EF7" w:rsidRDefault="00352EF7" w:rsidP="00352EF7">
      <w:pPr>
        <w:spacing w:after="0" w:line="240" w:lineRule="auto"/>
        <w:rPr>
          <w:rFonts w:ascii="Arial" w:hAnsi="Arial" w:cs="Arial"/>
          <w:sz w:val="24"/>
          <w:szCs w:val="24"/>
        </w:rPr>
      </w:pPr>
    </w:p>
    <w:p w:rsidR="00352EF7" w:rsidRPr="00352EF7" w:rsidRDefault="00352EF7" w:rsidP="00352EF7">
      <w:pPr>
        <w:spacing w:after="0" w:line="240" w:lineRule="auto"/>
        <w:rPr>
          <w:rFonts w:ascii="Arial" w:hAnsi="Arial" w:cs="Arial"/>
          <w:sz w:val="24"/>
          <w:szCs w:val="24"/>
        </w:rPr>
      </w:pPr>
    </w:p>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345"/>
        </w:trPr>
        <w:tc>
          <w:tcPr>
            <w:tcW w:w="972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352EF7" w:rsidRPr="00352EF7" w:rsidRDefault="00352EF7" w:rsidP="00352EF7">
            <w:pPr>
              <w:spacing w:after="0" w:line="240" w:lineRule="auto"/>
              <w:ind w:left="2832" w:hanging="2832"/>
              <w:rPr>
                <w:rFonts w:ascii="Arial" w:hAnsi="Arial" w:cs="Arial"/>
                <w:b/>
                <w:sz w:val="24"/>
                <w:szCs w:val="24"/>
              </w:rPr>
            </w:pPr>
            <w:r w:rsidRPr="00352EF7">
              <w:rPr>
                <w:rFonts w:ascii="Arial" w:hAnsi="Arial" w:cs="Arial"/>
                <w:sz w:val="24"/>
                <w:szCs w:val="24"/>
                <w:u w:val="single"/>
              </w:rPr>
              <w:lastRenderedPageBreak/>
              <w:br w:type="page"/>
            </w:r>
            <w:r w:rsidRPr="00352EF7">
              <w:rPr>
                <w:rFonts w:ascii="Arial" w:hAnsi="Arial" w:cs="Arial"/>
                <w:b/>
                <w:bCs/>
                <w:sz w:val="24"/>
                <w:szCs w:val="24"/>
              </w:rPr>
              <w:br w:type="page"/>
            </w:r>
            <w:r w:rsidRPr="00352EF7">
              <w:rPr>
                <w:rFonts w:ascii="Arial" w:eastAsia="Times New Roman" w:hAnsi="Arial" w:cs="Arial"/>
                <w:b/>
                <w:bCs/>
                <w:sz w:val="24"/>
                <w:szCs w:val="24"/>
                <w:lang w:val="en-GB" w:eastAsia="de-DE"/>
              </w:rPr>
              <w:t>Occupational Standard</w:t>
            </w:r>
            <w:r w:rsidRPr="00352EF7">
              <w:rPr>
                <w:rFonts w:ascii="Arial" w:eastAsia="Times New Roman" w:hAnsi="Arial" w:cs="Arial"/>
                <w:b/>
                <w:sz w:val="24"/>
                <w:szCs w:val="24"/>
                <w:lang w:val="en-GB" w:eastAsia="de-DE"/>
              </w:rPr>
              <w:t xml:space="preserve">: </w:t>
            </w:r>
            <w:r w:rsidRPr="00352EF7">
              <w:rPr>
                <w:rFonts w:ascii="Arial" w:eastAsia="Times New Roman" w:hAnsi="Arial" w:cs="Arial"/>
                <w:b/>
                <w:bCs/>
                <w:sz w:val="24"/>
                <w:szCs w:val="24"/>
                <w:lang w:val="en-GB" w:eastAsia="de-DE"/>
              </w:rPr>
              <w:t xml:space="preserve"> </w:t>
            </w:r>
            <w:r w:rsidRPr="00352EF7">
              <w:rPr>
                <w:rFonts w:ascii="Arial" w:eastAsia="Times New Roman" w:hAnsi="Arial" w:cs="Arial"/>
                <w:b/>
                <w:color w:val="000000"/>
                <w:sz w:val="24"/>
                <w:szCs w:val="24"/>
              </w:rPr>
              <w:t>Rural Cadastre and Land Registration Service Support Operation Level II</w:t>
            </w:r>
          </w:p>
        </w:tc>
      </w:tr>
      <w:tr w:rsidR="00352EF7" w:rsidRPr="00352EF7" w:rsidTr="00352EF7">
        <w:trPr>
          <w:trHeight w:val="345"/>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352EF7" w:rsidRPr="00352EF7" w:rsidRDefault="00352EF7" w:rsidP="00352EF7">
            <w:pPr>
              <w:spacing w:after="0" w:line="240" w:lineRule="auto"/>
              <w:rPr>
                <w:rFonts w:ascii="Arial" w:hAnsi="Arial" w:cs="Arial"/>
                <w:b/>
                <w:sz w:val="24"/>
                <w:szCs w:val="24"/>
              </w:rPr>
            </w:pPr>
            <w:r w:rsidRPr="00352EF7">
              <w:rPr>
                <w:rFonts w:ascii="Arial" w:hAnsi="Arial" w:cs="Arial"/>
                <w:b/>
                <w:bCs/>
                <w:sz w:val="24"/>
                <w:szCs w:val="24"/>
              </w:rPr>
              <w:t xml:space="preserve">Unit Title </w:t>
            </w:r>
          </w:p>
        </w:tc>
        <w:tc>
          <w:tcPr>
            <w:tcW w:w="693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352EF7" w:rsidRPr="00352EF7" w:rsidRDefault="00352EF7" w:rsidP="00352EF7">
            <w:pPr>
              <w:spacing w:after="0" w:line="240" w:lineRule="auto"/>
              <w:ind w:left="180" w:hanging="180"/>
              <w:rPr>
                <w:rFonts w:ascii="Arial" w:hAnsi="Arial" w:cs="Arial"/>
                <w:b/>
                <w:sz w:val="24"/>
                <w:szCs w:val="24"/>
              </w:rPr>
            </w:pPr>
            <w:r w:rsidRPr="00352EF7">
              <w:rPr>
                <w:rFonts w:ascii="Arial" w:hAnsi="Arial" w:cs="Arial"/>
                <w:b/>
                <w:sz w:val="24"/>
                <w:szCs w:val="24"/>
              </w:rPr>
              <w:t xml:space="preserve">Develop Business Practice </w:t>
            </w:r>
          </w:p>
        </w:tc>
      </w:tr>
      <w:tr w:rsidR="00352EF7" w:rsidRPr="00352EF7" w:rsidTr="00352EF7">
        <w:trPr>
          <w:trHeight w:val="345"/>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tcPr>
          <w:p w:rsidR="00352EF7" w:rsidRPr="00352EF7" w:rsidRDefault="00352EF7" w:rsidP="00352EF7">
            <w:pPr>
              <w:spacing w:after="0" w:line="240" w:lineRule="auto"/>
              <w:rPr>
                <w:rFonts w:ascii="Arial" w:hAnsi="Arial" w:cs="Arial"/>
                <w:b/>
                <w:bCs/>
                <w:sz w:val="24"/>
                <w:szCs w:val="24"/>
              </w:rPr>
            </w:pPr>
            <w:r w:rsidRPr="00352EF7">
              <w:rPr>
                <w:rFonts w:ascii="Arial" w:hAnsi="Arial" w:cs="Arial"/>
                <w:b/>
                <w:bCs/>
                <w:sz w:val="24"/>
                <w:szCs w:val="24"/>
              </w:rPr>
              <w:t>Unit Code</w:t>
            </w:r>
          </w:p>
        </w:tc>
        <w:bookmarkStart w:id="33" w:name="AGRCLR2161116"/>
        <w:tc>
          <w:tcPr>
            <w:tcW w:w="6930" w:type="dxa"/>
            <w:tcBorders>
              <w:top w:val="single" w:sz="4" w:space="0" w:color="auto"/>
              <w:left w:val="single" w:sz="4" w:space="0" w:color="auto"/>
              <w:bottom w:val="single" w:sz="4" w:space="0" w:color="auto"/>
              <w:right w:val="single" w:sz="4" w:space="0" w:color="auto"/>
            </w:tcBorders>
            <w:shd w:val="clear" w:color="auto" w:fill="DDDDDD"/>
            <w:vAlign w:val="center"/>
          </w:tcPr>
          <w:p w:rsidR="00352EF7" w:rsidRPr="00352EF7" w:rsidRDefault="008B6744" w:rsidP="00352EF7">
            <w:pPr>
              <w:autoSpaceDE w:val="0"/>
              <w:autoSpaceDN w:val="0"/>
              <w:adjustRightInd w:val="0"/>
              <w:spacing w:after="0" w:line="240" w:lineRule="auto"/>
              <w:rPr>
                <w:rFonts w:ascii="Arial" w:hAnsi="Arial" w:cs="Arial"/>
                <w:sz w:val="24"/>
                <w:szCs w:val="24"/>
              </w:rPr>
            </w:pPr>
            <w:r w:rsidRPr="00352EF7">
              <w:rPr>
                <w:rFonts w:ascii="Arial" w:eastAsia="Times New Roman" w:hAnsi="Arial" w:cs="Arial"/>
                <w:b/>
                <w:sz w:val="24"/>
                <w:szCs w:val="24"/>
                <w:lang w:val="en-GB" w:eastAsia="de-DE"/>
              </w:rPr>
              <w:fldChar w:fldCharType="begin"/>
            </w:r>
            <w:r w:rsidR="00352EF7" w:rsidRPr="00352EF7">
              <w:rPr>
                <w:rFonts w:ascii="Arial" w:eastAsia="Times New Roman" w:hAnsi="Arial" w:cs="Arial"/>
                <w:b/>
                <w:sz w:val="24"/>
                <w:szCs w:val="24"/>
                <w:lang w:val="en-GB" w:eastAsia="de-DE"/>
              </w:rPr>
              <w:instrText xml:space="preserve"> HYPERLINK  \l "AGR_CLR2_16_1116" </w:instrText>
            </w:r>
            <w:r w:rsidRPr="00352EF7">
              <w:rPr>
                <w:rFonts w:ascii="Arial" w:eastAsia="Times New Roman" w:hAnsi="Arial" w:cs="Arial"/>
                <w:b/>
                <w:sz w:val="24"/>
                <w:szCs w:val="24"/>
                <w:lang w:val="en-GB" w:eastAsia="de-DE"/>
              </w:rPr>
              <w:fldChar w:fldCharType="separate"/>
            </w:r>
            <w:r w:rsidR="00352EF7" w:rsidRPr="00352EF7">
              <w:rPr>
                <w:rStyle w:val="Hyperlink"/>
                <w:rFonts w:ascii="Arial" w:eastAsia="Times New Roman" w:hAnsi="Arial" w:cs="Arial"/>
                <w:b/>
                <w:sz w:val="24"/>
                <w:szCs w:val="24"/>
                <w:lang w:val="en-GB" w:eastAsia="de-DE"/>
              </w:rPr>
              <w:t>AGR CLR2 16 1117</w:t>
            </w:r>
            <w:bookmarkEnd w:id="33"/>
            <w:r w:rsidRPr="00352EF7">
              <w:rPr>
                <w:rFonts w:ascii="Arial" w:eastAsia="Times New Roman" w:hAnsi="Arial" w:cs="Arial"/>
                <w:b/>
                <w:sz w:val="24"/>
                <w:szCs w:val="24"/>
                <w:lang w:val="en-GB" w:eastAsia="de-DE"/>
              </w:rPr>
              <w:fldChar w:fldCharType="end"/>
            </w:r>
          </w:p>
        </w:tc>
      </w:tr>
      <w:tr w:rsidR="00352EF7" w:rsidRPr="00352EF7" w:rsidTr="00352EF7">
        <w:trPr>
          <w:trHeight w:val="143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spacing w:after="0" w:line="240" w:lineRule="auto"/>
              <w:rPr>
                <w:rFonts w:ascii="Arial" w:hAnsi="Arial" w:cs="Arial"/>
                <w:b/>
                <w:bCs/>
                <w:sz w:val="24"/>
                <w:szCs w:val="24"/>
              </w:rPr>
            </w:pPr>
            <w:r w:rsidRPr="00352EF7">
              <w:rPr>
                <w:rFonts w:ascii="Arial" w:hAnsi="Arial" w:cs="Arial"/>
                <w:b/>
                <w:bCs/>
                <w:sz w:val="24"/>
                <w:szCs w:val="24"/>
              </w:rPr>
              <w:t>Unit Descriptor</w:t>
            </w:r>
          </w:p>
        </w:tc>
        <w:tc>
          <w:tcPr>
            <w:tcW w:w="6930" w:type="dxa"/>
            <w:tcBorders>
              <w:top w:val="single" w:sz="4" w:space="0" w:color="auto"/>
              <w:left w:val="single" w:sz="4" w:space="0" w:color="auto"/>
              <w:bottom w:val="single" w:sz="4" w:space="0" w:color="auto"/>
              <w:right w:val="single" w:sz="4" w:space="0" w:color="auto"/>
            </w:tcBorders>
            <w:vAlign w:val="center"/>
            <w:hideMark/>
          </w:tcPr>
          <w:p w:rsidR="00352EF7" w:rsidRPr="00352EF7" w:rsidRDefault="00352EF7" w:rsidP="00352EF7">
            <w:pPr>
              <w:autoSpaceDE w:val="0"/>
              <w:autoSpaceDN w:val="0"/>
              <w:adjustRightInd w:val="0"/>
              <w:spacing w:after="0" w:line="240" w:lineRule="auto"/>
              <w:jc w:val="both"/>
              <w:rPr>
                <w:rFonts w:ascii="Arial" w:hAnsi="Arial" w:cs="Arial"/>
                <w:sz w:val="24"/>
                <w:szCs w:val="24"/>
              </w:rPr>
            </w:pPr>
            <w:r w:rsidRPr="00352EF7">
              <w:rPr>
                <w:rFonts w:ascii="Arial" w:hAnsi="Arial" w:cs="Arial"/>
                <w:sz w:val="24"/>
                <w:szCs w:val="24"/>
              </w:rPr>
              <w:t>This unit covers knowledge, skills and attitude required to establish a business operation from a planned concept. It includes researching the feasibility of establishing a business operation, planning the setting up of the business, implementing the plan and reviewing operations once commenced, customer handling, developing and maintaining business relationships.</w:t>
            </w:r>
          </w:p>
        </w:tc>
      </w:tr>
    </w:tbl>
    <w:p w:rsidR="00352EF7" w:rsidRPr="00352EF7" w:rsidRDefault="00352EF7" w:rsidP="00352EF7">
      <w:pPr>
        <w:spacing w:after="0" w:line="240" w:lineRule="auto"/>
        <w:rPr>
          <w:rFonts w:ascii="Arial" w:hAnsi="Arial" w:cs="Arial"/>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52EF7" w:rsidRPr="00352EF7" w:rsidRDefault="00352EF7" w:rsidP="00352EF7">
            <w:pPr>
              <w:spacing w:after="0" w:line="240" w:lineRule="auto"/>
              <w:rPr>
                <w:rFonts w:ascii="Arial" w:hAnsi="Arial" w:cs="Arial"/>
                <w:b/>
                <w:sz w:val="24"/>
                <w:szCs w:val="24"/>
              </w:rPr>
            </w:pPr>
            <w:r w:rsidRPr="00352EF7">
              <w:rPr>
                <w:rFonts w:ascii="Arial" w:hAnsi="Arial" w:cs="Arial"/>
                <w:b/>
                <w:bCs/>
                <w:sz w:val="24"/>
                <w:szCs w:val="24"/>
              </w:rPr>
              <w:t>Elements</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52EF7" w:rsidRPr="00352EF7" w:rsidRDefault="00352EF7" w:rsidP="00352EF7">
            <w:pPr>
              <w:autoSpaceDE w:val="0"/>
              <w:autoSpaceDN w:val="0"/>
              <w:adjustRightInd w:val="0"/>
              <w:spacing w:after="0" w:line="240" w:lineRule="auto"/>
              <w:rPr>
                <w:rFonts w:ascii="Arial" w:hAnsi="Arial" w:cs="Arial"/>
                <w:b/>
                <w:bCs/>
                <w:sz w:val="24"/>
                <w:szCs w:val="24"/>
              </w:rPr>
            </w:pPr>
            <w:r w:rsidRPr="00352EF7">
              <w:rPr>
                <w:rFonts w:ascii="Arial" w:hAnsi="Arial" w:cs="Arial"/>
                <w:b/>
                <w:bCs/>
                <w:sz w:val="24"/>
                <w:szCs w:val="24"/>
              </w:rPr>
              <w:t>Performance Criteria</w:t>
            </w:r>
          </w:p>
        </w:tc>
      </w:tr>
      <w:tr w:rsidR="00352EF7" w:rsidRPr="00352EF7" w:rsidTr="00352EF7">
        <w:trPr>
          <w:trHeight w:val="2105"/>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0"/>
                <w:numId w:val="24"/>
              </w:numPr>
              <w:tabs>
                <w:tab w:val="clear" w:pos="720"/>
                <w:tab w:val="num" w:pos="252"/>
                <w:tab w:val="num" w:pos="360"/>
              </w:tabs>
              <w:spacing w:after="0" w:line="240" w:lineRule="auto"/>
              <w:ind w:left="252" w:hanging="300"/>
              <w:rPr>
                <w:rFonts w:ascii="Arial" w:hAnsi="Arial" w:cs="Arial"/>
                <w:sz w:val="24"/>
                <w:szCs w:val="24"/>
              </w:rPr>
            </w:pPr>
            <w:r w:rsidRPr="00352EF7">
              <w:rPr>
                <w:rFonts w:ascii="Arial" w:hAnsi="Arial" w:cs="Arial"/>
                <w:sz w:val="24"/>
                <w:szCs w:val="24"/>
              </w:rPr>
              <w:t xml:space="preserve">Identify business opportunities and  business skills </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0"/>
                <w:numId w:val="109"/>
              </w:numPr>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The concept of paradigm shift and means of divergent thinking are elaborated and strategies to look beyond the boundaries are discussed.</w:t>
            </w:r>
          </w:p>
          <w:p w:rsidR="00352EF7" w:rsidRPr="00352EF7" w:rsidRDefault="00352EF7" w:rsidP="00B961FA">
            <w:pPr>
              <w:numPr>
                <w:ilvl w:val="0"/>
                <w:numId w:val="109"/>
              </w:numPr>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b/>
                <w:i/>
                <w:sz w:val="24"/>
                <w:szCs w:val="24"/>
              </w:rPr>
              <w:t>Unusual business opportunities</w:t>
            </w:r>
            <w:r w:rsidRPr="00352EF7">
              <w:rPr>
                <w:rFonts w:ascii="Arial" w:hAnsi="Arial" w:cs="Arial"/>
                <w:sz w:val="24"/>
                <w:szCs w:val="24"/>
              </w:rPr>
              <w:t xml:space="preserve"> are identified.</w:t>
            </w:r>
          </w:p>
          <w:p w:rsidR="00352EF7" w:rsidRPr="00352EF7" w:rsidRDefault="00352EF7" w:rsidP="00B961FA">
            <w:pPr>
              <w:numPr>
                <w:ilvl w:val="0"/>
                <w:numId w:val="109"/>
              </w:numPr>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iCs/>
                <w:sz w:val="24"/>
                <w:szCs w:val="24"/>
              </w:rPr>
              <w:t xml:space="preserve">Feasibility on </w:t>
            </w:r>
            <w:r w:rsidRPr="00352EF7">
              <w:rPr>
                <w:rFonts w:ascii="Arial" w:hAnsi="Arial" w:cs="Arial"/>
                <w:b/>
                <w:i/>
                <w:iCs/>
                <w:sz w:val="24"/>
                <w:szCs w:val="24"/>
              </w:rPr>
              <w:t>business skills and personal attributes</w:t>
            </w:r>
            <w:r w:rsidRPr="00352EF7">
              <w:rPr>
                <w:rFonts w:ascii="Arial" w:hAnsi="Arial" w:cs="Arial"/>
                <w:sz w:val="24"/>
                <w:szCs w:val="24"/>
              </w:rPr>
              <w:t xml:space="preserve"> is assessed and matched against those perceived as necessary for a particular business opportunity.</w:t>
            </w:r>
          </w:p>
          <w:p w:rsidR="00352EF7" w:rsidRPr="00352EF7" w:rsidRDefault="00352EF7" w:rsidP="00B961FA">
            <w:pPr>
              <w:numPr>
                <w:ilvl w:val="0"/>
                <w:numId w:val="109"/>
              </w:numPr>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iCs/>
                <w:sz w:val="24"/>
                <w:szCs w:val="24"/>
              </w:rPr>
              <w:t>Ne</w:t>
            </w:r>
            <w:r w:rsidRPr="00352EF7">
              <w:rPr>
                <w:rFonts w:ascii="Arial" w:hAnsi="Arial" w:cs="Arial"/>
                <w:sz w:val="24"/>
                <w:szCs w:val="24"/>
              </w:rPr>
              <w:t>w behavior on how problems can be the pivotal source of business opportunity is elaborated and experience taken.</w:t>
            </w:r>
          </w:p>
          <w:p w:rsidR="00352EF7" w:rsidRPr="00352EF7" w:rsidRDefault="00352EF7" w:rsidP="00B961FA">
            <w:pPr>
              <w:numPr>
                <w:ilvl w:val="0"/>
                <w:numId w:val="109"/>
              </w:numPr>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 xml:space="preserve">Assistance sought with feasibility study of </w:t>
            </w:r>
            <w:r w:rsidRPr="00352EF7">
              <w:rPr>
                <w:rFonts w:ascii="Arial" w:hAnsi="Arial" w:cs="Arial"/>
                <w:b/>
                <w:i/>
                <w:iCs/>
                <w:sz w:val="24"/>
                <w:szCs w:val="24"/>
              </w:rPr>
              <w:t>specialist and relevant parties</w:t>
            </w:r>
            <w:r w:rsidRPr="00352EF7">
              <w:rPr>
                <w:rFonts w:ascii="Arial" w:hAnsi="Arial" w:cs="Arial"/>
                <w:sz w:val="24"/>
                <w:szCs w:val="24"/>
              </w:rPr>
              <w:t xml:space="preserve"> is discussed</w:t>
            </w:r>
            <w:r w:rsidRPr="00352EF7">
              <w:rPr>
                <w:rFonts w:ascii="Arial" w:hAnsi="Arial" w:cs="Arial"/>
                <w:iCs/>
                <w:sz w:val="24"/>
                <w:szCs w:val="24"/>
              </w:rPr>
              <w:t xml:space="preserve">, </w:t>
            </w:r>
            <w:r w:rsidRPr="00352EF7">
              <w:rPr>
                <w:rFonts w:ascii="Arial" w:hAnsi="Arial" w:cs="Arial"/>
                <w:sz w:val="24"/>
                <w:szCs w:val="24"/>
              </w:rPr>
              <w:t>as required.</w:t>
            </w:r>
          </w:p>
          <w:p w:rsidR="00352EF7" w:rsidRPr="00352EF7" w:rsidRDefault="00352EF7" w:rsidP="00B961FA">
            <w:pPr>
              <w:numPr>
                <w:ilvl w:val="0"/>
                <w:numId w:val="109"/>
              </w:numPr>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Impact of emerging or changing technology, including e-commerce, on business operations is evaluated.</w:t>
            </w:r>
          </w:p>
          <w:p w:rsidR="00352EF7" w:rsidRPr="00352EF7" w:rsidRDefault="00352EF7" w:rsidP="00B961FA">
            <w:pPr>
              <w:numPr>
                <w:ilvl w:val="0"/>
                <w:numId w:val="109"/>
              </w:numPr>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 xml:space="preserve">Practicability of business opportunity is assessed in line with perceived </w:t>
            </w:r>
            <w:r w:rsidRPr="00352EF7">
              <w:rPr>
                <w:rFonts w:ascii="Arial" w:hAnsi="Arial" w:cs="Arial"/>
                <w:b/>
                <w:i/>
                <w:sz w:val="24"/>
                <w:szCs w:val="24"/>
              </w:rPr>
              <w:t>business risks</w:t>
            </w:r>
            <w:r w:rsidRPr="00352EF7">
              <w:rPr>
                <w:rFonts w:ascii="Arial" w:hAnsi="Arial" w:cs="Arial"/>
                <w:sz w:val="24"/>
                <w:szCs w:val="24"/>
              </w:rPr>
              <w:t>, returns sought, personal preferences and resources available.</w:t>
            </w:r>
          </w:p>
          <w:p w:rsidR="00352EF7" w:rsidRPr="00352EF7" w:rsidRDefault="00352EF7" w:rsidP="00B961FA">
            <w:pPr>
              <w:numPr>
                <w:ilvl w:val="0"/>
                <w:numId w:val="109"/>
              </w:numPr>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Business plan is revised in accordance with the identified opportunities.</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0"/>
                <w:numId w:val="24"/>
              </w:numPr>
              <w:tabs>
                <w:tab w:val="clear" w:pos="720"/>
                <w:tab w:val="num" w:pos="252"/>
                <w:tab w:val="num" w:pos="360"/>
              </w:tabs>
              <w:spacing w:after="0" w:line="240" w:lineRule="auto"/>
              <w:ind w:left="252" w:hanging="300"/>
              <w:rPr>
                <w:rFonts w:ascii="Arial" w:hAnsi="Arial" w:cs="Arial"/>
                <w:sz w:val="24"/>
                <w:szCs w:val="24"/>
              </w:rPr>
            </w:pPr>
            <w:r w:rsidRPr="00352EF7">
              <w:rPr>
                <w:rFonts w:ascii="Arial" w:hAnsi="Arial" w:cs="Arial"/>
                <w:sz w:val="24"/>
                <w:szCs w:val="24"/>
              </w:rPr>
              <w:t>Plan for the establishment of business operation</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1"/>
                <w:numId w:val="110"/>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Organizational structure and operations are determined and documented.</w:t>
            </w:r>
          </w:p>
          <w:p w:rsidR="00352EF7" w:rsidRPr="00352EF7" w:rsidRDefault="00352EF7" w:rsidP="00B961FA">
            <w:pPr>
              <w:numPr>
                <w:ilvl w:val="1"/>
                <w:numId w:val="110"/>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 xml:space="preserve">Procedures are developed and documented to guide operations. </w:t>
            </w:r>
          </w:p>
          <w:p w:rsidR="00352EF7" w:rsidRPr="00352EF7" w:rsidRDefault="00352EF7" w:rsidP="00B961FA">
            <w:pPr>
              <w:numPr>
                <w:ilvl w:val="1"/>
                <w:numId w:val="110"/>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 xml:space="preserve">Financial backing is secured for business operation. </w:t>
            </w:r>
          </w:p>
          <w:p w:rsidR="00352EF7" w:rsidRPr="00352EF7" w:rsidRDefault="00352EF7" w:rsidP="00B961FA">
            <w:pPr>
              <w:numPr>
                <w:ilvl w:val="1"/>
                <w:numId w:val="110"/>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 xml:space="preserve">Business legal and regulatory requirements are identified and compiled. </w:t>
            </w:r>
          </w:p>
          <w:p w:rsidR="00352EF7" w:rsidRPr="00352EF7" w:rsidRDefault="00352EF7" w:rsidP="00B961FA">
            <w:pPr>
              <w:numPr>
                <w:ilvl w:val="1"/>
                <w:numId w:val="110"/>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b/>
                <w:i/>
                <w:iCs/>
                <w:sz w:val="24"/>
                <w:szCs w:val="24"/>
              </w:rPr>
              <w:t>Human and physical resources</w:t>
            </w:r>
            <w:r w:rsidRPr="00352EF7">
              <w:rPr>
                <w:rFonts w:ascii="Arial" w:hAnsi="Arial" w:cs="Arial"/>
                <w:sz w:val="24"/>
                <w:szCs w:val="24"/>
              </w:rPr>
              <w:t xml:space="preserve"> required to commence business operation are determined.</w:t>
            </w:r>
          </w:p>
          <w:p w:rsidR="00352EF7" w:rsidRPr="00352EF7" w:rsidRDefault="00352EF7" w:rsidP="00B961FA">
            <w:pPr>
              <w:numPr>
                <w:ilvl w:val="1"/>
                <w:numId w:val="110"/>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Recruitment and procurement strategies are developed.</w:t>
            </w:r>
          </w:p>
        </w:tc>
      </w:tr>
      <w:tr w:rsidR="00352EF7" w:rsidRPr="00352EF7" w:rsidTr="00352EF7">
        <w:trPr>
          <w:trHeight w:val="71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0"/>
                <w:numId w:val="24"/>
              </w:numPr>
              <w:tabs>
                <w:tab w:val="clear" w:pos="720"/>
                <w:tab w:val="num" w:pos="252"/>
                <w:tab w:val="num" w:pos="360"/>
              </w:tabs>
              <w:spacing w:after="0" w:line="240" w:lineRule="auto"/>
              <w:ind w:left="252" w:hanging="300"/>
              <w:rPr>
                <w:rFonts w:ascii="Arial" w:hAnsi="Arial" w:cs="Arial"/>
                <w:sz w:val="24"/>
                <w:szCs w:val="24"/>
              </w:rPr>
            </w:pPr>
            <w:r w:rsidRPr="00352EF7">
              <w:rPr>
                <w:rFonts w:ascii="Arial" w:hAnsi="Arial" w:cs="Arial"/>
                <w:sz w:val="24"/>
                <w:szCs w:val="24"/>
              </w:rPr>
              <w:lastRenderedPageBreak/>
              <w:t xml:space="preserve">Implement business development  plan </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1"/>
                <w:numId w:val="111"/>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 xml:space="preserve">Physical and human resources are obtained to implement business operation. </w:t>
            </w:r>
          </w:p>
          <w:p w:rsidR="00352EF7" w:rsidRPr="00352EF7" w:rsidRDefault="00352EF7" w:rsidP="00B961FA">
            <w:pPr>
              <w:numPr>
                <w:ilvl w:val="1"/>
                <w:numId w:val="111"/>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b/>
                <w:i/>
                <w:iCs/>
                <w:sz w:val="24"/>
                <w:szCs w:val="24"/>
              </w:rPr>
              <w:t>Operational unit</w:t>
            </w:r>
            <w:r w:rsidRPr="00352EF7">
              <w:rPr>
                <w:rFonts w:ascii="Arial" w:hAnsi="Arial" w:cs="Arial"/>
                <w:sz w:val="24"/>
                <w:szCs w:val="24"/>
              </w:rPr>
              <w:t xml:space="preserve"> is established to support and coordinate business operation. </w:t>
            </w:r>
          </w:p>
          <w:p w:rsidR="00352EF7" w:rsidRPr="00352EF7" w:rsidRDefault="00352EF7" w:rsidP="00B961FA">
            <w:pPr>
              <w:numPr>
                <w:ilvl w:val="1"/>
                <w:numId w:val="111"/>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iCs/>
                <w:sz w:val="24"/>
                <w:szCs w:val="24"/>
              </w:rPr>
              <w:t>Simulations on the development plan are well discussed and understood.</w:t>
            </w:r>
          </w:p>
          <w:p w:rsidR="00352EF7" w:rsidRPr="00352EF7" w:rsidRDefault="00352EF7" w:rsidP="00B961FA">
            <w:pPr>
              <w:numPr>
                <w:ilvl w:val="1"/>
                <w:numId w:val="111"/>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iCs/>
                <w:sz w:val="24"/>
                <w:szCs w:val="24"/>
              </w:rPr>
              <w:t>Implementation manual is discussed and understood.</w:t>
            </w:r>
          </w:p>
          <w:p w:rsidR="00352EF7" w:rsidRPr="00352EF7" w:rsidRDefault="00352EF7" w:rsidP="00B961FA">
            <w:pPr>
              <w:numPr>
                <w:ilvl w:val="1"/>
                <w:numId w:val="111"/>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Marketing the business operation is undertaken.</w:t>
            </w:r>
          </w:p>
          <w:p w:rsidR="00352EF7" w:rsidRPr="00352EF7" w:rsidRDefault="00352EF7" w:rsidP="00B961FA">
            <w:pPr>
              <w:numPr>
                <w:ilvl w:val="1"/>
                <w:numId w:val="111"/>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 xml:space="preserve">Monitoring process is developed and implemented for managing operation. </w:t>
            </w:r>
          </w:p>
          <w:p w:rsidR="00352EF7" w:rsidRPr="00352EF7" w:rsidRDefault="00352EF7" w:rsidP="00B961FA">
            <w:pPr>
              <w:numPr>
                <w:ilvl w:val="1"/>
                <w:numId w:val="111"/>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b/>
                <w:i/>
                <w:sz w:val="24"/>
                <w:szCs w:val="24"/>
              </w:rPr>
              <w:t>Legal documents</w:t>
            </w:r>
            <w:r w:rsidRPr="00352EF7">
              <w:rPr>
                <w:rFonts w:ascii="Arial" w:hAnsi="Arial" w:cs="Arial"/>
                <w:sz w:val="24"/>
                <w:szCs w:val="24"/>
              </w:rPr>
              <w:t xml:space="preserve"> are carefully maintained and relevant </w:t>
            </w:r>
            <w:r w:rsidRPr="00352EF7">
              <w:rPr>
                <w:rFonts w:ascii="Arial" w:hAnsi="Arial" w:cs="Arial"/>
                <w:iCs/>
                <w:sz w:val="24"/>
                <w:szCs w:val="24"/>
              </w:rPr>
              <w:t xml:space="preserve">records </w:t>
            </w:r>
            <w:r w:rsidRPr="00352EF7">
              <w:rPr>
                <w:rFonts w:ascii="Arial" w:hAnsi="Arial" w:cs="Arial"/>
                <w:sz w:val="24"/>
                <w:szCs w:val="24"/>
              </w:rPr>
              <w:t xml:space="preserve">kept and updated to ensure validity and accessibility. </w:t>
            </w:r>
          </w:p>
          <w:p w:rsidR="00352EF7" w:rsidRPr="00352EF7" w:rsidRDefault="00352EF7" w:rsidP="00B961FA">
            <w:pPr>
              <w:numPr>
                <w:ilvl w:val="1"/>
                <w:numId w:val="111"/>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 xml:space="preserve">Contractual procurement rights for goods and services including </w:t>
            </w:r>
            <w:r w:rsidRPr="00352EF7">
              <w:rPr>
                <w:rFonts w:ascii="Arial" w:hAnsi="Arial" w:cs="Arial"/>
                <w:b/>
                <w:i/>
                <w:iCs/>
                <w:sz w:val="24"/>
                <w:szCs w:val="24"/>
              </w:rPr>
              <w:t xml:space="preserve">contracts with relevant people </w:t>
            </w:r>
            <w:r w:rsidRPr="00352EF7">
              <w:rPr>
                <w:rFonts w:ascii="Arial" w:hAnsi="Arial" w:cs="Arial"/>
                <w:iCs/>
                <w:sz w:val="24"/>
                <w:szCs w:val="24"/>
              </w:rPr>
              <w:t xml:space="preserve">are </w:t>
            </w:r>
            <w:r w:rsidRPr="00352EF7">
              <w:rPr>
                <w:rFonts w:ascii="Arial" w:hAnsi="Arial" w:cs="Arial"/>
                <w:sz w:val="24"/>
                <w:szCs w:val="24"/>
              </w:rPr>
              <w:t>negotiated and secured as required in accordance with the business plan.</w:t>
            </w:r>
          </w:p>
          <w:p w:rsidR="00352EF7" w:rsidRPr="00352EF7" w:rsidRDefault="00352EF7" w:rsidP="00B961FA">
            <w:pPr>
              <w:numPr>
                <w:ilvl w:val="1"/>
                <w:numId w:val="111"/>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Options for leasing/ownership of business premises are identified and contractual arrangements completed in accordance with the business plan.</w:t>
            </w:r>
          </w:p>
        </w:tc>
      </w:tr>
      <w:tr w:rsidR="00352EF7" w:rsidRPr="00352EF7" w:rsidTr="00352EF7">
        <w:trPr>
          <w:trHeight w:val="71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0"/>
                <w:numId w:val="24"/>
              </w:numPr>
              <w:tabs>
                <w:tab w:val="clear" w:pos="720"/>
                <w:tab w:val="num" w:pos="252"/>
                <w:tab w:val="num" w:pos="360"/>
                <w:tab w:val="left" w:pos="1962"/>
              </w:tabs>
              <w:spacing w:after="0" w:line="240" w:lineRule="auto"/>
              <w:ind w:left="252" w:right="-108" w:hanging="300"/>
              <w:rPr>
                <w:rFonts w:ascii="Arial" w:hAnsi="Arial" w:cs="Arial"/>
                <w:sz w:val="24"/>
                <w:szCs w:val="24"/>
              </w:rPr>
            </w:pPr>
            <w:r w:rsidRPr="00352EF7">
              <w:rPr>
                <w:rFonts w:ascii="Arial" w:hAnsi="Arial" w:cs="Arial"/>
                <w:sz w:val="24"/>
                <w:szCs w:val="24"/>
              </w:rPr>
              <w:t>Review implementation process and take corrective measures</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1"/>
                <w:numId w:val="112"/>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 xml:space="preserve">Review process is developed and implemented for implementation of business operation.  </w:t>
            </w:r>
          </w:p>
          <w:p w:rsidR="00352EF7" w:rsidRPr="00352EF7" w:rsidRDefault="00352EF7" w:rsidP="00B961FA">
            <w:pPr>
              <w:numPr>
                <w:ilvl w:val="1"/>
                <w:numId w:val="112"/>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Improvements in business operation and associated management process are identified.</w:t>
            </w:r>
          </w:p>
          <w:p w:rsidR="00352EF7" w:rsidRPr="00352EF7" w:rsidRDefault="00352EF7" w:rsidP="00B961FA">
            <w:pPr>
              <w:numPr>
                <w:ilvl w:val="1"/>
                <w:numId w:val="112"/>
              </w:numPr>
              <w:tabs>
                <w:tab w:val="clear" w:pos="778"/>
              </w:tabs>
              <w:autoSpaceDE w:val="0"/>
              <w:autoSpaceDN w:val="0"/>
              <w:adjustRightInd w:val="0"/>
              <w:spacing w:before="120" w:after="0" w:line="240" w:lineRule="auto"/>
              <w:ind w:left="342" w:hanging="450"/>
              <w:rPr>
                <w:rFonts w:ascii="Arial" w:hAnsi="Arial" w:cs="Arial"/>
                <w:sz w:val="24"/>
                <w:szCs w:val="24"/>
              </w:rPr>
            </w:pPr>
            <w:r w:rsidRPr="00352EF7">
              <w:rPr>
                <w:rFonts w:ascii="Arial" w:hAnsi="Arial" w:cs="Arial"/>
                <w:sz w:val="24"/>
                <w:szCs w:val="24"/>
              </w:rPr>
              <w:t>Identified improvements are implemented and monitored for effectiveness.</w:t>
            </w:r>
          </w:p>
        </w:tc>
      </w:tr>
      <w:tr w:rsidR="00352EF7" w:rsidRPr="00352EF7" w:rsidTr="00352EF7">
        <w:trPr>
          <w:trHeight w:val="89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0"/>
                <w:numId w:val="24"/>
              </w:numPr>
              <w:tabs>
                <w:tab w:val="clear" w:pos="720"/>
                <w:tab w:val="num" w:pos="360"/>
              </w:tabs>
              <w:autoSpaceDE w:val="0"/>
              <w:autoSpaceDN w:val="0"/>
              <w:adjustRightInd w:val="0"/>
              <w:spacing w:after="0" w:line="240" w:lineRule="auto"/>
              <w:ind w:left="360"/>
              <w:rPr>
                <w:rFonts w:ascii="Arial" w:hAnsi="Arial" w:cs="Arial"/>
                <w:sz w:val="24"/>
                <w:szCs w:val="24"/>
              </w:rPr>
            </w:pPr>
            <w:r w:rsidRPr="00352EF7">
              <w:rPr>
                <w:rFonts w:ascii="Arial" w:hAnsi="Arial" w:cs="Arial"/>
                <w:sz w:val="24"/>
                <w:szCs w:val="24"/>
              </w:rPr>
              <w:t>Establish contact with customers and clarify needs of customer</w:t>
            </w:r>
            <w:r w:rsidRPr="00352EF7">
              <w:rPr>
                <w:rFonts w:ascii="Arial" w:hAnsi="Arial" w:cs="Arial"/>
                <w:sz w:val="24"/>
                <w:szCs w:val="24"/>
              </w:rPr>
              <w:tab/>
            </w:r>
          </w:p>
          <w:p w:rsidR="00352EF7" w:rsidRPr="00352EF7" w:rsidRDefault="00352EF7" w:rsidP="00352EF7">
            <w:pPr>
              <w:autoSpaceDE w:val="0"/>
              <w:autoSpaceDN w:val="0"/>
              <w:adjustRightInd w:val="0"/>
              <w:spacing w:after="0" w:line="240" w:lineRule="auto"/>
              <w:rPr>
                <w:rFonts w:ascii="Arial"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 xml:space="preserve">Persuasion strategies are developed and discussed. </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Welcoming customer environment is maintained and Customer is greeted warmly according to enterprise policies and procedures.</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 xml:space="preserve">Information is provided to satisfy customer needs. </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Information on customers and service history is gathered for analysis.</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Customer data is maintained to ensure database relevance and currency.</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Customer needs are accurately assessed against the products/services of the enterprise.</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Customer details are documented clearly and accurately in required format.</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 xml:space="preserve">Negotiations are conducted in a business-like and </w:t>
            </w:r>
            <w:r w:rsidRPr="00352EF7">
              <w:rPr>
                <w:rFonts w:ascii="Arial" w:hAnsi="Arial" w:cs="Arial"/>
                <w:sz w:val="24"/>
                <w:szCs w:val="24"/>
              </w:rPr>
              <w:lastRenderedPageBreak/>
              <w:t>professional manner.</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 xml:space="preserve">Benefits for all parties are maximized in the </w:t>
            </w:r>
            <w:r w:rsidRPr="00352EF7">
              <w:rPr>
                <w:rFonts w:ascii="Arial" w:hAnsi="Arial" w:cs="Arial"/>
                <w:b/>
                <w:i/>
                <w:sz w:val="24"/>
                <w:szCs w:val="24"/>
              </w:rPr>
              <w:t>negotiation through use of established techniques</w:t>
            </w:r>
            <w:r w:rsidRPr="00352EF7">
              <w:rPr>
                <w:rFonts w:ascii="Arial" w:hAnsi="Arial" w:cs="Arial"/>
                <w:sz w:val="24"/>
                <w:szCs w:val="24"/>
              </w:rPr>
              <w:t xml:space="preserve"> and in the context of establishing long term relationships.</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sz w:val="24"/>
                <w:szCs w:val="24"/>
              </w:rPr>
              <w:t>The results of negotiations are communicated to appropriate colleagues and stakeholders within appropriate timeframes.</w:t>
            </w:r>
          </w:p>
          <w:p w:rsidR="00352EF7" w:rsidRPr="00352EF7" w:rsidRDefault="00352EF7" w:rsidP="00B961FA">
            <w:pPr>
              <w:numPr>
                <w:ilvl w:val="1"/>
                <w:numId w:val="113"/>
              </w:numPr>
              <w:tabs>
                <w:tab w:val="clear" w:pos="778"/>
              </w:tabs>
              <w:autoSpaceDE w:val="0"/>
              <w:autoSpaceDN w:val="0"/>
              <w:adjustRightInd w:val="0"/>
              <w:spacing w:before="120" w:after="0" w:line="240" w:lineRule="auto"/>
              <w:ind w:left="522" w:hanging="540"/>
              <w:rPr>
                <w:rFonts w:ascii="Arial" w:hAnsi="Arial" w:cs="Arial"/>
                <w:sz w:val="24"/>
                <w:szCs w:val="24"/>
              </w:rPr>
            </w:pPr>
            <w:r w:rsidRPr="00352EF7">
              <w:rPr>
                <w:rFonts w:ascii="Arial" w:hAnsi="Arial" w:cs="Arial"/>
                <w:b/>
                <w:i/>
                <w:sz w:val="24"/>
                <w:szCs w:val="24"/>
              </w:rPr>
              <w:t>Opportunities to maintain regular contact</w:t>
            </w:r>
            <w:r w:rsidRPr="00352EF7">
              <w:rPr>
                <w:rFonts w:ascii="Arial" w:hAnsi="Arial" w:cs="Arial"/>
                <w:sz w:val="24"/>
                <w:szCs w:val="24"/>
              </w:rPr>
              <w:t xml:space="preserve"> with customers are identified and taken-up.</w:t>
            </w:r>
          </w:p>
        </w:tc>
      </w:tr>
      <w:tr w:rsidR="00352EF7" w:rsidRPr="00352EF7" w:rsidTr="00352EF7">
        <w:trPr>
          <w:trHeight w:val="71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0"/>
                <w:numId w:val="24"/>
              </w:numPr>
              <w:tabs>
                <w:tab w:val="clear" w:pos="720"/>
                <w:tab w:val="num" w:pos="360"/>
              </w:tabs>
              <w:autoSpaceDE w:val="0"/>
              <w:autoSpaceDN w:val="0"/>
              <w:adjustRightInd w:val="0"/>
              <w:spacing w:after="0" w:line="240" w:lineRule="auto"/>
              <w:ind w:left="360"/>
              <w:rPr>
                <w:rFonts w:ascii="Arial" w:hAnsi="Arial" w:cs="Arial"/>
                <w:sz w:val="24"/>
                <w:szCs w:val="24"/>
              </w:rPr>
            </w:pPr>
            <w:r w:rsidRPr="00352EF7">
              <w:rPr>
                <w:rFonts w:ascii="Arial" w:hAnsi="Arial" w:cs="Arial"/>
                <w:sz w:val="24"/>
                <w:szCs w:val="24"/>
              </w:rPr>
              <w:lastRenderedPageBreak/>
              <w:t>Develop and Maintain Business Relationship</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B961FA">
            <w:pPr>
              <w:numPr>
                <w:ilvl w:val="1"/>
                <w:numId w:val="114"/>
              </w:numPr>
              <w:tabs>
                <w:tab w:val="clear" w:pos="778"/>
              </w:tabs>
              <w:autoSpaceDE w:val="0"/>
              <w:autoSpaceDN w:val="0"/>
              <w:adjustRightInd w:val="0"/>
              <w:spacing w:before="120" w:after="0" w:line="240" w:lineRule="auto"/>
              <w:ind w:left="432" w:hanging="432"/>
              <w:rPr>
                <w:rFonts w:ascii="Arial" w:hAnsi="Arial" w:cs="Arial"/>
                <w:sz w:val="24"/>
                <w:szCs w:val="24"/>
              </w:rPr>
            </w:pPr>
            <w:r w:rsidRPr="00352EF7">
              <w:rPr>
                <w:rFonts w:ascii="Arial" w:hAnsi="Arial" w:cs="Arial"/>
                <w:sz w:val="24"/>
                <w:szCs w:val="24"/>
              </w:rPr>
              <w:t>Features and benefits of products/services provided by the enterprise are described/ recommended to meet customer needs.</w:t>
            </w:r>
          </w:p>
          <w:p w:rsidR="00352EF7" w:rsidRPr="00352EF7" w:rsidRDefault="00352EF7" w:rsidP="00B961FA">
            <w:pPr>
              <w:numPr>
                <w:ilvl w:val="1"/>
                <w:numId w:val="114"/>
              </w:numPr>
              <w:tabs>
                <w:tab w:val="clear" w:pos="778"/>
              </w:tabs>
              <w:autoSpaceDE w:val="0"/>
              <w:autoSpaceDN w:val="0"/>
              <w:adjustRightInd w:val="0"/>
              <w:spacing w:before="120" w:after="0" w:line="240" w:lineRule="auto"/>
              <w:ind w:left="432" w:hanging="432"/>
              <w:rPr>
                <w:rFonts w:ascii="Arial" w:hAnsi="Arial" w:cs="Arial"/>
                <w:sz w:val="24"/>
                <w:szCs w:val="24"/>
              </w:rPr>
            </w:pPr>
            <w:r w:rsidRPr="00352EF7">
              <w:rPr>
                <w:rFonts w:ascii="Arial" w:hAnsi="Arial" w:cs="Arial"/>
                <w:sz w:val="24"/>
                <w:szCs w:val="24"/>
              </w:rPr>
              <w:t>Alternative sources of information/advice are discussed with the customer.</w:t>
            </w:r>
          </w:p>
          <w:p w:rsidR="00352EF7" w:rsidRPr="00352EF7" w:rsidRDefault="00352EF7" w:rsidP="00B961FA">
            <w:pPr>
              <w:numPr>
                <w:ilvl w:val="1"/>
                <w:numId w:val="114"/>
              </w:numPr>
              <w:tabs>
                <w:tab w:val="clear" w:pos="778"/>
              </w:tabs>
              <w:autoSpaceDE w:val="0"/>
              <w:autoSpaceDN w:val="0"/>
              <w:adjustRightInd w:val="0"/>
              <w:spacing w:before="120" w:after="0" w:line="240" w:lineRule="auto"/>
              <w:ind w:left="432" w:hanging="432"/>
              <w:rPr>
                <w:rFonts w:ascii="Arial" w:hAnsi="Arial" w:cs="Arial"/>
                <w:sz w:val="24"/>
                <w:szCs w:val="24"/>
              </w:rPr>
            </w:pPr>
            <w:r w:rsidRPr="00352EF7">
              <w:rPr>
                <w:rFonts w:ascii="Arial" w:hAnsi="Arial" w:cs="Arial"/>
                <w:sz w:val="24"/>
                <w:szCs w:val="24"/>
              </w:rPr>
              <w:t>Information needed is pro-actively sought, reviewed and acted upon to maintain sound business relationships.</w:t>
            </w:r>
          </w:p>
          <w:p w:rsidR="00352EF7" w:rsidRPr="00352EF7" w:rsidRDefault="00352EF7" w:rsidP="00B961FA">
            <w:pPr>
              <w:numPr>
                <w:ilvl w:val="1"/>
                <w:numId w:val="114"/>
              </w:numPr>
              <w:tabs>
                <w:tab w:val="clear" w:pos="778"/>
              </w:tabs>
              <w:autoSpaceDE w:val="0"/>
              <w:autoSpaceDN w:val="0"/>
              <w:adjustRightInd w:val="0"/>
              <w:spacing w:before="120" w:after="0" w:line="240" w:lineRule="auto"/>
              <w:ind w:left="432" w:hanging="432"/>
              <w:rPr>
                <w:rFonts w:ascii="Arial" w:hAnsi="Arial" w:cs="Arial"/>
                <w:sz w:val="24"/>
                <w:szCs w:val="24"/>
              </w:rPr>
            </w:pPr>
            <w:r w:rsidRPr="00352EF7">
              <w:rPr>
                <w:rFonts w:ascii="Arial" w:hAnsi="Arial" w:cs="Arial"/>
                <w:sz w:val="24"/>
                <w:szCs w:val="24"/>
              </w:rPr>
              <w:t>Agreements are honored within the scope of individual responsibility.</w:t>
            </w:r>
          </w:p>
          <w:p w:rsidR="00352EF7" w:rsidRPr="00352EF7" w:rsidRDefault="00352EF7" w:rsidP="00B961FA">
            <w:pPr>
              <w:numPr>
                <w:ilvl w:val="1"/>
                <w:numId w:val="114"/>
              </w:numPr>
              <w:tabs>
                <w:tab w:val="clear" w:pos="778"/>
              </w:tabs>
              <w:autoSpaceDE w:val="0"/>
              <w:autoSpaceDN w:val="0"/>
              <w:adjustRightInd w:val="0"/>
              <w:spacing w:before="120" w:after="0" w:line="240" w:lineRule="auto"/>
              <w:ind w:left="432" w:hanging="432"/>
              <w:rPr>
                <w:rFonts w:ascii="Arial" w:hAnsi="Arial" w:cs="Arial"/>
                <w:sz w:val="24"/>
                <w:szCs w:val="24"/>
              </w:rPr>
            </w:pPr>
            <w:r w:rsidRPr="00352EF7">
              <w:rPr>
                <w:rFonts w:ascii="Arial" w:hAnsi="Arial" w:cs="Arial"/>
                <w:sz w:val="24"/>
                <w:szCs w:val="24"/>
              </w:rPr>
              <w:t>Adjustments to agreements are made in consultation with the customer and information shared with appropriate colleagues.</w:t>
            </w:r>
          </w:p>
          <w:p w:rsidR="00352EF7" w:rsidRPr="00352EF7" w:rsidRDefault="00352EF7" w:rsidP="00B961FA">
            <w:pPr>
              <w:numPr>
                <w:ilvl w:val="1"/>
                <w:numId w:val="114"/>
              </w:numPr>
              <w:tabs>
                <w:tab w:val="clear" w:pos="778"/>
              </w:tabs>
              <w:autoSpaceDE w:val="0"/>
              <w:autoSpaceDN w:val="0"/>
              <w:adjustRightInd w:val="0"/>
              <w:spacing w:before="120" w:after="0" w:line="240" w:lineRule="auto"/>
              <w:ind w:left="432" w:hanging="432"/>
              <w:rPr>
                <w:rFonts w:ascii="Arial" w:hAnsi="Arial" w:cs="Arial"/>
                <w:sz w:val="24"/>
                <w:szCs w:val="24"/>
              </w:rPr>
            </w:pPr>
            <w:r w:rsidRPr="00352EF7">
              <w:rPr>
                <w:rFonts w:ascii="Arial" w:hAnsi="Arial" w:cs="Arial"/>
                <w:sz w:val="24"/>
                <w:szCs w:val="24"/>
              </w:rPr>
              <w:t>Relationships are nurtured through regular contact and use of effective interpersonal and communication styles.</w:t>
            </w:r>
          </w:p>
        </w:tc>
      </w:tr>
    </w:tbl>
    <w:p w:rsidR="00352EF7" w:rsidRPr="00352EF7" w:rsidRDefault="00352EF7" w:rsidP="00352EF7">
      <w:pPr>
        <w:spacing w:after="0" w:line="240" w:lineRule="auto"/>
        <w:rPr>
          <w:rFonts w:ascii="Arial" w:hAnsi="Arial" w:cs="Arial"/>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52EF7" w:rsidRPr="00352EF7" w:rsidRDefault="00352EF7" w:rsidP="00352EF7">
            <w:pPr>
              <w:autoSpaceDE w:val="0"/>
              <w:autoSpaceDN w:val="0"/>
              <w:adjustRightInd w:val="0"/>
              <w:spacing w:after="0" w:line="240" w:lineRule="auto"/>
              <w:rPr>
                <w:rFonts w:ascii="Arial" w:hAnsi="Arial" w:cs="Arial"/>
                <w:b/>
                <w:sz w:val="24"/>
                <w:szCs w:val="24"/>
              </w:rPr>
            </w:pPr>
            <w:r w:rsidRPr="00352EF7">
              <w:rPr>
                <w:rFonts w:ascii="Arial" w:hAnsi="Arial" w:cs="Arial"/>
                <w:b/>
                <w:sz w:val="24"/>
                <w:szCs w:val="24"/>
              </w:rPr>
              <w:br w:type="page"/>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52EF7" w:rsidRPr="00352EF7" w:rsidRDefault="00352EF7" w:rsidP="00352EF7">
            <w:pPr>
              <w:spacing w:after="0" w:line="240" w:lineRule="auto"/>
              <w:rPr>
                <w:rFonts w:ascii="Arial" w:hAnsi="Arial" w:cs="Arial"/>
                <w:b/>
                <w:sz w:val="24"/>
                <w:szCs w:val="24"/>
              </w:rPr>
            </w:pPr>
            <w:r w:rsidRPr="00352EF7">
              <w:rPr>
                <w:rFonts w:ascii="Arial" w:hAnsi="Arial" w:cs="Arial"/>
                <w:b/>
                <w:sz w:val="24"/>
                <w:szCs w:val="24"/>
              </w:rPr>
              <w:t>Range</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spacing w:after="0" w:line="240" w:lineRule="auto"/>
              <w:rPr>
                <w:rFonts w:ascii="Arial" w:hAnsi="Arial" w:cs="Arial"/>
                <w:bCs/>
                <w:iCs/>
                <w:sz w:val="24"/>
                <w:szCs w:val="24"/>
              </w:rPr>
            </w:pPr>
            <w:r w:rsidRPr="00352EF7">
              <w:rPr>
                <w:rFonts w:ascii="Arial" w:hAnsi="Arial" w:cs="Arial"/>
                <w:bCs/>
                <w:iCs/>
                <w:sz w:val="24"/>
                <w:szCs w:val="24"/>
              </w:rPr>
              <w:t>Unusual Business opportunities</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Public holidays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Ceremonies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Natural disaster</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Campaigns</w:t>
            </w:r>
          </w:p>
        </w:tc>
      </w:tr>
      <w:tr w:rsidR="00352EF7" w:rsidRPr="00352EF7" w:rsidTr="00352EF7">
        <w:trPr>
          <w:trHeight w:val="1853"/>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spacing w:after="0" w:line="240" w:lineRule="auto"/>
              <w:rPr>
                <w:rFonts w:ascii="Arial" w:hAnsi="Arial" w:cs="Arial"/>
                <w:bCs/>
                <w:iCs/>
                <w:sz w:val="24"/>
                <w:szCs w:val="24"/>
              </w:rPr>
            </w:pPr>
            <w:r w:rsidRPr="00352EF7">
              <w:rPr>
                <w:rFonts w:ascii="Arial" w:hAnsi="Arial" w:cs="Arial"/>
                <w:bCs/>
                <w:iCs/>
                <w:sz w:val="24"/>
                <w:szCs w:val="24"/>
              </w:rPr>
              <w:t xml:space="preserve">Business opportunities </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Expected financial viability</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Skills of operator</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Amount and types of finance available</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Returns expected or required by owners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Likely return on investment</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finance required</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Lifestyle issues</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eastAsia="Calibri" w:hAnsi="Arial" w:cs="Arial"/>
                <w:sz w:val="24"/>
                <w:szCs w:val="24"/>
              </w:rPr>
            </w:pPr>
            <w:r w:rsidRPr="00352EF7">
              <w:rPr>
                <w:rFonts w:ascii="Arial" w:hAnsi="Arial" w:cs="Arial"/>
                <w:iCs/>
                <w:sz w:val="24"/>
                <w:szCs w:val="24"/>
              </w:rPr>
              <w:t xml:space="preserve">Business skills and personal attributes </w:t>
            </w:r>
          </w:p>
          <w:p w:rsidR="00352EF7" w:rsidRPr="00352EF7" w:rsidRDefault="00352EF7" w:rsidP="00352EF7">
            <w:pPr>
              <w:autoSpaceDE w:val="0"/>
              <w:autoSpaceDN w:val="0"/>
              <w:adjustRightInd w:val="0"/>
              <w:spacing w:after="0" w:line="240" w:lineRule="auto"/>
              <w:rPr>
                <w:rFonts w:ascii="Arial" w:eastAsia="Calibri" w:hAnsi="Arial" w:cs="Arial"/>
                <w:sz w:val="24"/>
                <w:szCs w:val="24"/>
              </w:rPr>
            </w:pPr>
          </w:p>
          <w:p w:rsidR="00352EF7" w:rsidRPr="00352EF7" w:rsidRDefault="00352EF7" w:rsidP="00352EF7">
            <w:pPr>
              <w:autoSpaceDE w:val="0"/>
              <w:autoSpaceDN w:val="0"/>
              <w:adjustRightInd w:val="0"/>
              <w:spacing w:after="0" w:line="240" w:lineRule="auto"/>
              <w:rPr>
                <w:rFonts w:ascii="Arial" w:eastAsia="Calibri"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Technical and/ or specialist skills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Managerial skills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Entrepreneurial skills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Taking calculated risk skills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Willingness to take calculated risks</w:t>
            </w:r>
          </w:p>
          <w:p w:rsidR="00352EF7" w:rsidRPr="00352EF7" w:rsidRDefault="00352EF7" w:rsidP="00B961FA">
            <w:pPr>
              <w:numPr>
                <w:ilvl w:val="0"/>
                <w:numId w:val="25"/>
              </w:numPr>
              <w:tabs>
                <w:tab w:val="left" w:pos="342"/>
              </w:tabs>
              <w:spacing w:after="0" w:line="240" w:lineRule="auto"/>
              <w:ind w:left="342" w:hanging="270"/>
              <w:rPr>
                <w:rFonts w:ascii="Arial" w:eastAsia="Calibri" w:hAnsi="Arial" w:cs="Arial"/>
                <w:sz w:val="24"/>
                <w:szCs w:val="24"/>
              </w:rPr>
            </w:pPr>
            <w:r w:rsidRPr="00352EF7">
              <w:rPr>
                <w:rFonts w:ascii="Arial" w:hAnsi="Arial" w:cs="Arial"/>
                <w:sz w:val="24"/>
                <w:szCs w:val="24"/>
              </w:rPr>
              <w:lastRenderedPageBreak/>
              <w:t>Willingness to work under pressure</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spacing w:after="0" w:line="240" w:lineRule="auto"/>
              <w:rPr>
                <w:rFonts w:ascii="Arial" w:hAnsi="Arial" w:cs="Arial"/>
                <w:bCs/>
                <w:iCs/>
                <w:sz w:val="24"/>
                <w:szCs w:val="24"/>
              </w:rPr>
            </w:pPr>
            <w:r w:rsidRPr="00352EF7">
              <w:rPr>
                <w:rFonts w:ascii="Arial" w:hAnsi="Arial" w:cs="Arial"/>
                <w:bCs/>
                <w:iCs/>
                <w:sz w:val="24"/>
                <w:szCs w:val="24"/>
              </w:rPr>
              <w:lastRenderedPageBreak/>
              <w:t>Specialist and relevant parties</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Chamber of commerce</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 xml:space="preserve">Financial planners and financial institution representatives, business planning specialists and marketing specialists </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Accountants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Lawyers and providers of legal advice</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Government agencies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Industry/trade associations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Online gateways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Business brokers/business consultants</w:t>
            </w:r>
          </w:p>
        </w:tc>
      </w:tr>
      <w:tr w:rsidR="00352EF7" w:rsidRPr="00352EF7" w:rsidTr="00352EF7">
        <w:trPr>
          <w:trHeight w:val="70"/>
        </w:trPr>
        <w:tc>
          <w:tcPr>
            <w:tcW w:w="2790" w:type="dxa"/>
            <w:tcBorders>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eastAsia="Calibri" w:hAnsi="Arial" w:cs="Arial"/>
                <w:sz w:val="24"/>
                <w:szCs w:val="24"/>
              </w:rPr>
            </w:pPr>
            <w:r w:rsidRPr="00352EF7">
              <w:rPr>
                <w:rFonts w:ascii="Arial" w:eastAsia="Calibri" w:hAnsi="Arial" w:cs="Arial"/>
                <w:sz w:val="24"/>
                <w:szCs w:val="24"/>
              </w:rPr>
              <w:t xml:space="preserve">Business risks </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 xml:space="preserve">Occupational health and safety </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Environmental risks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Relevant legislative requirements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Security of investment</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Market competition</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Security of premises/location</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Supply and demand</w:t>
            </w:r>
          </w:p>
          <w:p w:rsidR="00352EF7" w:rsidRPr="00352EF7" w:rsidRDefault="00352EF7" w:rsidP="00B961FA">
            <w:pPr>
              <w:numPr>
                <w:ilvl w:val="0"/>
                <w:numId w:val="25"/>
              </w:numPr>
              <w:tabs>
                <w:tab w:val="left" w:pos="342"/>
              </w:tabs>
              <w:spacing w:after="0" w:line="240" w:lineRule="auto"/>
              <w:ind w:left="342" w:hanging="270"/>
              <w:rPr>
                <w:rFonts w:ascii="Arial" w:eastAsia="Calibri" w:hAnsi="Arial" w:cs="Arial"/>
                <w:sz w:val="24"/>
                <w:szCs w:val="24"/>
              </w:rPr>
            </w:pPr>
            <w:r w:rsidRPr="00352EF7">
              <w:rPr>
                <w:rFonts w:ascii="Arial" w:hAnsi="Arial" w:cs="Arial"/>
                <w:sz w:val="24"/>
                <w:szCs w:val="24"/>
              </w:rPr>
              <w:t>Resources available</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bCs/>
                <w:iCs/>
                <w:sz w:val="24"/>
                <w:szCs w:val="24"/>
              </w:rPr>
            </w:pPr>
            <w:r w:rsidRPr="00352EF7">
              <w:rPr>
                <w:rFonts w:ascii="Arial" w:eastAsia="Calibri" w:hAnsi="Arial" w:cs="Arial"/>
                <w:sz w:val="24"/>
                <w:szCs w:val="24"/>
              </w:rPr>
              <w:t xml:space="preserve">Human and physical resources </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Software and hardware</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Office premises and equipment</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Communications equipment</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Specialist services through outsourcing, contracting and consultancy</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Staff</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Vehicles</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spacing w:after="0" w:line="240" w:lineRule="auto"/>
              <w:rPr>
                <w:rFonts w:ascii="Arial" w:hAnsi="Arial" w:cs="Arial"/>
                <w:bCs/>
                <w:iCs/>
                <w:sz w:val="24"/>
                <w:szCs w:val="24"/>
              </w:rPr>
            </w:pPr>
            <w:r w:rsidRPr="00352EF7">
              <w:rPr>
                <w:rFonts w:ascii="Arial" w:eastAsia="Calibri" w:hAnsi="Arial" w:cs="Arial"/>
                <w:sz w:val="24"/>
                <w:szCs w:val="24"/>
              </w:rPr>
              <w:t xml:space="preserve">Operational unit </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 different departments, sections, teams, divisions, etc. staffed with required personnel and equipped to service and support business</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eastAsia="Calibri" w:hAnsi="Arial" w:cs="Arial"/>
                <w:sz w:val="24"/>
                <w:szCs w:val="24"/>
              </w:rPr>
            </w:pPr>
            <w:r w:rsidRPr="00352EF7">
              <w:rPr>
                <w:rFonts w:ascii="Arial" w:eastAsia="Calibri" w:hAnsi="Arial" w:cs="Arial"/>
                <w:sz w:val="24"/>
                <w:szCs w:val="24"/>
              </w:rPr>
              <w:t xml:space="preserve">Legal documents </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Partnership agreements, constitution documents, statutory books for companies (register of members, register of directors and minute books), certificate of Incorporation, franchise agreements and financial documentation, appropriate software for financial records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Occupational Health and Safety (OHS)</w:t>
            </w:r>
          </w:p>
          <w:p w:rsidR="00352EF7" w:rsidRPr="00352EF7" w:rsidRDefault="00352EF7" w:rsidP="00B961FA">
            <w:pPr>
              <w:numPr>
                <w:ilvl w:val="0"/>
                <w:numId w:val="25"/>
              </w:numPr>
              <w:tabs>
                <w:tab w:val="left" w:pos="342"/>
              </w:tabs>
              <w:spacing w:after="0" w:line="240" w:lineRule="auto"/>
              <w:ind w:left="342" w:hanging="270"/>
              <w:rPr>
                <w:rFonts w:ascii="Arial" w:eastAsia="Calibri" w:hAnsi="Arial" w:cs="Arial"/>
                <w:sz w:val="24"/>
                <w:szCs w:val="24"/>
              </w:rPr>
            </w:pPr>
            <w:r w:rsidRPr="00352EF7">
              <w:rPr>
                <w:rFonts w:ascii="Arial" w:hAnsi="Arial" w:cs="Arial"/>
                <w:sz w:val="24"/>
                <w:szCs w:val="24"/>
              </w:rPr>
              <w:t>Recordkeeping including personnel, financial, taxation, and environmental</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eastAsia="Calibri" w:hAnsi="Arial" w:cs="Arial"/>
                <w:sz w:val="24"/>
                <w:szCs w:val="24"/>
              </w:rPr>
            </w:pPr>
            <w:r w:rsidRPr="00352EF7">
              <w:rPr>
                <w:rFonts w:ascii="Arial" w:eastAsia="Calibri" w:hAnsi="Arial" w:cs="Arial"/>
                <w:sz w:val="24"/>
                <w:szCs w:val="24"/>
              </w:rPr>
              <w:t xml:space="preserve">Contracts with relevant people </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eastAsia="Calibri" w:hAnsi="Arial" w:cs="Arial"/>
                <w:sz w:val="24"/>
                <w:szCs w:val="24"/>
              </w:rPr>
            </w:pPr>
            <w:r w:rsidRPr="00352EF7">
              <w:rPr>
                <w:rFonts w:ascii="Arial" w:hAnsi="Arial" w:cs="Arial"/>
                <w:sz w:val="24"/>
                <w:szCs w:val="24"/>
              </w:rPr>
              <w:t>business owners, suppliers, employees, agents, land owners, distributors, customers or any person with whom the business has, or seeks to have, a performance-based relationship</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Negotiation techniques</w:t>
            </w:r>
          </w:p>
        </w:tc>
        <w:tc>
          <w:tcPr>
            <w:tcW w:w="6930" w:type="dxa"/>
            <w:tcBorders>
              <w:top w:val="single" w:sz="4" w:space="0" w:color="auto"/>
              <w:left w:val="single" w:sz="4" w:space="0" w:color="auto"/>
              <w:bottom w:val="single" w:sz="4" w:space="0" w:color="auto"/>
              <w:right w:val="single" w:sz="4" w:space="0" w:color="auto"/>
            </w:tcBorders>
            <w:shd w:val="clear" w:color="auto" w:fill="auto"/>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Identification of goals, limits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lastRenderedPageBreak/>
              <w:t>Clarification of needs of all parties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Listening and questioning</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Non-verbal communication techniques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Appropriate language and situation</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Bargaining</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Developing options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Appropriate cultural behavior</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Confirming agreements</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lastRenderedPageBreak/>
              <w:t>Opportunities to maintain</w:t>
            </w:r>
          </w:p>
          <w:p w:rsidR="00352EF7" w:rsidRPr="00352EF7" w:rsidRDefault="00352EF7" w:rsidP="00352EF7">
            <w:pPr>
              <w:autoSpaceDE w:val="0"/>
              <w:autoSpaceDN w:val="0"/>
              <w:adjustRightInd w:val="0"/>
              <w:spacing w:after="0" w:line="240" w:lineRule="auto"/>
              <w:rPr>
                <w:rFonts w:ascii="Arial" w:eastAsia="Calibri" w:hAnsi="Arial" w:cs="Arial"/>
                <w:sz w:val="24"/>
                <w:szCs w:val="24"/>
              </w:rPr>
            </w:pPr>
            <w:r w:rsidRPr="00352EF7">
              <w:rPr>
                <w:rFonts w:ascii="Arial" w:hAnsi="Arial" w:cs="Arial"/>
                <w:sz w:val="24"/>
                <w:szCs w:val="24"/>
              </w:rPr>
              <w:t xml:space="preserve">regular contact </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to maintain regular contact with customers May include, but not limited to:</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Informal social occasions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Ceremonies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Exhibitions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Industry functions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Association membership</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Co-operative promotions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Program of regular telephone contact</w:t>
            </w:r>
          </w:p>
        </w:tc>
      </w:tr>
    </w:tbl>
    <w:p w:rsidR="00352EF7" w:rsidRPr="00352EF7" w:rsidRDefault="00352EF7" w:rsidP="00352EF7">
      <w:pPr>
        <w:spacing w:after="0" w:line="240" w:lineRule="auto"/>
        <w:rPr>
          <w:rFonts w:ascii="Times New Roman" w:hAnsi="Times New Roman" w:cs="Times New Roman"/>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352EF7" w:rsidRPr="00352EF7" w:rsidTr="00352EF7">
        <w:trPr>
          <w:trHeight w:val="197"/>
        </w:trPr>
        <w:tc>
          <w:tcPr>
            <w:tcW w:w="97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52EF7" w:rsidRPr="00352EF7" w:rsidRDefault="00352EF7" w:rsidP="00352EF7">
            <w:pPr>
              <w:tabs>
                <w:tab w:val="left" w:pos="0"/>
              </w:tabs>
              <w:spacing w:after="0" w:line="240" w:lineRule="auto"/>
              <w:rPr>
                <w:rFonts w:ascii="Arial" w:hAnsi="Arial" w:cs="Arial"/>
                <w:sz w:val="24"/>
                <w:szCs w:val="24"/>
              </w:rPr>
            </w:pPr>
            <w:r w:rsidRPr="00352EF7">
              <w:rPr>
                <w:rFonts w:ascii="Arial" w:hAnsi="Arial" w:cs="Arial"/>
                <w:b/>
                <w:sz w:val="24"/>
                <w:szCs w:val="24"/>
              </w:rPr>
              <w:t>Evidence Guide</w:t>
            </w:r>
          </w:p>
        </w:tc>
      </w:tr>
      <w:tr w:rsidR="00352EF7" w:rsidRPr="00352EF7" w:rsidTr="00352EF7">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spacing w:after="0" w:line="240" w:lineRule="auto"/>
              <w:ind w:left="-14"/>
              <w:rPr>
                <w:rFonts w:ascii="Arial" w:hAnsi="Arial" w:cs="Arial"/>
                <w:sz w:val="24"/>
                <w:szCs w:val="24"/>
              </w:rPr>
            </w:pPr>
            <w:r w:rsidRPr="00352EF7">
              <w:rPr>
                <w:rFonts w:ascii="Arial" w:hAnsi="Arial" w:cs="Arial"/>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Demonstrates knowledge and skills in:</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That a business operation has been planned and implemented from initial research of feasibility of the business  and completion of the plan, through implementing the plan and commencing operations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 xml:space="preserve">The ability to evaluate the results of research and assess the likely viability and practicability of a business opportunity, taking into account the current business/market climate and resources available </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 xml:space="preserve">Treating customers in a courteous and professional manner </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Building and maintaining relationships to achieve successful business outcomes</w:t>
            </w:r>
          </w:p>
        </w:tc>
      </w:tr>
      <w:tr w:rsidR="00352EF7" w:rsidRPr="00352EF7" w:rsidTr="00352EF7">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tabs>
                <w:tab w:val="num" w:pos="0"/>
              </w:tabs>
              <w:spacing w:after="0" w:line="240" w:lineRule="auto"/>
              <w:ind w:hanging="18"/>
              <w:rPr>
                <w:rFonts w:ascii="Arial" w:hAnsi="Arial" w:cs="Arial"/>
                <w:sz w:val="24"/>
                <w:szCs w:val="24"/>
              </w:rPr>
            </w:pPr>
            <w:r w:rsidRPr="00352EF7">
              <w:rPr>
                <w:rFonts w:ascii="Arial" w:hAnsi="Arial" w:cs="Arial"/>
                <w:sz w:val="24"/>
                <w:szCs w:val="24"/>
              </w:rPr>
              <w:t>Underpinning Knowledge and Attitudes</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eastAsia="Calibri" w:hAnsi="Arial" w:cs="Arial"/>
                <w:sz w:val="24"/>
                <w:szCs w:val="24"/>
              </w:rPr>
            </w:pPr>
            <w:r w:rsidRPr="00352EF7">
              <w:rPr>
                <w:rFonts w:ascii="Arial" w:hAnsi="Arial" w:cs="Arial"/>
                <w:sz w:val="24"/>
                <w:szCs w:val="24"/>
              </w:rPr>
              <w:t>Demonstrate knowledge of:</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Paradigm shift</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Unusual business opportunities</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Feasibility study</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Business structure</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Federal and regional government legislative requirements affecting business operations, especially in regard to OHS, EEO, industrial relations and anti-discrimination</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Procurement and recruitment strategy</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Operational unit</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Monitoring process</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Business systems and operations</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Relevant marketing, management, sales and financial concepts</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Options for financing</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Business premises and ownership</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lastRenderedPageBreak/>
              <w:t>Lease</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Methods for researching business opportunities</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eastAsia="Calibri" w:hAnsi="Arial" w:cs="Arial"/>
                <w:sz w:val="24"/>
                <w:szCs w:val="24"/>
              </w:rPr>
              <w:t xml:space="preserve">Methods of identifying relevant specialist services to complement the business </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 xml:space="preserve">Advertising and promotion </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Distribution and logistics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Terms and conditions in contractual agreement</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Record keeping duties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Operational factors relating to the business (provision of professional services, products)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Customer need assessment</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Source of information</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Operational knowledge of enterprise policies and procedures in regard to:</w:t>
            </w:r>
          </w:p>
          <w:p w:rsidR="00352EF7" w:rsidRPr="00352EF7" w:rsidRDefault="00352EF7" w:rsidP="00B961FA">
            <w:pPr>
              <w:numPr>
                <w:ilvl w:val="0"/>
                <w:numId w:val="101"/>
              </w:num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Customer service</w:t>
            </w:r>
          </w:p>
          <w:p w:rsidR="00352EF7" w:rsidRPr="00352EF7" w:rsidRDefault="00352EF7" w:rsidP="00B961FA">
            <w:pPr>
              <w:numPr>
                <w:ilvl w:val="0"/>
                <w:numId w:val="101"/>
              </w:num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 xml:space="preserve">Dealing with difficult customers </w:t>
            </w:r>
          </w:p>
          <w:p w:rsidR="00352EF7" w:rsidRPr="00352EF7" w:rsidRDefault="00352EF7" w:rsidP="00B961FA">
            <w:pPr>
              <w:numPr>
                <w:ilvl w:val="0"/>
                <w:numId w:val="101"/>
              </w:num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Maintenance of customer databases</w:t>
            </w:r>
          </w:p>
          <w:p w:rsidR="00352EF7" w:rsidRPr="00352EF7" w:rsidRDefault="00352EF7" w:rsidP="00B961FA">
            <w:pPr>
              <w:numPr>
                <w:ilvl w:val="0"/>
                <w:numId w:val="101"/>
              </w:num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Allocated duties/responsibilities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General knowledge of the range of enterprise merchandise and services, location of telephone extensions and departments/sections</w:t>
            </w:r>
          </w:p>
          <w:p w:rsidR="00352EF7" w:rsidRPr="00352EF7" w:rsidRDefault="00352EF7" w:rsidP="00B961FA">
            <w:pPr>
              <w:numPr>
                <w:ilvl w:val="0"/>
                <w:numId w:val="29"/>
              </w:numPr>
              <w:autoSpaceDE w:val="0"/>
              <w:autoSpaceDN w:val="0"/>
              <w:adjustRightInd w:val="0"/>
              <w:spacing w:after="0" w:line="240" w:lineRule="auto"/>
              <w:ind w:left="360" w:hanging="270"/>
              <w:rPr>
                <w:rFonts w:ascii="Arial" w:hAnsi="Arial" w:cs="Arial"/>
                <w:sz w:val="24"/>
                <w:szCs w:val="24"/>
              </w:rPr>
            </w:pPr>
            <w:r w:rsidRPr="00352EF7">
              <w:rPr>
                <w:rFonts w:ascii="Arial" w:hAnsi="Arial" w:cs="Arial"/>
                <w:sz w:val="24"/>
                <w:szCs w:val="24"/>
              </w:rPr>
              <w:t>Basic operational knowledge of industry/workplace codes of practice in relation to customer service</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hAnsi="Arial" w:cs="Arial"/>
                <w:sz w:val="24"/>
                <w:szCs w:val="24"/>
              </w:rPr>
              <w:t>negotiation and communication techniques appropriate to negotiations that may be of significant commercial value</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tabs>
                <w:tab w:val="num" w:pos="0"/>
              </w:tabs>
              <w:spacing w:after="0" w:line="240" w:lineRule="auto"/>
              <w:ind w:hanging="18"/>
              <w:rPr>
                <w:rFonts w:ascii="Arial" w:hAnsi="Arial" w:cs="Arial"/>
                <w:sz w:val="24"/>
                <w:szCs w:val="24"/>
              </w:rPr>
            </w:pPr>
            <w:r w:rsidRPr="00352EF7">
              <w:rPr>
                <w:rFonts w:ascii="Arial" w:hAnsi="Arial" w:cs="Arial"/>
                <w:sz w:val="24"/>
                <w:szCs w:val="24"/>
              </w:rPr>
              <w:lastRenderedPageBreak/>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eastAsia="Calibri" w:hAnsi="Arial" w:cs="Arial"/>
                <w:sz w:val="24"/>
                <w:szCs w:val="24"/>
              </w:rPr>
            </w:pPr>
            <w:r w:rsidRPr="00352EF7">
              <w:rPr>
                <w:rFonts w:ascii="Arial" w:hAnsi="Arial" w:cs="Arial"/>
                <w:sz w:val="24"/>
                <w:szCs w:val="24"/>
              </w:rPr>
              <w:t>Demonstrate skills of:</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Hunting and exploiting unusual business opportunities</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Interpreting legal requirements, company policies and procedures and immediate, day-to-day demands</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Conducting feasibility study</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Developing new behavior</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Using technology</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Marketing skills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Business planning skills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Entrepreneurial skills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Time management skills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 xml:space="preserve">Customer handling skills </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Communication skills including questioning, clarifying, reporting, and giving and receiving constructive feedback</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Technical and analytical skills to interpret business documents, reports and financial statements and projections</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Ability to relate to people from a range of social, cultural and ethnic backgrounds and physical and mental abilities</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 xml:space="preserve">Problem solving skills to develop contingency plans </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hAnsi="Arial" w:cs="Arial"/>
                <w:sz w:val="24"/>
                <w:szCs w:val="24"/>
              </w:rPr>
              <w:t>Using computers and software packages to record and manage data and to produce reports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lastRenderedPageBreak/>
              <w:t>Interpreting business information, numeracy skills for data analysis to aid research</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Negotiation to conduct business activities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Research to identify a business opportunity and to conduct a feasibility study</w:t>
            </w:r>
          </w:p>
          <w:p w:rsidR="00352EF7" w:rsidRPr="00352EF7" w:rsidRDefault="00352EF7" w:rsidP="00B961FA">
            <w:pPr>
              <w:numPr>
                <w:ilvl w:val="0"/>
                <w:numId w:val="25"/>
              </w:numPr>
              <w:autoSpaceDE w:val="0"/>
              <w:autoSpaceDN w:val="0"/>
              <w:adjustRightInd w:val="0"/>
              <w:spacing w:after="0" w:line="240" w:lineRule="auto"/>
              <w:ind w:left="342" w:hanging="270"/>
              <w:rPr>
                <w:rFonts w:ascii="Arial" w:hAnsi="Arial" w:cs="Arial"/>
                <w:sz w:val="24"/>
                <w:szCs w:val="24"/>
              </w:rPr>
            </w:pPr>
            <w:r w:rsidRPr="00352EF7">
              <w:rPr>
                <w:rFonts w:ascii="Arial" w:eastAsia="Calibri" w:hAnsi="Arial" w:cs="Arial"/>
                <w:sz w:val="24"/>
                <w:szCs w:val="24"/>
              </w:rPr>
              <w:t>Analytical skills to assess personal attributes and to identify business risks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Observation skills for identifying appropriate people, resources and to monitor work</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Persuasion and networking skills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Welcoming customers</w:t>
            </w:r>
          </w:p>
          <w:p w:rsidR="00352EF7" w:rsidRPr="00352EF7" w:rsidRDefault="00352EF7" w:rsidP="00B961FA">
            <w:pPr>
              <w:numPr>
                <w:ilvl w:val="0"/>
                <w:numId w:val="25"/>
              </w:numPr>
              <w:autoSpaceDE w:val="0"/>
              <w:autoSpaceDN w:val="0"/>
              <w:adjustRightInd w:val="0"/>
              <w:spacing w:after="0" w:line="240" w:lineRule="auto"/>
              <w:ind w:left="342" w:hanging="270"/>
              <w:rPr>
                <w:rFonts w:ascii="Arial" w:eastAsia="Calibri" w:hAnsi="Arial" w:cs="Arial"/>
                <w:sz w:val="24"/>
                <w:szCs w:val="24"/>
              </w:rPr>
            </w:pPr>
            <w:r w:rsidRPr="00352EF7">
              <w:rPr>
                <w:rFonts w:ascii="Arial" w:eastAsia="Calibri" w:hAnsi="Arial" w:cs="Arial"/>
                <w:sz w:val="24"/>
                <w:szCs w:val="24"/>
              </w:rPr>
              <w:t>Information seeking skills to c</w:t>
            </w:r>
            <w:r w:rsidRPr="00352EF7">
              <w:rPr>
                <w:rFonts w:ascii="Arial" w:hAnsi="Arial" w:cs="Arial"/>
                <w:sz w:val="24"/>
                <w:szCs w:val="24"/>
              </w:rPr>
              <w:t>ollect, organize and understand information related to collating and analyzing customer information to identify needs</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Establish diagnostic processes which identify and recommend improvements to customer service</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lastRenderedPageBreak/>
              <w:t>Resource Implications</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Access is required to real or appropriately simulated situations, including work areas, materials and equipment, and to information on workplace practices and OHS practices.</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spacing w:after="0" w:line="240" w:lineRule="auto"/>
              <w:rPr>
                <w:rFonts w:ascii="Arial" w:hAnsi="Arial" w:cs="Arial"/>
                <w:sz w:val="24"/>
                <w:szCs w:val="24"/>
              </w:rPr>
            </w:pPr>
            <w:r w:rsidRPr="00352EF7">
              <w:rPr>
                <w:rFonts w:ascii="Arial" w:hAnsi="Arial" w:cs="Arial"/>
                <w:sz w:val="24"/>
                <w:szCs w:val="24"/>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 xml:space="preserve">Competence may be </w:t>
            </w:r>
            <w:proofErr w:type="spellStart"/>
            <w:r w:rsidRPr="00352EF7">
              <w:rPr>
                <w:rFonts w:ascii="Arial" w:hAnsi="Arial" w:cs="Arial"/>
                <w:sz w:val="24"/>
                <w:szCs w:val="24"/>
              </w:rPr>
              <w:t>assessed</w:t>
            </w:r>
            <w:proofErr w:type="spellEnd"/>
            <w:r w:rsidRPr="00352EF7">
              <w:rPr>
                <w:rFonts w:ascii="Arial" w:hAnsi="Arial" w:cs="Arial"/>
                <w:sz w:val="24"/>
                <w:szCs w:val="24"/>
              </w:rPr>
              <w:t xml:space="preserve"> through:</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Interview/Written Test</w:t>
            </w:r>
          </w:p>
          <w:p w:rsidR="00352EF7" w:rsidRPr="00352EF7" w:rsidRDefault="00352EF7" w:rsidP="00B961FA">
            <w:pPr>
              <w:numPr>
                <w:ilvl w:val="0"/>
                <w:numId w:val="25"/>
              </w:numPr>
              <w:tabs>
                <w:tab w:val="left" w:pos="342"/>
              </w:tabs>
              <w:spacing w:after="0" w:line="240" w:lineRule="auto"/>
              <w:ind w:left="342" w:hanging="270"/>
              <w:rPr>
                <w:rFonts w:ascii="Arial" w:hAnsi="Arial" w:cs="Arial"/>
                <w:sz w:val="24"/>
                <w:szCs w:val="24"/>
              </w:rPr>
            </w:pPr>
            <w:r w:rsidRPr="00352EF7">
              <w:rPr>
                <w:rFonts w:ascii="Arial" w:hAnsi="Arial" w:cs="Arial"/>
                <w:sz w:val="24"/>
                <w:szCs w:val="24"/>
              </w:rPr>
              <w:t>Observation/Demonstration with Oral Questioning</w:t>
            </w:r>
          </w:p>
        </w:tc>
      </w:tr>
      <w:tr w:rsidR="00352EF7" w:rsidRPr="00352EF7" w:rsidTr="00352EF7">
        <w:trPr>
          <w:trHeight w:val="70"/>
        </w:trPr>
        <w:tc>
          <w:tcPr>
            <w:tcW w:w="279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tabs>
                <w:tab w:val="left" w:pos="1080"/>
                <w:tab w:val="left" w:pos="3510"/>
              </w:tabs>
              <w:spacing w:after="0" w:line="240" w:lineRule="auto"/>
              <w:rPr>
                <w:rFonts w:ascii="Arial" w:hAnsi="Arial" w:cs="Arial"/>
                <w:sz w:val="24"/>
                <w:szCs w:val="24"/>
              </w:rPr>
            </w:pPr>
            <w:r w:rsidRPr="00352EF7">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352EF7" w:rsidRPr="00352EF7" w:rsidRDefault="00352EF7" w:rsidP="00352EF7">
            <w:pPr>
              <w:autoSpaceDE w:val="0"/>
              <w:autoSpaceDN w:val="0"/>
              <w:adjustRightInd w:val="0"/>
              <w:spacing w:after="0" w:line="240" w:lineRule="auto"/>
              <w:rPr>
                <w:rFonts w:ascii="Arial" w:hAnsi="Arial" w:cs="Arial"/>
                <w:sz w:val="24"/>
                <w:szCs w:val="24"/>
              </w:rPr>
            </w:pPr>
            <w:r w:rsidRPr="00352EF7">
              <w:rPr>
                <w:rFonts w:ascii="Arial" w:hAnsi="Arial" w:cs="Arial"/>
                <w:sz w:val="24"/>
                <w:szCs w:val="24"/>
              </w:rPr>
              <w:t>Competence may be assessed in the work place or in a simulated work place setting.</w:t>
            </w:r>
          </w:p>
        </w:tc>
      </w:tr>
    </w:tbl>
    <w:p w:rsidR="00574A39" w:rsidRDefault="00574A39" w:rsidP="003305CA">
      <w:pPr>
        <w:rPr>
          <w:lang w:val="en-GB" w:eastAsia="de-DE"/>
        </w:rPr>
      </w:pPr>
    </w:p>
    <w:p w:rsidR="00574A39" w:rsidRDefault="00574A39">
      <w:pPr>
        <w:rPr>
          <w:lang w:val="en-GB" w:eastAsia="de-DE"/>
        </w:rPr>
      </w:pPr>
      <w:r>
        <w:rPr>
          <w:lang w:val="en-GB" w:eastAsia="de-DE"/>
        </w:rPr>
        <w:br w:type="page"/>
      </w:r>
    </w:p>
    <w:p w:rsidR="00574A39" w:rsidRDefault="00574A39">
      <w:pPr>
        <w:rPr>
          <w:lang w:val="en-GB" w:eastAsia="de-DE"/>
        </w:rPr>
      </w:pPr>
      <w:r>
        <w:rPr>
          <w:lang w:val="en-GB" w:eastAsia="de-DE"/>
        </w:rPr>
        <w:lastRenderedPageBreak/>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574A39" w:rsidRPr="00574A39" w:rsidTr="00574A39">
        <w:trPr>
          <w:trHeight w:val="80"/>
        </w:trPr>
        <w:tc>
          <w:tcPr>
            <w:tcW w:w="972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574A39" w:rsidRPr="00574A39" w:rsidRDefault="00574A39" w:rsidP="00574A39">
            <w:pPr>
              <w:spacing w:after="0" w:line="240" w:lineRule="auto"/>
              <w:ind w:left="2772" w:hanging="2772"/>
              <w:rPr>
                <w:rFonts w:ascii="Arial" w:hAnsi="Arial" w:cs="Arial"/>
                <w:b/>
                <w:sz w:val="24"/>
                <w:szCs w:val="24"/>
              </w:rPr>
            </w:pPr>
            <w:r w:rsidRPr="00574A39">
              <w:rPr>
                <w:rFonts w:ascii="Arial" w:hAnsi="Arial" w:cs="Arial"/>
                <w:sz w:val="24"/>
                <w:szCs w:val="24"/>
              </w:rPr>
              <w:lastRenderedPageBreak/>
              <w:br w:type="page"/>
            </w:r>
            <w:r w:rsidRPr="00574A39">
              <w:rPr>
                <w:rFonts w:ascii="Arial" w:hAnsi="Arial" w:cs="Arial"/>
                <w:b/>
                <w:bCs/>
                <w:sz w:val="24"/>
                <w:szCs w:val="24"/>
              </w:rPr>
              <w:br w:type="page"/>
            </w:r>
            <w:r w:rsidRPr="00574A39">
              <w:rPr>
                <w:rFonts w:ascii="Arial" w:eastAsia="Times New Roman" w:hAnsi="Arial" w:cs="Arial"/>
                <w:b/>
                <w:bCs/>
                <w:sz w:val="24"/>
                <w:szCs w:val="24"/>
                <w:lang w:val="en-GB" w:eastAsia="de-DE"/>
              </w:rPr>
              <w:t>Occupational Standard</w:t>
            </w:r>
            <w:r w:rsidRPr="00574A39">
              <w:rPr>
                <w:rFonts w:ascii="Arial" w:eastAsia="Times New Roman" w:hAnsi="Arial" w:cs="Arial"/>
                <w:b/>
                <w:sz w:val="24"/>
                <w:szCs w:val="24"/>
                <w:lang w:val="en-GB" w:eastAsia="de-DE"/>
              </w:rPr>
              <w:t>:</w:t>
            </w:r>
            <w:r w:rsidRPr="00574A39">
              <w:rPr>
                <w:rFonts w:ascii="Arial" w:eastAsia="Times New Roman" w:hAnsi="Arial" w:cs="Arial"/>
                <w:b/>
                <w:bCs/>
                <w:sz w:val="24"/>
                <w:szCs w:val="24"/>
                <w:lang w:val="en-GB" w:eastAsia="de-DE"/>
              </w:rPr>
              <w:t xml:space="preserve"> </w:t>
            </w:r>
            <w:r w:rsidRPr="00574A39">
              <w:rPr>
                <w:rFonts w:ascii="Arial" w:eastAsia="Times New Roman" w:hAnsi="Arial" w:cs="Arial"/>
                <w:b/>
                <w:color w:val="000000"/>
                <w:sz w:val="24"/>
                <w:szCs w:val="24"/>
              </w:rPr>
              <w:t>Rural Cadastre and Land Registration Service Support Operation Level II</w:t>
            </w:r>
          </w:p>
        </w:tc>
      </w:tr>
      <w:tr w:rsidR="00574A39" w:rsidRPr="00574A39" w:rsidTr="00574A3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574A39" w:rsidRPr="00574A39" w:rsidRDefault="00574A39" w:rsidP="00574A39">
            <w:pPr>
              <w:spacing w:after="0" w:line="240" w:lineRule="auto"/>
              <w:rPr>
                <w:rFonts w:ascii="Arial" w:hAnsi="Arial" w:cs="Arial"/>
                <w:b/>
                <w:sz w:val="24"/>
                <w:szCs w:val="24"/>
              </w:rPr>
            </w:pPr>
            <w:r w:rsidRPr="00574A39">
              <w:rPr>
                <w:rFonts w:ascii="Arial" w:hAnsi="Arial" w:cs="Arial"/>
                <w:b/>
                <w:bCs/>
                <w:sz w:val="24"/>
                <w:szCs w:val="24"/>
              </w:rPr>
              <w:t xml:space="preserve">Unit Title </w:t>
            </w:r>
          </w:p>
        </w:tc>
        <w:tc>
          <w:tcPr>
            <w:tcW w:w="6930" w:type="dxa"/>
            <w:tcBorders>
              <w:top w:val="single" w:sz="4" w:space="0" w:color="auto"/>
              <w:left w:val="single" w:sz="4" w:space="0" w:color="auto"/>
              <w:bottom w:val="single" w:sz="4" w:space="0" w:color="auto"/>
              <w:right w:val="single" w:sz="4" w:space="0" w:color="auto"/>
            </w:tcBorders>
            <w:shd w:val="clear" w:color="auto" w:fill="DDDDDD"/>
            <w:vAlign w:val="center"/>
          </w:tcPr>
          <w:p w:rsidR="00574A39" w:rsidRPr="00574A39" w:rsidRDefault="00574A39" w:rsidP="00574A39">
            <w:pPr>
              <w:spacing w:after="0" w:line="240" w:lineRule="auto"/>
              <w:ind w:left="180" w:hanging="180"/>
              <w:rPr>
                <w:rFonts w:ascii="Arial" w:hAnsi="Arial" w:cs="Arial"/>
                <w:b/>
                <w:sz w:val="24"/>
                <w:szCs w:val="24"/>
              </w:rPr>
            </w:pPr>
            <w:r w:rsidRPr="00574A39">
              <w:rPr>
                <w:rFonts w:ascii="Arial" w:hAnsi="Arial" w:cs="Arial"/>
                <w:b/>
                <w:sz w:val="24"/>
                <w:szCs w:val="24"/>
              </w:rPr>
              <w:t>Standardize and Sustain 3S</w:t>
            </w:r>
          </w:p>
        </w:tc>
      </w:tr>
      <w:tr w:rsidR="00574A39" w:rsidRPr="00574A39" w:rsidTr="00574A3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tcPr>
          <w:p w:rsidR="00574A39" w:rsidRPr="00574A39" w:rsidRDefault="00574A39" w:rsidP="00574A39">
            <w:pPr>
              <w:spacing w:after="0" w:line="240" w:lineRule="auto"/>
              <w:rPr>
                <w:rFonts w:ascii="Arial" w:hAnsi="Arial" w:cs="Arial"/>
                <w:b/>
                <w:bCs/>
                <w:sz w:val="24"/>
                <w:szCs w:val="24"/>
              </w:rPr>
            </w:pPr>
            <w:r w:rsidRPr="00574A39">
              <w:rPr>
                <w:rFonts w:ascii="Arial" w:hAnsi="Arial" w:cs="Arial"/>
                <w:b/>
                <w:bCs/>
                <w:sz w:val="24"/>
                <w:szCs w:val="24"/>
              </w:rPr>
              <w:t>Unit Code</w:t>
            </w:r>
          </w:p>
        </w:tc>
        <w:bookmarkStart w:id="34" w:name="AGRCLR2171116"/>
        <w:tc>
          <w:tcPr>
            <w:tcW w:w="6930" w:type="dxa"/>
            <w:tcBorders>
              <w:top w:val="single" w:sz="4" w:space="0" w:color="auto"/>
              <w:left w:val="single" w:sz="4" w:space="0" w:color="auto"/>
              <w:bottom w:val="single" w:sz="4" w:space="0" w:color="auto"/>
              <w:right w:val="single" w:sz="4" w:space="0" w:color="auto"/>
            </w:tcBorders>
            <w:shd w:val="clear" w:color="auto" w:fill="DDDDDD"/>
            <w:vAlign w:val="center"/>
          </w:tcPr>
          <w:p w:rsidR="00574A39" w:rsidRPr="00574A39" w:rsidRDefault="008B6744" w:rsidP="00574A39">
            <w:pPr>
              <w:spacing w:after="0" w:line="240" w:lineRule="auto"/>
              <w:rPr>
                <w:rFonts w:ascii="Arial" w:hAnsi="Arial" w:cs="Arial"/>
                <w:b/>
                <w:sz w:val="24"/>
                <w:szCs w:val="24"/>
              </w:rPr>
            </w:pPr>
            <w:r w:rsidRPr="00574A39">
              <w:rPr>
                <w:rFonts w:ascii="Arial" w:eastAsia="Times New Roman" w:hAnsi="Arial" w:cs="Arial"/>
                <w:b/>
                <w:sz w:val="24"/>
                <w:szCs w:val="24"/>
                <w:lang w:val="en-GB" w:eastAsia="de-DE"/>
              </w:rPr>
              <w:fldChar w:fldCharType="begin"/>
            </w:r>
            <w:r w:rsidR="00574A39" w:rsidRPr="00574A39">
              <w:rPr>
                <w:rFonts w:ascii="Arial" w:eastAsia="Times New Roman" w:hAnsi="Arial" w:cs="Arial"/>
                <w:b/>
                <w:sz w:val="24"/>
                <w:szCs w:val="24"/>
                <w:lang w:val="en-GB" w:eastAsia="de-DE"/>
              </w:rPr>
              <w:instrText xml:space="preserve"> HYPERLINK  \l "AGR_CLR2_17_1116" </w:instrText>
            </w:r>
            <w:r w:rsidRPr="00574A39">
              <w:rPr>
                <w:rFonts w:ascii="Arial" w:eastAsia="Times New Roman" w:hAnsi="Arial" w:cs="Arial"/>
                <w:b/>
                <w:sz w:val="24"/>
                <w:szCs w:val="24"/>
                <w:lang w:val="en-GB" w:eastAsia="de-DE"/>
              </w:rPr>
              <w:fldChar w:fldCharType="separate"/>
            </w:r>
            <w:r w:rsidR="00574A39" w:rsidRPr="00574A39">
              <w:rPr>
                <w:rStyle w:val="Hyperlink"/>
                <w:rFonts w:ascii="Arial" w:eastAsia="Times New Roman" w:hAnsi="Arial" w:cs="Arial"/>
                <w:b/>
                <w:sz w:val="24"/>
                <w:szCs w:val="24"/>
                <w:lang w:val="en-GB" w:eastAsia="de-DE"/>
              </w:rPr>
              <w:t>AGR CLR2 17 1117</w:t>
            </w:r>
            <w:bookmarkEnd w:id="34"/>
            <w:r w:rsidRPr="00574A39">
              <w:rPr>
                <w:rFonts w:ascii="Arial" w:eastAsia="Times New Roman" w:hAnsi="Arial" w:cs="Arial"/>
                <w:b/>
                <w:sz w:val="24"/>
                <w:szCs w:val="24"/>
                <w:lang w:val="en-GB" w:eastAsia="de-DE"/>
              </w:rPr>
              <w:fldChar w:fldCharType="end"/>
            </w:r>
          </w:p>
        </w:tc>
      </w:tr>
      <w:tr w:rsidR="00574A39" w:rsidRPr="00574A39" w:rsidTr="00574A39">
        <w:trPr>
          <w:trHeight w:val="881"/>
        </w:trPr>
        <w:tc>
          <w:tcPr>
            <w:tcW w:w="2790" w:type="dxa"/>
            <w:tcBorders>
              <w:top w:val="single" w:sz="4" w:space="0" w:color="auto"/>
              <w:left w:val="single" w:sz="4" w:space="0" w:color="auto"/>
              <w:bottom w:val="single" w:sz="4" w:space="0" w:color="auto"/>
              <w:right w:val="single" w:sz="4" w:space="0" w:color="auto"/>
            </w:tcBorders>
            <w:hideMark/>
          </w:tcPr>
          <w:p w:rsidR="00574A39" w:rsidRPr="00574A39" w:rsidRDefault="00574A39" w:rsidP="00574A39">
            <w:pPr>
              <w:spacing w:after="0" w:line="240" w:lineRule="auto"/>
              <w:rPr>
                <w:rFonts w:ascii="Arial" w:hAnsi="Arial" w:cs="Arial"/>
                <w:sz w:val="24"/>
                <w:szCs w:val="24"/>
              </w:rPr>
            </w:pPr>
            <w:r w:rsidRPr="00574A39">
              <w:rPr>
                <w:rFonts w:ascii="Arial" w:hAnsi="Arial" w:cs="Arial"/>
                <w:b/>
                <w:bCs/>
                <w:sz w:val="24"/>
                <w:szCs w:val="24"/>
              </w:rPr>
              <w:t>Unit Descriptor</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tabs>
                <w:tab w:val="left" w:pos="0"/>
              </w:tabs>
              <w:spacing w:after="0" w:line="240" w:lineRule="auto"/>
              <w:jc w:val="both"/>
              <w:rPr>
                <w:rFonts w:ascii="Arial" w:hAnsi="Arial" w:cs="Arial"/>
                <w:sz w:val="24"/>
                <w:szCs w:val="24"/>
              </w:rPr>
            </w:pPr>
            <w:r w:rsidRPr="00574A39">
              <w:rPr>
                <w:rFonts w:ascii="Arial" w:hAnsi="Arial" w:cs="Arial"/>
                <w:sz w:val="24"/>
                <w:szCs w:val="24"/>
              </w:rPr>
              <w:t>This unit of competence covers the knowledge, skills and attitudes required by worker to standardize and sustain 3S to his/her workplace. It covers responsibility for the day- to-day operations of the workplace and ensuring that continuous improvements of Kaizen elements are initiated and institutionalized.</w:t>
            </w:r>
          </w:p>
        </w:tc>
      </w:tr>
    </w:tbl>
    <w:p w:rsidR="00574A39" w:rsidRPr="00574A39" w:rsidRDefault="00574A39" w:rsidP="00574A39">
      <w:pPr>
        <w:tabs>
          <w:tab w:val="left" w:pos="7035"/>
        </w:tabs>
        <w:spacing w:after="0" w:line="240" w:lineRule="auto"/>
        <w:rPr>
          <w:rFonts w:ascii="Arial" w:hAnsi="Arial" w:cs="Arial"/>
          <w:sz w:val="24"/>
          <w:szCs w:val="24"/>
          <w:u w:val="single"/>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574A39" w:rsidRPr="00574A39" w:rsidTr="00574A3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4A39" w:rsidRPr="00574A39" w:rsidRDefault="00574A39" w:rsidP="00574A39">
            <w:pPr>
              <w:spacing w:after="0" w:line="240" w:lineRule="auto"/>
              <w:rPr>
                <w:rFonts w:ascii="Arial" w:hAnsi="Arial" w:cs="Arial"/>
                <w:sz w:val="24"/>
                <w:szCs w:val="24"/>
              </w:rPr>
            </w:pPr>
            <w:r w:rsidRPr="00574A39">
              <w:rPr>
                <w:rFonts w:ascii="Arial" w:hAnsi="Arial" w:cs="Arial"/>
                <w:b/>
                <w:bCs/>
                <w:sz w:val="24"/>
                <w:szCs w:val="24"/>
              </w:rPr>
              <w:t>Elements</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4A39" w:rsidRPr="00574A39" w:rsidRDefault="00574A39" w:rsidP="00574A39">
            <w:pPr>
              <w:autoSpaceDE w:val="0"/>
              <w:autoSpaceDN w:val="0"/>
              <w:adjustRightInd w:val="0"/>
              <w:spacing w:after="0" w:line="240" w:lineRule="auto"/>
              <w:rPr>
                <w:rFonts w:ascii="Arial" w:hAnsi="Arial" w:cs="Arial"/>
                <w:b/>
                <w:bCs/>
                <w:sz w:val="24"/>
                <w:szCs w:val="24"/>
              </w:rPr>
            </w:pPr>
            <w:r w:rsidRPr="00574A39">
              <w:rPr>
                <w:rFonts w:ascii="Arial" w:hAnsi="Arial" w:cs="Arial"/>
                <w:b/>
                <w:bCs/>
                <w:sz w:val="24"/>
                <w:szCs w:val="24"/>
              </w:rPr>
              <w:t>Performance Criteria</w:t>
            </w:r>
          </w:p>
        </w:tc>
      </w:tr>
      <w:tr w:rsidR="00574A39" w:rsidRPr="00574A39" w:rsidTr="00574A39">
        <w:trPr>
          <w:trHeight w:val="2429"/>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ind w:left="270" w:hanging="270"/>
              <w:rPr>
                <w:rFonts w:ascii="Arial" w:hAnsi="Arial" w:cs="Arial"/>
                <w:sz w:val="24"/>
                <w:szCs w:val="24"/>
              </w:rPr>
            </w:pPr>
            <w:r w:rsidRPr="00574A39">
              <w:rPr>
                <w:rFonts w:ascii="Arial" w:hAnsi="Arial" w:cs="Arial"/>
                <w:sz w:val="24"/>
                <w:szCs w:val="24"/>
              </w:rPr>
              <w:t>1. Prepare for work.</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B961FA">
            <w:pPr>
              <w:numPr>
                <w:ilvl w:val="0"/>
                <w:numId w:val="115"/>
              </w:numPr>
              <w:autoSpaceDE w:val="0"/>
              <w:autoSpaceDN w:val="0"/>
              <w:adjustRightInd w:val="0"/>
              <w:spacing w:before="120" w:after="0" w:line="240" w:lineRule="auto"/>
              <w:ind w:left="432" w:hanging="432"/>
              <w:rPr>
                <w:rFonts w:ascii="Arial" w:hAnsi="Arial" w:cs="Arial"/>
                <w:sz w:val="24"/>
                <w:szCs w:val="24"/>
              </w:rPr>
            </w:pPr>
            <w:r w:rsidRPr="00574A39">
              <w:rPr>
                <w:rFonts w:ascii="Arial" w:hAnsi="Arial" w:cs="Arial"/>
                <w:sz w:val="24"/>
                <w:szCs w:val="24"/>
              </w:rPr>
              <w:t>Work instructions are used to determine job requirements, including method, material and equipment.</w:t>
            </w:r>
          </w:p>
          <w:p w:rsidR="00574A39" w:rsidRPr="00574A39" w:rsidRDefault="00574A39" w:rsidP="00B961FA">
            <w:pPr>
              <w:numPr>
                <w:ilvl w:val="0"/>
                <w:numId w:val="115"/>
              </w:numPr>
              <w:autoSpaceDE w:val="0"/>
              <w:autoSpaceDN w:val="0"/>
              <w:adjustRightInd w:val="0"/>
              <w:spacing w:before="120" w:after="0" w:line="240" w:lineRule="auto"/>
              <w:ind w:left="432" w:hanging="432"/>
              <w:rPr>
                <w:rFonts w:ascii="Arial" w:hAnsi="Arial" w:cs="Arial"/>
                <w:sz w:val="24"/>
                <w:szCs w:val="24"/>
              </w:rPr>
            </w:pPr>
            <w:r w:rsidRPr="00574A39">
              <w:rPr>
                <w:rFonts w:ascii="Arial" w:hAnsi="Arial" w:cs="Arial"/>
                <w:sz w:val="24"/>
                <w:szCs w:val="24"/>
              </w:rPr>
              <w:t>Job specifications are read and interpreted following working manual.</w:t>
            </w:r>
          </w:p>
          <w:p w:rsidR="00574A39" w:rsidRPr="00574A39" w:rsidRDefault="00574A39" w:rsidP="00B961FA">
            <w:pPr>
              <w:numPr>
                <w:ilvl w:val="0"/>
                <w:numId w:val="115"/>
              </w:numPr>
              <w:autoSpaceDE w:val="0"/>
              <w:autoSpaceDN w:val="0"/>
              <w:adjustRightInd w:val="0"/>
              <w:spacing w:before="120" w:after="0" w:line="240" w:lineRule="auto"/>
              <w:ind w:left="432" w:hanging="432"/>
              <w:rPr>
                <w:rFonts w:ascii="Arial" w:hAnsi="Arial" w:cs="Arial"/>
                <w:sz w:val="24"/>
                <w:szCs w:val="24"/>
              </w:rPr>
            </w:pPr>
            <w:r w:rsidRPr="00574A39">
              <w:rPr>
                <w:rFonts w:ascii="Arial" w:hAnsi="Arial" w:cs="Arial"/>
                <w:b/>
                <w:i/>
                <w:sz w:val="24"/>
                <w:szCs w:val="24"/>
              </w:rPr>
              <w:t>OHS requirements</w:t>
            </w:r>
            <w:r w:rsidRPr="00574A39">
              <w:rPr>
                <w:rFonts w:ascii="Arial" w:hAnsi="Arial" w:cs="Arial"/>
                <w:sz w:val="24"/>
                <w:szCs w:val="24"/>
              </w:rPr>
              <w:t>, including dust and fume collection, breathing apparatus and eye and ear personal protection needs are observed throughout the work.</w:t>
            </w:r>
          </w:p>
          <w:p w:rsidR="00574A39" w:rsidRPr="00574A39" w:rsidRDefault="00574A39" w:rsidP="00B961FA">
            <w:pPr>
              <w:numPr>
                <w:ilvl w:val="0"/>
                <w:numId w:val="115"/>
              </w:numPr>
              <w:autoSpaceDE w:val="0"/>
              <w:autoSpaceDN w:val="0"/>
              <w:adjustRightInd w:val="0"/>
              <w:spacing w:before="120" w:after="0" w:line="240" w:lineRule="auto"/>
              <w:ind w:left="432" w:hanging="432"/>
              <w:rPr>
                <w:rFonts w:ascii="Arial" w:hAnsi="Arial" w:cs="Arial"/>
                <w:sz w:val="24"/>
                <w:szCs w:val="24"/>
              </w:rPr>
            </w:pPr>
            <w:r w:rsidRPr="00574A39">
              <w:rPr>
                <w:rFonts w:ascii="Arial" w:hAnsi="Arial" w:cs="Arial"/>
                <w:b/>
                <w:i/>
                <w:sz w:val="24"/>
                <w:szCs w:val="24"/>
              </w:rPr>
              <w:t>Safety equipment and tools</w:t>
            </w:r>
            <w:r w:rsidRPr="00574A39">
              <w:rPr>
                <w:rFonts w:ascii="Arial" w:hAnsi="Arial" w:cs="Arial"/>
                <w:sz w:val="24"/>
                <w:szCs w:val="24"/>
              </w:rPr>
              <w:t xml:space="preserve"> are identified and checked for safe and effective operation.</w:t>
            </w:r>
          </w:p>
          <w:p w:rsidR="00574A39" w:rsidRPr="00574A39" w:rsidRDefault="00574A39" w:rsidP="00B961FA">
            <w:pPr>
              <w:numPr>
                <w:ilvl w:val="0"/>
                <w:numId w:val="115"/>
              </w:numPr>
              <w:autoSpaceDE w:val="0"/>
              <w:autoSpaceDN w:val="0"/>
              <w:adjustRightInd w:val="0"/>
              <w:spacing w:before="120" w:after="0" w:line="240" w:lineRule="auto"/>
              <w:ind w:left="432" w:hanging="432"/>
              <w:rPr>
                <w:rFonts w:ascii="Arial" w:hAnsi="Arial" w:cs="Arial"/>
                <w:sz w:val="24"/>
                <w:szCs w:val="24"/>
              </w:rPr>
            </w:pPr>
            <w:r w:rsidRPr="00574A39">
              <w:rPr>
                <w:rFonts w:ascii="Arial" w:hAnsi="Arial" w:cs="Arial"/>
                <w:b/>
                <w:i/>
                <w:sz w:val="24"/>
                <w:szCs w:val="24"/>
              </w:rPr>
              <w:t>Tools and equipment</w:t>
            </w:r>
            <w:r w:rsidRPr="00574A39">
              <w:rPr>
                <w:rFonts w:ascii="Arial" w:hAnsi="Arial" w:cs="Arial"/>
                <w:sz w:val="24"/>
                <w:szCs w:val="24"/>
              </w:rPr>
              <w:t xml:space="preserve"> are prepared and used to implement 3S.</w:t>
            </w:r>
          </w:p>
        </w:tc>
      </w:tr>
      <w:tr w:rsidR="00574A39" w:rsidRPr="00574A39" w:rsidTr="00574A39">
        <w:trPr>
          <w:trHeight w:val="2258"/>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B961FA">
            <w:pPr>
              <w:numPr>
                <w:ilvl w:val="0"/>
                <w:numId w:val="28"/>
              </w:numPr>
              <w:spacing w:after="0" w:line="240" w:lineRule="auto"/>
              <w:ind w:left="252" w:hanging="252"/>
              <w:rPr>
                <w:rFonts w:ascii="Arial" w:hAnsi="Arial" w:cs="Arial"/>
                <w:sz w:val="24"/>
                <w:szCs w:val="24"/>
              </w:rPr>
            </w:pPr>
            <w:r w:rsidRPr="00574A39">
              <w:rPr>
                <w:rFonts w:ascii="Arial" w:hAnsi="Arial" w:cs="Arial"/>
                <w:sz w:val="24"/>
                <w:szCs w:val="24"/>
              </w:rPr>
              <w:t>Standardize 3S.</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B961FA">
            <w:pPr>
              <w:pStyle w:val="Default"/>
              <w:numPr>
                <w:ilvl w:val="0"/>
                <w:numId w:val="116"/>
              </w:numPr>
              <w:spacing w:before="120"/>
              <w:ind w:left="432" w:hanging="432"/>
              <w:rPr>
                <w:rFonts w:ascii="Arial" w:hAnsi="Arial" w:cs="Arial"/>
                <w:color w:val="auto"/>
              </w:rPr>
            </w:pPr>
            <w:r w:rsidRPr="00574A39">
              <w:rPr>
                <w:rFonts w:ascii="Arial" w:hAnsi="Arial" w:cs="Arial"/>
                <w:color w:val="auto"/>
              </w:rPr>
              <w:t>Plan is prepared and used to standardize 3S activities.</w:t>
            </w:r>
          </w:p>
          <w:p w:rsidR="00574A39" w:rsidRPr="00574A39" w:rsidRDefault="00574A39" w:rsidP="00B961FA">
            <w:pPr>
              <w:pStyle w:val="Default"/>
              <w:numPr>
                <w:ilvl w:val="0"/>
                <w:numId w:val="116"/>
              </w:numPr>
              <w:spacing w:before="120"/>
              <w:ind w:left="432" w:hanging="432"/>
              <w:rPr>
                <w:rFonts w:ascii="Arial" w:hAnsi="Arial" w:cs="Arial"/>
                <w:color w:val="auto"/>
              </w:rPr>
            </w:pPr>
            <w:r w:rsidRPr="00574A39">
              <w:rPr>
                <w:rFonts w:ascii="Arial" w:hAnsi="Arial" w:cs="Arial"/>
                <w:b/>
                <w:i/>
                <w:color w:val="auto"/>
              </w:rPr>
              <w:t xml:space="preserve">Tools and techniques </w:t>
            </w:r>
            <w:r w:rsidRPr="00574A39">
              <w:rPr>
                <w:rFonts w:ascii="Arial" w:hAnsi="Arial" w:cs="Arial"/>
                <w:color w:val="auto"/>
              </w:rPr>
              <w:t xml:space="preserve">to standardize 3S are prepared and implemented based on </w:t>
            </w:r>
            <w:r w:rsidRPr="00574A39">
              <w:rPr>
                <w:rFonts w:ascii="Arial" w:hAnsi="Arial" w:cs="Arial"/>
                <w:b/>
                <w:i/>
                <w:color w:val="auto"/>
              </w:rPr>
              <w:t>relevant procedures</w:t>
            </w:r>
            <w:r w:rsidRPr="00574A39">
              <w:rPr>
                <w:rFonts w:ascii="Arial" w:hAnsi="Arial" w:cs="Arial"/>
                <w:color w:val="auto"/>
              </w:rPr>
              <w:t>.</w:t>
            </w:r>
          </w:p>
          <w:p w:rsidR="00574A39" w:rsidRPr="00574A39" w:rsidRDefault="00574A39" w:rsidP="00B961FA">
            <w:pPr>
              <w:pStyle w:val="Default"/>
              <w:numPr>
                <w:ilvl w:val="0"/>
                <w:numId w:val="116"/>
              </w:numPr>
              <w:spacing w:before="120"/>
              <w:ind w:left="432" w:hanging="432"/>
              <w:rPr>
                <w:rFonts w:ascii="Arial" w:hAnsi="Arial" w:cs="Arial"/>
                <w:color w:val="auto"/>
              </w:rPr>
            </w:pPr>
            <w:r w:rsidRPr="00574A39">
              <w:rPr>
                <w:rFonts w:ascii="Arial" w:hAnsi="Arial" w:cs="Arial"/>
                <w:color w:val="auto"/>
              </w:rPr>
              <w:t xml:space="preserve">Checklists are followed for standardize activities and </w:t>
            </w:r>
            <w:r w:rsidRPr="00574A39">
              <w:rPr>
                <w:rFonts w:ascii="Arial" w:hAnsi="Arial" w:cs="Arial"/>
                <w:b/>
                <w:i/>
                <w:color w:val="auto"/>
              </w:rPr>
              <w:t>reported</w:t>
            </w:r>
            <w:r w:rsidRPr="00574A39">
              <w:rPr>
                <w:rFonts w:ascii="Arial" w:hAnsi="Arial" w:cs="Arial"/>
                <w:color w:val="auto"/>
              </w:rPr>
              <w:t xml:space="preserve"> to </w:t>
            </w:r>
            <w:r w:rsidRPr="00574A39">
              <w:rPr>
                <w:rFonts w:ascii="Arial" w:hAnsi="Arial" w:cs="Arial"/>
                <w:b/>
                <w:i/>
                <w:color w:val="auto"/>
              </w:rPr>
              <w:t>relevant personnel</w:t>
            </w:r>
            <w:r w:rsidRPr="00574A39">
              <w:rPr>
                <w:rFonts w:ascii="Arial" w:hAnsi="Arial" w:cs="Arial"/>
                <w:color w:val="auto"/>
              </w:rPr>
              <w:t>.</w:t>
            </w:r>
          </w:p>
          <w:p w:rsidR="00574A39" w:rsidRPr="00574A39" w:rsidRDefault="00574A39" w:rsidP="00B961FA">
            <w:pPr>
              <w:pStyle w:val="Default"/>
              <w:numPr>
                <w:ilvl w:val="0"/>
                <w:numId w:val="116"/>
              </w:numPr>
              <w:spacing w:before="120"/>
              <w:ind w:left="432" w:hanging="432"/>
              <w:rPr>
                <w:rFonts w:ascii="Arial" w:hAnsi="Arial" w:cs="Arial"/>
                <w:color w:val="auto"/>
              </w:rPr>
            </w:pPr>
            <w:r w:rsidRPr="00574A39">
              <w:rPr>
                <w:rFonts w:ascii="Arial" w:hAnsi="Arial" w:cs="Arial"/>
                <w:color w:val="auto"/>
              </w:rPr>
              <w:t>The workplace is kept to the specified standard.</w:t>
            </w:r>
          </w:p>
          <w:p w:rsidR="00574A39" w:rsidRPr="00574A39" w:rsidRDefault="00574A39" w:rsidP="00B961FA">
            <w:pPr>
              <w:pStyle w:val="Default"/>
              <w:numPr>
                <w:ilvl w:val="0"/>
                <w:numId w:val="116"/>
              </w:numPr>
              <w:spacing w:before="120"/>
              <w:ind w:left="432" w:hanging="432"/>
              <w:rPr>
                <w:rFonts w:ascii="Arial" w:hAnsi="Arial" w:cs="Arial"/>
                <w:color w:val="auto"/>
              </w:rPr>
            </w:pPr>
            <w:r w:rsidRPr="00574A39">
              <w:rPr>
                <w:rFonts w:ascii="Arial" w:hAnsi="Arial" w:cs="Arial"/>
                <w:color w:val="auto"/>
              </w:rPr>
              <w:t>Problems are avoided by standardizing activities.</w:t>
            </w:r>
          </w:p>
        </w:tc>
      </w:tr>
      <w:tr w:rsidR="00574A39" w:rsidRPr="00574A39" w:rsidTr="00574A39">
        <w:trPr>
          <w:trHeight w:val="260"/>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B961FA">
            <w:pPr>
              <w:numPr>
                <w:ilvl w:val="0"/>
                <w:numId w:val="28"/>
              </w:numPr>
              <w:spacing w:after="0" w:line="240" w:lineRule="auto"/>
              <w:ind w:left="432"/>
              <w:rPr>
                <w:rFonts w:ascii="Arial" w:hAnsi="Arial" w:cs="Arial"/>
                <w:sz w:val="24"/>
                <w:szCs w:val="24"/>
              </w:rPr>
            </w:pPr>
            <w:r w:rsidRPr="00574A39">
              <w:rPr>
                <w:rFonts w:ascii="Arial" w:hAnsi="Arial" w:cs="Arial"/>
                <w:sz w:val="24"/>
                <w:szCs w:val="24"/>
              </w:rPr>
              <w:t>Sustain 3S.</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B961FA">
            <w:pPr>
              <w:pStyle w:val="Default"/>
              <w:numPr>
                <w:ilvl w:val="0"/>
                <w:numId w:val="117"/>
              </w:numPr>
              <w:spacing w:before="120"/>
              <w:ind w:left="432" w:hanging="432"/>
              <w:rPr>
                <w:rFonts w:ascii="Arial" w:hAnsi="Arial" w:cs="Arial"/>
                <w:color w:val="auto"/>
              </w:rPr>
            </w:pPr>
            <w:r w:rsidRPr="00574A39">
              <w:rPr>
                <w:rFonts w:ascii="Arial" w:hAnsi="Arial" w:cs="Arial"/>
                <w:color w:val="auto"/>
              </w:rPr>
              <w:t>Plan is prepared and followed to standardize 3S activities.</w:t>
            </w:r>
          </w:p>
          <w:p w:rsidR="00574A39" w:rsidRPr="00574A39" w:rsidRDefault="00574A39" w:rsidP="00B961FA">
            <w:pPr>
              <w:pStyle w:val="Default"/>
              <w:numPr>
                <w:ilvl w:val="0"/>
                <w:numId w:val="117"/>
              </w:numPr>
              <w:spacing w:before="120"/>
              <w:ind w:left="432" w:hanging="432"/>
              <w:rPr>
                <w:rFonts w:ascii="Arial" w:hAnsi="Arial" w:cs="Arial"/>
                <w:color w:val="auto"/>
              </w:rPr>
            </w:pPr>
            <w:r w:rsidRPr="00574A39">
              <w:rPr>
                <w:rFonts w:ascii="Arial" w:hAnsi="Arial" w:cs="Arial"/>
                <w:b/>
                <w:i/>
                <w:color w:val="auto"/>
              </w:rPr>
              <w:t xml:space="preserve">Tools and techniques </w:t>
            </w:r>
            <w:r w:rsidRPr="00574A39">
              <w:rPr>
                <w:rFonts w:ascii="Arial" w:hAnsi="Arial" w:cs="Arial"/>
                <w:color w:val="auto"/>
              </w:rPr>
              <w:t>to sustain 3S are discussed, prepared and implemented based on relevant procedures.</w:t>
            </w:r>
          </w:p>
          <w:p w:rsidR="00574A39" w:rsidRPr="00574A39" w:rsidRDefault="00574A39" w:rsidP="00B961FA">
            <w:pPr>
              <w:pStyle w:val="Default"/>
              <w:numPr>
                <w:ilvl w:val="0"/>
                <w:numId w:val="117"/>
              </w:numPr>
              <w:spacing w:before="120"/>
              <w:ind w:left="432" w:hanging="432"/>
              <w:rPr>
                <w:rFonts w:ascii="Arial" w:hAnsi="Arial" w:cs="Arial"/>
                <w:color w:val="auto"/>
              </w:rPr>
            </w:pPr>
            <w:r w:rsidRPr="00574A39">
              <w:rPr>
                <w:rFonts w:ascii="Arial" w:hAnsi="Arial" w:cs="Arial"/>
                <w:color w:val="auto"/>
              </w:rPr>
              <w:t>Workplace is inspected regularly for compliance to specified standard and sustainability of 3S techniques.</w:t>
            </w:r>
          </w:p>
          <w:p w:rsidR="00574A39" w:rsidRPr="00574A39" w:rsidRDefault="00574A39" w:rsidP="00B961FA">
            <w:pPr>
              <w:pStyle w:val="Default"/>
              <w:numPr>
                <w:ilvl w:val="0"/>
                <w:numId w:val="117"/>
              </w:numPr>
              <w:spacing w:before="120"/>
              <w:ind w:left="432" w:hanging="432"/>
              <w:rPr>
                <w:rFonts w:ascii="Arial" w:hAnsi="Arial" w:cs="Arial"/>
                <w:color w:val="auto"/>
              </w:rPr>
            </w:pPr>
            <w:r w:rsidRPr="00574A39">
              <w:rPr>
                <w:rFonts w:ascii="Arial" w:hAnsi="Arial" w:cs="Arial"/>
                <w:color w:val="auto"/>
              </w:rPr>
              <w:t>Workplace is cleaned up after completion of job and before commencing next job or end of shift.</w:t>
            </w:r>
          </w:p>
          <w:p w:rsidR="00574A39" w:rsidRPr="00574A39" w:rsidRDefault="00574A39" w:rsidP="00B961FA">
            <w:pPr>
              <w:pStyle w:val="Default"/>
              <w:numPr>
                <w:ilvl w:val="0"/>
                <w:numId w:val="117"/>
              </w:numPr>
              <w:spacing w:before="120"/>
              <w:ind w:left="432" w:hanging="432"/>
              <w:rPr>
                <w:rFonts w:ascii="Arial" w:hAnsi="Arial" w:cs="Arial"/>
                <w:color w:val="auto"/>
              </w:rPr>
            </w:pPr>
            <w:r w:rsidRPr="00574A39">
              <w:rPr>
                <w:rFonts w:ascii="Arial" w:hAnsi="Arial" w:cs="Arial"/>
                <w:color w:val="auto"/>
              </w:rPr>
              <w:t>Situations are identified where compliance to standards is unlikely and actions specified in procedures are taken.</w:t>
            </w:r>
          </w:p>
          <w:p w:rsidR="00574A39" w:rsidRPr="00574A39" w:rsidRDefault="00574A39" w:rsidP="00B961FA">
            <w:pPr>
              <w:pStyle w:val="Default"/>
              <w:numPr>
                <w:ilvl w:val="0"/>
                <w:numId w:val="117"/>
              </w:numPr>
              <w:spacing w:before="120"/>
              <w:ind w:left="432" w:hanging="432"/>
              <w:rPr>
                <w:rFonts w:ascii="Arial" w:hAnsi="Arial" w:cs="Arial"/>
                <w:color w:val="auto"/>
              </w:rPr>
            </w:pPr>
            <w:r w:rsidRPr="00574A39">
              <w:rPr>
                <w:rFonts w:ascii="Arial" w:hAnsi="Arial" w:cs="Arial"/>
                <w:color w:val="auto"/>
              </w:rPr>
              <w:t>Improvements are recommended to lift the level of compliance in the workplace.</w:t>
            </w:r>
          </w:p>
          <w:p w:rsidR="00574A39" w:rsidRPr="00574A39" w:rsidRDefault="00574A39" w:rsidP="00B961FA">
            <w:pPr>
              <w:pStyle w:val="Default"/>
              <w:numPr>
                <w:ilvl w:val="0"/>
                <w:numId w:val="117"/>
              </w:numPr>
              <w:spacing w:before="120"/>
              <w:ind w:left="432" w:hanging="432"/>
              <w:rPr>
                <w:rFonts w:ascii="Arial" w:hAnsi="Arial" w:cs="Arial"/>
                <w:color w:val="auto"/>
              </w:rPr>
            </w:pPr>
            <w:r w:rsidRPr="00574A39">
              <w:rPr>
                <w:rFonts w:ascii="Arial" w:hAnsi="Arial" w:cs="Arial"/>
                <w:color w:val="auto"/>
              </w:rPr>
              <w:lastRenderedPageBreak/>
              <w:t>Checklists are followed to sustain activities and report to relevant personnel.</w:t>
            </w:r>
          </w:p>
          <w:p w:rsidR="00574A39" w:rsidRPr="00574A39" w:rsidRDefault="00574A39" w:rsidP="00B961FA">
            <w:pPr>
              <w:pStyle w:val="Default"/>
              <w:numPr>
                <w:ilvl w:val="0"/>
                <w:numId w:val="117"/>
              </w:numPr>
              <w:spacing w:before="120"/>
              <w:ind w:left="432" w:hanging="432"/>
              <w:rPr>
                <w:rFonts w:ascii="Arial" w:hAnsi="Arial" w:cs="Arial"/>
                <w:color w:val="auto"/>
              </w:rPr>
            </w:pPr>
            <w:r w:rsidRPr="00574A39">
              <w:rPr>
                <w:rFonts w:ascii="Arial" w:hAnsi="Arial" w:cs="Arial"/>
                <w:color w:val="auto"/>
              </w:rPr>
              <w:t>Problems are avoided by sustaining activities.</w:t>
            </w:r>
          </w:p>
        </w:tc>
      </w:tr>
    </w:tbl>
    <w:p w:rsidR="00574A39" w:rsidRPr="00574A39" w:rsidRDefault="00574A39" w:rsidP="00574A39">
      <w:pPr>
        <w:spacing w:after="0" w:line="240" w:lineRule="auto"/>
        <w:rPr>
          <w:rFonts w:ascii="Arial" w:hAnsi="Arial" w:cs="Arial"/>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574A39" w:rsidRPr="00574A39" w:rsidTr="00574A39">
        <w:trPr>
          <w:trHeight w:val="152"/>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4A39" w:rsidRPr="00574A39" w:rsidRDefault="00574A39" w:rsidP="00574A39">
            <w:pPr>
              <w:autoSpaceDE w:val="0"/>
              <w:autoSpaceDN w:val="0"/>
              <w:adjustRightInd w:val="0"/>
              <w:spacing w:after="0" w:line="240" w:lineRule="auto"/>
              <w:rPr>
                <w:rFonts w:ascii="Arial" w:hAnsi="Arial" w:cs="Arial"/>
                <w:b/>
                <w:sz w:val="24"/>
                <w:szCs w:val="24"/>
              </w:rPr>
            </w:pPr>
            <w:r w:rsidRPr="00574A39">
              <w:rPr>
                <w:rFonts w:ascii="Arial" w:hAnsi="Arial" w:cs="Arial"/>
                <w:b/>
                <w:sz w:val="24"/>
                <w:szCs w:val="24"/>
              </w:rPr>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4A39" w:rsidRPr="00574A39" w:rsidRDefault="00574A39" w:rsidP="00574A39">
            <w:pPr>
              <w:spacing w:after="0" w:line="240" w:lineRule="auto"/>
              <w:rPr>
                <w:rFonts w:ascii="Arial" w:hAnsi="Arial" w:cs="Arial"/>
                <w:b/>
                <w:sz w:val="24"/>
                <w:szCs w:val="24"/>
              </w:rPr>
            </w:pPr>
            <w:r w:rsidRPr="00574A39">
              <w:rPr>
                <w:rFonts w:ascii="Arial" w:hAnsi="Arial" w:cs="Arial"/>
                <w:b/>
                <w:sz w:val="24"/>
                <w:szCs w:val="24"/>
              </w:rPr>
              <w:t>Range</w:t>
            </w:r>
          </w:p>
        </w:tc>
      </w:tr>
      <w:tr w:rsidR="00574A39" w:rsidRPr="00574A39" w:rsidTr="00574A39">
        <w:trPr>
          <w:trHeight w:val="1475"/>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OHS requirements</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May include, but not limited to:</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Are to be in accordance with legislation/regulations/codes of practice and enterprise safety policies and procedures. This may include protective clothing and equipment, use of tooling and equipment, workplace environment and safety, handling of material, use of firefighting equipment, enterprise first aid, hazard control and hazardous materials and substances.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Personal protective equipment is to include that prescribed under legislation/regulations/codes of practice and workplace policies and practices.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Safe operating procedures are to include, but are not limited to the conduct of operational risk assessment and treatments associated with workplace organization.</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Emergency procedures related to this unit are to include but may not be limited to emergency shutdown and stopping of equipment, extinguishing fires, enterprise first aid requirements and site evacuation.</w:t>
            </w:r>
          </w:p>
        </w:tc>
      </w:tr>
      <w:tr w:rsidR="00574A39" w:rsidRPr="00574A39" w:rsidTr="00574A39">
        <w:trPr>
          <w:trHeight w:val="1214"/>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Safety equipment and tools</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May include, but not limited to:</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Dust masks/goggles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Glove</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Working cloth</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First aid and safety shoes</w:t>
            </w:r>
          </w:p>
        </w:tc>
      </w:tr>
      <w:tr w:rsidR="00574A39" w:rsidRPr="00574A39" w:rsidTr="00574A39">
        <w:trPr>
          <w:trHeight w:val="1214"/>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Tools and equipment</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May include, but not limited to:</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Paint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Hook</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Sticker</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Signboard</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Nails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Shelves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Chip wood</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Sponge</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Broom</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Pencil</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Shadow board/Tools board</w:t>
            </w:r>
          </w:p>
        </w:tc>
      </w:tr>
      <w:tr w:rsidR="00574A39" w:rsidRPr="00574A39" w:rsidTr="00574A39">
        <w:trPr>
          <w:trHeight w:val="70"/>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 xml:space="preserve">Tools and techniques </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May include, but not limited to:</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Job Cycle Charts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Visual 5S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The Five Minute 5S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Standardization level checklist</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5S checklist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lastRenderedPageBreak/>
              <w:t>The five Whys and one How approach(5W1H)</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Suspension</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Incorporation and Use Elimination</w:t>
            </w:r>
          </w:p>
        </w:tc>
      </w:tr>
      <w:tr w:rsidR="00574A39" w:rsidRPr="00574A39" w:rsidTr="00574A39">
        <w:trPr>
          <w:trHeight w:val="350"/>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lastRenderedPageBreak/>
              <w:t>Relevant procedures</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May include, but not limited to:</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Assign 3S responsibilities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Integrate 3S duties into regular work duties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Check on 3S maintenance level</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OHS measures such as signage, symbols / coding and labeling of workplace and equipment</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Creating conditions to sustain your plans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Roles in implementation</w:t>
            </w:r>
          </w:p>
        </w:tc>
      </w:tr>
      <w:tr w:rsidR="00574A39" w:rsidRPr="00574A39" w:rsidTr="00574A39">
        <w:trPr>
          <w:trHeight w:val="755"/>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pStyle w:val="BodyText"/>
              <w:spacing w:after="0"/>
              <w:rPr>
                <w:rFonts w:ascii="Arial" w:hAnsi="Arial" w:cs="Arial"/>
                <w:b/>
                <w:lang w:val="en-NZ"/>
              </w:rPr>
            </w:pPr>
            <w:r w:rsidRPr="00574A39">
              <w:rPr>
                <w:rStyle w:val="SpecialBold"/>
                <w:rFonts w:ascii="Arial" w:hAnsi="Arial" w:cs="Arial"/>
                <w:b w:val="0"/>
              </w:rPr>
              <w:t>Reporting</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May include, but not limited to:</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Verbal responses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Data entry into enterprise database</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lang w:val="en-NZ"/>
              </w:rPr>
            </w:pPr>
            <w:r w:rsidRPr="00574A39">
              <w:rPr>
                <w:rFonts w:ascii="Arial" w:hAnsi="Arial" w:cs="Arial"/>
                <w:sz w:val="24"/>
                <w:szCs w:val="24"/>
              </w:rPr>
              <w:t>Brief written reports using enterprise report formats</w:t>
            </w:r>
          </w:p>
        </w:tc>
      </w:tr>
      <w:tr w:rsidR="00574A39" w:rsidRPr="00574A39" w:rsidTr="00574A39">
        <w:trPr>
          <w:trHeight w:val="845"/>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pStyle w:val="BodyText"/>
              <w:spacing w:after="0"/>
              <w:rPr>
                <w:rStyle w:val="SpecialBold"/>
                <w:rFonts w:ascii="Arial" w:hAnsi="Arial" w:cs="Arial"/>
                <w:b w:val="0"/>
              </w:rPr>
            </w:pPr>
            <w:r w:rsidRPr="00574A39">
              <w:rPr>
                <w:rStyle w:val="SpecialBold"/>
                <w:rFonts w:ascii="Arial" w:hAnsi="Arial" w:cs="Arial"/>
                <w:b w:val="0"/>
              </w:rPr>
              <w:t>Relevant personnel</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May include, but not limited to:</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Supervisors, managers and quality managers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Administrative, laboratory and production personnel</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Internal/external contractors, customers and suppliers</w:t>
            </w:r>
          </w:p>
        </w:tc>
      </w:tr>
      <w:tr w:rsidR="00574A39" w:rsidRPr="00574A39" w:rsidTr="00574A39">
        <w:trPr>
          <w:trHeight w:val="1250"/>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 xml:space="preserve">Tools and techniques </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May include, but not limited to:</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slogans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posters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photo exhibits and storyboards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newsletter</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maps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pocket manuals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department/benchmarking tours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months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5S audit</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Awarding system</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Big cleaning day</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Patrolling system May include, but not limited to:</w:t>
            </w:r>
          </w:p>
          <w:p w:rsidR="00574A39" w:rsidRPr="00574A39" w:rsidRDefault="00574A39" w:rsidP="00B961FA">
            <w:pPr>
              <w:pStyle w:val="Default"/>
              <w:numPr>
                <w:ilvl w:val="0"/>
                <w:numId w:val="26"/>
              </w:numPr>
              <w:ind w:hanging="288"/>
              <w:rPr>
                <w:rFonts w:ascii="Arial" w:hAnsi="Arial" w:cs="Arial"/>
                <w:bCs/>
                <w:color w:val="auto"/>
              </w:rPr>
            </w:pPr>
            <w:r w:rsidRPr="00574A39">
              <w:rPr>
                <w:rFonts w:ascii="Arial" w:hAnsi="Arial" w:cs="Arial"/>
                <w:bCs/>
                <w:color w:val="auto"/>
              </w:rPr>
              <w:t>Top management Patrol</w:t>
            </w:r>
          </w:p>
          <w:p w:rsidR="00574A39" w:rsidRPr="00574A39" w:rsidRDefault="00574A39" w:rsidP="00B961FA">
            <w:pPr>
              <w:pStyle w:val="Default"/>
              <w:numPr>
                <w:ilvl w:val="0"/>
                <w:numId w:val="26"/>
              </w:numPr>
              <w:ind w:hanging="288"/>
              <w:rPr>
                <w:rFonts w:ascii="Arial" w:hAnsi="Arial" w:cs="Arial"/>
                <w:bCs/>
                <w:color w:val="auto"/>
              </w:rPr>
            </w:pPr>
            <w:r w:rsidRPr="00574A39">
              <w:rPr>
                <w:rFonts w:ascii="Arial" w:hAnsi="Arial" w:cs="Arial"/>
                <w:bCs/>
                <w:color w:val="auto"/>
              </w:rPr>
              <w:t>5S Committee members and Promotion office Patrol</w:t>
            </w:r>
          </w:p>
          <w:p w:rsidR="00574A39" w:rsidRPr="00574A39" w:rsidRDefault="00574A39" w:rsidP="00B961FA">
            <w:pPr>
              <w:pStyle w:val="Default"/>
              <w:numPr>
                <w:ilvl w:val="0"/>
                <w:numId w:val="26"/>
              </w:numPr>
              <w:ind w:hanging="288"/>
              <w:rPr>
                <w:rFonts w:ascii="Arial" w:hAnsi="Arial" w:cs="Arial"/>
                <w:color w:val="auto"/>
              </w:rPr>
            </w:pPr>
            <w:r w:rsidRPr="00574A39">
              <w:rPr>
                <w:rFonts w:ascii="Arial" w:hAnsi="Arial" w:cs="Arial"/>
                <w:bCs/>
                <w:color w:val="auto"/>
              </w:rPr>
              <w:t>Mutual patrol</w:t>
            </w:r>
          </w:p>
          <w:p w:rsidR="00574A39" w:rsidRPr="00574A39" w:rsidRDefault="00574A39" w:rsidP="00B961FA">
            <w:pPr>
              <w:pStyle w:val="Default"/>
              <w:numPr>
                <w:ilvl w:val="0"/>
                <w:numId w:val="26"/>
              </w:numPr>
              <w:ind w:hanging="288"/>
              <w:rPr>
                <w:rFonts w:ascii="Arial" w:hAnsi="Arial" w:cs="Arial"/>
                <w:color w:val="auto"/>
              </w:rPr>
            </w:pPr>
            <w:r w:rsidRPr="00574A39">
              <w:rPr>
                <w:rFonts w:ascii="Arial" w:hAnsi="Arial" w:cs="Arial"/>
                <w:bCs/>
                <w:color w:val="auto"/>
              </w:rPr>
              <w:t>Self-patrol</w:t>
            </w:r>
          </w:p>
          <w:p w:rsidR="00574A39" w:rsidRPr="00574A39" w:rsidRDefault="00574A39" w:rsidP="00B961FA">
            <w:pPr>
              <w:pStyle w:val="Default"/>
              <w:numPr>
                <w:ilvl w:val="0"/>
                <w:numId w:val="26"/>
              </w:numPr>
              <w:ind w:hanging="288"/>
              <w:jc w:val="both"/>
              <w:rPr>
                <w:rFonts w:ascii="Arial" w:hAnsi="Arial" w:cs="Arial"/>
                <w:color w:val="auto"/>
              </w:rPr>
            </w:pPr>
            <w:r w:rsidRPr="00574A39">
              <w:rPr>
                <w:rFonts w:ascii="Arial" w:hAnsi="Arial" w:cs="Arial"/>
                <w:bCs/>
                <w:color w:val="auto"/>
              </w:rPr>
              <w:t>Checklist and Camera patrols</w:t>
            </w:r>
          </w:p>
        </w:tc>
      </w:tr>
    </w:tbl>
    <w:p w:rsidR="00574A39" w:rsidRPr="00574A39" w:rsidRDefault="00574A39" w:rsidP="00574A39">
      <w:pPr>
        <w:spacing w:after="0" w:line="240" w:lineRule="auto"/>
        <w:rPr>
          <w:rFonts w:ascii="Times New Roman" w:hAnsi="Times New Roman" w:cs="Times New Roman"/>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574A39" w:rsidRPr="00574A39" w:rsidTr="00574A39">
        <w:trPr>
          <w:trHeight w:val="70"/>
        </w:trPr>
        <w:tc>
          <w:tcPr>
            <w:tcW w:w="97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74A39" w:rsidRPr="00574A39" w:rsidRDefault="00574A39" w:rsidP="00574A39">
            <w:pPr>
              <w:tabs>
                <w:tab w:val="left" w:pos="0"/>
              </w:tabs>
              <w:spacing w:after="0" w:line="240" w:lineRule="auto"/>
              <w:ind w:hanging="18"/>
              <w:rPr>
                <w:rFonts w:ascii="Arial" w:hAnsi="Arial" w:cs="Arial"/>
                <w:sz w:val="24"/>
                <w:szCs w:val="24"/>
              </w:rPr>
            </w:pPr>
            <w:r w:rsidRPr="00574A39">
              <w:rPr>
                <w:rFonts w:ascii="Arial" w:hAnsi="Arial" w:cs="Arial"/>
                <w:b/>
                <w:sz w:val="24"/>
                <w:szCs w:val="24"/>
              </w:rPr>
              <w:t>Evidence Guide</w:t>
            </w:r>
          </w:p>
        </w:tc>
      </w:tr>
      <w:tr w:rsidR="00574A39" w:rsidRPr="00574A39" w:rsidTr="00574A39">
        <w:trPr>
          <w:trHeight w:val="70"/>
        </w:trPr>
        <w:tc>
          <w:tcPr>
            <w:tcW w:w="2790" w:type="dxa"/>
            <w:tcBorders>
              <w:top w:val="single" w:sz="4" w:space="0" w:color="auto"/>
              <w:left w:val="single" w:sz="4" w:space="0" w:color="auto"/>
              <w:bottom w:val="single" w:sz="4" w:space="0" w:color="auto"/>
              <w:right w:val="single" w:sz="4" w:space="0" w:color="auto"/>
            </w:tcBorders>
            <w:hideMark/>
          </w:tcPr>
          <w:p w:rsidR="00574A39" w:rsidRPr="00574A39" w:rsidRDefault="00574A39" w:rsidP="00574A39">
            <w:pPr>
              <w:pStyle w:val="BodyText1"/>
              <w:spacing w:after="0"/>
              <w:rPr>
                <w:rFonts w:cs="Arial"/>
                <w:sz w:val="24"/>
                <w:szCs w:val="24"/>
              </w:rPr>
            </w:pPr>
            <w:r w:rsidRPr="00574A39">
              <w:rPr>
                <w:rFonts w:cs="Arial"/>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Demonstrates skills and knowledge to:</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Discuss the relationship between Kaizen elements.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Standardize and sustain 3S activities by applying appropriate tools and techniques.</w:t>
            </w:r>
          </w:p>
        </w:tc>
      </w:tr>
      <w:tr w:rsidR="00574A39" w:rsidRPr="00574A39" w:rsidTr="00574A39">
        <w:trPr>
          <w:trHeight w:val="72"/>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spacing w:after="0" w:line="240" w:lineRule="auto"/>
              <w:rPr>
                <w:rFonts w:ascii="Arial" w:hAnsi="Arial" w:cs="Arial"/>
                <w:sz w:val="24"/>
                <w:szCs w:val="24"/>
              </w:rPr>
            </w:pPr>
            <w:r w:rsidRPr="00574A39">
              <w:rPr>
                <w:rFonts w:ascii="Arial" w:hAnsi="Arial" w:cs="Arial"/>
                <w:sz w:val="24"/>
                <w:szCs w:val="24"/>
              </w:rPr>
              <w:t>Underpinning Knowledge and Attitudes</w:t>
            </w:r>
          </w:p>
          <w:p w:rsidR="00574A39" w:rsidRPr="00574A39" w:rsidRDefault="00574A39" w:rsidP="00574A39">
            <w:pPr>
              <w:spacing w:after="0" w:line="240" w:lineRule="auto"/>
              <w:rPr>
                <w:rFonts w:ascii="Arial" w:hAnsi="Arial" w:cs="Arial"/>
                <w:sz w:val="24"/>
                <w:szCs w:val="24"/>
              </w:rPr>
            </w:pPr>
          </w:p>
          <w:p w:rsidR="00574A39" w:rsidRPr="00574A39" w:rsidRDefault="00574A39" w:rsidP="00574A39">
            <w:pPr>
              <w:spacing w:after="0" w:line="240" w:lineRule="auto"/>
              <w:rPr>
                <w:rFonts w:ascii="Arial"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lastRenderedPageBreak/>
              <w:t>Demonstrates knowledge of:</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Elements of Kaizen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Ways to improve Kaizen elements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lastRenderedPageBreak/>
              <w:t>Benefits of improving kaizen elements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Relationship between Kaizen elements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The fourth pillar of 5S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Benefits of standardizing and sustaining 3S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Procedures for standardizing and sustaining 3S activities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Tools and techniques to sustain 3S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Relevant Occupational Health and Safety (OHS) and environment requirements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Plan and report</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Method of communication</w:t>
            </w:r>
          </w:p>
        </w:tc>
      </w:tr>
      <w:tr w:rsidR="00574A39" w:rsidRPr="00574A39" w:rsidTr="00574A39">
        <w:trPr>
          <w:trHeight w:val="72"/>
        </w:trPr>
        <w:tc>
          <w:tcPr>
            <w:tcW w:w="279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spacing w:after="0" w:line="240" w:lineRule="auto"/>
              <w:rPr>
                <w:rFonts w:ascii="Arial" w:hAnsi="Arial" w:cs="Arial"/>
                <w:sz w:val="24"/>
                <w:szCs w:val="24"/>
              </w:rPr>
            </w:pPr>
            <w:r w:rsidRPr="00574A39">
              <w:rPr>
                <w:rFonts w:ascii="Arial" w:hAnsi="Arial" w:cs="Arial"/>
                <w:sz w:val="24"/>
                <w:szCs w:val="24"/>
              </w:rPr>
              <w:lastRenderedPageBreak/>
              <w:t>Underpinning Skills</w:t>
            </w:r>
          </w:p>
          <w:p w:rsidR="00574A39" w:rsidRPr="00574A39" w:rsidRDefault="00574A39" w:rsidP="00574A39">
            <w:pPr>
              <w:spacing w:after="0" w:line="240" w:lineRule="auto"/>
              <w:rPr>
                <w:rFonts w:ascii="Arial" w:hAnsi="Arial" w:cs="Arial"/>
                <w:sz w:val="24"/>
                <w:szCs w:val="24"/>
              </w:rPr>
            </w:pPr>
          </w:p>
          <w:p w:rsidR="00574A39" w:rsidRPr="00574A39" w:rsidRDefault="00574A39" w:rsidP="00574A39">
            <w:pPr>
              <w:spacing w:after="0" w:line="240" w:lineRule="auto"/>
              <w:rPr>
                <w:rFonts w:ascii="Arial"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Demonstrates skills of:</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Improving Kaizen elements by applying 5S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Standardizing and sustaining procedures and techniques to avoid problems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Technical drawing</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Procedures to standardizing 3S activities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Analyzing and preparing shop layout of the workplace</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Standardizing and sustaining checklists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Preparing and implementing tools and techniques to sustain 3S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Working with others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Reading and interpreting documents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Observing situations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Solving problems by applying 5S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Communication skills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Preparing labels, slogans, etc.</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Gathering evidence by using different means</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Using Kaizen board properly in accordance the procedure </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 xml:space="preserve">Reporting activities and results using report formats </w:t>
            </w:r>
          </w:p>
        </w:tc>
      </w:tr>
      <w:tr w:rsidR="00574A39" w:rsidRPr="00574A39" w:rsidTr="00574A39">
        <w:trPr>
          <w:trHeight w:val="782"/>
        </w:trPr>
        <w:tc>
          <w:tcPr>
            <w:tcW w:w="2790" w:type="dxa"/>
            <w:tcBorders>
              <w:top w:val="single" w:sz="4" w:space="0" w:color="auto"/>
              <w:left w:val="single" w:sz="4" w:space="0" w:color="auto"/>
              <w:bottom w:val="single" w:sz="4" w:space="0" w:color="auto"/>
              <w:right w:val="single" w:sz="4" w:space="0" w:color="auto"/>
            </w:tcBorders>
            <w:hideMark/>
          </w:tcPr>
          <w:p w:rsidR="00574A39" w:rsidRPr="00574A39" w:rsidRDefault="00574A39" w:rsidP="00574A39">
            <w:pPr>
              <w:spacing w:after="0" w:line="240" w:lineRule="auto"/>
              <w:rPr>
                <w:rFonts w:ascii="Arial" w:hAnsi="Arial" w:cs="Arial"/>
                <w:sz w:val="24"/>
                <w:szCs w:val="24"/>
              </w:rPr>
            </w:pPr>
            <w:r w:rsidRPr="00574A39">
              <w:rPr>
                <w:rFonts w:ascii="Arial" w:hAnsi="Arial" w:cs="Arial"/>
                <w:sz w:val="24"/>
                <w:szCs w:val="24"/>
              </w:rPr>
              <w:t>Resources Implication</w:t>
            </w:r>
          </w:p>
        </w:tc>
        <w:tc>
          <w:tcPr>
            <w:tcW w:w="6930" w:type="dxa"/>
            <w:tcBorders>
              <w:top w:val="single" w:sz="4" w:space="0" w:color="auto"/>
              <w:left w:val="single" w:sz="4" w:space="0" w:color="auto"/>
              <w:bottom w:val="single" w:sz="4" w:space="0" w:color="auto"/>
              <w:right w:val="single" w:sz="4" w:space="0" w:color="auto"/>
            </w:tcBorders>
            <w:hideMark/>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Access is required to real or appropriately simulated situations, including work areas, materials and equipment, and to information on workplace practices and OHS practices.</w:t>
            </w:r>
          </w:p>
        </w:tc>
      </w:tr>
      <w:tr w:rsidR="00574A39" w:rsidRPr="00574A39" w:rsidTr="00574A39">
        <w:trPr>
          <w:trHeight w:val="72"/>
        </w:trPr>
        <w:tc>
          <w:tcPr>
            <w:tcW w:w="2790" w:type="dxa"/>
            <w:tcBorders>
              <w:top w:val="single" w:sz="4" w:space="0" w:color="auto"/>
              <w:left w:val="single" w:sz="4" w:space="0" w:color="auto"/>
              <w:bottom w:val="single" w:sz="4" w:space="0" w:color="auto"/>
              <w:right w:val="single" w:sz="4" w:space="0" w:color="auto"/>
            </w:tcBorders>
            <w:hideMark/>
          </w:tcPr>
          <w:p w:rsidR="00574A39" w:rsidRPr="00574A39" w:rsidRDefault="00574A39" w:rsidP="00574A39">
            <w:pPr>
              <w:spacing w:after="0" w:line="240" w:lineRule="auto"/>
              <w:rPr>
                <w:rFonts w:ascii="Arial" w:hAnsi="Arial" w:cs="Arial"/>
                <w:sz w:val="24"/>
                <w:szCs w:val="24"/>
              </w:rPr>
            </w:pPr>
            <w:r w:rsidRPr="00574A39">
              <w:rPr>
                <w:rFonts w:ascii="Arial" w:hAnsi="Arial" w:cs="Arial"/>
                <w:sz w:val="24"/>
                <w:szCs w:val="24"/>
              </w:rPr>
              <w:t xml:space="preserve">Methods of Assessment </w:t>
            </w:r>
          </w:p>
        </w:tc>
        <w:tc>
          <w:tcPr>
            <w:tcW w:w="6930" w:type="dxa"/>
            <w:tcBorders>
              <w:top w:val="single" w:sz="4" w:space="0" w:color="auto"/>
              <w:left w:val="single" w:sz="4" w:space="0" w:color="auto"/>
              <w:bottom w:val="single" w:sz="4" w:space="0" w:color="auto"/>
              <w:right w:val="single" w:sz="4" w:space="0" w:color="auto"/>
            </w:tcBorders>
            <w:hideMark/>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 xml:space="preserve">Competence may be </w:t>
            </w:r>
            <w:proofErr w:type="spellStart"/>
            <w:r w:rsidRPr="00574A39">
              <w:rPr>
                <w:rFonts w:ascii="Arial" w:hAnsi="Arial" w:cs="Arial"/>
                <w:sz w:val="24"/>
                <w:szCs w:val="24"/>
              </w:rPr>
              <w:t>assessed</w:t>
            </w:r>
            <w:proofErr w:type="spellEnd"/>
            <w:r w:rsidRPr="00574A39">
              <w:rPr>
                <w:rFonts w:ascii="Arial" w:hAnsi="Arial" w:cs="Arial"/>
                <w:sz w:val="24"/>
                <w:szCs w:val="24"/>
              </w:rPr>
              <w:t xml:space="preserve">  through:</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Interview/Written Test</w:t>
            </w:r>
          </w:p>
          <w:p w:rsidR="00574A39" w:rsidRPr="00574A39" w:rsidRDefault="00574A39" w:rsidP="00B961FA">
            <w:pPr>
              <w:numPr>
                <w:ilvl w:val="0"/>
                <w:numId w:val="27"/>
              </w:numPr>
              <w:autoSpaceDE w:val="0"/>
              <w:autoSpaceDN w:val="0"/>
              <w:adjustRightInd w:val="0"/>
              <w:spacing w:after="0" w:line="240" w:lineRule="auto"/>
              <w:ind w:left="342" w:hanging="270"/>
              <w:rPr>
                <w:rFonts w:ascii="Arial" w:hAnsi="Arial" w:cs="Arial"/>
                <w:sz w:val="24"/>
                <w:szCs w:val="24"/>
              </w:rPr>
            </w:pPr>
            <w:r w:rsidRPr="00574A39">
              <w:rPr>
                <w:rFonts w:ascii="Arial" w:hAnsi="Arial" w:cs="Arial"/>
                <w:sz w:val="24"/>
                <w:szCs w:val="24"/>
              </w:rPr>
              <w:t>Observation/Demonstration with Oral Questioning</w:t>
            </w:r>
          </w:p>
        </w:tc>
      </w:tr>
      <w:tr w:rsidR="00574A39" w:rsidRPr="00574A39" w:rsidTr="00574A39">
        <w:trPr>
          <w:trHeight w:val="70"/>
        </w:trPr>
        <w:tc>
          <w:tcPr>
            <w:tcW w:w="2790" w:type="dxa"/>
            <w:tcBorders>
              <w:top w:val="single" w:sz="4" w:space="0" w:color="auto"/>
              <w:left w:val="single" w:sz="4" w:space="0" w:color="auto"/>
              <w:bottom w:val="single" w:sz="4" w:space="0" w:color="auto"/>
              <w:right w:val="single" w:sz="4" w:space="0" w:color="auto"/>
            </w:tcBorders>
            <w:hideMark/>
          </w:tcPr>
          <w:p w:rsidR="00574A39" w:rsidRPr="00574A39" w:rsidRDefault="00574A39" w:rsidP="00574A39">
            <w:pPr>
              <w:spacing w:after="0" w:line="240" w:lineRule="auto"/>
              <w:rPr>
                <w:rFonts w:ascii="Arial" w:hAnsi="Arial" w:cs="Arial"/>
                <w:sz w:val="24"/>
                <w:szCs w:val="24"/>
              </w:rPr>
            </w:pPr>
            <w:r w:rsidRPr="00574A39">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574A39" w:rsidRPr="00574A39" w:rsidRDefault="00574A39" w:rsidP="00574A39">
            <w:pPr>
              <w:autoSpaceDE w:val="0"/>
              <w:autoSpaceDN w:val="0"/>
              <w:adjustRightInd w:val="0"/>
              <w:spacing w:after="0" w:line="240" w:lineRule="auto"/>
              <w:rPr>
                <w:rFonts w:ascii="Arial" w:hAnsi="Arial" w:cs="Arial"/>
                <w:sz w:val="24"/>
                <w:szCs w:val="24"/>
              </w:rPr>
            </w:pPr>
            <w:r w:rsidRPr="00574A39">
              <w:rPr>
                <w:rFonts w:ascii="Arial" w:hAnsi="Arial" w:cs="Arial"/>
                <w:sz w:val="24"/>
                <w:szCs w:val="24"/>
              </w:rPr>
              <w:t>Competence may be assessed in the work place or in a simulated work place setting.</w:t>
            </w:r>
          </w:p>
        </w:tc>
      </w:tr>
    </w:tbl>
    <w:p w:rsidR="003305CA" w:rsidRDefault="003305CA" w:rsidP="003305CA">
      <w:pPr>
        <w:rPr>
          <w:lang w:val="en-GB" w:eastAsia="de-DE"/>
        </w:rPr>
        <w:sectPr w:rsidR="003305CA" w:rsidSect="009C2043">
          <w:headerReference w:type="default" r:id="rId14"/>
          <w:footerReference w:type="default" r:id="rId15"/>
          <w:pgSz w:w="11907" w:h="16839" w:orient="landscape" w:code="9"/>
          <w:pgMar w:top="630" w:right="1107" w:bottom="1440" w:left="1440" w:header="720" w:footer="330" w:gutter="0"/>
          <w:pgNumType w:start="0"/>
          <w:cols w:space="720"/>
          <w:titlePg/>
          <w:docGrid w:linePitch="360"/>
        </w:sectPr>
      </w:pPr>
    </w:p>
    <w:p w:rsidR="00FA4EE7" w:rsidRDefault="00F64C66" w:rsidP="00F64C66">
      <w:pPr>
        <w:jc w:val="center"/>
        <w:rPr>
          <w:rFonts w:ascii="Calibri" w:eastAsia="Times New Roman" w:hAnsi="Calibri" w:cs="Times New Roman"/>
          <w:sz w:val="24"/>
          <w:szCs w:val="24"/>
        </w:rPr>
      </w:pPr>
      <w:r w:rsidRPr="00F64C66">
        <w:rPr>
          <w:rFonts w:ascii="Calibri" w:eastAsia="Times New Roman" w:hAnsi="Calibri" w:cs="Times New Roman"/>
          <w:sz w:val="24"/>
          <w:szCs w:val="24"/>
        </w:rPr>
        <w:object w:dxaOrig="7202" w:dyaOrig="5390">
          <v:shape id="_x0000_i1025" type="#_x0000_t75" style="width:488.25pt;height:384pt" o:ole="">
            <v:imagedata r:id="rId16" o:title=""/>
          </v:shape>
          <o:OLEObject Type="Embed" ProgID="PowerPoint.Slide.12" ShapeID="_x0000_i1025" DrawAspect="Content" ObjectID="_1571231132" r:id="rId17"/>
        </w:object>
      </w:r>
    </w:p>
    <w:p w:rsidR="00FA4EE7" w:rsidRDefault="00FA4EE7" w:rsidP="00063FB9">
      <w:pPr>
        <w:spacing w:before="60" w:after="60" w:line="240" w:lineRule="auto"/>
        <w:jc w:val="center"/>
        <w:rPr>
          <w:rFonts w:ascii="Arial" w:eastAsia="Times New Roman" w:hAnsi="Arial" w:cs="Arial"/>
          <w:b/>
          <w:color w:val="FF0000"/>
          <w:sz w:val="24"/>
          <w:szCs w:val="24"/>
          <w:highlight w:val="green"/>
          <w:lang w:val="en-GB" w:eastAsia="de-DE"/>
        </w:rPr>
      </w:pPr>
    </w:p>
    <w:p w:rsidR="00063FB9" w:rsidRPr="00147C24" w:rsidRDefault="00063FB9" w:rsidP="00147C24">
      <w:pPr>
        <w:rPr>
          <w:rFonts w:ascii="Calibri" w:eastAsia="Times New Roman" w:hAnsi="Calibri" w:cs="Times New Roman"/>
          <w:sz w:val="24"/>
          <w:szCs w:val="24"/>
        </w:rPr>
        <w:sectPr w:rsidR="00063FB9" w:rsidRPr="00147C24" w:rsidSect="00BC7D02">
          <w:pgSz w:w="16839" w:h="11907" w:orient="landscape" w:code="9"/>
          <w:pgMar w:top="1107" w:right="1440" w:bottom="1440" w:left="1440" w:header="720" w:footer="720" w:gutter="0"/>
          <w:cols w:space="720"/>
          <w:docGrid w:linePitch="360"/>
        </w:sectPr>
      </w:pPr>
    </w:p>
    <w:p w:rsidR="00063FB9" w:rsidRPr="00E6241B" w:rsidRDefault="00063FB9" w:rsidP="00063FB9">
      <w:pPr>
        <w:jc w:val="center"/>
        <w:rPr>
          <w:rFonts w:ascii="Arial" w:eastAsia="Times New Roman" w:hAnsi="Arial" w:cs="Arial"/>
          <w:b/>
          <w:sz w:val="24"/>
          <w:szCs w:val="24"/>
        </w:rPr>
      </w:pPr>
      <w:r w:rsidRPr="00E6241B">
        <w:rPr>
          <w:rFonts w:ascii="Arial" w:eastAsia="Times New Roman" w:hAnsi="Arial" w:cs="Arial"/>
          <w:b/>
          <w:sz w:val="24"/>
          <w:szCs w:val="24"/>
        </w:rPr>
        <w:lastRenderedPageBreak/>
        <w:t>Acknowledgement</w:t>
      </w:r>
    </w:p>
    <w:p w:rsidR="00063FB9" w:rsidRPr="00E6241B" w:rsidRDefault="00063FB9" w:rsidP="00063FB9">
      <w:pPr>
        <w:jc w:val="center"/>
        <w:rPr>
          <w:rFonts w:ascii="Arial" w:eastAsia="Times New Roman" w:hAnsi="Arial" w:cs="Arial"/>
          <w:b/>
          <w:sz w:val="24"/>
          <w:szCs w:val="24"/>
        </w:rPr>
      </w:pPr>
    </w:p>
    <w:p w:rsidR="00063FB9" w:rsidRPr="00E6241B" w:rsidRDefault="00063FB9" w:rsidP="00063FB9">
      <w:pPr>
        <w:spacing w:line="360" w:lineRule="auto"/>
        <w:jc w:val="both"/>
        <w:rPr>
          <w:rFonts w:ascii="Arial" w:eastAsia="Times New Roman" w:hAnsi="Arial" w:cs="Arial"/>
          <w:sz w:val="24"/>
          <w:szCs w:val="24"/>
        </w:rPr>
      </w:pPr>
      <w:r w:rsidRPr="00E6241B">
        <w:rPr>
          <w:rFonts w:ascii="Arial" w:eastAsia="Times New Roman" w:hAnsi="Arial" w:cs="Arial"/>
          <w:sz w:val="24"/>
          <w:szCs w:val="24"/>
        </w:rPr>
        <w:t>We wish to extend thanks and appreciation to the many representatives of business, industry, academe and government agencies who donated their time and expertise to the review/streamlined of this occupational standard.</w:t>
      </w:r>
    </w:p>
    <w:p w:rsidR="00063FB9" w:rsidRPr="00E6241B" w:rsidRDefault="00063FB9" w:rsidP="00063FB9">
      <w:pPr>
        <w:autoSpaceDE w:val="0"/>
        <w:autoSpaceDN w:val="0"/>
        <w:adjustRightInd w:val="0"/>
        <w:spacing w:line="360" w:lineRule="auto"/>
        <w:jc w:val="both"/>
        <w:rPr>
          <w:rFonts w:ascii="Arial" w:eastAsia="Times New Roman" w:hAnsi="Arial" w:cs="Arial"/>
          <w:sz w:val="24"/>
          <w:szCs w:val="24"/>
        </w:rPr>
      </w:pPr>
      <w:r w:rsidRPr="00E6241B">
        <w:rPr>
          <w:rFonts w:ascii="Arial" w:eastAsia="Times New Roman" w:hAnsi="Arial" w:cs="Arial"/>
          <w:sz w:val="24"/>
          <w:szCs w:val="24"/>
        </w:rPr>
        <w:t xml:space="preserve">We would like also to express our appreciation to the Experts from </w:t>
      </w:r>
      <w:r w:rsidR="00381BEE" w:rsidRPr="00E6241B">
        <w:rPr>
          <w:rFonts w:ascii="Arial" w:eastAsia="Times New Roman" w:hAnsi="Arial" w:cs="Arial"/>
          <w:sz w:val="24"/>
          <w:szCs w:val="24"/>
        </w:rPr>
        <w:t xml:space="preserve">Ministry of Agriculture and Natural Resources, </w:t>
      </w:r>
      <w:r w:rsidR="000278AC" w:rsidRPr="00E6241B">
        <w:rPr>
          <w:rFonts w:ascii="Arial" w:eastAsia="Times New Roman" w:hAnsi="Arial" w:cs="Arial"/>
          <w:sz w:val="24"/>
          <w:szCs w:val="24"/>
        </w:rPr>
        <w:t xml:space="preserve">Responsible and Innovative Land Administration Project, </w:t>
      </w:r>
      <w:proofErr w:type="spellStart"/>
      <w:r w:rsidR="005F73F5" w:rsidRPr="00E6241B">
        <w:rPr>
          <w:rFonts w:ascii="Arial" w:eastAsia="Times New Roman" w:hAnsi="Arial" w:cs="Arial"/>
          <w:sz w:val="24"/>
          <w:szCs w:val="24"/>
        </w:rPr>
        <w:t>Benishangul-Gumuz</w:t>
      </w:r>
      <w:proofErr w:type="spellEnd"/>
      <w:r w:rsidR="005F73F5" w:rsidRPr="00E6241B">
        <w:rPr>
          <w:rFonts w:ascii="Arial" w:eastAsia="Times New Roman" w:hAnsi="Arial" w:cs="Arial"/>
          <w:sz w:val="24"/>
          <w:szCs w:val="24"/>
        </w:rPr>
        <w:t xml:space="preserve"> National Regional State Bureau of Environmental Protection, Forest and Land Administration (</w:t>
      </w:r>
      <w:proofErr w:type="spellStart"/>
      <w:r w:rsidR="005F73F5" w:rsidRPr="00E6241B">
        <w:rPr>
          <w:rFonts w:ascii="Arial" w:eastAsia="Times New Roman" w:hAnsi="Arial" w:cs="Arial"/>
          <w:sz w:val="24"/>
          <w:szCs w:val="24"/>
        </w:rPr>
        <w:t>Bo</w:t>
      </w:r>
      <w:r w:rsidR="005C4DA5" w:rsidRPr="00E6241B">
        <w:rPr>
          <w:rFonts w:ascii="Arial" w:eastAsia="Times New Roman" w:hAnsi="Arial" w:cs="Arial"/>
          <w:sz w:val="24"/>
          <w:szCs w:val="24"/>
        </w:rPr>
        <w:t>E</w:t>
      </w:r>
      <w:r w:rsidR="005F73F5" w:rsidRPr="00E6241B">
        <w:rPr>
          <w:rFonts w:ascii="Arial" w:eastAsia="Times New Roman" w:hAnsi="Arial" w:cs="Arial"/>
          <w:sz w:val="24"/>
          <w:szCs w:val="24"/>
        </w:rPr>
        <w:t>FLA</w:t>
      </w:r>
      <w:proofErr w:type="spellEnd"/>
      <w:r w:rsidR="005F73F5" w:rsidRPr="00E6241B">
        <w:rPr>
          <w:rFonts w:ascii="Arial" w:eastAsia="Times New Roman" w:hAnsi="Arial" w:cs="Arial"/>
          <w:sz w:val="24"/>
          <w:szCs w:val="24"/>
        </w:rPr>
        <w:t>),</w:t>
      </w:r>
      <w:r w:rsidR="00381BEE" w:rsidRPr="00E6241B">
        <w:rPr>
          <w:rFonts w:ascii="Arial" w:eastAsia="Times New Roman" w:hAnsi="Arial" w:cs="Arial"/>
          <w:sz w:val="24"/>
          <w:szCs w:val="24"/>
        </w:rPr>
        <w:t xml:space="preserve"> </w:t>
      </w:r>
      <w:proofErr w:type="spellStart"/>
      <w:r w:rsidR="00381BEE" w:rsidRPr="00E6241B">
        <w:rPr>
          <w:rFonts w:ascii="Arial" w:eastAsia="Times New Roman" w:hAnsi="Arial" w:cs="Arial"/>
          <w:sz w:val="24"/>
          <w:szCs w:val="24"/>
        </w:rPr>
        <w:t>Benishangul-Gumuz</w:t>
      </w:r>
      <w:proofErr w:type="spellEnd"/>
      <w:r w:rsidR="00381BEE" w:rsidRPr="00E6241B">
        <w:rPr>
          <w:rFonts w:ascii="Arial" w:eastAsia="Times New Roman" w:hAnsi="Arial" w:cs="Arial"/>
          <w:sz w:val="24"/>
          <w:szCs w:val="24"/>
        </w:rPr>
        <w:t xml:space="preserve"> National Regional State Bureau of TVET and </w:t>
      </w:r>
      <w:proofErr w:type="spellStart"/>
      <w:r w:rsidR="00381BEE" w:rsidRPr="00E6241B">
        <w:rPr>
          <w:rFonts w:ascii="Arial" w:eastAsia="Times New Roman" w:hAnsi="Arial" w:cs="Arial"/>
          <w:sz w:val="24"/>
          <w:szCs w:val="24"/>
        </w:rPr>
        <w:t>Assosa</w:t>
      </w:r>
      <w:proofErr w:type="spellEnd"/>
      <w:r w:rsidR="00381BEE" w:rsidRPr="00E6241B">
        <w:rPr>
          <w:rFonts w:ascii="Arial" w:eastAsia="Times New Roman" w:hAnsi="Arial" w:cs="Arial"/>
          <w:sz w:val="24"/>
          <w:szCs w:val="24"/>
        </w:rPr>
        <w:t xml:space="preserve"> ATVET College</w:t>
      </w:r>
      <w:r w:rsidRPr="00E6241B">
        <w:rPr>
          <w:rFonts w:ascii="Arial" w:eastAsia="Calibri" w:hAnsi="Arial" w:cs="Arial"/>
          <w:sz w:val="24"/>
          <w:szCs w:val="24"/>
        </w:rPr>
        <w:t xml:space="preserve">, </w:t>
      </w:r>
      <w:r w:rsidRPr="00E6241B">
        <w:rPr>
          <w:rFonts w:ascii="Arial" w:eastAsia="Times New Roman" w:hAnsi="Arial" w:cs="Arial"/>
          <w:sz w:val="24"/>
          <w:szCs w:val="24"/>
        </w:rPr>
        <w:t>Ministry of Education (</w:t>
      </w:r>
      <w:proofErr w:type="spellStart"/>
      <w:r w:rsidRPr="00E6241B">
        <w:rPr>
          <w:rFonts w:ascii="Arial" w:eastAsia="Times New Roman" w:hAnsi="Arial" w:cs="Arial"/>
          <w:sz w:val="24"/>
          <w:szCs w:val="24"/>
        </w:rPr>
        <w:t>MoE</w:t>
      </w:r>
      <w:proofErr w:type="spellEnd"/>
      <w:r w:rsidRPr="00E6241B">
        <w:rPr>
          <w:rFonts w:ascii="Arial" w:eastAsia="Times New Roman" w:hAnsi="Arial" w:cs="Arial"/>
          <w:sz w:val="24"/>
          <w:szCs w:val="24"/>
        </w:rPr>
        <w:t>) - Federal TVET Agency and who made the development of this occupational standard possible.</w:t>
      </w:r>
    </w:p>
    <w:p w:rsidR="00063FB9" w:rsidRPr="00E6241B" w:rsidRDefault="00063FB9" w:rsidP="00063FB9">
      <w:pPr>
        <w:spacing w:line="360" w:lineRule="auto"/>
        <w:jc w:val="both"/>
        <w:rPr>
          <w:rFonts w:ascii="Arial" w:eastAsia="Times New Roman" w:hAnsi="Arial" w:cs="Arial"/>
          <w:sz w:val="24"/>
          <w:szCs w:val="24"/>
        </w:rPr>
      </w:pPr>
      <w:r w:rsidRPr="00E6241B">
        <w:rPr>
          <w:rFonts w:ascii="Arial" w:eastAsia="Times New Roman" w:hAnsi="Arial" w:cs="Arial"/>
          <w:sz w:val="24"/>
          <w:szCs w:val="24"/>
        </w:rPr>
        <w:t>This occupationa</w:t>
      </w:r>
      <w:r w:rsidR="00381BEE" w:rsidRPr="00E6241B">
        <w:rPr>
          <w:rFonts w:ascii="Arial" w:eastAsia="Times New Roman" w:hAnsi="Arial" w:cs="Arial"/>
          <w:sz w:val="24"/>
          <w:szCs w:val="24"/>
        </w:rPr>
        <w:t>l s</w:t>
      </w:r>
      <w:r w:rsidR="00C53823" w:rsidRPr="00E6241B">
        <w:rPr>
          <w:rFonts w:ascii="Arial" w:eastAsia="Times New Roman" w:hAnsi="Arial" w:cs="Arial"/>
          <w:sz w:val="24"/>
          <w:szCs w:val="24"/>
        </w:rPr>
        <w:t xml:space="preserve">tandard was developed on </w:t>
      </w:r>
      <w:r w:rsidR="00C544D7" w:rsidRPr="00E6241B">
        <w:rPr>
          <w:rFonts w:ascii="Arial" w:eastAsia="Times New Roman" w:hAnsi="Arial" w:cs="Arial"/>
          <w:sz w:val="24"/>
          <w:szCs w:val="24"/>
        </w:rPr>
        <w:t>December</w:t>
      </w:r>
      <w:r w:rsidR="00381BEE" w:rsidRPr="00E6241B">
        <w:rPr>
          <w:rFonts w:ascii="Arial" w:eastAsia="Times New Roman" w:hAnsi="Arial" w:cs="Arial"/>
          <w:sz w:val="24"/>
          <w:szCs w:val="24"/>
        </w:rPr>
        <w:t xml:space="preserve"> 2016</w:t>
      </w:r>
      <w:r w:rsidRPr="00E6241B">
        <w:rPr>
          <w:rFonts w:ascii="Arial" w:eastAsia="Times New Roman" w:hAnsi="Arial" w:cs="Arial"/>
          <w:sz w:val="24"/>
          <w:szCs w:val="24"/>
        </w:rPr>
        <w:t xml:space="preserve"> in Addis Ababa, Ethiopia.</w:t>
      </w:r>
    </w:p>
    <w:p w:rsidR="00063FB9" w:rsidRPr="005E0351" w:rsidRDefault="00063FB9" w:rsidP="00063FB9">
      <w:pPr>
        <w:rPr>
          <w:rFonts w:ascii="Arial" w:eastAsia="Times New Roman" w:hAnsi="Arial" w:cs="Arial"/>
          <w:color w:val="FF0000"/>
          <w:sz w:val="24"/>
          <w:szCs w:val="24"/>
        </w:rPr>
      </w:pPr>
    </w:p>
    <w:p w:rsidR="00063FB9" w:rsidRPr="00063FB9" w:rsidRDefault="00063FB9" w:rsidP="00063FB9">
      <w:pPr>
        <w:rPr>
          <w:rFonts w:ascii="Arial" w:eastAsia="Times New Roman" w:hAnsi="Arial" w:cs="Arial"/>
          <w:sz w:val="24"/>
          <w:szCs w:val="24"/>
        </w:rPr>
      </w:pPr>
    </w:p>
    <w:p w:rsidR="00063FB9" w:rsidRDefault="00063FB9"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36"/>
          <w:szCs w:val="24"/>
        </w:rPr>
      </w:pPr>
      <w:r w:rsidRPr="00003585">
        <w:rPr>
          <w:rFonts w:ascii="Arial" w:eastAsia="Times New Roman" w:hAnsi="Arial" w:cs="Arial"/>
          <w:b/>
          <w:sz w:val="36"/>
          <w:szCs w:val="24"/>
        </w:rPr>
        <w:lastRenderedPageBreak/>
        <w:t>Comments:</w:t>
      </w:r>
    </w:p>
    <w:p w:rsidR="00003585" w:rsidRDefault="00003585" w:rsidP="00B65EF9">
      <w:pPr>
        <w:spacing w:after="0"/>
        <w:ind w:left="720"/>
        <w:rPr>
          <w:rFonts w:ascii="Arial" w:eastAsia="Times New Roman" w:hAnsi="Arial" w:cs="Arial"/>
          <w:b/>
          <w:sz w:val="36"/>
          <w:szCs w:val="24"/>
        </w:rPr>
      </w:pPr>
      <w:r w:rsidRPr="00B65EF9">
        <w:rPr>
          <w:rFonts w:ascii="Arial" w:eastAsia="Times New Roman" w:hAnsi="Arial" w:cs="Arial"/>
          <w:b/>
          <w:sz w:val="32"/>
          <w:szCs w:val="24"/>
        </w:rPr>
        <w:t xml:space="preserve">Range of variables not </w:t>
      </w:r>
      <w:r w:rsidR="00913776">
        <w:rPr>
          <w:rFonts w:ascii="Arial" w:eastAsia="Times New Roman" w:hAnsi="Arial" w:cs="Arial"/>
          <w:b/>
          <w:sz w:val="32"/>
          <w:szCs w:val="24"/>
        </w:rPr>
        <w:t>found</w:t>
      </w:r>
      <w:r w:rsidRPr="00B65EF9">
        <w:rPr>
          <w:rFonts w:ascii="Arial" w:eastAsia="Times New Roman" w:hAnsi="Arial" w:cs="Arial"/>
          <w:b/>
          <w:sz w:val="32"/>
          <w:szCs w:val="24"/>
        </w:rPr>
        <w:t xml:space="preserve"> in in each unit of competency’s </w:t>
      </w:r>
      <w:r w:rsidR="0072107B">
        <w:rPr>
          <w:rFonts w:ascii="Arial" w:eastAsia="Times New Roman" w:hAnsi="Arial" w:cs="Arial"/>
          <w:b/>
          <w:sz w:val="32"/>
          <w:szCs w:val="24"/>
        </w:rPr>
        <w:t xml:space="preserve">Performance Criteria </w:t>
      </w:r>
      <w:r w:rsidRPr="00B65EF9">
        <w:rPr>
          <w:rFonts w:ascii="Arial" w:eastAsia="Times New Roman" w:hAnsi="Arial" w:cs="Arial"/>
          <w:b/>
          <w:sz w:val="32"/>
          <w:szCs w:val="24"/>
        </w:rPr>
        <w:t>are:</w:t>
      </w:r>
    </w:p>
    <w:p w:rsidR="00003585" w:rsidRDefault="00003585" w:rsidP="00E80752">
      <w:pPr>
        <w:spacing w:after="0"/>
        <w:rPr>
          <w:rFonts w:ascii="Arial" w:eastAsia="Times New Roman" w:hAnsi="Arial" w:cs="Arial"/>
          <w:b/>
          <w:sz w:val="24"/>
          <w:szCs w:val="24"/>
        </w:rPr>
      </w:pPr>
      <w:r>
        <w:rPr>
          <w:rFonts w:ascii="Arial" w:eastAsia="Times New Roman" w:hAnsi="Arial" w:cs="Arial"/>
          <w:b/>
          <w:sz w:val="24"/>
          <w:szCs w:val="24"/>
        </w:rPr>
        <w:t>Under UC1:</w:t>
      </w:r>
    </w:p>
    <w:p w:rsidR="00003585" w:rsidRDefault="00003585" w:rsidP="00B961FA">
      <w:pPr>
        <w:pStyle w:val="ListParagraph"/>
        <w:numPr>
          <w:ilvl w:val="0"/>
          <w:numId w:val="51"/>
        </w:numPr>
        <w:spacing w:after="0"/>
        <w:rPr>
          <w:rFonts w:ascii="Arial" w:eastAsia="Times New Roman" w:hAnsi="Arial" w:cs="Arial"/>
          <w:sz w:val="24"/>
          <w:szCs w:val="24"/>
        </w:rPr>
      </w:pPr>
      <w:r>
        <w:rPr>
          <w:rFonts w:ascii="Arial" w:eastAsia="Times New Roman" w:hAnsi="Arial" w:cs="Arial"/>
          <w:sz w:val="24"/>
          <w:szCs w:val="24"/>
        </w:rPr>
        <w:t>Types of right</w:t>
      </w:r>
    </w:p>
    <w:p w:rsidR="00003585" w:rsidRDefault="00003585" w:rsidP="00B961FA">
      <w:pPr>
        <w:pStyle w:val="ListParagraph"/>
        <w:numPr>
          <w:ilvl w:val="0"/>
          <w:numId w:val="51"/>
        </w:numPr>
        <w:spacing w:after="0"/>
        <w:rPr>
          <w:rFonts w:ascii="Arial" w:eastAsia="Times New Roman" w:hAnsi="Arial" w:cs="Arial"/>
          <w:sz w:val="24"/>
          <w:szCs w:val="24"/>
        </w:rPr>
      </w:pPr>
      <w:r>
        <w:rPr>
          <w:rFonts w:ascii="Arial" w:eastAsia="Times New Roman" w:hAnsi="Arial" w:cs="Arial"/>
          <w:sz w:val="24"/>
          <w:szCs w:val="24"/>
        </w:rPr>
        <w:t>OHS</w:t>
      </w:r>
    </w:p>
    <w:p w:rsidR="00003585" w:rsidRDefault="00003585" w:rsidP="00B961FA">
      <w:pPr>
        <w:pStyle w:val="ListParagraph"/>
        <w:numPr>
          <w:ilvl w:val="0"/>
          <w:numId w:val="51"/>
        </w:numPr>
        <w:spacing w:after="0"/>
        <w:rPr>
          <w:rFonts w:ascii="Arial" w:eastAsia="Times New Roman" w:hAnsi="Arial" w:cs="Arial"/>
          <w:sz w:val="24"/>
          <w:szCs w:val="24"/>
        </w:rPr>
      </w:pPr>
      <w:r>
        <w:rPr>
          <w:rFonts w:ascii="Arial" w:eastAsia="Times New Roman" w:hAnsi="Arial" w:cs="Arial"/>
          <w:sz w:val="24"/>
          <w:szCs w:val="24"/>
        </w:rPr>
        <w:t>Tools &amp; equipment</w:t>
      </w:r>
    </w:p>
    <w:p w:rsidR="00003585" w:rsidRDefault="00003585" w:rsidP="00B961FA">
      <w:pPr>
        <w:pStyle w:val="ListParagraph"/>
        <w:numPr>
          <w:ilvl w:val="0"/>
          <w:numId w:val="51"/>
        </w:numPr>
        <w:spacing w:after="0"/>
        <w:rPr>
          <w:rFonts w:ascii="Arial" w:eastAsia="Times New Roman" w:hAnsi="Arial" w:cs="Arial"/>
          <w:sz w:val="24"/>
          <w:szCs w:val="24"/>
        </w:rPr>
      </w:pPr>
      <w:r>
        <w:rPr>
          <w:rFonts w:ascii="Arial" w:eastAsia="Times New Roman" w:hAnsi="Arial" w:cs="Arial"/>
          <w:sz w:val="24"/>
          <w:szCs w:val="24"/>
        </w:rPr>
        <w:t>Types &amp; sources of  information</w:t>
      </w:r>
    </w:p>
    <w:p w:rsidR="00003585" w:rsidRDefault="00003585" w:rsidP="00003585">
      <w:pPr>
        <w:spacing w:after="0"/>
        <w:rPr>
          <w:rFonts w:ascii="Arial" w:eastAsia="Times New Roman" w:hAnsi="Arial" w:cs="Arial"/>
          <w:b/>
          <w:sz w:val="24"/>
          <w:szCs w:val="24"/>
        </w:rPr>
      </w:pPr>
      <w:r>
        <w:rPr>
          <w:rFonts w:ascii="Arial" w:eastAsia="Times New Roman" w:hAnsi="Arial" w:cs="Arial"/>
          <w:b/>
          <w:sz w:val="24"/>
          <w:szCs w:val="24"/>
        </w:rPr>
        <w:t>Under UC 2:</w:t>
      </w:r>
    </w:p>
    <w:p w:rsidR="00003585" w:rsidRDefault="00003585" w:rsidP="00B961FA">
      <w:pPr>
        <w:pStyle w:val="ListParagraph"/>
        <w:numPr>
          <w:ilvl w:val="0"/>
          <w:numId w:val="52"/>
        </w:numPr>
        <w:spacing w:after="0"/>
        <w:rPr>
          <w:rFonts w:ascii="Arial" w:eastAsia="Times New Roman" w:hAnsi="Arial" w:cs="Arial"/>
          <w:sz w:val="24"/>
          <w:szCs w:val="24"/>
        </w:rPr>
      </w:pPr>
      <w:r>
        <w:rPr>
          <w:rFonts w:ascii="Arial" w:eastAsia="Times New Roman" w:hAnsi="Arial" w:cs="Arial"/>
          <w:sz w:val="24"/>
          <w:szCs w:val="24"/>
        </w:rPr>
        <w:t>Rules &amp; regulations</w:t>
      </w:r>
    </w:p>
    <w:p w:rsidR="00003585" w:rsidRDefault="00003585" w:rsidP="00B961FA">
      <w:pPr>
        <w:pStyle w:val="ListParagraph"/>
        <w:numPr>
          <w:ilvl w:val="0"/>
          <w:numId w:val="52"/>
        </w:numPr>
        <w:spacing w:after="0"/>
        <w:rPr>
          <w:rFonts w:ascii="Arial" w:eastAsia="Times New Roman" w:hAnsi="Arial" w:cs="Arial"/>
          <w:sz w:val="24"/>
          <w:szCs w:val="24"/>
        </w:rPr>
      </w:pPr>
      <w:r>
        <w:rPr>
          <w:rFonts w:ascii="Arial" w:eastAsia="Times New Roman" w:hAnsi="Arial" w:cs="Arial"/>
          <w:sz w:val="24"/>
          <w:szCs w:val="24"/>
        </w:rPr>
        <w:t>OHS</w:t>
      </w:r>
    </w:p>
    <w:p w:rsidR="00003585" w:rsidRDefault="00003585" w:rsidP="00003585">
      <w:pPr>
        <w:spacing w:after="0"/>
        <w:rPr>
          <w:rFonts w:ascii="Arial" w:eastAsia="Times New Roman" w:hAnsi="Arial" w:cs="Arial"/>
          <w:b/>
          <w:sz w:val="24"/>
          <w:szCs w:val="24"/>
        </w:rPr>
      </w:pPr>
      <w:r>
        <w:rPr>
          <w:rFonts w:ascii="Arial" w:eastAsia="Times New Roman" w:hAnsi="Arial" w:cs="Arial"/>
          <w:b/>
          <w:sz w:val="24"/>
          <w:szCs w:val="24"/>
        </w:rPr>
        <w:t>Under UC 3:</w:t>
      </w:r>
    </w:p>
    <w:p w:rsidR="00003585" w:rsidRDefault="00003585" w:rsidP="00B961FA">
      <w:pPr>
        <w:pStyle w:val="ListParagraph"/>
        <w:numPr>
          <w:ilvl w:val="0"/>
          <w:numId w:val="53"/>
        </w:numPr>
        <w:spacing w:after="0"/>
        <w:rPr>
          <w:rFonts w:ascii="Arial" w:eastAsia="Times New Roman" w:hAnsi="Arial" w:cs="Arial"/>
          <w:sz w:val="24"/>
          <w:szCs w:val="24"/>
        </w:rPr>
      </w:pPr>
      <w:r>
        <w:rPr>
          <w:rFonts w:ascii="Arial" w:eastAsia="Times New Roman" w:hAnsi="Arial" w:cs="Arial"/>
          <w:sz w:val="24"/>
          <w:szCs w:val="24"/>
        </w:rPr>
        <w:t>Quality requirement</w:t>
      </w:r>
    </w:p>
    <w:p w:rsidR="00003585" w:rsidRDefault="00003585" w:rsidP="00B961FA">
      <w:pPr>
        <w:pStyle w:val="ListParagraph"/>
        <w:numPr>
          <w:ilvl w:val="0"/>
          <w:numId w:val="53"/>
        </w:numPr>
        <w:spacing w:after="0"/>
        <w:rPr>
          <w:rFonts w:ascii="Arial" w:eastAsia="Times New Roman" w:hAnsi="Arial" w:cs="Arial"/>
          <w:sz w:val="24"/>
          <w:szCs w:val="24"/>
        </w:rPr>
      </w:pPr>
      <w:r>
        <w:rPr>
          <w:rFonts w:ascii="Arial" w:eastAsia="Times New Roman" w:hAnsi="Arial" w:cs="Arial"/>
          <w:sz w:val="24"/>
          <w:szCs w:val="24"/>
        </w:rPr>
        <w:t>Information service</w:t>
      </w:r>
    </w:p>
    <w:p w:rsidR="00003585" w:rsidRDefault="00003585" w:rsidP="00B961FA">
      <w:pPr>
        <w:pStyle w:val="ListParagraph"/>
        <w:numPr>
          <w:ilvl w:val="0"/>
          <w:numId w:val="53"/>
        </w:numPr>
        <w:spacing w:after="0"/>
        <w:rPr>
          <w:rFonts w:ascii="Arial" w:eastAsia="Times New Roman" w:hAnsi="Arial" w:cs="Arial"/>
          <w:sz w:val="24"/>
          <w:szCs w:val="24"/>
        </w:rPr>
      </w:pPr>
      <w:r>
        <w:rPr>
          <w:rFonts w:ascii="Arial" w:eastAsia="Times New Roman" w:hAnsi="Arial" w:cs="Arial"/>
          <w:sz w:val="24"/>
          <w:szCs w:val="24"/>
        </w:rPr>
        <w:t>Tools &amp; equipment</w:t>
      </w:r>
    </w:p>
    <w:p w:rsidR="00003585" w:rsidRDefault="00003585" w:rsidP="00003585">
      <w:pPr>
        <w:spacing w:after="0"/>
        <w:rPr>
          <w:rFonts w:ascii="Arial" w:eastAsia="Times New Roman" w:hAnsi="Arial" w:cs="Arial"/>
          <w:b/>
          <w:sz w:val="24"/>
          <w:szCs w:val="24"/>
        </w:rPr>
      </w:pPr>
      <w:r>
        <w:rPr>
          <w:rFonts w:ascii="Arial" w:eastAsia="Times New Roman" w:hAnsi="Arial" w:cs="Arial"/>
          <w:b/>
          <w:sz w:val="24"/>
          <w:szCs w:val="24"/>
        </w:rPr>
        <w:t>Under Uc5:</w:t>
      </w:r>
    </w:p>
    <w:p w:rsidR="00003585" w:rsidRDefault="00003585" w:rsidP="00B961FA">
      <w:pPr>
        <w:pStyle w:val="ListParagraph"/>
        <w:numPr>
          <w:ilvl w:val="0"/>
          <w:numId w:val="54"/>
        </w:numPr>
        <w:spacing w:after="0"/>
        <w:rPr>
          <w:rFonts w:ascii="Arial" w:eastAsia="Times New Roman" w:hAnsi="Arial" w:cs="Arial"/>
          <w:sz w:val="24"/>
          <w:szCs w:val="24"/>
        </w:rPr>
      </w:pPr>
      <w:r>
        <w:rPr>
          <w:rFonts w:ascii="Arial" w:eastAsia="Times New Roman" w:hAnsi="Arial" w:cs="Arial"/>
          <w:sz w:val="24"/>
          <w:szCs w:val="24"/>
        </w:rPr>
        <w:t>OHS requirements</w:t>
      </w:r>
    </w:p>
    <w:p w:rsidR="00003585" w:rsidRDefault="00A85FAC" w:rsidP="00003585">
      <w:pPr>
        <w:spacing w:after="0"/>
        <w:rPr>
          <w:rFonts w:ascii="Arial" w:eastAsia="Times New Roman" w:hAnsi="Arial" w:cs="Arial"/>
          <w:b/>
          <w:sz w:val="24"/>
          <w:szCs w:val="24"/>
        </w:rPr>
      </w:pPr>
      <w:r>
        <w:rPr>
          <w:rFonts w:ascii="Arial" w:eastAsia="Times New Roman" w:hAnsi="Arial" w:cs="Arial"/>
          <w:b/>
          <w:sz w:val="24"/>
          <w:szCs w:val="24"/>
        </w:rPr>
        <w:t xml:space="preserve">Under </w:t>
      </w:r>
      <w:proofErr w:type="spellStart"/>
      <w:r>
        <w:rPr>
          <w:rFonts w:ascii="Arial" w:eastAsia="Times New Roman" w:hAnsi="Arial" w:cs="Arial"/>
          <w:b/>
          <w:sz w:val="24"/>
          <w:szCs w:val="24"/>
        </w:rPr>
        <w:t>Uc</w:t>
      </w:r>
      <w:proofErr w:type="spellEnd"/>
      <w:r>
        <w:rPr>
          <w:rFonts w:ascii="Arial" w:eastAsia="Times New Roman" w:hAnsi="Arial" w:cs="Arial"/>
          <w:b/>
          <w:sz w:val="24"/>
          <w:szCs w:val="24"/>
        </w:rPr>
        <w:t xml:space="preserve"> 12:</w:t>
      </w:r>
    </w:p>
    <w:p w:rsidR="00A85FAC" w:rsidRDefault="00A85FAC" w:rsidP="00B961FA">
      <w:pPr>
        <w:pStyle w:val="ListParagraph"/>
        <w:numPr>
          <w:ilvl w:val="0"/>
          <w:numId w:val="54"/>
        </w:numPr>
        <w:spacing w:after="0"/>
        <w:rPr>
          <w:rFonts w:ascii="Arial" w:eastAsia="Times New Roman" w:hAnsi="Arial" w:cs="Arial"/>
          <w:sz w:val="24"/>
          <w:szCs w:val="24"/>
        </w:rPr>
      </w:pPr>
      <w:r>
        <w:rPr>
          <w:rFonts w:ascii="Arial" w:eastAsia="Times New Roman" w:hAnsi="Arial" w:cs="Arial"/>
          <w:sz w:val="24"/>
          <w:szCs w:val="24"/>
        </w:rPr>
        <w:t>Resources</w:t>
      </w:r>
    </w:p>
    <w:p w:rsidR="00A85FAC" w:rsidRDefault="00A85FAC" w:rsidP="00A85FAC">
      <w:pPr>
        <w:spacing w:after="0"/>
        <w:rPr>
          <w:rFonts w:ascii="Arial" w:eastAsia="Times New Roman" w:hAnsi="Arial" w:cs="Arial"/>
          <w:b/>
          <w:sz w:val="24"/>
          <w:szCs w:val="24"/>
        </w:rPr>
      </w:pPr>
      <w:r>
        <w:rPr>
          <w:rFonts w:ascii="Arial" w:eastAsia="Times New Roman" w:hAnsi="Arial" w:cs="Arial"/>
          <w:b/>
          <w:sz w:val="24"/>
          <w:szCs w:val="24"/>
        </w:rPr>
        <w:t xml:space="preserve">Under </w:t>
      </w:r>
      <w:proofErr w:type="spellStart"/>
      <w:r>
        <w:rPr>
          <w:rFonts w:ascii="Arial" w:eastAsia="Times New Roman" w:hAnsi="Arial" w:cs="Arial"/>
          <w:b/>
          <w:sz w:val="24"/>
          <w:szCs w:val="24"/>
        </w:rPr>
        <w:t>Uc</w:t>
      </w:r>
      <w:proofErr w:type="spellEnd"/>
      <w:r>
        <w:rPr>
          <w:rFonts w:ascii="Arial" w:eastAsia="Times New Roman" w:hAnsi="Arial" w:cs="Arial"/>
          <w:b/>
          <w:sz w:val="24"/>
          <w:szCs w:val="24"/>
        </w:rPr>
        <w:t xml:space="preserve"> 113:</w:t>
      </w:r>
    </w:p>
    <w:p w:rsidR="00A85FAC" w:rsidRDefault="00A85FAC" w:rsidP="00B961FA">
      <w:pPr>
        <w:pStyle w:val="ListParagraph"/>
        <w:numPr>
          <w:ilvl w:val="0"/>
          <w:numId w:val="54"/>
        </w:numPr>
        <w:spacing w:after="0"/>
        <w:rPr>
          <w:rFonts w:ascii="Arial" w:eastAsia="Times New Roman" w:hAnsi="Arial" w:cs="Arial"/>
          <w:sz w:val="24"/>
          <w:szCs w:val="24"/>
        </w:rPr>
      </w:pPr>
      <w:r>
        <w:rPr>
          <w:rFonts w:ascii="Arial" w:eastAsia="Times New Roman" w:hAnsi="Arial" w:cs="Arial"/>
          <w:sz w:val="24"/>
          <w:szCs w:val="24"/>
        </w:rPr>
        <w:t>Tools &amp; equipment</w:t>
      </w:r>
    </w:p>
    <w:p w:rsidR="00A85FAC" w:rsidRPr="00A85FAC" w:rsidRDefault="00A85FAC" w:rsidP="00B961FA">
      <w:pPr>
        <w:pStyle w:val="ListParagraph"/>
        <w:numPr>
          <w:ilvl w:val="0"/>
          <w:numId w:val="54"/>
        </w:numPr>
        <w:spacing w:after="0"/>
        <w:rPr>
          <w:rFonts w:ascii="Arial" w:eastAsia="Times New Roman" w:hAnsi="Arial" w:cs="Arial"/>
          <w:sz w:val="24"/>
          <w:szCs w:val="24"/>
        </w:rPr>
      </w:pPr>
      <w:r>
        <w:rPr>
          <w:rFonts w:ascii="Arial" w:eastAsia="Times New Roman" w:hAnsi="Arial" w:cs="Arial"/>
          <w:sz w:val="24"/>
          <w:szCs w:val="24"/>
        </w:rPr>
        <w:t xml:space="preserve">Types &amp; sources of information </w:t>
      </w: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Default="00003585" w:rsidP="00E80752">
      <w:pPr>
        <w:spacing w:after="0"/>
        <w:rPr>
          <w:rFonts w:ascii="Arial" w:eastAsia="Times New Roman" w:hAnsi="Arial" w:cs="Arial"/>
          <w:b/>
          <w:sz w:val="24"/>
          <w:szCs w:val="24"/>
        </w:rPr>
      </w:pPr>
    </w:p>
    <w:p w:rsidR="00003585" w:rsidRPr="00E80752" w:rsidRDefault="00003585" w:rsidP="00E80752">
      <w:pPr>
        <w:spacing w:after="0"/>
        <w:rPr>
          <w:rFonts w:ascii="Arial" w:eastAsia="Times New Roman" w:hAnsi="Arial" w:cs="Arial"/>
          <w:b/>
          <w:sz w:val="24"/>
          <w:szCs w:val="24"/>
        </w:rPr>
      </w:pPr>
    </w:p>
    <w:sectPr w:rsidR="00003585" w:rsidRPr="00E80752" w:rsidSect="00FC0A5D">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D2B" w:rsidRDefault="00184D2B">
      <w:pPr>
        <w:spacing w:after="0" w:line="240" w:lineRule="auto"/>
      </w:pPr>
      <w:r>
        <w:separator/>
      </w:r>
    </w:p>
  </w:endnote>
  <w:endnote w:type="continuationSeparator" w:id="0">
    <w:p w:rsidR="00184D2B" w:rsidRDefault="00184D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BoldM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64"/>
      <w:gridCol w:w="2413"/>
      <w:gridCol w:w="3383"/>
      <w:gridCol w:w="1721"/>
    </w:tblGrid>
    <w:tr w:rsidR="00352EF7" w:rsidTr="0043466F">
      <w:trPr>
        <w:cantSplit/>
        <w:trHeight w:val="668"/>
        <w:jc w:val="center"/>
      </w:trPr>
      <w:tc>
        <w:tcPr>
          <w:tcW w:w="2264" w:type="dxa"/>
          <w:tcBorders>
            <w:top w:val="single" w:sz="4" w:space="0" w:color="auto"/>
            <w:left w:val="single" w:sz="4" w:space="0" w:color="auto"/>
            <w:bottom w:val="single" w:sz="4" w:space="0" w:color="auto"/>
            <w:right w:val="single" w:sz="4" w:space="0" w:color="auto"/>
          </w:tcBorders>
          <w:vAlign w:val="center"/>
          <w:hideMark/>
        </w:tcPr>
        <w:p w:rsidR="00352EF7" w:rsidRPr="00E11847" w:rsidRDefault="00352EF7" w:rsidP="00FF62DB">
          <w:pPr>
            <w:pStyle w:val="Footer"/>
            <w:jc w:val="center"/>
            <w:rPr>
              <w:rFonts w:ascii="Arial" w:hAnsi="Arial" w:cs="Arial"/>
              <w:sz w:val="16"/>
              <w:szCs w:val="16"/>
            </w:rPr>
          </w:pPr>
          <w:r w:rsidRPr="00E11847">
            <w:rPr>
              <w:rFonts w:ascii="Arial" w:hAnsi="Arial" w:cs="Arial"/>
              <w:sz w:val="16"/>
              <w:szCs w:val="16"/>
            </w:rPr>
            <w:t xml:space="preserve">Page </w:t>
          </w:r>
          <w:r w:rsidR="008B6744" w:rsidRPr="00E11847">
            <w:rPr>
              <w:rFonts w:ascii="Arial" w:hAnsi="Arial" w:cs="Arial"/>
              <w:sz w:val="16"/>
              <w:szCs w:val="16"/>
            </w:rPr>
            <w:fldChar w:fldCharType="begin"/>
          </w:r>
          <w:r w:rsidRPr="00E11847">
            <w:rPr>
              <w:rFonts w:ascii="Arial" w:hAnsi="Arial" w:cs="Arial"/>
              <w:sz w:val="16"/>
              <w:szCs w:val="16"/>
            </w:rPr>
            <w:instrText xml:space="preserve"> PAGE </w:instrText>
          </w:r>
          <w:r w:rsidR="008B6744" w:rsidRPr="00E11847">
            <w:rPr>
              <w:rFonts w:ascii="Arial" w:hAnsi="Arial" w:cs="Arial"/>
              <w:sz w:val="16"/>
              <w:szCs w:val="16"/>
            </w:rPr>
            <w:fldChar w:fldCharType="separate"/>
          </w:r>
          <w:r w:rsidR="005E504D">
            <w:rPr>
              <w:rFonts w:ascii="Arial" w:hAnsi="Arial" w:cs="Arial"/>
              <w:noProof/>
              <w:sz w:val="16"/>
              <w:szCs w:val="16"/>
            </w:rPr>
            <w:t>82</w:t>
          </w:r>
          <w:r w:rsidR="008B6744" w:rsidRPr="00E11847">
            <w:rPr>
              <w:rFonts w:ascii="Arial" w:hAnsi="Arial" w:cs="Arial"/>
              <w:sz w:val="16"/>
              <w:szCs w:val="16"/>
            </w:rPr>
            <w:fldChar w:fldCharType="end"/>
          </w:r>
          <w:r w:rsidR="00574A39">
            <w:rPr>
              <w:rFonts w:ascii="Arial" w:hAnsi="Arial" w:cs="Arial"/>
              <w:sz w:val="16"/>
              <w:szCs w:val="16"/>
            </w:rPr>
            <w:t xml:space="preserve"> of 81</w:t>
          </w:r>
        </w:p>
      </w:tc>
      <w:tc>
        <w:tcPr>
          <w:tcW w:w="2413" w:type="dxa"/>
          <w:tcBorders>
            <w:top w:val="single" w:sz="4" w:space="0" w:color="auto"/>
            <w:left w:val="single" w:sz="4" w:space="0" w:color="auto"/>
            <w:bottom w:val="single" w:sz="4" w:space="0" w:color="auto"/>
            <w:right w:val="single" w:sz="4" w:space="0" w:color="auto"/>
          </w:tcBorders>
          <w:vAlign w:val="center"/>
          <w:hideMark/>
        </w:tcPr>
        <w:p w:rsidR="00352EF7" w:rsidRPr="00963996" w:rsidRDefault="00352EF7" w:rsidP="00FF62DB">
          <w:pPr>
            <w:spacing w:after="0"/>
            <w:jc w:val="center"/>
            <w:rPr>
              <w:rFonts w:ascii="Arial" w:hAnsi="Arial" w:cs="Arial"/>
              <w:sz w:val="16"/>
              <w:szCs w:val="16"/>
            </w:rPr>
          </w:pPr>
          <w:r w:rsidRPr="00963996">
            <w:rPr>
              <w:rFonts w:ascii="Arial" w:hAnsi="Arial" w:cs="Arial"/>
              <w:sz w:val="16"/>
              <w:szCs w:val="16"/>
            </w:rPr>
            <w:t xml:space="preserve">Ministry of Education, </w:t>
          </w:r>
        </w:p>
        <w:p w:rsidR="00352EF7" w:rsidRPr="00963996" w:rsidRDefault="00352EF7" w:rsidP="00FF62DB">
          <w:pPr>
            <w:spacing w:after="0"/>
            <w:jc w:val="center"/>
            <w:rPr>
              <w:rFonts w:ascii="Arial" w:hAnsi="Arial" w:cs="Arial"/>
              <w:sz w:val="16"/>
              <w:szCs w:val="16"/>
            </w:rPr>
          </w:pPr>
          <w:r w:rsidRPr="00963996">
            <w:rPr>
              <w:rFonts w:ascii="Arial" w:hAnsi="Arial" w:cs="Arial"/>
              <w:sz w:val="16"/>
              <w:szCs w:val="16"/>
            </w:rPr>
            <w:t>Federal TVET Agency</w:t>
          </w:r>
        </w:p>
        <w:p w:rsidR="00352EF7" w:rsidRPr="00E11847" w:rsidRDefault="00352EF7" w:rsidP="00FF62DB">
          <w:pPr>
            <w:spacing w:after="0"/>
            <w:jc w:val="center"/>
            <w:rPr>
              <w:rFonts w:ascii="Arial" w:hAnsi="Arial" w:cs="Arial"/>
              <w:bCs/>
              <w:sz w:val="16"/>
              <w:szCs w:val="16"/>
            </w:rPr>
          </w:pPr>
          <w:r w:rsidRPr="00963996">
            <w:rPr>
              <w:rFonts w:ascii="Arial" w:hAnsi="Arial" w:cs="Arial"/>
              <w:bCs/>
              <w:sz w:val="16"/>
              <w:szCs w:val="16"/>
            </w:rPr>
            <w:t xml:space="preserve"> Copyright</w:t>
          </w:r>
          <w:r>
            <w:rPr>
              <w:rFonts w:ascii="Arial" w:hAnsi="Arial" w:cs="Arial"/>
              <w:bCs/>
              <w:color w:val="FF0000"/>
              <w:sz w:val="16"/>
              <w:szCs w:val="16"/>
            </w:rPr>
            <w:t xml:space="preserve"> </w:t>
          </w:r>
        </w:p>
      </w:tc>
      <w:tc>
        <w:tcPr>
          <w:tcW w:w="3383" w:type="dxa"/>
          <w:tcBorders>
            <w:top w:val="single" w:sz="4" w:space="0" w:color="auto"/>
            <w:left w:val="single" w:sz="4" w:space="0" w:color="auto"/>
            <w:bottom w:val="single" w:sz="4" w:space="0" w:color="auto"/>
            <w:right w:val="single" w:sz="4" w:space="0" w:color="auto"/>
          </w:tcBorders>
          <w:vAlign w:val="center"/>
          <w:hideMark/>
        </w:tcPr>
        <w:p w:rsidR="00352EF7" w:rsidRPr="00414182" w:rsidRDefault="00352EF7" w:rsidP="00414182">
          <w:pPr>
            <w:pStyle w:val="Footer"/>
            <w:jc w:val="center"/>
            <w:rPr>
              <w:rFonts w:ascii="Arial" w:hAnsi="Arial" w:cs="Arial"/>
              <w:bCs/>
              <w:sz w:val="16"/>
              <w:szCs w:val="16"/>
            </w:rPr>
          </w:pPr>
          <w:r w:rsidRPr="00414182">
            <w:rPr>
              <w:rFonts w:ascii="Arial" w:hAnsi="Arial" w:cs="Arial"/>
              <w:bCs/>
              <w:sz w:val="16"/>
              <w:szCs w:val="16"/>
            </w:rPr>
            <w:t>Rural Cadaster and Land Registration</w:t>
          </w:r>
        </w:p>
        <w:p w:rsidR="00352EF7" w:rsidRDefault="00352EF7" w:rsidP="00414182">
          <w:pPr>
            <w:pStyle w:val="Footer"/>
            <w:jc w:val="center"/>
            <w:rPr>
              <w:rFonts w:ascii="Arial" w:hAnsi="Arial" w:cs="Arial"/>
              <w:bCs/>
              <w:sz w:val="16"/>
              <w:szCs w:val="16"/>
            </w:rPr>
          </w:pPr>
          <w:r w:rsidRPr="00414182">
            <w:rPr>
              <w:rFonts w:ascii="Arial" w:hAnsi="Arial" w:cs="Arial"/>
              <w:bCs/>
              <w:sz w:val="16"/>
              <w:szCs w:val="16"/>
            </w:rPr>
            <w:t>Service Support Operation</w:t>
          </w:r>
        </w:p>
        <w:p w:rsidR="00352EF7" w:rsidRDefault="00352EF7" w:rsidP="00414182">
          <w:pPr>
            <w:pStyle w:val="Footer"/>
            <w:jc w:val="center"/>
            <w:rPr>
              <w:rFonts w:ascii="Arial" w:hAnsi="Arial" w:cs="Arial"/>
              <w:bCs/>
              <w:sz w:val="16"/>
              <w:szCs w:val="16"/>
            </w:rPr>
          </w:pPr>
          <w:r w:rsidRPr="00E11847">
            <w:rPr>
              <w:rFonts w:ascii="Arial" w:hAnsi="Arial" w:cs="Arial"/>
              <w:bCs/>
              <w:sz w:val="16"/>
              <w:szCs w:val="16"/>
            </w:rPr>
            <w:t xml:space="preserve">Ethiopian Occupational Standard </w:t>
          </w:r>
        </w:p>
        <w:p w:rsidR="00352EF7" w:rsidRPr="00E11847" w:rsidRDefault="00352EF7" w:rsidP="00FF62DB">
          <w:pPr>
            <w:pStyle w:val="Footer"/>
            <w:jc w:val="center"/>
            <w:rPr>
              <w:rFonts w:ascii="Arial" w:hAnsi="Arial" w:cs="Arial"/>
              <w:bCs/>
              <w:sz w:val="16"/>
              <w:szCs w:val="16"/>
            </w:rPr>
          </w:pPr>
        </w:p>
      </w:tc>
      <w:tc>
        <w:tcPr>
          <w:tcW w:w="1721" w:type="dxa"/>
          <w:tcBorders>
            <w:top w:val="single" w:sz="4" w:space="0" w:color="auto"/>
            <w:left w:val="single" w:sz="4" w:space="0" w:color="auto"/>
            <w:bottom w:val="single" w:sz="4" w:space="0" w:color="auto"/>
            <w:right w:val="single" w:sz="4" w:space="0" w:color="auto"/>
          </w:tcBorders>
          <w:vAlign w:val="center"/>
          <w:hideMark/>
        </w:tcPr>
        <w:p w:rsidR="00352EF7" w:rsidRPr="00E11847" w:rsidRDefault="00352EF7" w:rsidP="00FF62DB">
          <w:pPr>
            <w:pStyle w:val="Footer"/>
            <w:jc w:val="center"/>
            <w:rPr>
              <w:rFonts w:ascii="Arial" w:eastAsia="Calibri" w:hAnsi="Arial" w:cs="Arial"/>
              <w:bCs/>
              <w:sz w:val="16"/>
              <w:szCs w:val="16"/>
            </w:rPr>
          </w:pPr>
          <w:r w:rsidRPr="00E11847">
            <w:rPr>
              <w:rFonts w:ascii="Arial" w:hAnsi="Arial" w:cs="Arial"/>
              <w:bCs/>
              <w:sz w:val="16"/>
              <w:szCs w:val="16"/>
            </w:rPr>
            <w:t>Version 1</w:t>
          </w:r>
        </w:p>
        <w:p w:rsidR="00352EF7" w:rsidRPr="00E11847" w:rsidRDefault="00352EF7" w:rsidP="009C2043">
          <w:pPr>
            <w:pStyle w:val="Footer"/>
            <w:jc w:val="center"/>
            <w:rPr>
              <w:rFonts w:ascii="Arial" w:hAnsi="Arial" w:cs="Arial"/>
              <w:sz w:val="16"/>
              <w:szCs w:val="16"/>
            </w:rPr>
          </w:pPr>
          <w:r>
            <w:rPr>
              <w:rFonts w:ascii="Arial" w:hAnsi="Arial" w:cs="Arial"/>
              <w:bCs/>
              <w:sz w:val="16"/>
              <w:szCs w:val="16"/>
            </w:rPr>
            <w:t>November</w:t>
          </w:r>
          <w:r w:rsidRPr="00E11847">
            <w:rPr>
              <w:rFonts w:ascii="Arial" w:hAnsi="Arial" w:cs="Arial"/>
              <w:bCs/>
              <w:sz w:val="16"/>
              <w:szCs w:val="16"/>
            </w:rPr>
            <w:t xml:space="preserve"> 201</w:t>
          </w:r>
          <w:r>
            <w:rPr>
              <w:rFonts w:ascii="Arial" w:hAnsi="Arial" w:cs="Arial"/>
              <w:bCs/>
              <w:sz w:val="16"/>
              <w:szCs w:val="16"/>
            </w:rPr>
            <w:t>7</w:t>
          </w:r>
        </w:p>
      </w:tc>
    </w:tr>
  </w:tbl>
  <w:p w:rsidR="00352EF7" w:rsidRDefault="00352E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EF7" w:rsidRDefault="00352EF7">
    <w:pPr>
      <w:pStyle w:val="Foote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0"/>
      <w:gridCol w:w="2230"/>
      <w:gridCol w:w="4050"/>
      <w:gridCol w:w="1800"/>
    </w:tblGrid>
    <w:tr w:rsidR="00352EF7" w:rsidRPr="008250E4" w:rsidTr="00CF6F11">
      <w:trPr>
        <w:cantSplit/>
        <w:trHeight w:val="610"/>
        <w:jc w:val="center"/>
      </w:trPr>
      <w:tc>
        <w:tcPr>
          <w:tcW w:w="1730" w:type="dxa"/>
          <w:vAlign w:val="center"/>
        </w:tcPr>
        <w:p w:rsidR="00352EF7" w:rsidRPr="00E11847" w:rsidRDefault="00352EF7" w:rsidP="00CF6F11">
          <w:pPr>
            <w:pStyle w:val="Footer"/>
            <w:jc w:val="center"/>
            <w:rPr>
              <w:rFonts w:ascii="Arial" w:hAnsi="Arial" w:cs="Arial"/>
              <w:sz w:val="16"/>
              <w:szCs w:val="16"/>
            </w:rPr>
          </w:pPr>
          <w:r w:rsidRPr="00E11847">
            <w:rPr>
              <w:rFonts w:ascii="Arial" w:hAnsi="Arial" w:cs="Arial"/>
              <w:sz w:val="16"/>
              <w:szCs w:val="16"/>
            </w:rPr>
            <w:t xml:space="preserve">Page </w:t>
          </w:r>
          <w:r w:rsidR="008B6744" w:rsidRPr="00E11847">
            <w:rPr>
              <w:rFonts w:ascii="Arial" w:hAnsi="Arial" w:cs="Arial"/>
              <w:sz w:val="16"/>
              <w:szCs w:val="16"/>
            </w:rPr>
            <w:fldChar w:fldCharType="begin"/>
          </w:r>
          <w:r w:rsidRPr="00E11847">
            <w:rPr>
              <w:rFonts w:ascii="Arial" w:hAnsi="Arial" w:cs="Arial"/>
              <w:sz w:val="16"/>
              <w:szCs w:val="16"/>
            </w:rPr>
            <w:instrText xml:space="preserve"> PAGE </w:instrText>
          </w:r>
          <w:r w:rsidR="008B6744" w:rsidRPr="00E11847">
            <w:rPr>
              <w:rFonts w:ascii="Arial" w:hAnsi="Arial" w:cs="Arial"/>
              <w:sz w:val="16"/>
              <w:szCs w:val="16"/>
            </w:rPr>
            <w:fldChar w:fldCharType="separate"/>
          </w:r>
          <w:r w:rsidR="005E504D">
            <w:rPr>
              <w:rFonts w:ascii="Arial" w:hAnsi="Arial" w:cs="Arial"/>
              <w:noProof/>
              <w:sz w:val="16"/>
              <w:szCs w:val="16"/>
            </w:rPr>
            <w:t>84</w:t>
          </w:r>
          <w:r w:rsidR="008B6744" w:rsidRPr="00E11847">
            <w:rPr>
              <w:rFonts w:ascii="Arial" w:hAnsi="Arial" w:cs="Arial"/>
              <w:sz w:val="16"/>
              <w:szCs w:val="16"/>
            </w:rPr>
            <w:fldChar w:fldCharType="end"/>
          </w:r>
          <w:r w:rsidRPr="00E11847">
            <w:rPr>
              <w:rFonts w:ascii="Arial" w:hAnsi="Arial" w:cs="Arial"/>
              <w:sz w:val="16"/>
              <w:szCs w:val="16"/>
            </w:rPr>
            <w:t xml:space="preserve"> of </w:t>
          </w:r>
          <w:r w:rsidR="008B6744" w:rsidRPr="00E11847">
            <w:rPr>
              <w:rFonts w:ascii="Arial" w:hAnsi="Arial" w:cs="Arial"/>
              <w:sz w:val="16"/>
              <w:szCs w:val="16"/>
            </w:rPr>
            <w:fldChar w:fldCharType="begin"/>
          </w:r>
          <w:r w:rsidRPr="00E11847">
            <w:rPr>
              <w:rFonts w:ascii="Arial" w:hAnsi="Arial" w:cs="Arial"/>
              <w:sz w:val="16"/>
              <w:szCs w:val="16"/>
            </w:rPr>
            <w:instrText xml:space="preserve"> NUMPAGES </w:instrText>
          </w:r>
          <w:r w:rsidR="008B6744" w:rsidRPr="00E11847">
            <w:rPr>
              <w:rFonts w:ascii="Arial" w:hAnsi="Arial" w:cs="Arial"/>
              <w:sz w:val="16"/>
              <w:szCs w:val="16"/>
            </w:rPr>
            <w:fldChar w:fldCharType="separate"/>
          </w:r>
          <w:r w:rsidR="00382BC4">
            <w:rPr>
              <w:rFonts w:ascii="Arial" w:hAnsi="Arial" w:cs="Arial"/>
              <w:noProof/>
              <w:sz w:val="16"/>
              <w:szCs w:val="16"/>
            </w:rPr>
            <w:t>85</w:t>
          </w:r>
          <w:r w:rsidR="008B6744" w:rsidRPr="00E11847">
            <w:rPr>
              <w:rFonts w:ascii="Arial" w:hAnsi="Arial" w:cs="Arial"/>
              <w:sz w:val="16"/>
              <w:szCs w:val="16"/>
            </w:rPr>
            <w:fldChar w:fldCharType="end"/>
          </w:r>
        </w:p>
      </w:tc>
      <w:tc>
        <w:tcPr>
          <w:tcW w:w="2230" w:type="dxa"/>
          <w:vAlign w:val="center"/>
        </w:tcPr>
        <w:p w:rsidR="00352EF7" w:rsidRPr="000278AC" w:rsidRDefault="00352EF7" w:rsidP="00E11847">
          <w:pPr>
            <w:spacing w:after="0"/>
            <w:jc w:val="center"/>
            <w:rPr>
              <w:rFonts w:ascii="Arial" w:hAnsi="Arial" w:cs="Arial"/>
              <w:bCs/>
              <w:color w:val="FF0000"/>
              <w:sz w:val="16"/>
              <w:szCs w:val="16"/>
            </w:rPr>
          </w:pPr>
          <w:r w:rsidRPr="000278AC">
            <w:rPr>
              <w:rFonts w:ascii="Arial" w:hAnsi="Arial" w:cs="Arial"/>
              <w:bCs/>
              <w:color w:val="FF0000"/>
              <w:sz w:val="16"/>
              <w:szCs w:val="16"/>
            </w:rPr>
            <w:t>Ministry of Education, Federal TVET Agency</w:t>
          </w:r>
        </w:p>
        <w:p w:rsidR="00352EF7" w:rsidRPr="00E11847" w:rsidRDefault="00352EF7" w:rsidP="00E11847">
          <w:pPr>
            <w:jc w:val="center"/>
            <w:rPr>
              <w:rFonts w:ascii="Arial" w:hAnsi="Arial" w:cs="Arial"/>
              <w:bCs/>
              <w:sz w:val="16"/>
              <w:szCs w:val="16"/>
            </w:rPr>
          </w:pPr>
          <w:r w:rsidRPr="000278AC">
            <w:rPr>
              <w:rFonts w:ascii="Arial" w:hAnsi="Arial" w:cs="Arial"/>
              <w:bCs/>
              <w:color w:val="FF0000"/>
              <w:sz w:val="16"/>
              <w:szCs w:val="16"/>
            </w:rPr>
            <w:t xml:space="preserve"> Copyright</w:t>
          </w:r>
          <w:r>
            <w:rPr>
              <w:rFonts w:ascii="Arial" w:hAnsi="Arial" w:cs="Arial"/>
              <w:bCs/>
              <w:color w:val="FF0000"/>
              <w:sz w:val="16"/>
              <w:szCs w:val="16"/>
            </w:rPr>
            <w:t xml:space="preserve"> (TB)</w:t>
          </w:r>
        </w:p>
      </w:tc>
      <w:tc>
        <w:tcPr>
          <w:tcW w:w="4050" w:type="dxa"/>
          <w:vAlign w:val="center"/>
        </w:tcPr>
        <w:p w:rsidR="00352EF7" w:rsidRPr="00414182" w:rsidRDefault="00352EF7" w:rsidP="00414182">
          <w:pPr>
            <w:pStyle w:val="Footer"/>
            <w:jc w:val="center"/>
            <w:rPr>
              <w:rFonts w:ascii="Arial" w:hAnsi="Arial" w:cs="Arial"/>
              <w:bCs/>
              <w:sz w:val="16"/>
              <w:szCs w:val="16"/>
            </w:rPr>
          </w:pPr>
          <w:r w:rsidRPr="00414182">
            <w:rPr>
              <w:rFonts w:ascii="Arial" w:hAnsi="Arial" w:cs="Arial"/>
              <w:bCs/>
              <w:sz w:val="16"/>
              <w:szCs w:val="16"/>
            </w:rPr>
            <w:t>Rural Cadaster and Land Registration</w:t>
          </w:r>
        </w:p>
        <w:p w:rsidR="00352EF7" w:rsidRPr="00414182" w:rsidRDefault="00352EF7" w:rsidP="00414182">
          <w:pPr>
            <w:pStyle w:val="Footer"/>
            <w:jc w:val="center"/>
            <w:rPr>
              <w:rFonts w:ascii="Arial" w:hAnsi="Arial" w:cs="Arial"/>
              <w:bCs/>
              <w:sz w:val="16"/>
              <w:szCs w:val="16"/>
            </w:rPr>
          </w:pPr>
          <w:r w:rsidRPr="00414182">
            <w:rPr>
              <w:rFonts w:ascii="Arial" w:hAnsi="Arial" w:cs="Arial"/>
              <w:bCs/>
              <w:sz w:val="16"/>
              <w:szCs w:val="16"/>
            </w:rPr>
            <w:t>Service Support Operation</w:t>
          </w:r>
        </w:p>
        <w:p w:rsidR="00352EF7" w:rsidRPr="00414182" w:rsidRDefault="00352EF7" w:rsidP="00414182">
          <w:pPr>
            <w:pStyle w:val="Footer"/>
            <w:jc w:val="center"/>
            <w:rPr>
              <w:rFonts w:ascii="Arial" w:hAnsi="Arial" w:cs="Arial"/>
              <w:bCs/>
              <w:sz w:val="16"/>
              <w:szCs w:val="16"/>
            </w:rPr>
          </w:pPr>
          <w:r w:rsidRPr="00414182">
            <w:rPr>
              <w:rFonts w:ascii="Arial" w:hAnsi="Arial" w:cs="Arial"/>
              <w:bCs/>
              <w:sz w:val="16"/>
              <w:szCs w:val="16"/>
            </w:rPr>
            <w:t xml:space="preserve">Ethiopian Occupational Standard </w:t>
          </w:r>
        </w:p>
        <w:p w:rsidR="00352EF7" w:rsidRPr="00E11847" w:rsidRDefault="00352EF7" w:rsidP="00414182">
          <w:pPr>
            <w:pStyle w:val="Footer"/>
            <w:jc w:val="center"/>
            <w:rPr>
              <w:rFonts w:ascii="Arial" w:hAnsi="Arial" w:cs="Arial"/>
              <w:b/>
              <w:bCs/>
              <w:sz w:val="16"/>
              <w:szCs w:val="16"/>
            </w:rPr>
          </w:pPr>
          <w:r w:rsidRPr="00414182">
            <w:rPr>
              <w:rFonts w:ascii="Arial" w:hAnsi="Arial" w:cs="Arial"/>
              <w:bCs/>
              <w:sz w:val="16"/>
              <w:szCs w:val="16"/>
              <w:highlight w:val="green"/>
            </w:rPr>
            <w:t>Draft</w:t>
          </w:r>
        </w:p>
      </w:tc>
      <w:tc>
        <w:tcPr>
          <w:tcW w:w="1800" w:type="dxa"/>
          <w:vAlign w:val="center"/>
        </w:tcPr>
        <w:p w:rsidR="00352EF7" w:rsidRPr="00E11847" w:rsidRDefault="00352EF7" w:rsidP="00CF6F11">
          <w:pPr>
            <w:pStyle w:val="Footer"/>
            <w:jc w:val="center"/>
            <w:rPr>
              <w:rFonts w:ascii="Arial" w:hAnsi="Arial" w:cs="Arial"/>
              <w:bCs/>
              <w:sz w:val="16"/>
              <w:szCs w:val="16"/>
            </w:rPr>
          </w:pPr>
          <w:r w:rsidRPr="00E11847">
            <w:rPr>
              <w:rFonts w:ascii="Arial" w:hAnsi="Arial" w:cs="Arial"/>
              <w:bCs/>
              <w:sz w:val="16"/>
              <w:szCs w:val="16"/>
            </w:rPr>
            <w:t>Version 1</w:t>
          </w:r>
        </w:p>
        <w:p w:rsidR="00352EF7" w:rsidRPr="00E11847" w:rsidRDefault="00352EF7" w:rsidP="004A1D95">
          <w:pPr>
            <w:pStyle w:val="Footer"/>
            <w:jc w:val="center"/>
            <w:rPr>
              <w:rFonts w:ascii="Arial" w:hAnsi="Arial" w:cs="Arial"/>
              <w:sz w:val="16"/>
              <w:szCs w:val="16"/>
            </w:rPr>
          </w:pPr>
          <w:r>
            <w:rPr>
              <w:rFonts w:ascii="Arial" w:hAnsi="Arial" w:cs="Arial"/>
              <w:bCs/>
              <w:sz w:val="16"/>
              <w:szCs w:val="16"/>
            </w:rPr>
            <w:t>December</w:t>
          </w:r>
          <w:r w:rsidRPr="00E11847">
            <w:rPr>
              <w:rFonts w:ascii="Arial" w:hAnsi="Arial" w:cs="Arial"/>
              <w:bCs/>
              <w:sz w:val="16"/>
              <w:szCs w:val="16"/>
            </w:rPr>
            <w:t xml:space="preserve"> 2016</w:t>
          </w:r>
        </w:p>
      </w:tc>
    </w:tr>
  </w:tbl>
  <w:p w:rsidR="00352EF7" w:rsidRDefault="00352EF7">
    <w:pPr>
      <w:pStyle w:val="Footer"/>
    </w:pPr>
  </w:p>
  <w:p w:rsidR="00352EF7" w:rsidRDefault="00352E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D2B" w:rsidRDefault="00184D2B">
      <w:pPr>
        <w:spacing w:after="0" w:line="240" w:lineRule="auto"/>
      </w:pPr>
      <w:r>
        <w:separator/>
      </w:r>
    </w:p>
  </w:footnote>
  <w:footnote w:type="continuationSeparator" w:id="0">
    <w:p w:rsidR="00184D2B" w:rsidRDefault="00184D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81" w:type="dxa"/>
      <w:jc w:val="center"/>
      <w:tblInd w:w="-432" w:type="dxa"/>
      <w:tblLayout w:type="fixed"/>
      <w:tblLook w:val="04A0"/>
    </w:tblPr>
    <w:tblGrid>
      <w:gridCol w:w="2080"/>
      <w:gridCol w:w="6692"/>
      <w:gridCol w:w="1809"/>
    </w:tblGrid>
    <w:tr w:rsidR="00352EF7" w:rsidRPr="00400FE2" w:rsidTr="00D84747">
      <w:trPr>
        <w:trHeight w:val="851"/>
        <w:jc w:val="center"/>
      </w:trPr>
      <w:tc>
        <w:tcPr>
          <w:tcW w:w="2080" w:type="dxa"/>
        </w:tcPr>
        <w:p w:rsidR="00352EF7" w:rsidRPr="00400FE2" w:rsidRDefault="00352EF7" w:rsidP="00806697">
          <w:pPr>
            <w:tabs>
              <w:tab w:val="left" w:pos="5711"/>
            </w:tabs>
            <w:spacing w:after="0" w:line="240" w:lineRule="auto"/>
            <w:rPr>
              <w:rFonts w:ascii="Calibri" w:eastAsia="Calibri" w:hAnsi="Calibri" w:cs="Times New Roman"/>
              <w:sz w:val="24"/>
              <w:szCs w:val="24"/>
            </w:rPr>
          </w:pPr>
        </w:p>
      </w:tc>
      <w:tc>
        <w:tcPr>
          <w:tcW w:w="6692" w:type="dxa"/>
        </w:tcPr>
        <w:p w:rsidR="00352EF7" w:rsidRPr="00400FE2" w:rsidRDefault="00352EF7" w:rsidP="00806697">
          <w:pPr>
            <w:spacing w:after="0" w:line="240" w:lineRule="auto"/>
            <w:ind w:right="-136"/>
            <w:jc w:val="center"/>
            <w:rPr>
              <w:rFonts w:ascii="Calibri" w:eastAsia="Calibri" w:hAnsi="Calibri" w:cs="Calibri"/>
              <w:i/>
              <w:sz w:val="24"/>
              <w:szCs w:val="24"/>
            </w:rPr>
          </w:pPr>
        </w:p>
      </w:tc>
      <w:tc>
        <w:tcPr>
          <w:tcW w:w="1809" w:type="dxa"/>
        </w:tcPr>
        <w:p w:rsidR="00352EF7" w:rsidRPr="00400FE2" w:rsidRDefault="00352EF7" w:rsidP="00806697">
          <w:pPr>
            <w:tabs>
              <w:tab w:val="left" w:pos="5711"/>
            </w:tabs>
            <w:spacing w:after="0" w:line="240" w:lineRule="auto"/>
            <w:jc w:val="right"/>
            <w:rPr>
              <w:rFonts w:ascii="Calibri" w:eastAsia="Calibri" w:hAnsi="Calibri" w:cs="Times New Roman"/>
              <w:sz w:val="24"/>
              <w:szCs w:val="24"/>
            </w:rPr>
          </w:pPr>
        </w:p>
      </w:tc>
    </w:tr>
  </w:tbl>
  <w:p w:rsidR="00352EF7" w:rsidRPr="00D84747" w:rsidRDefault="00352EF7" w:rsidP="00D847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25AAEF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A5B002BC"/>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0E02D2A"/>
    <w:multiLevelType w:val="hybridMultilevel"/>
    <w:tmpl w:val="D0166D8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5710F7"/>
    <w:multiLevelType w:val="hybridMultilevel"/>
    <w:tmpl w:val="2AC4E6AE"/>
    <w:lvl w:ilvl="0" w:tplc="0ED66534">
      <w:start w:val="1"/>
      <w:numFmt w:val="decimal"/>
      <w:lvlText w:val="4.%1."/>
      <w:lvlJc w:val="left"/>
      <w:pPr>
        <w:ind w:left="720" w:hanging="360"/>
      </w:pPr>
      <w:rPr>
        <w:rFonts w:hint="default"/>
        <w:b w:val="0"/>
        <w:bCs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E5F38"/>
    <w:multiLevelType w:val="hybridMultilevel"/>
    <w:tmpl w:val="B074FBDA"/>
    <w:lvl w:ilvl="0" w:tplc="F188839E">
      <w:start w:val="1"/>
      <w:numFmt w:val="decimal"/>
      <w:lvlText w:val="2.%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F11900"/>
    <w:multiLevelType w:val="hybridMultilevel"/>
    <w:tmpl w:val="AA0C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A9286F"/>
    <w:multiLevelType w:val="hybridMultilevel"/>
    <w:tmpl w:val="BCAA71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D072E9"/>
    <w:multiLevelType w:val="hybridMultilevel"/>
    <w:tmpl w:val="F238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1248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8CB0CAF"/>
    <w:multiLevelType w:val="hybridMultilevel"/>
    <w:tmpl w:val="A31E3BDA"/>
    <w:lvl w:ilvl="0" w:tplc="752EE172">
      <w:start w:val="1"/>
      <w:numFmt w:val="decimal"/>
      <w:lvlText w:val="1.%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A2F5792"/>
    <w:multiLevelType w:val="hybridMultilevel"/>
    <w:tmpl w:val="63B0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6F2A3D"/>
    <w:multiLevelType w:val="multilevel"/>
    <w:tmpl w:val="6728E0D6"/>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b w:val="0"/>
        <w:bCs w:val="0"/>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C7C30DD"/>
    <w:multiLevelType w:val="hybridMultilevel"/>
    <w:tmpl w:val="9BEC3AD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DDA10FA"/>
    <w:multiLevelType w:val="hybridMultilevel"/>
    <w:tmpl w:val="F37EB4DC"/>
    <w:lvl w:ilvl="0" w:tplc="997CCAD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E202607"/>
    <w:multiLevelType w:val="hybridMultilevel"/>
    <w:tmpl w:val="46B4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8B240D"/>
    <w:multiLevelType w:val="multilevel"/>
    <w:tmpl w:val="D0B07F6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0FDC1DE9"/>
    <w:multiLevelType w:val="multilevel"/>
    <w:tmpl w:val="A770E3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FF67BD3"/>
    <w:multiLevelType w:val="multilevel"/>
    <w:tmpl w:val="34C24552"/>
    <w:lvl w:ilvl="0">
      <w:start w:val="1"/>
      <w:numFmt w:val="decimal"/>
      <w:lvlText w:val="%1."/>
      <w:lvlJc w:val="left"/>
      <w:pPr>
        <w:tabs>
          <w:tab w:val="num" w:pos="720"/>
        </w:tabs>
        <w:ind w:left="720" w:hanging="360"/>
      </w:pPr>
    </w:lvl>
    <w:lvl w:ilvl="1">
      <w:start w:val="1"/>
      <w:numFmt w:val="decimal"/>
      <w:lvlText w:val="6.%2."/>
      <w:lvlJc w:val="left"/>
      <w:pPr>
        <w:tabs>
          <w:tab w:val="num" w:pos="778"/>
        </w:tabs>
        <w:ind w:left="778" w:hanging="360"/>
      </w:pPr>
      <w:rPr>
        <w:rFonts w:hint="default"/>
        <w:b w:val="0"/>
        <w:bCs w:val="0"/>
        <w:i w:val="0"/>
        <w:color w:val="auto"/>
        <w:sz w:val="24"/>
        <w:szCs w:val="24"/>
      </w:rPr>
    </w:lvl>
    <w:lvl w:ilvl="2">
      <w:start w:val="1"/>
      <w:numFmt w:val="decimal"/>
      <w:isLgl/>
      <w:lvlText w:val="%1.%2.%3"/>
      <w:lvlJc w:val="left"/>
      <w:pPr>
        <w:tabs>
          <w:tab w:val="num" w:pos="1196"/>
        </w:tabs>
        <w:ind w:left="1196" w:hanging="720"/>
      </w:pPr>
    </w:lvl>
    <w:lvl w:ilvl="3">
      <w:start w:val="1"/>
      <w:numFmt w:val="decimal"/>
      <w:isLgl/>
      <w:lvlText w:val="%1.%2.%3.%4"/>
      <w:lvlJc w:val="left"/>
      <w:pPr>
        <w:tabs>
          <w:tab w:val="num" w:pos="1614"/>
        </w:tabs>
        <w:ind w:left="1614" w:hanging="1080"/>
      </w:pPr>
    </w:lvl>
    <w:lvl w:ilvl="4">
      <w:start w:val="1"/>
      <w:numFmt w:val="decimal"/>
      <w:isLgl/>
      <w:lvlText w:val="%1.%2.%3.%4.%5"/>
      <w:lvlJc w:val="left"/>
      <w:pPr>
        <w:tabs>
          <w:tab w:val="num" w:pos="1672"/>
        </w:tabs>
        <w:ind w:left="1672" w:hanging="1080"/>
      </w:pPr>
    </w:lvl>
    <w:lvl w:ilvl="5">
      <w:start w:val="1"/>
      <w:numFmt w:val="decimal"/>
      <w:isLgl/>
      <w:lvlText w:val="%1.%2.%3.%4.%5.%6"/>
      <w:lvlJc w:val="left"/>
      <w:pPr>
        <w:tabs>
          <w:tab w:val="num" w:pos="2090"/>
        </w:tabs>
        <w:ind w:left="2090" w:hanging="1440"/>
      </w:pPr>
    </w:lvl>
    <w:lvl w:ilvl="6">
      <w:start w:val="1"/>
      <w:numFmt w:val="decimal"/>
      <w:isLgl/>
      <w:lvlText w:val="%1.%2.%3.%4.%5.%6.%7"/>
      <w:lvlJc w:val="left"/>
      <w:pPr>
        <w:tabs>
          <w:tab w:val="num" w:pos="2148"/>
        </w:tabs>
        <w:ind w:left="2148" w:hanging="1440"/>
      </w:pPr>
    </w:lvl>
    <w:lvl w:ilvl="7">
      <w:start w:val="1"/>
      <w:numFmt w:val="decimal"/>
      <w:isLgl/>
      <w:lvlText w:val="%1.%2.%3.%4.%5.%6.%7.%8"/>
      <w:lvlJc w:val="left"/>
      <w:pPr>
        <w:tabs>
          <w:tab w:val="num" w:pos="2566"/>
        </w:tabs>
        <w:ind w:left="2566" w:hanging="1800"/>
      </w:pPr>
    </w:lvl>
    <w:lvl w:ilvl="8">
      <w:start w:val="1"/>
      <w:numFmt w:val="decimal"/>
      <w:isLgl/>
      <w:lvlText w:val="%1.%2.%3.%4.%5.%6.%7.%8.%9"/>
      <w:lvlJc w:val="left"/>
      <w:pPr>
        <w:tabs>
          <w:tab w:val="num" w:pos="2624"/>
        </w:tabs>
        <w:ind w:left="2624" w:hanging="1800"/>
      </w:pPr>
    </w:lvl>
  </w:abstractNum>
  <w:abstractNum w:abstractNumId="18">
    <w:nsid w:val="10FE1AFC"/>
    <w:multiLevelType w:val="hybridMultilevel"/>
    <w:tmpl w:val="E8545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19A7F5C"/>
    <w:multiLevelType w:val="hybridMultilevel"/>
    <w:tmpl w:val="5CE8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834B72"/>
    <w:multiLevelType w:val="hybridMultilevel"/>
    <w:tmpl w:val="4378ABE4"/>
    <w:lvl w:ilvl="0" w:tplc="FFFFFFFF">
      <w:start w:val="1"/>
      <w:numFmt w:val="decimal"/>
      <w:lvlText w:val="2.%1."/>
      <w:lvlJc w:val="left"/>
      <w:pPr>
        <w:ind w:left="720" w:hanging="360"/>
      </w:pPr>
      <w:rPr>
        <w:rFonts w:hint="default"/>
        <w:b w:val="0"/>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13ED16D7"/>
    <w:multiLevelType w:val="hybridMultilevel"/>
    <w:tmpl w:val="C764BEB0"/>
    <w:lvl w:ilvl="0" w:tplc="1772F9C0">
      <w:start w:val="1"/>
      <w:numFmt w:val="decimal"/>
      <w:lvlText w:val="2.%1."/>
      <w:lvlJc w:val="left"/>
      <w:pPr>
        <w:ind w:left="360" w:hanging="360"/>
      </w:pPr>
      <w:rPr>
        <w:rFonts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42A47AB"/>
    <w:multiLevelType w:val="multilevel"/>
    <w:tmpl w:val="80E66F9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63F20A9"/>
    <w:multiLevelType w:val="hybridMultilevel"/>
    <w:tmpl w:val="5F5E08FE"/>
    <w:lvl w:ilvl="0" w:tplc="DD303354">
      <w:start w:val="1"/>
      <w:numFmt w:val="decimal"/>
      <w:lvlText w:val="2.%1."/>
      <w:lvlJc w:val="left"/>
      <w:pPr>
        <w:ind w:left="850" w:hanging="360"/>
      </w:pPr>
      <w:rPr>
        <w:rFonts w:hint="default"/>
        <w:b w:val="0"/>
        <w:i w:val="0"/>
        <w:sz w:val="24"/>
        <w:szCs w:val="24"/>
      </w:rPr>
    </w:lvl>
    <w:lvl w:ilvl="1" w:tplc="674AF40C">
      <w:start w:val="1"/>
      <w:numFmt w:val="lowerLetter"/>
      <w:lvlText w:val="%2."/>
      <w:lvlJc w:val="left"/>
      <w:pPr>
        <w:ind w:left="1440" w:hanging="360"/>
      </w:pPr>
    </w:lvl>
    <w:lvl w:ilvl="2" w:tplc="02F01D6A">
      <w:start w:val="1"/>
      <w:numFmt w:val="lowerRoman"/>
      <w:lvlText w:val="%3."/>
      <w:lvlJc w:val="right"/>
      <w:pPr>
        <w:ind w:left="2160" w:hanging="180"/>
      </w:pPr>
    </w:lvl>
    <w:lvl w:ilvl="3" w:tplc="CAF487A6">
      <w:start w:val="1"/>
      <w:numFmt w:val="decimal"/>
      <w:lvlText w:val="%4."/>
      <w:lvlJc w:val="left"/>
      <w:pPr>
        <w:ind w:left="2880" w:hanging="360"/>
      </w:pPr>
    </w:lvl>
    <w:lvl w:ilvl="4" w:tplc="8F262CA8">
      <w:start w:val="1"/>
      <w:numFmt w:val="lowerLetter"/>
      <w:lvlText w:val="%5."/>
      <w:lvlJc w:val="left"/>
      <w:pPr>
        <w:ind w:left="3600" w:hanging="360"/>
      </w:pPr>
    </w:lvl>
    <w:lvl w:ilvl="5" w:tplc="9FC4D292">
      <w:start w:val="1"/>
      <w:numFmt w:val="lowerRoman"/>
      <w:lvlText w:val="%6."/>
      <w:lvlJc w:val="right"/>
      <w:pPr>
        <w:ind w:left="4320" w:hanging="180"/>
      </w:pPr>
    </w:lvl>
    <w:lvl w:ilvl="6" w:tplc="DA348484">
      <w:start w:val="1"/>
      <w:numFmt w:val="decimal"/>
      <w:lvlText w:val="%7."/>
      <w:lvlJc w:val="left"/>
      <w:pPr>
        <w:ind w:left="5040" w:hanging="360"/>
      </w:pPr>
    </w:lvl>
    <w:lvl w:ilvl="7" w:tplc="5BF43350">
      <w:start w:val="1"/>
      <w:numFmt w:val="lowerLetter"/>
      <w:lvlText w:val="%8."/>
      <w:lvlJc w:val="left"/>
      <w:pPr>
        <w:ind w:left="5760" w:hanging="360"/>
      </w:pPr>
    </w:lvl>
    <w:lvl w:ilvl="8" w:tplc="FE8AACF0">
      <w:start w:val="1"/>
      <w:numFmt w:val="lowerRoman"/>
      <w:lvlText w:val="%9."/>
      <w:lvlJc w:val="right"/>
      <w:pPr>
        <w:ind w:left="6480" w:hanging="180"/>
      </w:pPr>
    </w:lvl>
  </w:abstractNum>
  <w:abstractNum w:abstractNumId="24">
    <w:nsid w:val="171F2B35"/>
    <w:multiLevelType w:val="hybridMultilevel"/>
    <w:tmpl w:val="9E64F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8DB382D"/>
    <w:multiLevelType w:val="hybridMultilevel"/>
    <w:tmpl w:val="AA309C52"/>
    <w:lvl w:ilvl="0" w:tplc="1772F9C0">
      <w:start w:val="1"/>
      <w:numFmt w:val="decimal"/>
      <w:lvlText w:val="2.%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E54550"/>
    <w:multiLevelType w:val="multilevel"/>
    <w:tmpl w:val="B7C0BE02"/>
    <w:lvl w:ilvl="0">
      <w:start w:val="1"/>
      <w:numFmt w:val="decimal"/>
      <w:lvlText w:val="%1."/>
      <w:lvlJc w:val="left"/>
      <w:pPr>
        <w:ind w:left="720" w:hanging="360"/>
      </w:pPr>
      <w:rPr>
        <w:rFonts w:hint="default"/>
      </w:rPr>
    </w:lvl>
    <w:lvl w:ilvl="1">
      <w:start w:val="1"/>
      <w:numFmt w:val="decimal"/>
      <w:lvlText w:val="3.%2."/>
      <w:lvlJc w:val="left"/>
      <w:pPr>
        <w:ind w:left="720" w:hanging="360"/>
      </w:pPr>
      <w:rPr>
        <w:rFonts w:hint="default"/>
        <w:b w:val="0"/>
        <w:bCs w:val="0"/>
        <w:i w:val="0"/>
        <w:color w:val="auto"/>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93E08BF"/>
    <w:multiLevelType w:val="hybridMultilevel"/>
    <w:tmpl w:val="5B8A451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1A334D01"/>
    <w:multiLevelType w:val="multilevel"/>
    <w:tmpl w:val="EDAC8362"/>
    <w:lvl w:ilvl="0">
      <w:start w:val="2"/>
      <w:numFmt w:val="decimal"/>
      <w:lvlText w:val="%1."/>
      <w:lvlJc w:val="left"/>
      <w:pPr>
        <w:ind w:left="390" w:hanging="390"/>
      </w:pPr>
      <w:rPr>
        <w:rFonts w:hint="default"/>
        <w:b w:val="0"/>
        <w:i w:val="0"/>
      </w:rPr>
    </w:lvl>
    <w:lvl w:ilvl="1">
      <w:start w:val="1"/>
      <w:numFmt w:val="decimal"/>
      <w:lvlText w:val="3.%2."/>
      <w:lvlJc w:val="left"/>
      <w:pPr>
        <w:ind w:left="720" w:hanging="720"/>
      </w:pPr>
      <w:rPr>
        <w:rFonts w:hint="default"/>
        <w:b w:val="0"/>
        <w:i w:val="0"/>
        <w:sz w:val="24"/>
        <w:szCs w:val="24"/>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29">
    <w:nsid w:val="1BD9018F"/>
    <w:multiLevelType w:val="hybridMultilevel"/>
    <w:tmpl w:val="0CAC8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BFD62BD"/>
    <w:multiLevelType w:val="multilevel"/>
    <w:tmpl w:val="7D605460"/>
    <w:lvl w:ilvl="0">
      <w:start w:val="1"/>
      <w:numFmt w:val="decimal"/>
      <w:lvlText w:val="%1."/>
      <w:lvlJc w:val="left"/>
      <w:pPr>
        <w:tabs>
          <w:tab w:val="num" w:pos="360"/>
        </w:tabs>
        <w:ind w:left="360" w:hanging="360"/>
      </w:pPr>
    </w:lvl>
    <w:lvl w:ilvl="1">
      <w:start w:val="1"/>
      <w:numFmt w:val="decimal"/>
      <w:lvlText w:val="3.%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1C517AB9"/>
    <w:multiLevelType w:val="hybridMultilevel"/>
    <w:tmpl w:val="D4E85514"/>
    <w:lvl w:ilvl="0" w:tplc="E7A8C8A8">
      <w:start w:val="1"/>
      <w:numFmt w:val="bullet"/>
      <w:lvlText w:val=""/>
      <w:lvlJc w:val="left"/>
      <w:pPr>
        <w:ind w:left="810" w:hanging="360"/>
      </w:pPr>
      <w:rPr>
        <w:rFonts w:ascii="Wingdings" w:hAnsi="Wingdings" w:hint="default"/>
      </w:rPr>
    </w:lvl>
    <w:lvl w:ilvl="1" w:tplc="71E6FF0A" w:tentative="1">
      <w:start w:val="1"/>
      <w:numFmt w:val="bullet"/>
      <w:lvlText w:val="o"/>
      <w:lvlJc w:val="left"/>
      <w:pPr>
        <w:ind w:left="1530" w:hanging="360"/>
      </w:pPr>
      <w:rPr>
        <w:rFonts w:ascii="Courier New" w:hAnsi="Courier New" w:cs="Courier New" w:hint="default"/>
      </w:rPr>
    </w:lvl>
    <w:lvl w:ilvl="2" w:tplc="E548794E" w:tentative="1">
      <w:start w:val="1"/>
      <w:numFmt w:val="bullet"/>
      <w:lvlText w:val=""/>
      <w:lvlJc w:val="left"/>
      <w:pPr>
        <w:ind w:left="2250" w:hanging="360"/>
      </w:pPr>
      <w:rPr>
        <w:rFonts w:ascii="Wingdings" w:hAnsi="Wingdings" w:hint="default"/>
      </w:rPr>
    </w:lvl>
    <w:lvl w:ilvl="3" w:tplc="08724488" w:tentative="1">
      <w:start w:val="1"/>
      <w:numFmt w:val="bullet"/>
      <w:lvlText w:val=""/>
      <w:lvlJc w:val="left"/>
      <w:pPr>
        <w:ind w:left="2970" w:hanging="360"/>
      </w:pPr>
      <w:rPr>
        <w:rFonts w:ascii="Symbol" w:hAnsi="Symbol" w:hint="default"/>
      </w:rPr>
    </w:lvl>
    <w:lvl w:ilvl="4" w:tplc="99D403D0">
      <w:start w:val="1"/>
      <w:numFmt w:val="bullet"/>
      <w:lvlText w:val="o"/>
      <w:lvlJc w:val="left"/>
      <w:pPr>
        <w:ind w:left="3690" w:hanging="360"/>
      </w:pPr>
      <w:rPr>
        <w:rFonts w:ascii="Courier New" w:hAnsi="Courier New" w:cs="Courier New" w:hint="default"/>
      </w:rPr>
    </w:lvl>
    <w:lvl w:ilvl="5" w:tplc="BE403F5A" w:tentative="1">
      <w:start w:val="1"/>
      <w:numFmt w:val="bullet"/>
      <w:lvlText w:val=""/>
      <w:lvlJc w:val="left"/>
      <w:pPr>
        <w:ind w:left="4410" w:hanging="360"/>
      </w:pPr>
      <w:rPr>
        <w:rFonts w:ascii="Wingdings" w:hAnsi="Wingdings" w:hint="default"/>
      </w:rPr>
    </w:lvl>
    <w:lvl w:ilvl="6" w:tplc="BB9E2468" w:tentative="1">
      <w:start w:val="1"/>
      <w:numFmt w:val="bullet"/>
      <w:lvlText w:val=""/>
      <w:lvlJc w:val="left"/>
      <w:pPr>
        <w:ind w:left="5130" w:hanging="360"/>
      </w:pPr>
      <w:rPr>
        <w:rFonts w:ascii="Symbol" w:hAnsi="Symbol" w:hint="default"/>
      </w:rPr>
    </w:lvl>
    <w:lvl w:ilvl="7" w:tplc="FAE02CD2" w:tentative="1">
      <w:start w:val="1"/>
      <w:numFmt w:val="bullet"/>
      <w:lvlText w:val="o"/>
      <w:lvlJc w:val="left"/>
      <w:pPr>
        <w:ind w:left="5850" w:hanging="360"/>
      </w:pPr>
      <w:rPr>
        <w:rFonts w:ascii="Courier New" w:hAnsi="Courier New" w:cs="Courier New" w:hint="default"/>
      </w:rPr>
    </w:lvl>
    <w:lvl w:ilvl="8" w:tplc="EC507DBC" w:tentative="1">
      <w:start w:val="1"/>
      <w:numFmt w:val="bullet"/>
      <w:lvlText w:val=""/>
      <w:lvlJc w:val="left"/>
      <w:pPr>
        <w:ind w:left="6570" w:hanging="360"/>
      </w:pPr>
      <w:rPr>
        <w:rFonts w:ascii="Wingdings" w:hAnsi="Wingdings" w:hint="default"/>
      </w:rPr>
    </w:lvl>
  </w:abstractNum>
  <w:abstractNum w:abstractNumId="32">
    <w:nsid w:val="1D9C165C"/>
    <w:multiLevelType w:val="hybridMultilevel"/>
    <w:tmpl w:val="531CD19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1DCB2EE6"/>
    <w:multiLevelType w:val="hybridMultilevel"/>
    <w:tmpl w:val="D79E73D0"/>
    <w:lvl w:ilvl="0" w:tplc="0409000B">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nsid w:val="1E6A7F31"/>
    <w:multiLevelType w:val="multilevel"/>
    <w:tmpl w:val="829ABB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1F966496"/>
    <w:multiLevelType w:val="multilevel"/>
    <w:tmpl w:val="585E9FDA"/>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20AD36BA"/>
    <w:multiLevelType w:val="hybridMultilevel"/>
    <w:tmpl w:val="7820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C43B86"/>
    <w:multiLevelType w:val="hybridMultilevel"/>
    <w:tmpl w:val="62060BAE"/>
    <w:lvl w:ilvl="0" w:tplc="752EE172">
      <w:start w:val="1"/>
      <w:numFmt w:val="decimal"/>
      <w:lvlText w:val="1.%1."/>
      <w:lvlJc w:val="left"/>
      <w:pPr>
        <w:ind w:left="720" w:hanging="360"/>
      </w:pPr>
      <w:rPr>
        <w:rFonts w:ascii="Arial" w:hAnsi="Arial"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6A280E"/>
    <w:multiLevelType w:val="multilevel"/>
    <w:tmpl w:val="2720662A"/>
    <w:lvl w:ilvl="0">
      <w:start w:val="1"/>
      <w:numFmt w:val="decimal"/>
      <w:lvlText w:val="%1."/>
      <w:lvlJc w:val="left"/>
      <w:pPr>
        <w:ind w:left="360" w:hanging="360"/>
      </w:pPr>
      <w:rPr>
        <w:color w:val="auto"/>
      </w:rPr>
    </w:lvl>
    <w:lvl w:ilvl="1">
      <w:start w:val="1"/>
      <w:numFmt w:val="decimal"/>
      <w:isLgl/>
      <w:lvlText w:val="%1.%2."/>
      <w:lvlJc w:val="left"/>
      <w:pPr>
        <w:ind w:left="450" w:hanging="720"/>
      </w:pPr>
      <w:rPr>
        <w:rFonts w:hint="default"/>
        <w:i w:val="0"/>
      </w:rPr>
    </w:lvl>
    <w:lvl w:ilvl="2">
      <w:start w:val="1"/>
      <w:numFmt w:val="decimal"/>
      <w:isLgl/>
      <w:lvlText w:val="%1.%2.%3."/>
      <w:lvlJc w:val="left"/>
      <w:pPr>
        <w:ind w:left="450" w:hanging="720"/>
      </w:pPr>
      <w:rPr>
        <w:rFonts w:hint="default"/>
      </w:rPr>
    </w:lvl>
    <w:lvl w:ilvl="3">
      <w:start w:val="1"/>
      <w:numFmt w:val="decimal"/>
      <w:isLgl/>
      <w:lvlText w:val="%1.%2.%3.%4."/>
      <w:lvlJc w:val="left"/>
      <w:pPr>
        <w:ind w:left="810" w:hanging="1080"/>
      </w:pPr>
      <w:rPr>
        <w:rFonts w:hint="default"/>
      </w:rPr>
    </w:lvl>
    <w:lvl w:ilvl="4">
      <w:start w:val="1"/>
      <w:numFmt w:val="decimal"/>
      <w:isLgl/>
      <w:lvlText w:val="%1.%2.%3.%4.%5."/>
      <w:lvlJc w:val="left"/>
      <w:pPr>
        <w:ind w:left="810" w:hanging="1080"/>
      </w:pPr>
      <w:rPr>
        <w:rFonts w:hint="default"/>
      </w:rPr>
    </w:lvl>
    <w:lvl w:ilvl="5">
      <w:start w:val="1"/>
      <w:numFmt w:val="decimal"/>
      <w:isLgl/>
      <w:lvlText w:val="%1.%2.%3.%4.%5.%6."/>
      <w:lvlJc w:val="left"/>
      <w:pPr>
        <w:ind w:left="1170" w:hanging="1440"/>
      </w:pPr>
      <w:rPr>
        <w:rFonts w:hint="default"/>
      </w:rPr>
    </w:lvl>
    <w:lvl w:ilvl="6">
      <w:start w:val="1"/>
      <w:numFmt w:val="decimal"/>
      <w:isLgl/>
      <w:lvlText w:val="%1.%2.%3.%4.%5.%6.%7."/>
      <w:lvlJc w:val="left"/>
      <w:pPr>
        <w:ind w:left="1170" w:hanging="1440"/>
      </w:pPr>
      <w:rPr>
        <w:rFonts w:hint="default"/>
      </w:rPr>
    </w:lvl>
    <w:lvl w:ilvl="7">
      <w:start w:val="1"/>
      <w:numFmt w:val="decimal"/>
      <w:isLgl/>
      <w:lvlText w:val="%1.%2.%3.%4.%5.%6.%7.%8."/>
      <w:lvlJc w:val="left"/>
      <w:pPr>
        <w:ind w:left="1530" w:hanging="1800"/>
      </w:pPr>
      <w:rPr>
        <w:rFonts w:hint="default"/>
      </w:rPr>
    </w:lvl>
    <w:lvl w:ilvl="8">
      <w:start w:val="1"/>
      <w:numFmt w:val="decimal"/>
      <w:isLgl/>
      <w:lvlText w:val="%1.%2.%3.%4.%5.%6.%7.%8.%9."/>
      <w:lvlJc w:val="left"/>
      <w:pPr>
        <w:ind w:left="1890" w:hanging="2160"/>
      </w:pPr>
      <w:rPr>
        <w:rFonts w:hint="default"/>
      </w:rPr>
    </w:lvl>
  </w:abstractNum>
  <w:abstractNum w:abstractNumId="39">
    <w:nsid w:val="220973DE"/>
    <w:multiLevelType w:val="multilevel"/>
    <w:tmpl w:val="B9BA9066"/>
    <w:lvl w:ilvl="0">
      <w:start w:val="1"/>
      <w:numFmt w:val="decimal"/>
      <w:lvlText w:val="%1."/>
      <w:lvlJc w:val="left"/>
      <w:pPr>
        <w:ind w:left="390" w:hanging="390"/>
      </w:pPr>
      <w:rPr>
        <w:rFonts w:hint="default"/>
      </w:rPr>
    </w:lvl>
    <w:lvl w:ilvl="1">
      <w:start w:val="1"/>
      <w:numFmt w:val="decimal"/>
      <w:lvlText w:val="6.%2."/>
      <w:lvlJc w:val="left"/>
      <w:pPr>
        <w:ind w:left="720" w:hanging="720"/>
      </w:pPr>
      <w:rPr>
        <w:rFonts w:hint="default"/>
        <w:b w:val="0"/>
        <w:bCs w:val="0"/>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222B7F25"/>
    <w:multiLevelType w:val="hybridMultilevel"/>
    <w:tmpl w:val="FB74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EF6210"/>
    <w:multiLevelType w:val="hybridMultilevel"/>
    <w:tmpl w:val="860A9F1A"/>
    <w:lvl w:ilvl="0" w:tplc="1772F9C0">
      <w:start w:val="1"/>
      <w:numFmt w:val="decimal"/>
      <w:lvlText w:val="2.%1."/>
      <w:lvlJc w:val="left"/>
      <w:pPr>
        <w:ind w:left="360" w:hanging="360"/>
      </w:pPr>
      <w:rPr>
        <w:rFonts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4BB5DD2"/>
    <w:multiLevelType w:val="hybridMultilevel"/>
    <w:tmpl w:val="FDE6E36A"/>
    <w:lvl w:ilvl="0" w:tplc="62DE428E">
      <w:start w:val="1"/>
      <w:numFmt w:val="decimal"/>
      <w:lvlText w:val="3.%1."/>
      <w:lvlJc w:val="left"/>
      <w:pPr>
        <w:ind w:left="850" w:hanging="360"/>
      </w:pPr>
      <w:rPr>
        <w:rFonts w:hint="default"/>
        <w:b w:val="0"/>
        <w:i w:val="0"/>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43">
    <w:nsid w:val="26E27618"/>
    <w:multiLevelType w:val="hybridMultilevel"/>
    <w:tmpl w:val="6FCE96D8"/>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1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278607B2"/>
    <w:multiLevelType w:val="hybridMultilevel"/>
    <w:tmpl w:val="D1DCA596"/>
    <w:lvl w:ilvl="0" w:tplc="DD603E52">
      <w:start w:val="1"/>
      <w:numFmt w:val="decimal"/>
      <w:lvlText w:val="3.%1."/>
      <w:lvlJc w:val="left"/>
      <w:pPr>
        <w:ind w:left="720" w:hanging="360"/>
      </w:pPr>
      <w:rPr>
        <w:rFonts w:hint="default"/>
        <w:b w:val="0"/>
        <w:bCs w:val="0"/>
        <w:i w:val="0"/>
        <w:color w:val="auto"/>
        <w:sz w:val="24"/>
        <w:szCs w:val="24"/>
      </w:rPr>
    </w:lvl>
    <w:lvl w:ilvl="1" w:tplc="274AC28A" w:tentative="1">
      <w:start w:val="1"/>
      <w:numFmt w:val="lowerLetter"/>
      <w:lvlText w:val="%2."/>
      <w:lvlJc w:val="left"/>
      <w:pPr>
        <w:ind w:left="1440" w:hanging="360"/>
      </w:pPr>
    </w:lvl>
    <w:lvl w:ilvl="2" w:tplc="9C0ABBCE" w:tentative="1">
      <w:start w:val="1"/>
      <w:numFmt w:val="lowerRoman"/>
      <w:lvlText w:val="%3."/>
      <w:lvlJc w:val="right"/>
      <w:pPr>
        <w:ind w:left="2160" w:hanging="180"/>
      </w:pPr>
    </w:lvl>
    <w:lvl w:ilvl="3" w:tplc="7610C086" w:tentative="1">
      <w:start w:val="1"/>
      <w:numFmt w:val="decimal"/>
      <w:lvlText w:val="%4."/>
      <w:lvlJc w:val="left"/>
      <w:pPr>
        <w:ind w:left="2880" w:hanging="360"/>
      </w:pPr>
    </w:lvl>
    <w:lvl w:ilvl="4" w:tplc="8C088132" w:tentative="1">
      <w:start w:val="1"/>
      <w:numFmt w:val="lowerLetter"/>
      <w:lvlText w:val="%5."/>
      <w:lvlJc w:val="left"/>
      <w:pPr>
        <w:ind w:left="3600" w:hanging="360"/>
      </w:pPr>
    </w:lvl>
    <w:lvl w:ilvl="5" w:tplc="E8E63E6C" w:tentative="1">
      <w:start w:val="1"/>
      <w:numFmt w:val="lowerRoman"/>
      <w:lvlText w:val="%6."/>
      <w:lvlJc w:val="right"/>
      <w:pPr>
        <w:ind w:left="4320" w:hanging="180"/>
      </w:pPr>
    </w:lvl>
    <w:lvl w:ilvl="6" w:tplc="3702D36A" w:tentative="1">
      <w:start w:val="1"/>
      <w:numFmt w:val="decimal"/>
      <w:lvlText w:val="%7."/>
      <w:lvlJc w:val="left"/>
      <w:pPr>
        <w:ind w:left="5040" w:hanging="360"/>
      </w:pPr>
    </w:lvl>
    <w:lvl w:ilvl="7" w:tplc="41C81AD6" w:tentative="1">
      <w:start w:val="1"/>
      <w:numFmt w:val="lowerLetter"/>
      <w:lvlText w:val="%8."/>
      <w:lvlJc w:val="left"/>
      <w:pPr>
        <w:ind w:left="5760" w:hanging="360"/>
      </w:pPr>
    </w:lvl>
    <w:lvl w:ilvl="8" w:tplc="0A640664" w:tentative="1">
      <w:start w:val="1"/>
      <w:numFmt w:val="lowerRoman"/>
      <w:lvlText w:val="%9."/>
      <w:lvlJc w:val="right"/>
      <w:pPr>
        <w:ind w:left="6480" w:hanging="180"/>
      </w:pPr>
    </w:lvl>
  </w:abstractNum>
  <w:abstractNum w:abstractNumId="45">
    <w:nsid w:val="29FC67D6"/>
    <w:multiLevelType w:val="hybridMultilevel"/>
    <w:tmpl w:val="87CC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A55482D"/>
    <w:multiLevelType w:val="multilevel"/>
    <w:tmpl w:val="0E46EBF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7">
    <w:nsid w:val="2D6E1BB8"/>
    <w:multiLevelType w:val="hybridMultilevel"/>
    <w:tmpl w:val="39864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E162BFF"/>
    <w:multiLevelType w:val="multilevel"/>
    <w:tmpl w:val="3D02CDB0"/>
    <w:lvl w:ilvl="0">
      <w:start w:val="3"/>
      <w:numFmt w:val="decimal"/>
      <w:lvlText w:val="%1."/>
      <w:lvlJc w:val="left"/>
      <w:pPr>
        <w:ind w:left="390" w:hanging="390"/>
      </w:pPr>
      <w:rPr>
        <w:rFonts w:hint="default"/>
        <w:b/>
        <w:i/>
      </w:rPr>
    </w:lvl>
    <w:lvl w:ilvl="1">
      <w:start w:val="1"/>
      <w:numFmt w:val="decimal"/>
      <w:lvlText w:val="3.%2."/>
      <w:lvlJc w:val="left"/>
      <w:pPr>
        <w:ind w:left="1440" w:hanging="720"/>
      </w:pPr>
      <w:rPr>
        <w:rFonts w:hint="default"/>
        <w:b w:val="0"/>
        <w:bCs w:val="0"/>
        <w:i w:val="0"/>
        <w:color w:val="auto"/>
        <w:sz w:val="24"/>
      </w:rPr>
    </w:lvl>
    <w:lvl w:ilvl="2">
      <w:start w:val="1"/>
      <w:numFmt w:val="decimal"/>
      <w:lvlText w:val="%1.%2.%3."/>
      <w:lvlJc w:val="left"/>
      <w:pPr>
        <w:ind w:left="2160" w:hanging="720"/>
      </w:pPr>
      <w:rPr>
        <w:rFonts w:hint="default"/>
        <w:b/>
        <w:i/>
      </w:rPr>
    </w:lvl>
    <w:lvl w:ilvl="3">
      <w:start w:val="1"/>
      <w:numFmt w:val="decimal"/>
      <w:lvlText w:val="%1.%2.%3.%4."/>
      <w:lvlJc w:val="left"/>
      <w:pPr>
        <w:ind w:left="3240" w:hanging="108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5040" w:hanging="144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840" w:hanging="1800"/>
      </w:pPr>
      <w:rPr>
        <w:rFonts w:hint="default"/>
        <w:b/>
        <w:i/>
      </w:rPr>
    </w:lvl>
    <w:lvl w:ilvl="8">
      <w:start w:val="1"/>
      <w:numFmt w:val="decimal"/>
      <w:lvlText w:val="%1.%2.%3.%4.%5.%6.%7.%8.%9."/>
      <w:lvlJc w:val="left"/>
      <w:pPr>
        <w:ind w:left="7920" w:hanging="2160"/>
      </w:pPr>
      <w:rPr>
        <w:rFonts w:hint="default"/>
        <w:b/>
        <w:i/>
      </w:rPr>
    </w:lvl>
  </w:abstractNum>
  <w:abstractNum w:abstractNumId="49">
    <w:nsid w:val="2F017B54"/>
    <w:multiLevelType w:val="hybridMultilevel"/>
    <w:tmpl w:val="4634CF30"/>
    <w:lvl w:ilvl="0" w:tplc="B34C097A">
      <w:start w:val="1"/>
      <w:numFmt w:val="decimal"/>
      <w:lvlText w:val="3.%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3033263"/>
    <w:multiLevelType w:val="multilevel"/>
    <w:tmpl w:val="6DE45FE8"/>
    <w:lvl w:ilvl="0">
      <w:start w:val="1"/>
      <w:numFmt w:val="decimal"/>
      <w:lvlText w:val="%1."/>
      <w:lvlJc w:val="left"/>
      <w:pPr>
        <w:ind w:left="390" w:hanging="390"/>
      </w:pPr>
      <w:rPr>
        <w:rFonts w:hint="default"/>
      </w:rPr>
    </w:lvl>
    <w:lvl w:ilvl="1">
      <w:start w:val="1"/>
      <w:numFmt w:val="decimal"/>
      <w:lvlText w:val="5.%2."/>
      <w:lvlJc w:val="left"/>
      <w:pPr>
        <w:ind w:left="720" w:hanging="72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33812591"/>
    <w:multiLevelType w:val="multilevel"/>
    <w:tmpl w:val="C9E4CAE4"/>
    <w:lvl w:ilvl="0">
      <w:start w:val="1"/>
      <w:numFmt w:val="decimal"/>
      <w:lvlText w:val="%1."/>
      <w:lvlJc w:val="left"/>
      <w:pPr>
        <w:tabs>
          <w:tab w:val="num" w:pos="360"/>
        </w:tabs>
        <w:ind w:left="360" w:hanging="360"/>
      </w:pPr>
    </w:lvl>
    <w:lvl w:ilvl="1">
      <w:start w:val="1"/>
      <w:numFmt w:val="decimal"/>
      <w:lvlText w:val="2.%2."/>
      <w:lvlJc w:val="left"/>
      <w:pPr>
        <w:tabs>
          <w:tab w:val="num" w:pos="612"/>
        </w:tabs>
        <w:ind w:left="612" w:hanging="432"/>
      </w:pPr>
      <w:rPr>
        <w:rFonts w:hint="default"/>
        <w:b w:val="0"/>
        <w:i w:val="0"/>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34CF21CF"/>
    <w:multiLevelType w:val="multilevel"/>
    <w:tmpl w:val="626E9C3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3">
    <w:nsid w:val="35443AEF"/>
    <w:multiLevelType w:val="hybridMultilevel"/>
    <w:tmpl w:val="53C2C90E"/>
    <w:lvl w:ilvl="0" w:tplc="CD58273A">
      <w:start w:val="1"/>
      <w:numFmt w:val="decimal"/>
      <w:lvlText w:val="3.%1."/>
      <w:lvlJc w:val="left"/>
      <w:pPr>
        <w:ind w:left="360" w:hanging="360"/>
      </w:pPr>
      <w:rPr>
        <w:rFonts w:hint="default"/>
        <w:b w:val="0"/>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59D7E24"/>
    <w:multiLevelType w:val="hybridMultilevel"/>
    <w:tmpl w:val="F9668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61871C6"/>
    <w:multiLevelType w:val="hybridMultilevel"/>
    <w:tmpl w:val="724C68C2"/>
    <w:lvl w:ilvl="0" w:tplc="65FE3DCC">
      <w:start w:val="1"/>
      <w:numFmt w:val="bullet"/>
      <w:lvlText w:val=""/>
      <w:lvlJc w:val="left"/>
      <w:pPr>
        <w:ind w:left="360"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6B90B57"/>
    <w:multiLevelType w:val="multilevel"/>
    <w:tmpl w:val="88E07DE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38235CDA"/>
    <w:multiLevelType w:val="hybridMultilevel"/>
    <w:tmpl w:val="B5CC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9BA47FD"/>
    <w:multiLevelType w:val="multilevel"/>
    <w:tmpl w:val="FEFCC34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59">
    <w:nsid w:val="3A2A1D20"/>
    <w:multiLevelType w:val="hybridMultilevel"/>
    <w:tmpl w:val="DB3A02D2"/>
    <w:lvl w:ilvl="0" w:tplc="04090001">
      <w:start w:val="1"/>
      <w:numFmt w:val="bullet"/>
      <w:lvlText w:val=""/>
      <w:lvlJc w:val="left"/>
      <w:pPr>
        <w:ind w:left="720" w:hanging="360"/>
      </w:pPr>
      <w:rPr>
        <w:rFonts w:ascii="Symbol" w:hAnsi="Symbol"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9C45A0"/>
    <w:multiLevelType w:val="hybridMultilevel"/>
    <w:tmpl w:val="81FAB5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D076DAF"/>
    <w:multiLevelType w:val="hybridMultilevel"/>
    <w:tmpl w:val="4E7E96C8"/>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D522A61"/>
    <w:multiLevelType w:val="hybridMultilevel"/>
    <w:tmpl w:val="3FDA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D786A94"/>
    <w:multiLevelType w:val="hybridMultilevel"/>
    <w:tmpl w:val="0D6C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D7A3C29"/>
    <w:multiLevelType w:val="multilevel"/>
    <w:tmpl w:val="826838BC"/>
    <w:lvl w:ilvl="0">
      <w:start w:val="1"/>
      <w:numFmt w:val="decimal"/>
      <w:lvlText w:val="%1."/>
      <w:lvlJc w:val="left"/>
      <w:pPr>
        <w:ind w:left="360" w:hanging="360"/>
      </w:pPr>
    </w:lvl>
    <w:lvl w:ilvl="1">
      <w:start w:val="1"/>
      <w:numFmt w:val="decimal"/>
      <w:isLgl/>
      <w:lvlText w:val="%1.%2."/>
      <w:lvlJc w:val="left"/>
      <w:pPr>
        <w:ind w:left="360" w:hanging="360"/>
      </w:pPr>
      <w:rPr>
        <w:rFonts w:hint="default"/>
        <w:i w:val="0"/>
      </w:rPr>
    </w:lvl>
    <w:lvl w:ilvl="2">
      <w:start w:val="1"/>
      <w:numFmt w:val="decimal"/>
      <w:isLgl/>
      <w:lvlText w:val="%1.%2.%3."/>
      <w:lvlJc w:val="left"/>
      <w:pPr>
        <w:ind w:left="1584"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32" w:hanging="1440"/>
      </w:pPr>
      <w:rPr>
        <w:rFonts w:hint="default"/>
      </w:rPr>
    </w:lvl>
    <w:lvl w:ilvl="7">
      <w:start w:val="1"/>
      <w:numFmt w:val="decimal"/>
      <w:isLgl/>
      <w:lvlText w:val="%1.%2.%3.%4.%5.%6.%7.%8."/>
      <w:lvlJc w:val="left"/>
      <w:pPr>
        <w:ind w:left="4464" w:hanging="1440"/>
      </w:pPr>
      <w:rPr>
        <w:rFonts w:hint="default"/>
      </w:rPr>
    </w:lvl>
    <w:lvl w:ilvl="8">
      <w:start w:val="1"/>
      <w:numFmt w:val="decimal"/>
      <w:isLgl/>
      <w:lvlText w:val="%1.%2.%3.%4.%5.%6.%7.%8.%9."/>
      <w:lvlJc w:val="left"/>
      <w:pPr>
        <w:ind w:left="5256" w:hanging="1800"/>
      </w:pPr>
      <w:rPr>
        <w:rFonts w:hint="default"/>
      </w:rPr>
    </w:lvl>
  </w:abstractNum>
  <w:abstractNum w:abstractNumId="65">
    <w:nsid w:val="3E446BA1"/>
    <w:multiLevelType w:val="multilevel"/>
    <w:tmpl w:val="9F56277C"/>
    <w:lvl w:ilvl="0">
      <w:start w:val="2"/>
      <w:numFmt w:val="decimal"/>
      <w:lvlText w:val="%1."/>
      <w:lvlJc w:val="left"/>
      <w:pPr>
        <w:ind w:left="408" w:hanging="408"/>
      </w:pPr>
      <w:rPr>
        <w:rFonts w:hint="default"/>
      </w:rPr>
    </w:lvl>
    <w:lvl w:ilvl="1">
      <w:start w:val="1"/>
      <w:numFmt w:val="decimal"/>
      <w:lvlText w:val="3.%2."/>
      <w:lvlJc w:val="left"/>
      <w:pPr>
        <w:ind w:left="720" w:hanging="720"/>
      </w:pPr>
      <w:rPr>
        <w:rFonts w:hint="default"/>
        <w:b w:val="0"/>
        <w:bCs w:val="0"/>
        <w:i w:val="0"/>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6">
    <w:nsid w:val="3F153AAC"/>
    <w:multiLevelType w:val="multilevel"/>
    <w:tmpl w:val="4DDA07BC"/>
    <w:lvl w:ilvl="0">
      <w:start w:val="1"/>
      <w:numFmt w:val="decimal"/>
      <w:lvlText w:val="%1."/>
      <w:lvlJc w:val="left"/>
      <w:pPr>
        <w:tabs>
          <w:tab w:val="num" w:pos="720"/>
        </w:tabs>
        <w:ind w:left="720" w:hanging="360"/>
      </w:pPr>
    </w:lvl>
    <w:lvl w:ilvl="1">
      <w:start w:val="1"/>
      <w:numFmt w:val="decimal"/>
      <w:lvlText w:val="3.%2."/>
      <w:lvlJc w:val="left"/>
      <w:pPr>
        <w:tabs>
          <w:tab w:val="num" w:pos="778"/>
        </w:tabs>
        <w:ind w:left="778" w:hanging="360"/>
      </w:pPr>
      <w:rPr>
        <w:rFonts w:ascii="Arial" w:hAnsi="Arial" w:hint="default"/>
        <w:b w:val="0"/>
        <w:i w:val="0"/>
        <w:sz w:val="24"/>
        <w:szCs w:val="24"/>
      </w:rPr>
    </w:lvl>
    <w:lvl w:ilvl="2">
      <w:start w:val="1"/>
      <w:numFmt w:val="decimal"/>
      <w:isLgl/>
      <w:lvlText w:val="%1.%2.%3"/>
      <w:lvlJc w:val="left"/>
      <w:pPr>
        <w:tabs>
          <w:tab w:val="num" w:pos="1196"/>
        </w:tabs>
        <w:ind w:left="1196" w:hanging="720"/>
      </w:pPr>
    </w:lvl>
    <w:lvl w:ilvl="3">
      <w:start w:val="1"/>
      <w:numFmt w:val="decimal"/>
      <w:isLgl/>
      <w:lvlText w:val="%1.%2.%3.%4"/>
      <w:lvlJc w:val="left"/>
      <w:pPr>
        <w:tabs>
          <w:tab w:val="num" w:pos="1614"/>
        </w:tabs>
        <w:ind w:left="1614" w:hanging="1080"/>
      </w:pPr>
    </w:lvl>
    <w:lvl w:ilvl="4">
      <w:start w:val="1"/>
      <w:numFmt w:val="decimal"/>
      <w:isLgl/>
      <w:lvlText w:val="%1.%2.%3.%4.%5"/>
      <w:lvlJc w:val="left"/>
      <w:pPr>
        <w:tabs>
          <w:tab w:val="num" w:pos="1672"/>
        </w:tabs>
        <w:ind w:left="1672" w:hanging="1080"/>
      </w:pPr>
    </w:lvl>
    <w:lvl w:ilvl="5">
      <w:start w:val="1"/>
      <w:numFmt w:val="decimal"/>
      <w:isLgl/>
      <w:lvlText w:val="%1.%2.%3.%4.%5.%6"/>
      <w:lvlJc w:val="left"/>
      <w:pPr>
        <w:tabs>
          <w:tab w:val="num" w:pos="2090"/>
        </w:tabs>
        <w:ind w:left="2090" w:hanging="1440"/>
      </w:pPr>
    </w:lvl>
    <w:lvl w:ilvl="6">
      <w:start w:val="1"/>
      <w:numFmt w:val="decimal"/>
      <w:isLgl/>
      <w:lvlText w:val="%1.%2.%3.%4.%5.%6.%7"/>
      <w:lvlJc w:val="left"/>
      <w:pPr>
        <w:tabs>
          <w:tab w:val="num" w:pos="2148"/>
        </w:tabs>
        <w:ind w:left="2148" w:hanging="1440"/>
      </w:pPr>
    </w:lvl>
    <w:lvl w:ilvl="7">
      <w:start w:val="1"/>
      <w:numFmt w:val="decimal"/>
      <w:isLgl/>
      <w:lvlText w:val="%1.%2.%3.%4.%5.%6.%7.%8"/>
      <w:lvlJc w:val="left"/>
      <w:pPr>
        <w:tabs>
          <w:tab w:val="num" w:pos="2566"/>
        </w:tabs>
        <w:ind w:left="2566" w:hanging="1800"/>
      </w:pPr>
    </w:lvl>
    <w:lvl w:ilvl="8">
      <w:start w:val="1"/>
      <w:numFmt w:val="decimal"/>
      <w:isLgl/>
      <w:lvlText w:val="%1.%2.%3.%4.%5.%6.%7.%8.%9"/>
      <w:lvlJc w:val="left"/>
      <w:pPr>
        <w:tabs>
          <w:tab w:val="num" w:pos="2624"/>
        </w:tabs>
        <w:ind w:left="2624" w:hanging="1800"/>
      </w:pPr>
    </w:lvl>
  </w:abstractNum>
  <w:abstractNum w:abstractNumId="67">
    <w:nsid w:val="3FCC3A3C"/>
    <w:multiLevelType w:val="hybridMultilevel"/>
    <w:tmpl w:val="B966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972AFF"/>
    <w:multiLevelType w:val="hybridMultilevel"/>
    <w:tmpl w:val="45B8F4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46341C1"/>
    <w:multiLevelType w:val="hybridMultilevel"/>
    <w:tmpl w:val="99A2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4885F7F"/>
    <w:multiLevelType w:val="hybridMultilevel"/>
    <w:tmpl w:val="02A4A96A"/>
    <w:lvl w:ilvl="0" w:tplc="9AE0229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4CF7402"/>
    <w:multiLevelType w:val="hybridMultilevel"/>
    <w:tmpl w:val="07083E64"/>
    <w:lvl w:ilvl="0" w:tplc="F4C23D76">
      <w:start w:val="1"/>
      <w:numFmt w:val="bullet"/>
      <w:lvlText w:val=""/>
      <w:lvlJc w:val="left"/>
      <w:pPr>
        <w:tabs>
          <w:tab w:val="num" w:pos="360"/>
        </w:tabs>
        <w:ind w:left="360" w:hanging="360"/>
      </w:pPr>
      <w:rPr>
        <w:rFonts w:ascii="Symbol" w:hAnsi="Symbol" w:hint="default"/>
        <w:color w:val="auto"/>
        <w:sz w:val="24"/>
        <w:szCs w:val="24"/>
      </w:rPr>
    </w:lvl>
    <w:lvl w:ilvl="1" w:tplc="6B609EB2">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456E3F07"/>
    <w:multiLevelType w:val="hybridMultilevel"/>
    <w:tmpl w:val="5CE63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640534E"/>
    <w:multiLevelType w:val="hybridMultilevel"/>
    <w:tmpl w:val="5426CE98"/>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7FF4B91"/>
    <w:multiLevelType w:val="hybridMultilevel"/>
    <w:tmpl w:val="2CCCE810"/>
    <w:lvl w:ilvl="0" w:tplc="752EE172">
      <w:start w:val="1"/>
      <w:numFmt w:val="decimal"/>
      <w:lvlText w:val="1.%1."/>
      <w:lvlJc w:val="left"/>
      <w:pPr>
        <w:ind w:left="720" w:hanging="360"/>
      </w:pPr>
      <w:rPr>
        <w:rFonts w:ascii="Arial" w:hAnsi="Arial" w:hint="default"/>
        <w:b w:val="0"/>
        <w:i w:val="0"/>
        <w:sz w:val="24"/>
        <w:szCs w:val="24"/>
      </w:rPr>
    </w:lvl>
    <w:lvl w:ilvl="1" w:tplc="3714888C">
      <w:start w:val="1"/>
      <w:numFmt w:val="decimal"/>
      <w:lvlText w:val="1.%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A846E53"/>
    <w:multiLevelType w:val="hybridMultilevel"/>
    <w:tmpl w:val="6B809D60"/>
    <w:lvl w:ilvl="0" w:tplc="752EE172">
      <w:start w:val="1"/>
      <w:numFmt w:val="decimal"/>
      <w:lvlText w:val="1.%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BC22470"/>
    <w:multiLevelType w:val="hybridMultilevel"/>
    <w:tmpl w:val="3D764C4E"/>
    <w:lvl w:ilvl="0" w:tplc="0409000B">
      <w:start w:val="1"/>
      <w:numFmt w:val="bullet"/>
      <w:lvlText w:val=""/>
      <w:lvlJc w:val="left"/>
      <w:pPr>
        <w:ind w:left="720" w:hanging="360"/>
      </w:pPr>
      <w:rPr>
        <w:rFonts w:ascii="Wingdings" w:hAnsi="Wingdings" w:hint="default"/>
      </w:rPr>
    </w:lvl>
    <w:lvl w:ilvl="1" w:tplc="8BE0A724">
      <w:numFmt w:val="bullet"/>
      <w:lvlText w:val="•"/>
      <w:lvlJc w:val="left"/>
      <w:pPr>
        <w:ind w:left="1513" w:hanging="360"/>
      </w:pPr>
      <w:rPr>
        <w:rFonts w:ascii="Arial" w:eastAsia="Times New Roman" w:hAnsi="Arial" w:cs="Arial" w:hint="default"/>
        <w:sz w:val="22"/>
      </w:rPr>
    </w:lvl>
    <w:lvl w:ilvl="2" w:tplc="7E2CCCB6">
      <w:start w:val="1"/>
      <w:numFmt w:val="decimal"/>
      <w:lvlText w:val="%3."/>
      <w:lvlJc w:val="left"/>
      <w:pPr>
        <w:tabs>
          <w:tab w:val="num" w:pos="2160"/>
        </w:tabs>
        <w:ind w:left="2160" w:hanging="360"/>
      </w:pPr>
    </w:lvl>
    <w:lvl w:ilvl="3" w:tplc="02220F74">
      <w:start w:val="1"/>
      <w:numFmt w:val="decimal"/>
      <w:lvlText w:val="%4."/>
      <w:lvlJc w:val="left"/>
      <w:pPr>
        <w:tabs>
          <w:tab w:val="num" w:pos="2880"/>
        </w:tabs>
        <w:ind w:left="2880" w:hanging="360"/>
      </w:pPr>
    </w:lvl>
    <w:lvl w:ilvl="4" w:tplc="15BE773C">
      <w:start w:val="1"/>
      <w:numFmt w:val="decimal"/>
      <w:lvlText w:val="%5."/>
      <w:lvlJc w:val="left"/>
      <w:pPr>
        <w:tabs>
          <w:tab w:val="num" w:pos="3600"/>
        </w:tabs>
        <w:ind w:left="3600" w:hanging="360"/>
      </w:pPr>
    </w:lvl>
    <w:lvl w:ilvl="5" w:tplc="AB84981C">
      <w:start w:val="1"/>
      <w:numFmt w:val="decimal"/>
      <w:lvlText w:val="%6."/>
      <w:lvlJc w:val="left"/>
      <w:pPr>
        <w:tabs>
          <w:tab w:val="num" w:pos="4320"/>
        </w:tabs>
        <w:ind w:left="4320" w:hanging="360"/>
      </w:pPr>
    </w:lvl>
    <w:lvl w:ilvl="6" w:tplc="0C6A9384">
      <w:start w:val="1"/>
      <w:numFmt w:val="decimal"/>
      <w:lvlText w:val="%7."/>
      <w:lvlJc w:val="left"/>
      <w:pPr>
        <w:tabs>
          <w:tab w:val="num" w:pos="5040"/>
        </w:tabs>
        <w:ind w:left="5040" w:hanging="360"/>
      </w:pPr>
    </w:lvl>
    <w:lvl w:ilvl="7" w:tplc="C05E8A8A">
      <w:start w:val="1"/>
      <w:numFmt w:val="decimal"/>
      <w:lvlText w:val="%8."/>
      <w:lvlJc w:val="left"/>
      <w:pPr>
        <w:tabs>
          <w:tab w:val="num" w:pos="5760"/>
        </w:tabs>
        <w:ind w:left="5760" w:hanging="360"/>
      </w:pPr>
    </w:lvl>
    <w:lvl w:ilvl="8" w:tplc="3364F38E">
      <w:start w:val="1"/>
      <w:numFmt w:val="decimal"/>
      <w:lvlText w:val="%9."/>
      <w:lvlJc w:val="left"/>
      <w:pPr>
        <w:tabs>
          <w:tab w:val="num" w:pos="6480"/>
        </w:tabs>
        <w:ind w:left="6480" w:hanging="360"/>
      </w:pPr>
    </w:lvl>
  </w:abstractNum>
  <w:abstractNum w:abstractNumId="77">
    <w:nsid w:val="4E3755AB"/>
    <w:multiLevelType w:val="singleLevel"/>
    <w:tmpl w:val="A3683BF6"/>
    <w:lvl w:ilvl="0">
      <w:start w:val="1"/>
      <w:numFmt w:val="bullet"/>
      <w:pStyle w:val="ListBullet"/>
      <w:lvlText w:val=""/>
      <w:lvlJc w:val="left"/>
      <w:pPr>
        <w:ind w:left="360" w:hanging="360"/>
      </w:pPr>
      <w:rPr>
        <w:rFonts w:ascii="Symbol" w:hAnsi="Symbol" w:hint="default"/>
        <w:color w:val="auto"/>
        <w:sz w:val="24"/>
        <w:szCs w:val="24"/>
      </w:rPr>
    </w:lvl>
  </w:abstractNum>
  <w:abstractNum w:abstractNumId="78">
    <w:nsid w:val="4E4D2D8B"/>
    <w:multiLevelType w:val="multilevel"/>
    <w:tmpl w:val="EFA2D17E"/>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510A2900"/>
    <w:multiLevelType w:val="multilevel"/>
    <w:tmpl w:val="62105438"/>
    <w:lvl w:ilvl="0">
      <w:start w:val="5"/>
      <w:numFmt w:val="decimal"/>
      <w:lvlText w:val="%1."/>
      <w:lvlJc w:val="left"/>
      <w:pPr>
        <w:ind w:left="390" w:hanging="39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80">
    <w:nsid w:val="56053AE4"/>
    <w:multiLevelType w:val="multilevel"/>
    <w:tmpl w:val="829ABB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nsid w:val="564558DD"/>
    <w:multiLevelType w:val="hybridMultilevel"/>
    <w:tmpl w:val="E3A4B22C"/>
    <w:lvl w:ilvl="0" w:tplc="04090001">
      <w:start w:val="1"/>
      <w:numFmt w:val="decimal"/>
      <w:lvlText w:val="1.%1."/>
      <w:lvlJc w:val="left"/>
      <w:pPr>
        <w:ind w:left="720" w:hanging="360"/>
      </w:pPr>
      <w:rPr>
        <w:rFonts w:hint="default"/>
        <w:b w:val="0"/>
        <w:i w:val="0"/>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82">
    <w:nsid w:val="57D72E73"/>
    <w:multiLevelType w:val="hybridMultilevel"/>
    <w:tmpl w:val="5582C720"/>
    <w:lvl w:ilvl="0" w:tplc="B11C24C4">
      <w:start w:val="1"/>
      <w:numFmt w:val="bullet"/>
      <w:lvlText w:val=""/>
      <w:lvlJc w:val="left"/>
      <w:pPr>
        <w:tabs>
          <w:tab w:val="num" w:pos="360"/>
        </w:tabs>
        <w:ind w:left="360" w:hanging="360"/>
      </w:pPr>
      <w:rPr>
        <w:rFonts w:ascii="Symbol" w:hAnsi="Symbol" w:hint="default"/>
        <w:color w:val="auto"/>
        <w:sz w:val="24"/>
        <w:szCs w:val="24"/>
      </w:rPr>
    </w:lvl>
    <w:lvl w:ilvl="1" w:tplc="6B609EB2">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nsid w:val="59F31949"/>
    <w:multiLevelType w:val="hybridMultilevel"/>
    <w:tmpl w:val="7044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A1B0CC3"/>
    <w:multiLevelType w:val="hybridMultilevel"/>
    <w:tmpl w:val="15D023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AF81845"/>
    <w:multiLevelType w:val="multilevel"/>
    <w:tmpl w:val="90C42382"/>
    <w:lvl w:ilvl="0">
      <w:start w:val="1"/>
      <w:numFmt w:val="decimal"/>
      <w:lvlText w:val="%1."/>
      <w:lvlJc w:val="left"/>
      <w:pPr>
        <w:tabs>
          <w:tab w:val="num" w:pos="720"/>
        </w:tabs>
        <w:ind w:left="720" w:hanging="360"/>
      </w:pPr>
    </w:lvl>
    <w:lvl w:ilvl="1">
      <w:start w:val="1"/>
      <w:numFmt w:val="decimal"/>
      <w:lvlText w:val="5.%2."/>
      <w:lvlJc w:val="left"/>
      <w:pPr>
        <w:tabs>
          <w:tab w:val="num" w:pos="778"/>
        </w:tabs>
        <w:ind w:left="778" w:hanging="360"/>
      </w:pPr>
      <w:rPr>
        <w:rFonts w:hint="default"/>
      </w:rPr>
    </w:lvl>
    <w:lvl w:ilvl="2">
      <w:start w:val="1"/>
      <w:numFmt w:val="decimal"/>
      <w:isLgl/>
      <w:lvlText w:val="%1.%2.%3"/>
      <w:lvlJc w:val="left"/>
      <w:pPr>
        <w:tabs>
          <w:tab w:val="num" w:pos="1196"/>
        </w:tabs>
        <w:ind w:left="1196" w:hanging="720"/>
      </w:pPr>
    </w:lvl>
    <w:lvl w:ilvl="3">
      <w:start w:val="1"/>
      <w:numFmt w:val="decimal"/>
      <w:isLgl/>
      <w:lvlText w:val="%1.%2.%3.%4"/>
      <w:lvlJc w:val="left"/>
      <w:pPr>
        <w:tabs>
          <w:tab w:val="num" w:pos="1614"/>
        </w:tabs>
        <w:ind w:left="1614" w:hanging="1080"/>
      </w:pPr>
    </w:lvl>
    <w:lvl w:ilvl="4">
      <w:start w:val="1"/>
      <w:numFmt w:val="decimal"/>
      <w:isLgl/>
      <w:lvlText w:val="%1.%2.%3.%4.%5"/>
      <w:lvlJc w:val="left"/>
      <w:pPr>
        <w:tabs>
          <w:tab w:val="num" w:pos="1672"/>
        </w:tabs>
        <w:ind w:left="1672" w:hanging="1080"/>
      </w:pPr>
    </w:lvl>
    <w:lvl w:ilvl="5">
      <w:start w:val="1"/>
      <w:numFmt w:val="decimal"/>
      <w:isLgl/>
      <w:lvlText w:val="%1.%2.%3.%4.%5.%6"/>
      <w:lvlJc w:val="left"/>
      <w:pPr>
        <w:tabs>
          <w:tab w:val="num" w:pos="2090"/>
        </w:tabs>
        <w:ind w:left="2090" w:hanging="1440"/>
      </w:pPr>
    </w:lvl>
    <w:lvl w:ilvl="6">
      <w:start w:val="1"/>
      <w:numFmt w:val="decimal"/>
      <w:isLgl/>
      <w:lvlText w:val="%1.%2.%3.%4.%5.%6.%7"/>
      <w:lvlJc w:val="left"/>
      <w:pPr>
        <w:tabs>
          <w:tab w:val="num" w:pos="2148"/>
        </w:tabs>
        <w:ind w:left="2148" w:hanging="1440"/>
      </w:pPr>
    </w:lvl>
    <w:lvl w:ilvl="7">
      <w:start w:val="1"/>
      <w:numFmt w:val="decimal"/>
      <w:isLgl/>
      <w:lvlText w:val="%1.%2.%3.%4.%5.%6.%7.%8"/>
      <w:lvlJc w:val="left"/>
      <w:pPr>
        <w:tabs>
          <w:tab w:val="num" w:pos="2566"/>
        </w:tabs>
        <w:ind w:left="2566" w:hanging="1800"/>
      </w:pPr>
    </w:lvl>
    <w:lvl w:ilvl="8">
      <w:start w:val="1"/>
      <w:numFmt w:val="decimal"/>
      <w:isLgl/>
      <w:lvlText w:val="%1.%2.%3.%4.%5.%6.%7.%8.%9"/>
      <w:lvlJc w:val="left"/>
      <w:pPr>
        <w:tabs>
          <w:tab w:val="num" w:pos="2624"/>
        </w:tabs>
        <w:ind w:left="2624" w:hanging="1800"/>
      </w:pPr>
    </w:lvl>
  </w:abstractNum>
  <w:abstractNum w:abstractNumId="86">
    <w:nsid w:val="5C091F1F"/>
    <w:multiLevelType w:val="hybridMultilevel"/>
    <w:tmpl w:val="431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63047C"/>
    <w:multiLevelType w:val="hybridMultilevel"/>
    <w:tmpl w:val="8D822B4C"/>
    <w:lvl w:ilvl="0" w:tplc="0409000F">
      <w:start w:val="1"/>
      <w:numFmt w:val="decimal"/>
      <w:lvlText w:val="1.%1."/>
      <w:lvlJc w:val="left"/>
      <w:pPr>
        <w:ind w:left="360" w:hanging="360"/>
      </w:pPr>
      <w:rPr>
        <w:rFonts w:hint="default"/>
        <w:b w:val="0"/>
        <w:bCs w:val="0"/>
        <w:i w:val="0"/>
        <w:color w:val="auto"/>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8">
    <w:nsid w:val="5CB84345"/>
    <w:multiLevelType w:val="hybridMultilevel"/>
    <w:tmpl w:val="E8E2B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E4120D9"/>
    <w:multiLevelType w:val="hybridMultilevel"/>
    <w:tmpl w:val="11B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131FC3"/>
    <w:multiLevelType w:val="hybridMultilevel"/>
    <w:tmpl w:val="6AC448A0"/>
    <w:lvl w:ilvl="0" w:tplc="118ECF14">
      <w:start w:val="1"/>
      <w:numFmt w:val="decimal"/>
      <w:lvlText w:val="1.%1."/>
      <w:lvlJc w:val="left"/>
      <w:pPr>
        <w:ind w:left="850" w:hanging="360"/>
      </w:pPr>
      <w:rPr>
        <w:rFonts w:ascii="Arial" w:hAnsi="Arial" w:hint="default"/>
        <w:b w:val="0"/>
        <w:i w:val="0"/>
        <w:sz w:val="24"/>
        <w:szCs w:val="24"/>
      </w:rPr>
    </w:lvl>
    <w:lvl w:ilvl="1" w:tplc="D6C86508">
      <w:start w:val="1"/>
      <w:numFmt w:val="lowerLetter"/>
      <w:lvlText w:val="%2."/>
      <w:lvlJc w:val="left"/>
      <w:pPr>
        <w:ind w:left="1440" w:hanging="360"/>
      </w:pPr>
    </w:lvl>
    <w:lvl w:ilvl="2" w:tplc="4D0E7968">
      <w:start w:val="1"/>
      <w:numFmt w:val="lowerRoman"/>
      <w:lvlText w:val="%3."/>
      <w:lvlJc w:val="right"/>
      <w:pPr>
        <w:ind w:left="2160" w:hanging="180"/>
      </w:pPr>
    </w:lvl>
    <w:lvl w:ilvl="3" w:tplc="0242208A">
      <w:start w:val="1"/>
      <w:numFmt w:val="decimal"/>
      <w:lvlText w:val="%4."/>
      <w:lvlJc w:val="left"/>
      <w:pPr>
        <w:ind w:left="2880" w:hanging="360"/>
      </w:pPr>
    </w:lvl>
    <w:lvl w:ilvl="4" w:tplc="ABAA0B0E">
      <w:start w:val="1"/>
      <w:numFmt w:val="lowerLetter"/>
      <w:lvlText w:val="%5."/>
      <w:lvlJc w:val="left"/>
      <w:pPr>
        <w:ind w:left="3600" w:hanging="360"/>
      </w:pPr>
    </w:lvl>
    <w:lvl w:ilvl="5" w:tplc="844A90B4">
      <w:start w:val="1"/>
      <w:numFmt w:val="lowerRoman"/>
      <w:lvlText w:val="%6."/>
      <w:lvlJc w:val="right"/>
      <w:pPr>
        <w:ind w:left="4320" w:hanging="180"/>
      </w:pPr>
    </w:lvl>
    <w:lvl w:ilvl="6" w:tplc="D9C62C12">
      <w:start w:val="1"/>
      <w:numFmt w:val="decimal"/>
      <w:lvlText w:val="%7."/>
      <w:lvlJc w:val="left"/>
      <w:pPr>
        <w:ind w:left="5040" w:hanging="360"/>
      </w:pPr>
    </w:lvl>
    <w:lvl w:ilvl="7" w:tplc="3198F062">
      <w:start w:val="1"/>
      <w:numFmt w:val="lowerLetter"/>
      <w:lvlText w:val="%8."/>
      <w:lvlJc w:val="left"/>
      <w:pPr>
        <w:ind w:left="5760" w:hanging="360"/>
      </w:pPr>
    </w:lvl>
    <w:lvl w:ilvl="8" w:tplc="5ECADE6E">
      <w:start w:val="1"/>
      <w:numFmt w:val="lowerRoman"/>
      <w:lvlText w:val="%9."/>
      <w:lvlJc w:val="right"/>
      <w:pPr>
        <w:ind w:left="6480" w:hanging="180"/>
      </w:pPr>
    </w:lvl>
  </w:abstractNum>
  <w:abstractNum w:abstractNumId="91">
    <w:nsid w:val="5F783E89"/>
    <w:multiLevelType w:val="hybridMultilevel"/>
    <w:tmpl w:val="7C8C912E"/>
    <w:lvl w:ilvl="0" w:tplc="D4B22BF0">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1B706B6"/>
    <w:multiLevelType w:val="multilevel"/>
    <w:tmpl w:val="658E643C"/>
    <w:lvl w:ilvl="0">
      <w:start w:val="1"/>
      <w:numFmt w:val="decimal"/>
      <w:lvlText w:val="%1."/>
      <w:lvlJc w:val="left"/>
      <w:pPr>
        <w:tabs>
          <w:tab w:val="num" w:pos="720"/>
        </w:tabs>
        <w:ind w:left="720" w:hanging="360"/>
      </w:pPr>
    </w:lvl>
    <w:lvl w:ilvl="1">
      <w:start w:val="1"/>
      <w:numFmt w:val="decimal"/>
      <w:lvlText w:val="4.%2."/>
      <w:lvlJc w:val="left"/>
      <w:pPr>
        <w:tabs>
          <w:tab w:val="num" w:pos="778"/>
        </w:tabs>
        <w:ind w:left="778" w:hanging="360"/>
      </w:pPr>
      <w:rPr>
        <w:rFonts w:hint="default"/>
        <w:b w:val="0"/>
        <w:bCs w:val="0"/>
        <w:i w:val="0"/>
        <w:color w:val="auto"/>
        <w:sz w:val="24"/>
        <w:szCs w:val="24"/>
      </w:rPr>
    </w:lvl>
    <w:lvl w:ilvl="2">
      <w:start w:val="1"/>
      <w:numFmt w:val="decimal"/>
      <w:isLgl/>
      <w:lvlText w:val="%1.%2.%3"/>
      <w:lvlJc w:val="left"/>
      <w:pPr>
        <w:tabs>
          <w:tab w:val="num" w:pos="1196"/>
        </w:tabs>
        <w:ind w:left="1196" w:hanging="720"/>
      </w:pPr>
    </w:lvl>
    <w:lvl w:ilvl="3">
      <w:start w:val="1"/>
      <w:numFmt w:val="decimal"/>
      <w:isLgl/>
      <w:lvlText w:val="%1.%2.%3.%4"/>
      <w:lvlJc w:val="left"/>
      <w:pPr>
        <w:tabs>
          <w:tab w:val="num" w:pos="1614"/>
        </w:tabs>
        <w:ind w:left="1614" w:hanging="1080"/>
      </w:pPr>
    </w:lvl>
    <w:lvl w:ilvl="4">
      <w:start w:val="1"/>
      <w:numFmt w:val="decimal"/>
      <w:isLgl/>
      <w:lvlText w:val="%1.%2.%3.%4.%5"/>
      <w:lvlJc w:val="left"/>
      <w:pPr>
        <w:tabs>
          <w:tab w:val="num" w:pos="1672"/>
        </w:tabs>
        <w:ind w:left="1672" w:hanging="1080"/>
      </w:pPr>
    </w:lvl>
    <w:lvl w:ilvl="5">
      <w:start w:val="1"/>
      <w:numFmt w:val="decimal"/>
      <w:isLgl/>
      <w:lvlText w:val="%1.%2.%3.%4.%5.%6"/>
      <w:lvlJc w:val="left"/>
      <w:pPr>
        <w:tabs>
          <w:tab w:val="num" w:pos="2090"/>
        </w:tabs>
        <w:ind w:left="2090" w:hanging="1440"/>
      </w:pPr>
    </w:lvl>
    <w:lvl w:ilvl="6">
      <w:start w:val="1"/>
      <w:numFmt w:val="decimal"/>
      <w:isLgl/>
      <w:lvlText w:val="%1.%2.%3.%4.%5.%6.%7"/>
      <w:lvlJc w:val="left"/>
      <w:pPr>
        <w:tabs>
          <w:tab w:val="num" w:pos="2148"/>
        </w:tabs>
        <w:ind w:left="2148" w:hanging="1440"/>
      </w:pPr>
    </w:lvl>
    <w:lvl w:ilvl="7">
      <w:start w:val="1"/>
      <w:numFmt w:val="decimal"/>
      <w:isLgl/>
      <w:lvlText w:val="%1.%2.%3.%4.%5.%6.%7.%8"/>
      <w:lvlJc w:val="left"/>
      <w:pPr>
        <w:tabs>
          <w:tab w:val="num" w:pos="2566"/>
        </w:tabs>
        <w:ind w:left="2566" w:hanging="1800"/>
      </w:pPr>
    </w:lvl>
    <w:lvl w:ilvl="8">
      <w:start w:val="1"/>
      <w:numFmt w:val="decimal"/>
      <w:isLgl/>
      <w:lvlText w:val="%1.%2.%3.%4.%5.%6.%7.%8.%9"/>
      <w:lvlJc w:val="left"/>
      <w:pPr>
        <w:tabs>
          <w:tab w:val="num" w:pos="2624"/>
        </w:tabs>
        <w:ind w:left="2624" w:hanging="1800"/>
      </w:pPr>
    </w:lvl>
  </w:abstractNum>
  <w:abstractNum w:abstractNumId="93">
    <w:nsid w:val="63172CA7"/>
    <w:multiLevelType w:val="multilevel"/>
    <w:tmpl w:val="9D30E26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64F30EC3"/>
    <w:multiLevelType w:val="hybridMultilevel"/>
    <w:tmpl w:val="FB602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6E0512"/>
    <w:multiLevelType w:val="multilevel"/>
    <w:tmpl w:val="5F5830EA"/>
    <w:lvl w:ilvl="0">
      <w:start w:val="1"/>
      <w:numFmt w:val="decimal"/>
      <w:lvlText w:val="%1."/>
      <w:lvlJc w:val="left"/>
      <w:pPr>
        <w:tabs>
          <w:tab w:val="num" w:pos="720"/>
        </w:tabs>
        <w:ind w:left="720" w:hanging="360"/>
      </w:pPr>
    </w:lvl>
    <w:lvl w:ilvl="1">
      <w:start w:val="1"/>
      <w:numFmt w:val="decimal"/>
      <w:lvlText w:val="2.%2."/>
      <w:lvlJc w:val="left"/>
      <w:pPr>
        <w:tabs>
          <w:tab w:val="num" w:pos="778"/>
        </w:tabs>
        <w:ind w:left="778" w:hanging="360"/>
      </w:pPr>
      <w:rPr>
        <w:rFonts w:hint="default"/>
      </w:rPr>
    </w:lvl>
    <w:lvl w:ilvl="2">
      <w:start w:val="1"/>
      <w:numFmt w:val="decimal"/>
      <w:isLgl/>
      <w:lvlText w:val="%1.%2.%3"/>
      <w:lvlJc w:val="left"/>
      <w:pPr>
        <w:tabs>
          <w:tab w:val="num" w:pos="1196"/>
        </w:tabs>
        <w:ind w:left="1196" w:hanging="720"/>
      </w:pPr>
    </w:lvl>
    <w:lvl w:ilvl="3">
      <w:start w:val="1"/>
      <w:numFmt w:val="decimal"/>
      <w:isLgl/>
      <w:lvlText w:val="%1.%2.%3.%4"/>
      <w:lvlJc w:val="left"/>
      <w:pPr>
        <w:tabs>
          <w:tab w:val="num" w:pos="1614"/>
        </w:tabs>
        <w:ind w:left="1614" w:hanging="1080"/>
      </w:pPr>
    </w:lvl>
    <w:lvl w:ilvl="4">
      <w:start w:val="1"/>
      <w:numFmt w:val="decimal"/>
      <w:isLgl/>
      <w:lvlText w:val="%1.%2.%3.%4.%5"/>
      <w:lvlJc w:val="left"/>
      <w:pPr>
        <w:tabs>
          <w:tab w:val="num" w:pos="1672"/>
        </w:tabs>
        <w:ind w:left="1672" w:hanging="1080"/>
      </w:pPr>
    </w:lvl>
    <w:lvl w:ilvl="5">
      <w:start w:val="1"/>
      <w:numFmt w:val="decimal"/>
      <w:isLgl/>
      <w:lvlText w:val="%1.%2.%3.%4.%5.%6"/>
      <w:lvlJc w:val="left"/>
      <w:pPr>
        <w:tabs>
          <w:tab w:val="num" w:pos="2090"/>
        </w:tabs>
        <w:ind w:left="2090" w:hanging="1440"/>
      </w:pPr>
    </w:lvl>
    <w:lvl w:ilvl="6">
      <w:start w:val="1"/>
      <w:numFmt w:val="decimal"/>
      <w:isLgl/>
      <w:lvlText w:val="%1.%2.%3.%4.%5.%6.%7"/>
      <w:lvlJc w:val="left"/>
      <w:pPr>
        <w:tabs>
          <w:tab w:val="num" w:pos="2148"/>
        </w:tabs>
        <w:ind w:left="2148" w:hanging="1440"/>
      </w:pPr>
    </w:lvl>
    <w:lvl w:ilvl="7">
      <w:start w:val="1"/>
      <w:numFmt w:val="decimal"/>
      <w:isLgl/>
      <w:lvlText w:val="%1.%2.%3.%4.%5.%6.%7.%8"/>
      <w:lvlJc w:val="left"/>
      <w:pPr>
        <w:tabs>
          <w:tab w:val="num" w:pos="2566"/>
        </w:tabs>
        <w:ind w:left="2566" w:hanging="1800"/>
      </w:pPr>
    </w:lvl>
    <w:lvl w:ilvl="8">
      <w:start w:val="1"/>
      <w:numFmt w:val="decimal"/>
      <w:isLgl/>
      <w:lvlText w:val="%1.%2.%3.%4.%5.%6.%7.%8.%9"/>
      <w:lvlJc w:val="left"/>
      <w:pPr>
        <w:tabs>
          <w:tab w:val="num" w:pos="2624"/>
        </w:tabs>
        <w:ind w:left="2624" w:hanging="1800"/>
      </w:pPr>
    </w:lvl>
  </w:abstractNum>
  <w:abstractNum w:abstractNumId="96">
    <w:nsid w:val="66297DA4"/>
    <w:multiLevelType w:val="multilevel"/>
    <w:tmpl w:val="8892D51C"/>
    <w:lvl w:ilvl="0">
      <w:start w:val="1"/>
      <w:numFmt w:val="decimal"/>
      <w:lvlText w:val="%1."/>
      <w:lvlJc w:val="left"/>
      <w:pPr>
        <w:ind w:left="390" w:hanging="390"/>
      </w:pPr>
      <w:rPr>
        <w:rFonts w:hint="default"/>
      </w:rPr>
    </w:lvl>
    <w:lvl w:ilvl="1">
      <w:start w:val="1"/>
      <w:numFmt w:val="decimal"/>
      <w:lvlText w:val="4.%2."/>
      <w:lvlJc w:val="left"/>
      <w:pPr>
        <w:ind w:left="720" w:hanging="720"/>
      </w:pPr>
      <w:rPr>
        <w:rFonts w:hint="default"/>
        <w:b w:val="0"/>
        <w:bCs w:val="0"/>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nsid w:val="670E43A9"/>
    <w:multiLevelType w:val="hybridMultilevel"/>
    <w:tmpl w:val="D11220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D">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76D14E2"/>
    <w:multiLevelType w:val="multilevel"/>
    <w:tmpl w:val="C21AD5E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nsid w:val="6820507B"/>
    <w:multiLevelType w:val="multilevel"/>
    <w:tmpl w:val="F842B4C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nsid w:val="690B15C0"/>
    <w:multiLevelType w:val="hybridMultilevel"/>
    <w:tmpl w:val="1422A67C"/>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99B35D4"/>
    <w:multiLevelType w:val="hybridMultilevel"/>
    <w:tmpl w:val="8506BE3E"/>
    <w:lvl w:ilvl="0" w:tplc="FFFFFFFF">
      <w:start w:val="1"/>
      <w:numFmt w:val="bullet"/>
      <w:lvlText w:val=""/>
      <w:lvlJc w:val="left"/>
      <w:pPr>
        <w:ind w:left="450" w:hanging="360"/>
      </w:pPr>
      <w:rPr>
        <w:rFonts w:ascii="Symbol" w:hAnsi="Symbol" w:hint="default"/>
      </w:rPr>
    </w:lvl>
    <w:lvl w:ilvl="1" w:tplc="FFFFFFFF">
      <w:start w:val="1"/>
      <w:numFmt w:val="bullet"/>
      <w:lvlText w:val=""/>
      <w:lvlJc w:val="left"/>
      <w:pPr>
        <w:tabs>
          <w:tab w:val="num" w:pos="1170"/>
        </w:tabs>
        <w:ind w:left="1170" w:hanging="360"/>
      </w:pPr>
      <w:rPr>
        <w:rFonts w:ascii="Symbol" w:hAnsi="Symbol"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102">
    <w:nsid w:val="6A756839"/>
    <w:multiLevelType w:val="multilevel"/>
    <w:tmpl w:val="EEA0F5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HAnsi" w:hint="default"/>
        <w:b w:val="0"/>
        <w:i w:val="0"/>
      </w:rPr>
    </w:lvl>
    <w:lvl w:ilvl="2">
      <w:start w:val="1"/>
      <w:numFmt w:val="decimal"/>
      <w:isLgl/>
      <w:lvlText w:val="%1.%2.%3."/>
      <w:lvlJc w:val="left"/>
      <w:pPr>
        <w:ind w:left="1080" w:hanging="720"/>
      </w:pPr>
      <w:rPr>
        <w:rFonts w:eastAsiaTheme="minorHAnsi" w:hint="default"/>
        <w:b/>
        <w:i/>
      </w:rPr>
    </w:lvl>
    <w:lvl w:ilvl="3">
      <w:start w:val="1"/>
      <w:numFmt w:val="decimal"/>
      <w:isLgl/>
      <w:lvlText w:val="%1.%2.%3.%4."/>
      <w:lvlJc w:val="left"/>
      <w:pPr>
        <w:ind w:left="1440" w:hanging="1080"/>
      </w:pPr>
      <w:rPr>
        <w:rFonts w:eastAsiaTheme="minorHAnsi" w:hint="default"/>
        <w:b/>
        <w:i/>
      </w:rPr>
    </w:lvl>
    <w:lvl w:ilvl="4">
      <w:start w:val="1"/>
      <w:numFmt w:val="decimal"/>
      <w:isLgl/>
      <w:lvlText w:val="%1.%2.%3.%4.%5."/>
      <w:lvlJc w:val="left"/>
      <w:pPr>
        <w:ind w:left="1440" w:hanging="1080"/>
      </w:pPr>
      <w:rPr>
        <w:rFonts w:eastAsiaTheme="minorHAnsi" w:hint="default"/>
        <w:b/>
        <w:i/>
      </w:rPr>
    </w:lvl>
    <w:lvl w:ilvl="5">
      <w:start w:val="1"/>
      <w:numFmt w:val="decimal"/>
      <w:isLgl/>
      <w:lvlText w:val="%1.%2.%3.%4.%5.%6."/>
      <w:lvlJc w:val="left"/>
      <w:pPr>
        <w:ind w:left="1800" w:hanging="1440"/>
      </w:pPr>
      <w:rPr>
        <w:rFonts w:eastAsiaTheme="minorHAnsi" w:hint="default"/>
        <w:b/>
        <w:i/>
      </w:rPr>
    </w:lvl>
    <w:lvl w:ilvl="6">
      <w:start w:val="1"/>
      <w:numFmt w:val="decimal"/>
      <w:isLgl/>
      <w:lvlText w:val="%1.%2.%3.%4.%5.%6.%7."/>
      <w:lvlJc w:val="left"/>
      <w:pPr>
        <w:ind w:left="1800" w:hanging="1440"/>
      </w:pPr>
      <w:rPr>
        <w:rFonts w:eastAsiaTheme="minorHAnsi" w:hint="default"/>
        <w:b/>
        <w:i/>
      </w:rPr>
    </w:lvl>
    <w:lvl w:ilvl="7">
      <w:start w:val="1"/>
      <w:numFmt w:val="decimal"/>
      <w:isLgl/>
      <w:lvlText w:val="%1.%2.%3.%4.%5.%6.%7.%8."/>
      <w:lvlJc w:val="left"/>
      <w:pPr>
        <w:ind w:left="2160" w:hanging="1800"/>
      </w:pPr>
      <w:rPr>
        <w:rFonts w:eastAsiaTheme="minorHAnsi" w:hint="default"/>
        <w:b/>
        <w:i/>
      </w:rPr>
    </w:lvl>
    <w:lvl w:ilvl="8">
      <w:start w:val="1"/>
      <w:numFmt w:val="decimal"/>
      <w:isLgl/>
      <w:lvlText w:val="%1.%2.%3.%4.%5.%6.%7.%8.%9."/>
      <w:lvlJc w:val="left"/>
      <w:pPr>
        <w:ind w:left="2520" w:hanging="2160"/>
      </w:pPr>
      <w:rPr>
        <w:rFonts w:eastAsiaTheme="minorHAnsi" w:hint="default"/>
        <w:b/>
        <w:i/>
      </w:rPr>
    </w:lvl>
  </w:abstractNum>
  <w:abstractNum w:abstractNumId="103">
    <w:nsid w:val="6C106E4C"/>
    <w:multiLevelType w:val="multilevel"/>
    <w:tmpl w:val="4EBC1B32"/>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nsid w:val="6C2E6EC2"/>
    <w:multiLevelType w:val="hybridMultilevel"/>
    <w:tmpl w:val="B9F0C4E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738" w:hanging="360"/>
      </w:pPr>
      <w:rPr>
        <w:rFonts w:ascii="Wingdings" w:hAnsi="Wingdings"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6CCF1791"/>
    <w:multiLevelType w:val="hybridMultilevel"/>
    <w:tmpl w:val="B5483D0E"/>
    <w:lvl w:ilvl="0" w:tplc="752EE172">
      <w:start w:val="1"/>
      <w:numFmt w:val="decimal"/>
      <w:lvlText w:val="1.%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F351CF1"/>
    <w:multiLevelType w:val="hybridMultilevel"/>
    <w:tmpl w:val="1822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1617273"/>
    <w:multiLevelType w:val="multilevel"/>
    <w:tmpl w:val="D0B07F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8">
    <w:nsid w:val="727008AD"/>
    <w:multiLevelType w:val="multilevel"/>
    <w:tmpl w:val="F642DB1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nsid w:val="731A709E"/>
    <w:multiLevelType w:val="multilevel"/>
    <w:tmpl w:val="09127C2A"/>
    <w:lvl w:ilvl="0">
      <w:start w:val="1"/>
      <w:numFmt w:val="decimal"/>
      <w:lvlText w:val="%1."/>
      <w:lvlJc w:val="left"/>
      <w:pPr>
        <w:tabs>
          <w:tab w:val="num" w:pos="720"/>
        </w:tabs>
        <w:ind w:left="720" w:hanging="360"/>
      </w:pPr>
    </w:lvl>
    <w:lvl w:ilvl="1">
      <w:start w:val="1"/>
      <w:numFmt w:val="decimal"/>
      <w:isLgl/>
      <w:lvlText w:val="%1.%2"/>
      <w:lvlJc w:val="left"/>
      <w:pPr>
        <w:tabs>
          <w:tab w:val="num" w:pos="778"/>
        </w:tabs>
        <w:ind w:left="778" w:hanging="360"/>
      </w:pPr>
    </w:lvl>
    <w:lvl w:ilvl="2">
      <w:start w:val="1"/>
      <w:numFmt w:val="decimal"/>
      <w:isLgl/>
      <w:lvlText w:val="%1.%2.%3"/>
      <w:lvlJc w:val="left"/>
      <w:pPr>
        <w:tabs>
          <w:tab w:val="num" w:pos="1196"/>
        </w:tabs>
        <w:ind w:left="1196" w:hanging="720"/>
      </w:pPr>
    </w:lvl>
    <w:lvl w:ilvl="3">
      <w:start w:val="1"/>
      <w:numFmt w:val="decimal"/>
      <w:isLgl/>
      <w:lvlText w:val="%1.%2.%3.%4"/>
      <w:lvlJc w:val="left"/>
      <w:pPr>
        <w:tabs>
          <w:tab w:val="num" w:pos="1614"/>
        </w:tabs>
        <w:ind w:left="1614" w:hanging="1080"/>
      </w:pPr>
    </w:lvl>
    <w:lvl w:ilvl="4">
      <w:start w:val="1"/>
      <w:numFmt w:val="decimal"/>
      <w:isLgl/>
      <w:lvlText w:val="%1.%2.%3.%4.%5"/>
      <w:lvlJc w:val="left"/>
      <w:pPr>
        <w:tabs>
          <w:tab w:val="num" w:pos="1672"/>
        </w:tabs>
        <w:ind w:left="1672" w:hanging="1080"/>
      </w:pPr>
    </w:lvl>
    <w:lvl w:ilvl="5">
      <w:start w:val="1"/>
      <w:numFmt w:val="decimal"/>
      <w:isLgl/>
      <w:lvlText w:val="%1.%2.%3.%4.%5.%6"/>
      <w:lvlJc w:val="left"/>
      <w:pPr>
        <w:tabs>
          <w:tab w:val="num" w:pos="2090"/>
        </w:tabs>
        <w:ind w:left="2090" w:hanging="1440"/>
      </w:pPr>
    </w:lvl>
    <w:lvl w:ilvl="6">
      <w:start w:val="1"/>
      <w:numFmt w:val="decimal"/>
      <w:isLgl/>
      <w:lvlText w:val="%1.%2.%3.%4.%5.%6.%7"/>
      <w:lvlJc w:val="left"/>
      <w:pPr>
        <w:tabs>
          <w:tab w:val="num" w:pos="2148"/>
        </w:tabs>
        <w:ind w:left="2148" w:hanging="1440"/>
      </w:pPr>
    </w:lvl>
    <w:lvl w:ilvl="7">
      <w:start w:val="1"/>
      <w:numFmt w:val="decimal"/>
      <w:isLgl/>
      <w:lvlText w:val="%1.%2.%3.%4.%5.%6.%7.%8"/>
      <w:lvlJc w:val="left"/>
      <w:pPr>
        <w:tabs>
          <w:tab w:val="num" w:pos="2566"/>
        </w:tabs>
        <w:ind w:left="2566" w:hanging="1800"/>
      </w:pPr>
    </w:lvl>
    <w:lvl w:ilvl="8">
      <w:start w:val="1"/>
      <w:numFmt w:val="decimal"/>
      <w:isLgl/>
      <w:lvlText w:val="%1.%2.%3.%4.%5.%6.%7.%8.%9"/>
      <w:lvlJc w:val="left"/>
      <w:pPr>
        <w:tabs>
          <w:tab w:val="num" w:pos="2624"/>
        </w:tabs>
        <w:ind w:left="2624" w:hanging="1800"/>
      </w:pPr>
    </w:lvl>
  </w:abstractNum>
  <w:abstractNum w:abstractNumId="110">
    <w:nsid w:val="75551DF8"/>
    <w:multiLevelType w:val="hybridMultilevel"/>
    <w:tmpl w:val="F918C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6F73640"/>
    <w:multiLevelType w:val="hybridMultilevel"/>
    <w:tmpl w:val="E4D0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8702280"/>
    <w:multiLevelType w:val="multilevel"/>
    <w:tmpl w:val="5DA88ACC"/>
    <w:lvl w:ilvl="0">
      <w:start w:val="1"/>
      <w:numFmt w:val="bullet"/>
      <w:lvlText w:val=""/>
      <w:lvlJc w:val="left"/>
      <w:pPr>
        <w:ind w:left="360" w:hanging="360"/>
      </w:pPr>
      <w:rPr>
        <w:rFonts w:ascii="Symbol" w:hAnsi="Symbol" w:hint="default"/>
        <w:b w:val="0"/>
        <w:i w:val="0"/>
        <w:color w:val="auto"/>
        <w:sz w:val="24"/>
        <w:szCs w:val="24"/>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3">
    <w:nsid w:val="7A1D0D14"/>
    <w:multiLevelType w:val="hybridMultilevel"/>
    <w:tmpl w:val="EABCE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A3E738B"/>
    <w:multiLevelType w:val="multilevel"/>
    <w:tmpl w:val="CEAADBB4"/>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nsid w:val="7A560807"/>
    <w:multiLevelType w:val="hybridMultilevel"/>
    <w:tmpl w:val="2FD8D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7DAE5A0F"/>
    <w:multiLevelType w:val="hybridMultilevel"/>
    <w:tmpl w:val="8BCE0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7"/>
  </w:num>
  <w:num w:numId="4">
    <w:abstractNumId w:val="1"/>
  </w:num>
  <w:num w:numId="5">
    <w:abstractNumId w:val="64"/>
  </w:num>
  <w:num w:numId="6">
    <w:abstractNumId w:val="84"/>
  </w:num>
  <w:num w:numId="7">
    <w:abstractNumId w:val="38"/>
  </w:num>
  <w:num w:numId="8">
    <w:abstractNumId w:val="4"/>
  </w:num>
  <w:num w:numId="9">
    <w:abstractNumId w:val="76"/>
  </w:num>
  <w:num w:numId="10">
    <w:abstractNumId w:val="6"/>
  </w:num>
  <w:num w:numId="11">
    <w:abstractNumId w:val="16"/>
  </w:num>
  <w:num w:numId="12">
    <w:abstractNumId w:val="59"/>
  </w:num>
  <w:num w:numId="13">
    <w:abstractNumId w:val="35"/>
  </w:num>
  <w:num w:numId="14">
    <w:abstractNumId w:val="0"/>
  </w:num>
  <w:num w:numId="15">
    <w:abstractNumId w:val="22"/>
  </w:num>
  <w:num w:numId="16">
    <w:abstractNumId w:val="46"/>
  </w:num>
  <w:num w:numId="17">
    <w:abstractNumId w:val="102"/>
  </w:num>
  <w:num w:numId="18">
    <w:abstractNumId w:val="52"/>
  </w:num>
  <w:num w:numId="19">
    <w:abstractNumId w:val="112"/>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1"/>
  </w:num>
  <w:num w:numId="22">
    <w:abstractNumId w:val="99"/>
  </w:num>
  <w:num w:numId="23">
    <w:abstractNumId w:val="80"/>
  </w:num>
  <w:num w:numId="2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94"/>
  </w:num>
  <w:num w:numId="27">
    <w:abstractNumId w:val="91"/>
  </w:num>
  <w:num w:numId="28">
    <w:abstractNumId w:val="70"/>
  </w:num>
  <w:num w:numId="29">
    <w:abstractNumId w:val="32"/>
  </w:num>
  <w:num w:numId="30">
    <w:abstractNumId w:val="107"/>
  </w:num>
  <w:num w:numId="31">
    <w:abstractNumId w:val="116"/>
  </w:num>
  <w:num w:numId="32">
    <w:abstractNumId w:val="24"/>
  </w:num>
  <w:num w:numId="33">
    <w:abstractNumId w:val="47"/>
  </w:num>
  <w:num w:numId="34">
    <w:abstractNumId w:val="88"/>
  </w:num>
  <w:num w:numId="35">
    <w:abstractNumId w:val="71"/>
  </w:num>
  <w:num w:numId="36">
    <w:abstractNumId w:val="13"/>
  </w:num>
  <w:num w:numId="37">
    <w:abstractNumId w:val="82"/>
  </w:num>
  <w:num w:numId="38">
    <w:abstractNumId w:val="108"/>
  </w:num>
  <w:num w:numId="39">
    <w:abstractNumId w:val="15"/>
  </w:num>
  <w:num w:numId="40">
    <w:abstractNumId w:val="57"/>
  </w:num>
  <w:num w:numId="41">
    <w:abstractNumId w:val="67"/>
  </w:num>
  <w:num w:numId="42">
    <w:abstractNumId w:val="7"/>
  </w:num>
  <w:num w:numId="43">
    <w:abstractNumId w:val="111"/>
  </w:num>
  <w:num w:numId="44">
    <w:abstractNumId w:val="110"/>
  </w:num>
  <w:num w:numId="45">
    <w:abstractNumId w:val="72"/>
  </w:num>
  <w:num w:numId="46">
    <w:abstractNumId w:val="54"/>
  </w:num>
  <w:num w:numId="47">
    <w:abstractNumId w:val="103"/>
  </w:num>
  <w:num w:numId="48">
    <w:abstractNumId w:val="34"/>
  </w:num>
  <w:num w:numId="49">
    <w:abstractNumId w:val="98"/>
  </w:num>
  <w:num w:numId="50">
    <w:abstractNumId w:val="79"/>
  </w:num>
  <w:num w:numId="51">
    <w:abstractNumId w:val="5"/>
  </w:num>
  <w:num w:numId="52">
    <w:abstractNumId w:val="69"/>
  </w:num>
  <w:num w:numId="53">
    <w:abstractNumId w:val="63"/>
  </w:num>
  <w:num w:numId="54">
    <w:abstractNumId w:val="19"/>
  </w:num>
  <w:num w:numId="55">
    <w:abstractNumId w:val="29"/>
  </w:num>
  <w:num w:numId="56">
    <w:abstractNumId w:val="115"/>
  </w:num>
  <w:num w:numId="57">
    <w:abstractNumId w:val="18"/>
  </w:num>
  <w:num w:numId="58">
    <w:abstractNumId w:val="83"/>
  </w:num>
  <w:num w:numId="59">
    <w:abstractNumId w:val="36"/>
  </w:num>
  <w:num w:numId="60">
    <w:abstractNumId w:val="14"/>
  </w:num>
  <w:num w:numId="61">
    <w:abstractNumId w:val="113"/>
  </w:num>
  <w:num w:numId="62">
    <w:abstractNumId w:val="104"/>
  </w:num>
  <w:num w:numId="63">
    <w:abstractNumId w:val="2"/>
  </w:num>
  <w:num w:numId="64">
    <w:abstractNumId w:val="12"/>
  </w:num>
  <w:num w:numId="65">
    <w:abstractNumId w:val="61"/>
  </w:num>
  <w:num w:numId="66">
    <w:abstractNumId w:val="45"/>
  </w:num>
  <w:num w:numId="67">
    <w:abstractNumId w:val="10"/>
  </w:num>
  <w:num w:numId="68">
    <w:abstractNumId w:val="68"/>
  </w:num>
  <w:num w:numId="69">
    <w:abstractNumId w:val="106"/>
  </w:num>
  <w:num w:numId="70">
    <w:abstractNumId w:val="86"/>
  </w:num>
  <w:num w:numId="71">
    <w:abstractNumId w:val="40"/>
  </w:num>
  <w:num w:numId="72">
    <w:abstractNumId w:val="73"/>
  </w:num>
  <w:num w:numId="73">
    <w:abstractNumId w:val="43"/>
  </w:num>
  <w:num w:numId="74">
    <w:abstractNumId w:val="33"/>
  </w:num>
  <w:num w:numId="75">
    <w:abstractNumId w:val="3"/>
  </w:num>
  <w:num w:numId="76">
    <w:abstractNumId w:val="25"/>
  </w:num>
  <w:num w:numId="77">
    <w:abstractNumId w:val="65"/>
  </w:num>
  <w:num w:numId="78">
    <w:abstractNumId w:val="60"/>
  </w:num>
  <w:num w:numId="79">
    <w:abstractNumId w:val="37"/>
  </w:num>
  <w:num w:numId="80">
    <w:abstractNumId w:val="78"/>
  </w:num>
  <w:num w:numId="81">
    <w:abstractNumId w:val="26"/>
  </w:num>
  <w:num w:numId="82">
    <w:abstractNumId w:val="11"/>
  </w:num>
  <w:num w:numId="83">
    <w:abstractNumId w:val="75"/>
  </w:num>
  <w:num w:numId="84">
    <w:abstractNumId w:val="41"/>
  </w:num>
  <w:num w:numId="85">
    <w:abstractNumId w:val="48"/>
  </w:num>
  <w:num w:numId="86">
    <w:abstractNumId w:val="55"/>
  </w:num>
  <w:num w:numId="87">
    <w:abstractNumId w:val="97"/>
  </w:num>
  <w:num w:numId="88">
    <w:abstractNumId w:val="105"/>
  </w:num>
  <w:num w:numId="89">
    <w:abstractNumId w:val="9"/>
  </w:num>
  <w:num w:numId="90">
    <w:abstractNumId w:val="21"/>
  </w:num>
  <w:num w:numId="91">
    <w:abstractNumId w:val="53"/>
  </w:num>
  <w:num w:numId="92">
    <w:abstractNumId w:val="93"/>
  </w:num>
  <w:num w:numId="93">
    <w:abstractNumId w:val="114"/>
  </w:num>
  <w:num w:numId="94">
    <w:abstractNumId w:val="28"/>
  </w:num>
  <w:num w:numId="95">
    <w:abstractNumId w:val="96"/>
  </w:num>
  <w:num w:numId="96">
    <w:abstractNumId w:val="50"/>
  </w:num>
  <w:num w:numId="97">
    <w:abstractNumId w:val="39"/>
  </w:num>
  <w:num w:numId="98">
    <w:abstractNumId w:val="74"/>
  </w:num>
  <w:num w:numId="99">
    <w:abstractNumId w:val="100"/>
  </w:num>
  <w:num w:numId="100">
    <w:abstractNumId w:val="49"/>
  </w:num>
  <w:num w:numId="101">
    <w:abstractNumId w:val="31"/>
  </w:num>
  <w:num w:numId="102">
    <w:abstractNumId w:val="58"/>
  </w:num>
  <w:num w:numId="103">
    <w:abstractNumId w:val="90"/>
  </w:num>
  <w:num w:numId="104">
    <w:abstractNumId w:val="23"/>
  </w:num>
  <w:num w:numId="105">
    <w:abstractNumId w:val="42"/>
  </w:num>
  <w:num w:numId="106">
    <w:abstractNumId w:val="56"/>
  </w:num>
  <w:num w:numId="107">
    <w:abstractNumId w:val="51"/>
  </w:num>
  <w:num w:numId="108">
    <w:abstractNumId w:val="30"/>
  </w:num>
  <w:num w:numId="109">
    <w:abstractNumId w:val="81"/>
  </w:num>
  <w:num w:numId="110">
    <w:abstractNumId w:val="95"/>
  </w:num>
  <w:num w:numId="111">
    <w:abstractNumId w:val="66"/>
  </w:num>
  <w:num w:numId="112">
    <w:abstractNumId w:val="92"/>
  </w:num>
  <w:num w:numId="113">
    <w:abstractNumId w:val="85"/>
  </w:num>
  <w:num w:numId="114">
    <w:abstractNumId w:val="17"/>
  </w:num>
  <w:num w:numId="115">
    <w:abstractNumId w:val="87"/>
  </w:num>
  <w:num w:numId="116">
    <w:abstractNumId w:val="20"/>
  </w:num>
  <w:num w:numId="117">
    <w:abstractNumId w:val="44"/>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296947"/>
    <w:rsid w:val="00001558"/>
    <w:rsid w:val="00002EF4"/>
    <w:rsid w:val="00003585"/>
    <w:rsid w:val="00004D52"/>
    <w:rsid w:val="00005A8A"/>
    <w:rsid w:val="000071E7"/>
    <w:rsid w:val="0001052B"/>
    <w:rsid w:val="000110C6"/>
    <w:rsid w:val="000153D6"/>
    <w:rsid w:val="00015D12"/>
    <w:rsid w:val="00016B8A"/>
    <w:rsid w:val="00020445"/>
    <w:rsid w:val="00021A82"/>
    <w:rsid w:val="00023054"/>
    <w:rsid w:val="0002404F"/>
    <w:rsid w:val="000278AC"/>
    <w:rsid w:val="00030424"/>
    <w:rsid w:val="00032818"/>
    <w:rsid w:val="00033026"/>
    <w:rsid w:val="00036487"/>
    <w:rsid w:val="0003743E"/>
    <w:rsid w:val="00037AF9"/>
    <w:rsid w:val="00042AB3"/>
    <w:rsid w:val="00042D82"/>
    <w:rsid w:val="000438FE"/>
    <w:rsid w:val="00044C26"/>
    <w:rsid w:val="00050C20"/>
    <w:rsid w:val="00050CFE"/>
    <w:rsid w:val="00053833"/>
    <w:rsid w:val="000561BB"/>
    <w:rsid w:val="00057E65"/>
    <w:rsid w:val="00060903"/>
    <w:rsid w:val="000609E9"/>
    <w:rsid w:val="00063688"/>
    <w:rsid w:val="00063957"/>
    <w:rsid w:val="00063FB9"/>
    <w:rsid w:val="00064E59"/>
    <w:rsid w:val="00066A1D"/>
    <w:rsid w:val="00067520"/>
    <w:rsid w:val="00071A95"/>
    <w:rsid w:val="00071E16"/>
    <w:rsid w:val="00073DCB"/>
    <w:rsid w:val="00076B70"/>
    <w:rsid w:val="00077731"/>
    <w:rsid w:val="000807FB"/>
    <w:rsid w:val="00080B68"/>
    <w:rsid w:val="0008175E"/>
    <w:rsid w:val="00084755"/>
    <w:rsid w:val="00086B92"/>
    <w:rsid w:val="00087755"/>
    <w:rsid w:val="00087E71"/>
    <w:rsid w:val="00090C9B"/>
    <w:rsid w:val="00091500"/>
    <w:rsid w:val="0009350A"/>
    <w:rsid w:val="00094012"/>
    <w:rsid w:val="00094202"/>
    <w:rsid w:val="00094637"/>
    <w:rsid w:val="0009498B"/>
    <w:rsid w:val="00095C6D"/>
    <w:rsid w:val="00097FD3"/>
    <w:rsid w:val="000A27E4"/>
    <w:rsid w:val="000A3DD3"/>
    <w:rsid w:val="000A525A"/>
    <w:rsid w:val="000A6733"/>
    <w:rsid w:val="000A7B8F"/>
    <w:rsid w:val="000A7F9A"/>
    <w:rsid w:val="000B0DED"/>
    <w:rsid w:val="000B1E6A"/>
    <w:rsid w:val="000B3617"/>
    <w:rsid w:val="000B4375"/>
    <w:rsid w:val="000B6BFE"/>
    <w:rsid w:val="000B6DA5"/>
    <w:rsid w:val="000C07F4"/>
    <w:rsid w:val="000C2D28"/>
    <w:rsid w:val="000C308A"/>
    <w:rsid w:val="000C330F"/>
    <w:rsid w:val="000C395F"/>
    <w:rsid w:val="000C57B3"/>
    <w:rsid w:val="000C58C7"/>
    <w:rsid w:val="000C6300"/>
    <w:rsid w:val="000C6E22"/>
    <w:rsid w:val="000D04EB"/>
    <w:rsid w:val="000D0A68"/>
    <w:rsid w:val="000D0AE4"/>
    <w:rsid w:val="000D0CDF"/>
    <w:rsid w:val="000D1091"/>
    <w:rsid w:val="000D1820"/>
    <w:rsid w:val="000D1B0E"/>
    <w:rsid w:val="000D5508"/>
    <w:rsid w:val="000D6071"/>
    <w:rsid w:val="000E02C4"/>
    <w:rsid w:val="000E2C3A"/>
    <w:rsid w:val="000E3E61"/>
    <w:rsid w:val="000E7FCB"/>
    <w:rsid w:val="000F0040"/>
    <w:rsid w:val="000F3408"/>
    <w:rsid w:val="000F4930"/>
    <w:rsid w:val="000F71F1"/>
    <w:rsid w:val="000F755C"/>
    <w:rsid w:val="00100778"/>
    <w:rsid w:val="00101135"/>
    <w:rsid w:val="00102F1D"/>
    <w:rsid w:val="00102F9C"/>
    <w:rsid w:val="00103DFD"/>
    <w:rsid w:val="0010400C"/>
    <w:rsid w:val="00104CA4"/>
    <w:rsid w:val="001055B4"/>
    <w:rsid w:val="00105C87"/>
    <w:rsid w:val="00107148"/>
    <w:rsid w:val="001117D1"/>
    <w:rsid w:val="00112BC6"/>
    <w:rsid w:val="00113807"/>
    <w:rsid w:val="00114B4E"/>
    <w:rsid w:val="0011690A"/>
    <w:rsid w:val="00116EC0"/>
    <w:rsid w:val="001225DD"/>
    <w:rsid w:val="001235D7"/>
    <w:rsid w:val="00123710"/>
    <w:rsid w:val="0012462C"/>
    <w:rsid w:val="00125C35"/>
    <w:rsid w:val="001275A1"/>
    <w:rsid w:val="00127E02"/>
    <w:rsid w:val="00130E19"/>
    <w:rsid w:val="0013178E"/>
    <w:rsid w:val="00133727"/>
    <w:rsid w:val="0013389D"/>
    <w:rsid w:val="00134396"/>
    <w:rsid w:val="00142C80"/>
    <w:rsid w:val="00143493"/>
    <w:rsid w:val="00146821"/>
    <w:rsid w:val="00147C24"/>
    <w:rsid w:val="00147FF5"/>
    <w:rsid w:val="00150F2B"/>
    <w:rsid w:val="001513D6"/>
    <w:rsid w:val="0015166C"/>
    <w:rsid w:val="001520FD"/>
    <w:rsid w:val="001543A0"/>
    <w:rsid w:val="001562D0"/>
    <w:rsid w:val="00157623"/>
    <w:rsid w:val="00161C2A"/>
    <w:rsid w:val="0016233E"/>
    <w:rsid w:val="00162463"/>
    <w:rsid w:val="00162B60"/>
    <w:rsid w:val="00163BAD"/>
    <w:rsid w:val="0016526B"/>
    <w:rsid w:val="00166987"/>
    <w:rsid w:val="0017023E"/>
    <w:rsid w:val="00170540"/>
    <w:rsid w:val="00170714"/>
    <w:rsid w:val="0017269B"/>
    <w:rsid w:val="0017320C"/>
    <w:rsid w:val="0017377F"/>
    <w:rsid w:val="00174C2E"/>
    <w:rsid w:val="00174D17"/>
    <w:rsid w:val="00175099"/>
    <w:rsid w:val="00176391"/>
    <w:rsid w:val="001779B8"/>
    <w:rsid w:val="0018100D"/>
    <w:rsid w:val="00183066"/>
    <w:rsid w:val="00183427"/>
    <w:rsid w:val="00184D2B"/>
    <w:rsid w:val="00184EBB"/>
    <w:rsid w:val="0018662A"/>
    <w:rsid w:val="00186B7D"/>
    <w:rsid w:val="001932B0"/>
    <w:rsid w:val="00194007"/>
    <w:rsid w:val="001945C8"/>
    <w:rsid w:val="001956A9"/>
    <w:rsid w:val="0019601A"/>
    <w:rsid w:val="00196A76"/>
    <w:rsid w:val="001A0579"/>
    <w:rsid w:val="001A05CD"/>
    <w:rsid w:val="001A0990"/>
    <w:rsid w:val="001A1872"/>
    <w:rsid w:val="001A2538"/>
    <w:rsid w:val="001A2BDA"/>
    <w:rsid w:val="001A44C3"/>
    <w:rsid w:val="001A5E0A"/>
    <w:rsid w:val="001A719F"/>
    <w:rsid w:val="001A7E8F"/>
    <w:rsid w:val="001B04B6"/>
    <w:rsid w:val="001B1A0F"/>
    <w:rsid w:val="001B46F5"/>
    <w:rsid w:val="001B615E"/>
    <w:rsid w:val="001B66E1"/>
    <w:rsid w:val="001B6A47"/>
    <w:rsid w:val="001B6C66"/>
    <w:rsid w:val="001B6DDE"/>
    <w:rsid w:val="001B716E"/>
    <w:rsid w:val="001C01B3"/>
    <w:rsid w:val="001C12AB"/>
    <w:rsid w:val="001C24A4"/>
    <w:rsid w:val="001C2BDC"/>
    <w:rsid w:val="001C3086"/>
    <w:rsid w:val="001C4B0B"/>
    <w:rsid w:val="001C6F67"/>
    <w:rsid w:val="001C7CAF"/>
    <w:rsid w:val="001D3672"/>
    <w:rsid w:val="001D445F"/>
    <w:rsid w:val="001D4C11"/>
    <w:rsid w:val="001D58F4"/>
    <w:rsid w:val="001D65D0"/>
    <w:rsid w:val="001E01CB"/>
    <w:rsid w:val="001E1334"/>
    <w:rsid w:val="001E5A9B"/>
    <w:rsid w:val="001E6467"/>
    <w:rsid w:val="001E6677"/>
    <w:rsid w:val="001E710F"/>
    <w:rsid w:val="001E7721"/>
    <w:rsid w:val="001F1884"/>
    <w:rsid w:val="001F22F1"/>
    <w:rsid w:val="001F3986"/>
    <w:rsid w:val="002004BB"/>
    <w:rsid w:val="00202EDD"/>
    <w:rsid w:val="002033AA"/>
    <w:rsid w:val="00204064"/>
    <w:rsid w:val="00204799"/>
    <w:rsid w:val="00204836"/>
    <w:rsid w:val="002048FD"/>
    <w:rsid w:val="00205889"/>
    <w:rsid w:val="002062F2"/>
    <w:rsid w:val="00207266"/>
    <w:rsid w:val="0021248B"/>
    <w:rsid w:val="0021302B"/>
    <w:rsid w:val="00214D4F"/>
    <w:rsid w:val="0021536D"/>
    <w:rsid w:val="0021566A"/>
    <w:rsid w:val="00215852"/>
    <w:rsid w:val="00216333"/>
    <w:rsid w:val="00217E81"/>
    <w:rsid w:val="0022034D"/>
    <w:rsid w:val="002208CC"/>
    <w:rsid w:val="00221967"/>
    <w:rsid w:val="002254A8"/>
    <w:rsid w:val="00231169"/>
    <w:rsid w:val="00232118"/>
    <w:rsid w:val="002353C4"/>
    <w:rsid w:val="00236F74"/>
    <w:rsid w:val="00237035"/>
    <w:rsid w:val="002371BB"/>
    <w:rsid w:val="002374DB"/>
    <w:rsid w:val="00237643"/>
    <w:rsid w:val="0023765B"/>
    <w:rsid w:val="002411E7"/>
    <w:rsid w:val="00241B49"/>
    <w:rsid w:val="002436C6"/>
    <w:rsid w:val="002436D9"/>
    <w:rsid w:val="0025089B"/>
    <w:rsid w:val="00255437"/>
    <w:rsid w:val="00261DBB"/>
    <w:rsid w:val="0026277F"/>
    <w:rsid w:val="00262C13"/>
    <w:rsid w:val="00264234"/>
    <w:rsid w:val="00264291"/>
    <w:rsid w:val="00265A18"/>
    <w:rsid w:val="00265BCA"/>
    <w:rsid w:val="00266440"/>
    <w:rsid w:val="0026649B"/>
    <w:rsid w:val="0026737B"/>
    <w:rsid w:val="002676D2"/>
    <w:rsid w:val="00271874"/>
    <w:rsid w:val="00271A22"/>
    <w:rsid w:val="00276167"/>
    <w:rsid w:val="0027618C"/>
    <w:rsid w:val="00277E98"/>
    <w:rsid w:val="00280BCE"/>
    <w:rsid w:val="002818F0"/>
    <w:rsid w:val="00281CC2"/>
    <w:rsid w:val="00281CED"/>
    <w:rsid w:val="00282876"/>
    <w:rsid w:val="00282C6E"/>
    <w:rsid w:val="00283382"/>
    <w:rsid w:val="00283AC2"/>
    <w:rsid w:val="00292D34"/>
    <w:rsid w:val="00293585"/>
    <w:rsid w:val="00293E02"/>
    <w:rsid w:val="00294A55"/>
    <w:rsid w:val="002950E2"/>
    <w:rsid w:val="00296084"/>
    <w:rsid w:val="00296947"/>
    <w:rsid w:val="002A108C"/>
    <w:rsid w:val="002A2AD1"/>
    <w:rsid w:val="002A2C58"/>
    <w:rsid w:val="002A52DC"/>
    <w:rsid w:val="002A607C"/>
    <w:rsid w:val="002A7242"/>
    <w:rsid w:val="002A78E0"/>
    <w:rsid w:val="002A7B4F"/>
    <w:rsid w:val="002B17E5"/>
    <w:rsid w:val="002B51A9"/>
    <w:rsid w:val="002B53F0"/>
    <w:rsid w:val="002B545F"/>
    <w:rsid w:val="002B59EF"/>
    <w:rsid w:val="002B7402"/>
    <w:rsid w:val="002B7A61"/>
    <w:rsid w:val="002C0B96"/>
    <w:rsid w:val="002C10C9"/>
    <w:rsid w:val="002C32F6"/>
    <w:rsid w:val="002D1F72"/>
    <w:rsid w:val="002D25CB"/>
    <w:rsid w:val="002D2D06"/>
    <w:rsid w:val="002D41B8"/>
    <w:rsid w:val="002D4A0B"/>
    <w:rsid w:val="002D5885"/>
    <w:rsid w:val="002D5942"/>
    <w:rsid w:val="002E0F35"/>
    <w:rsid w:val="002E3302"/>
    <w:rsid w:val="002E531D"/>
    <w:rsid w:val="002E5917"/>
    <w:rsid w:val="002E703D"/>
    <w:rsid w:val="002F20F8"/>
    <w:rsid w:val="002F2FA3"/>
    <w:rsid w:val="002F4190"/>
    <w:rsid w:val="003014A2"/>
    <w:rsid w:val="003014A8"/>
    <w:rsid w:val="00303AA6"/>
    <w:rsid w:val="00305604"/>
    <w:rsid w:val="00306ADD"/>
    <w:rsid w:val="00307182"/>
    <w:rsid w:val="003073F9"/>
    <w:rsid w:val="00311C23"/>
    <w:rsid w:val="003128D4"/>
    <w:rsid w:val="0031358C"/>
    <w:rsid w:val="00314BCF"/>
    <w:rsid w:val="00314EDD"/>
    <w:rsid w:val="00315874"/>
    <w:rsid w:val="003167B2"/>
    <w:rsid w:val="0031693B"/>
    <w:rsid w:val="003176C2"/>
    <w:rsid w:val="00320EA8"/>
    <w:rsid w:val="003222D8"/>
    <w:rsid w:val="003262F5"/>
    <w:rsid w:val="003305CA"/>
    <w:rsid w:val="00330FCA"/>
    <w:rsid w:val="003310FE"/>
    <w:rsid w:val="003312FD"/>
    <w:rsid w:val="00333C43"/>
    <w:rsid w:val="0033476B"/>
    <w:rsid w:val="003360B4"/>
    <w:rsid w:val="00336790"/>
    <w:rsid w:val="00336C43"/>
    <w:rsid w:val="00340F68"/>
    <w:rsid w:val="00345A1E"/>
    <w:rsid w:val="0035271E"/>
    <w:rsid w:val="00352EF7"/>
    <w:rsid w:val="00353083"/>
    <w:rsid w:val="00355A81"/>
    <w:rsid w:val="00356254"/>
    <w:rsid w:val="00357C2B"/>
    <w:rsid w:val="00364288"/>
    <w:rsid w:val="00365D36"/>
    <w:rsid w:val="00366C8F"/>
    <w:rsid w:val="003677AD"/>
    <w:rsid w:val="00370433"/>
    <w:rsid w:val="003713E6"/>
    <w:rsid w:val="00374F2E"/>
    <w:rsid w:val="00375F60"/>
    <w:rsid w:val="00376333"/>
    <w:rsid w:val="0037633C"/>
    <w:rsid w:val="00380669"/>
    <w:rsid w:val="00381801"/>
    <w:rsid w:val="00381BEE"/>
    <w:rsid w:val="00382BC4"/>
    <w:rsid w:val="00383112"/>
    <w:rsid w:val="00393DA3"/>
    <w:rsid w:val="003949AC"/>
    <w:rsid w:val="003957AE"/>
    <w:rsid w:val="00395EA8"/>
    <w:rsid w:val="003970F7"/>
    <w:rsid w:val="003A04F0"/>
    <w:rsid w:val="003A0E25"/>
    <w:rsid w:val="003A54C9"/>
    <w:rsid w:val="003A5F19"/>
    <w:rsid w:val="003A5F64"/>
    <w:rsid w:val="003A6B5B"/>
    <w:rsid w:val="003A7AED"/>
    <w:rsid w:val="003A7F72"/>
    <w:rsid w:val="003B287A"/>
    <w:rsid w:val="003B48BB"/>
    <w:rsid w:val="003B4AA0"/>
    <w:rsid w:val="003B6918"/>
    <w:rsid w:val="003C0445"/>
    <w:rsid w:val="003C0E82"/>
    <w:rsid w:val="003C2296"/>
    <w:rsid w:val="003C4847"/>
    <w:rsid w:val="003C484E"/>
    <w:rsid w:val="003C77BD"/>
    <w:rsid w:val="003D1F47"/>
    <w:rsid w:val="003D2836"/>
    <w:rsid w:val="003D64FA"/>
    <w:rsid w:val="003D7DF0"/>
    <w:rsid w:val="003E21DC"/>
    <w:rsid w:val="003E6B0A"/>
    <w:rsid w:val="003E7870"/>
    <w:rsid w:val="003F1C6B"/>
    <w:rsid w:val="003F2123"/>
    <w:rsid w:val="003F2A91"/>
    <w:rsid w:val="003F618A"/>
    <w:rsid w:val="003F6E18"/>
    <w:rsid w:val="003F71C7"/>
    <w:rsid w:val="003F73DA"/>
    <w:rsid w:val="00400ACC"/>
    <w:rsid w:val="00401430"/>
    <w:rsid w:val="00404FFA"/>
    <w:rsid w:val="00405D43"/>
    <w:rsid w:val="0041292F"/>
    <w:rsid w:val="004133F7"/>
    <w:rsid w:val="00414182"/>
    <w:rsid w:val="00414B07"/>
    <w:rsid w:val="0041546F"/>
    <w:rsid w:val="00415E76"/>
    <w:rsid w:val="00417505"/>
    <w:rsid w:val="00421A5B"/>
    <w:rsid w:val="00422EE7"/>
    <w:rsid w:val="004240A4"/>
    <w:rsid w:val="00425D80"/>
    <w:rsid w:val="00427710"/>
    <w:rsid w:val="00430D4C"/>
    <w:rsid w:val="004334E1"/>
    <w:rsid w:val="00433FCB"/>
    <w:rsid w:val="0043466F"/>
    <w:rsid w:val="00435153"/>
    <w:rsid w:val="0043587F"/>
    <w:rsid w:val="00435BEC"/>
    <w:rsid w:val="00435CD6"/>
    <w:rsid w:val="00436E96"/>
    <w:rsid w:val="00444BF8"/>
    <w:rsid w:val="004455C0"/>
    <w:rsid w:val="00450C55"/>
    <w:rsid w:val="00450FDE"/>
    <w:rsid w:val="00451855"/>
    <w:rsid w:val="00453158"/>
    <w:rsid w:val="00453964"/>
    <w:rsid w:val="004556C4"/>
    <w:rsid w:val="00460086"/>
    <w:rsid w:val="004616BD"/>
    <w:rsid w:val="004622CF"/>
    <w:rsid w:val="00464382"/>
    <w:rsid w:val="00464A18"/>
    <w:rsid w:val="00467915"/>
    <w:rsid w:val="004754C3"/>
    <w:rsid w:val="004754F3"/>
    <w:rsid w:val="00481DB1"/>
    <w:rsid w:val="00483192"/>
    <w:rsid w:val="00483257"/>
    <w:rsid w:val="004834B0"/>
    <w:rsid w:val="00483A42"/>
    <w:rsid w:val="004858BD"/>
    <w:rsid w:val="00487478"/>
    <w:rsid w:val="00487C4B"/>
    <w:rsid w:val="00490052"/>
    <w:rsid w:val="00490C02"/>
    <w:rsid w:val="00490FF9"/>
    <w:rsid w:val="00491927"/>
    <w:rsid w:val="0049205D"/>
    <w:rsid w:val="004922B9"/>
    <w:rsid w:val="0049348D"/>
    <w:rsid w:val="00494BF8"/>
    <w:rsid w:val="004979D6"/>
    <w:rsid w:val="004A0211"/>
    <w:rsid w:val="004A12F7"/>
    <w:rsid w:val="004A1D95"/>
    <w:rsid w:val="004A472C"/>
    <w:rsid w:val="004A6DF6"/>
    <w:rsid w:val="004A71A5"/>
    <w:rsid w:val="004B01B0"/>
    <w:rsid w:val="004B04ED"/>
    <w:rsid w:val="004B143D"/>
    <w:rsid w:val="004B68C6"/>
    <w:rsid w:val="004B76BF"/>
    <w:rsid w:val="004C015C"/>
    <w:rsid w:val="004C14AE"/>
    <w:rsid w:val="004C156A"/>
    <w:rsid w:val="004C2139"/>
    <w:rsid w:val="004C250D"/>
    <w:rsid w:val="004C3686"/>
    <w:rsid w:val="004C50BC"/>
    <w:rsid w:val="004C531D"/>
    <w:rsid w:val="004C5D3C"/>
    <w:rsid w:val="004D12D0"/>
    <w:rsid w:val="004D1837"/>
    <w:rsid w:val="004D30C6"/>
    <w:rsid w:val="004D4158"/>
    <w:rsid w:val="004D64FC"/>
    <w:rsid w:val="004D706B"/>
    <w:rsid w:val="004D7184"/>
    <w:rsid w:val="004E5B96"/>
    <w:rsid w:val="004E67B0"/>
    <w:rsid w:val="004E777C"/>
    <w:rsid w:val="004F0617"/>
    <w:rsid w:val="004F2AB1"/>
    <w:rsid w:val="004F3751"/>
    <w:rsid w:val="004F6296"/>
    <w:rsid w:val="004F7E76"/>
    <w:rsid w:val="005120DC"/>
    <w:rsid w:val="00512C58"/>
    <w:rsid w:val="00512D92"/>
    <w:rsid w:val="00513A2A"/>
    <w:rsid w:val="00513BAC"/>
    <w:rsid w:val="00514301"/>
    <w:rsid w:val="00515FB1"/>
    <w:rsid w:val="00524700"/>
    <w:rsid w:val="005255C2"/>
    <w:rsid w:val="00526C23"/>
    <w:rsid w:val="005278E9"/>
    <w:rsid w:val="00527BCD"/>
    <w:rsid w:val="0053176F"/>
    <w:rsid w:val="00531AF8"/>
    <w:rsid w:val="00533491"/>
    <w:rsid w:val="00535269"/>
    <w:rsid w:val="00537260"/>
    <w:rsid w:val="00537B33"/>
    <w:rsid w:val="005401DE"/>
    <w:rsid w:val="00542718"/>
    <w:rsid w:val="00544627"/>
    <w:rsid w:val="005449CF"/>
    <w:rsid w:val="00547FE0"/>
    <w:rsid w:val="00550AE4"/>
    <w:rsid w:val="00552A20"/>
    <w:rsid w:val="00553888"/>
    <w:rsid w:val="005573FA"/>
    <w:rsid w:val="00560A36"/>
    <w:rsid w:val="00561A5A"/>
    <w:rsid w:val="00564D08"/>
    <w:rsid w:val="00565F86"/>
    <w:rsid w:val="005668D5"/>
    <w:rsid w:val="00572863"/>
    <w:rsid w:val="00573344"/>
    <w:rsid w:val="00574635"/>
    <w:rsid w:val="00574A39"/>
    <w:rsid w:val="00575CC8"/>
    <w:rsid w:val="005775A1"/>
    <w:rsid w:val="00577CF4"/>
    <w:rsid w:val="00577FB1"/>
    <w:rsid w:val="00580731"/>
    <w:rsid w:val="00586BC7"/>
    <w:rsid w:val="00590851"/>
    <w:rsid w:val="00591357"/>
    <w:rsid w:val="00592CA0"/>
    <w:rsid w:val="005932A0"/>
    <w:rsid w:val="00594D03"/>
    <w:rsid w:val="00594E94"/>
    <w:rsid w:val="005A2B42"/>
    <w:rsid w:val="005A2EBD"/>
    <w:rsid w:val="005A4F1B"/>
    <w:rsid w:val="005A50A2"/>
    <w:rsid w:val="005A57CE"/>
    <w:rsid w:val="005A677C"/>
    <w:rsid w:val="005A6781"/>
    <w:rsid w:val="005B0658"/>
    <w:rsid w:val="005B0A39"/>
    <w:rsid w:val="005B3C12"/>
    <w:rsid w:val="005B54E4"/>
    <w:rsid w:val="005B5D3A"/>
    <w:rsid w:val="005B603C"/>
    <w:rsid w:val="005B6F13"/>
    <w:rsid w:val="005C1797"/>
    <w:rsid w:val="005C35A8"/>
    <w:rsid w:val="005C4193"/>
    <w:rsid w:val="005C4DA5"/>
    <w:rsid w:val="005C6498"/>
    <w:rsid w:val="005D0696"/>
    <w:rsid w:val="005D1085"/>
    <w:rsid w:val="005D2BE7"/>
    <w:rsid w:val="005D4B7A"/>
    <w:rsid w:val="005D7245"/>
    <w:rsid w:val="005E0351"/>
    <w:rsid w:val="005E0FBD"/>
    <w:rsid w:val="005E12A8"/>
    <w:rsid w:val="005E17E4"/>
    <w:rsid w:val="005E2454"/>
    <w:rsid w:val="005E3707"/>
    <w:rsid w:val="005E4CE3"/>
    <w:rsid w:val="005E504D"/>
    <w:rsid w:val="005E56A3"/>
    <w:rsid w:val="005E76C1"/>
    <w:rsid w:val="005E7A37"/>
    <w:rsid w:val="005F0677"/>
    <w:rsid w:val="005F0C9A"/>
    <w:rsid w:val="005F3EE6"/>
    <w:rsid w:val="005F3FA5"/>
    <w:rsid w:val="005F4878"/>
    <w:rsid w:val="005F64C4"/>
    <w:rsid w:val="005F73F5"/>
    <w:rsid w:val="005F7E2E"/>
    <w:rsid w:val="00600FD8"/>
    <w:rsid w:val="00601B78"/>
    <w:rsid w:val="00601E0B"/>
    <w:rsid w:val="00602501"/>
    <w:rsid w:val="006039E0"/>
    <w:rsid w:val="0060536D"/>
    <w:rsid w:val="00607698"/>
    <w:rsid w:val="00607B14"/>
    <w:rsid w:val="00610977"/>
    <w:rsid w:val="00613DBB"/>
    <w:rsid w:val="006153EC"/>
    <w:rsid w:val="00616849"/>
    <w:rsid w:val="0062083B"/>
    <w:rsid w:val="00621B39"/>
    <w:rsid w:val="00622F3A"/>
    <w:rsid w:val="00623582"/>
    <w:rsid w:val="00624D64"/>
    <w:rsid w:val="00630B50"/>
    <w:rsid w:val="0063196B"/>
    <w:rsid w:val="00632EEC"/>
    <w:rsid w:val="006333F7"/>
    <w:rsid w:val="006351A3"/>
    <w:rsid w:val="006352FE"/>
    <w:rsid w:val="00636CB4"/>
    <w:rsid w:val="00641D9D"/>
    <w:rsid w:val="00643CD1"/>
    <w:rsid w:val="00652094"/>
    <w:rsid w:val="00654D8C"/>
    <w:rsid w:val="0065712B"/>
    <w:rsid w:val="006607EA"/>
    <w:rsid w:val="0066269B"/>
    <w:rsid w:val="00662EB3"/>
    <w:rsid w:val="00663796"/>
    <w:rsid w:val="006639A4"/>
    <w:rsid w:val="00663B2D"/>
    <w:rsid w:val="00666610"/>
    <w:rsid w:val="00672666"/>
    <w:rsid w:val="00675300"/>
    <w:rsid w:val="00675E11"/>
    <w:rsid w:val="006763B2"/>
    <w:rsid w:val="006764A5"/>
    <w:rsid w:val="006771DC"/>
    <w:rsid w:val="00677FF3"/>
    <w:rsid w:val="006806C6"/>
    <w:rsid w:val="00681E09"/>
    <w:rsid w:val="006822EB"/>
    <w:rsid w:val="00682946"/>
    <w:rsid w:val="006832EC"/>
    <w:rsid w:val="00683998"/>
    <w:rsid w:val="00684FF3"/>
    <w:rsid w:val="0068564E"/>
    <w:rsid w:val="006926BA"/>
    <w:rsid w:val="00692CA3"/>
    <w:rsid w:val="00692E28"/>
    <w:rsid w:val="00693C16"/>
    <w:rsid w:val="006942BE"/>
    <w:rsid w:val="00694D7B"/>
    <w:rsid w:val="0069735B"/>
    <w:rsid w:val="006A014E"/>
    <w:rsid w:val="006A1324"/>
    <w:rsid w:val="006A1D02"/>
    <w:rsid w:val="006A6472"/>
    <w:rsid w:val="006A6B62"/>
    <w:rsid w:val="006A70F3"/>
    <w:rsid w:val="006B01D4"/>
    <w:rsid w:val="006B32FC"/>
    <w:rsid w:val="006B5A2E"/>
    <w:rsid w:val="006B6007"/>
    <w:rsid w:val="006B7FCD"/>
    <w:rsid w:val="006C219C"/>
    <w:rsid w:val="006C29CF"/>
    <w:rsid w:val="006C48AE"/>
    <w:rsid w:val="006C49B1"/>
    <w:rsid w:val="006D21D1"/>
    <w:rsid w:val="006D5600"/>
    <w:rsid w:val="006E0CA7"/>
    <w:rsid w:val="006E0CD9"/>
    <w:rsid w:val="006E1186"/>
    <w:rsid w:val="006E237D"/>
    <w:rsid w:val="006E29B8"/>
    <w:rsid w:val="006E3218"/>
    <w:rsid w:val="006E3361"/>
    <w:rsid w:val="006E354D"/>
    <w:rsid w:val="006E3EEE"/>
    <w:rsid w:val="006F04C7"/>
    <w:rsid w:val="006F2146"/>
    <w:rsid w:val="006F36C8"/>
    <w:rsid w:val="00702521"/>
    <w:rsid w:val="00705ADA"/>
    <w:rsid w:val="00705DE7"/>
    <w:rsid w:val="0070782C"/>
    <w:rsid w:val="007101BF"/>
    <w:rsid w:val="00711D36"/>
    <w:rsid w:val="00711DC2"/>
    <w:rsid w:val="00711EC0"/>
    <w:rsid w:val="007125EF"/>
    <w:rsid w:val="0071273D"/>
    <w:rsid w:val="0071296E"/>
    <w:rsid w:val="00715C58"/>
    <w:rsid w:val="00716040"/>
    <w:rsid w:val="007175B7"/>
    <w:rsid w:val="00717B04"/>
    <w:rsid w:val="0072107B"/>
    <w:rsid w:val="00726E69"/>
    <w:rsid w:val="00727B5E"/>
    <w:rsid w:val="007305C7"/>
    <w:rsid w:val="0073144A"/>
    <w:rsid w:val="0073225D"/>
    <w:rsid w:val="00733C0D"/>
    <w:rsid w:val="00735EFB"/>
    <w:rsid w:val="00736B9C"/>
    <w:rsid w:val="007406C6"/>
    <w:rsid w:val="00744A46"/>
    <w:rsid w:val="00745AEC"/>
    <w:rsid w:val="007544ED"/>
    <w:rsid w:val="00756CD4"/>
    <w:rsid w:val="007572A1"/>
    <w:rsid w:val="00760768"/>
    <w:rsid w:val="00764BFE"/>
    <w:rsid w:val="007706A9"/>
    <w:rsid w:val="00772BBA"/>
    <w:rsid w:val="00776281"/>
    <w:rsid w:val="00777F16"/>
    <w:rsid w:val="007803DD"/>
    <w:rsid w:val="00780460"/>
    <w:rsid w:val="00780491"/>
    <w:rsid w:val="00785066"/>
    <w:rsid w:val="00785B60"/>
    <w:rsid w:val="0078742F"/>
    <w:rsid w:val="00790E94"/>
    <w:rsid w:val="0079172D"/>
    <w:rsid w:val="00792A83"/>
    <w:rsid w:val="00792CC7"/>
    <w:rsid w:val="00793F15"/>
    <w:rsid w:val="00794027"/>
    <w:rsid w:val="00794A28"/>
    <w:rsid w:val="0079547C"/>
    <w:rsid w:val="00795B17"/>
    <w:rsid w:val="00796FAF"/>
    <w:rsid w:val="007A3B4F"/>
    <w:rsid w:val="007A6BCC"/>
    <w:rsid w:val="007A6E83"/>
    <w:rsid w:val="007A7BD5"/>
    <w:rsid w:val="007B00E8"/>
    <w:rsid w:val="007B0AD5"/>
    <w:rsid w:val="007B0BF1"/>
    <w:rsid w:val="007B39EF"/>
    <w:rsid w:val="007B6FDC"/>
    <w:rsid w:val="007C0250"/>
    <w:rsid w:val="007C0793"/>
    <w:rsid w:val="007C1333"/>
    <w:rsid w:val="007C60A8"/>
    <w:rsid w:val="007C6DA6"/>
    <w:rsid w:val="007C6F02"/>
    <w:rsid w:val="007D01D5"/>
    <w:rsid w:val="007D5A29"/>
    <w:rsid w:val="007D5B0B"/>
    <w:rsid w:val="007E0BEA"/>
    <w:rsid w:val="007E0E4A"/>
    <w:rsid w:val="007E1469"/>
    <w:rsid w:val="007E1571"/>
    <w:rsid w:val="007E2C81"/>
    <w:rsid w:val="007E41BB"/>
    <w:rsid w:val="007F0885"/>
    <w:rsid w:val="007F3A74"/>
    <w:rsid w:val="00802612"/>
    <w:rsid w:val="00802769"/>
    <w:rsid w:val="008036E1"/>
    <w:rsid w:val="00805BAB"/>
    <w:rsid w:val="00806697"/>
    <w:rsid w:val="008074E2"/>
    <w:rsid w:val="00810819"/>
    <w:rsid w:val="00812241"/>
    <w:rsid w:val="008123FD"/>
    <w:rsid w:val="00817722"/>
    <w:rsid w:val="00820182"/>
    <w:rsid w:val="00821712"/>
    <w:rsid w:val="008243FA"/>
    <w:rsid w:val="00825F0A"/>
    <w:rsid w:val="00826167"/>
    <w:rsid w:val="00832854"/>
    <w:rsid w:val="00833C36"/>
    <w:rsid w:val="008340B0"/>
    <w:rsid w:val="00834F28"/>
    <w:rsid w:val="00835B81"/>
    <w:rsid w:val="00840D63"/>
    <w:rsid w:val="008421A1"/>
    <w:rsid w:val="008435B7"/>
    <w:rsid w:val="00843A02"/>
    <w:rsid w:val="0084542E"/>
    <w:rsid w:val="0084544D"/>
    <w:rsid w:val="008477D9"/>
    <w:rsid w:val="008512A9"/>
    <w:rsid w:val="00851754"/>
    <w:rsid w:val="00854424"/>
    <w:rsid w:val="00855E63"/>
    <w:rsid w:val="0085700B"/>
    <w:rsid w:val="00857416"/>
    <w:rsid w:val="008579FA"/>
    <w:rsid w:val="0086103F"/>
    <w:rsid w:val="00861B0A"/>
    <w:rsid w:val="00862DB3"/>
    <w:rsid w:val="00866A13"/>
    <w:rsid w:val="00866EBE"/>
    <w:rsid w:val="00871304"/>
    <w:rsid w:val="008737C7"/>
    <w:rsid w:val="008742A1"/>
    <w:rsid w:val="008748C6"/>
    <w:rsid w:val="008749A5"/>
    <w:rsid w:val="008772AE"/>
    <w:rsid w:val="00877C87"/>
    <w:rsid w:val="00880BF2"/>
    <w:rsid w:val="00881100"/>
    <w:rsid w:val="00882803"/>
    <w:rsid w:val="008837F8"/>
    <w:rsid w:val="0088429F"/>
    <w:rsid w:val="0088485B"/>
    <w:rsid w:val="00890D8C"/>
    <w:rsid w:val="0089194B"/>
    <w:rsid w:val="00891CCC"/>
    <w:rsid w:val="00892758"/>
    <w:rsid w:val="008958EF"/>
    <w:rsid w:val="00896DB8"/>
    <w:rsid w:val="00897247"/>
    <w:rsid w:val="008A007C"/>
    <w:rsid w:val="008A4175"/>
    <w:rsid w:val="008A4B69"/>
    <w:rsid w:val="008A4F6F"/>
    <w:rsid w:val="008A5005"/>
    <w:rsid w:val="008A5AE2"/>
    <w:rsid w:val="008B0274"/>
    <w:rsid w:val="008B5509"/>
    <w:rsid w:val="008B6744"/>
    <w:rsid w:val="008B77C8"/>
    <w:rsid w:val="008C07F1"/>
    <w:rsid w:val="008C2C88"/>
    <w:rsid w:val="008C3355"/>
    <w:rsid w:val="008C3D37"/>
    <w:rsid w:val="008C619B"/>
    <w:rsid w:val="008D0E6E"/>
    <w:rsid w:val="008D1545"/>
    <w:rsid w:val="008D281C"/>
    <w:rsid w:val="008D7FFB"/>
    <w:rsid w:val="008E0946"/>
    <w:rsid w:val="008E24F4"/>
    <w:rsid w:val="008E3A5D"/>
    <w:rsid w:val="008E3CAE"/>
    <w:rsid w:val="008E4CE3"/>
    <w:rsid w:val="008E56D5"/>
    <w:rsid w:val="008E661B"/>
    <w:rsid w:val="008F1555"/>
    <w:rsid w:val="008F1E64"/>
    <w:rsid w:val="008F41EF"/>
    <w:rsid w:val="008F549A"/>
    <w:rsid w:val="008F600B"/>
    <w:rsid w:val="0090569F"/>
    <w:rsid w:val="00912386"/>
    <w:rsid w:val="009131A9"/>
    <w:rsid w:val="00913590"/>
    <w:rsid w:val="00913776"/>
    <w:rsid w:val="00915A5A"/>
    <w:rsid w:val="00916420"/>
    <w:rsid w:val="0091660E"/>
    <w:rsid w:val="0091749D"/>
    <w:rsid w:val="00920FFB"/>
    <w:rsid w:val="0092381C"/>
    <w:rsid w:val="009239C8"/>
    <w:rsid w:val="009262F4"/>
    <w:rsid w:val="009270EB"/>
    <w:rsid w:val="0092741C"/>
    <w:rsid w:val="00927A34"/>
    <w:rsid w:val="00927D2C"/>
    <w:rsid w:val="00927F71"/>
    <w:rsid w:val="00930CEC"/>
    <w:rsid w:val="00935596"/>
    <w:rsid w:val="00937167"/>
    <w:rsid w:val="009453F0"/>
    <w:rsid w:val="0094793E"/>
    <w:rsid w:val="009504AD"/>
    <w:rsid w:val="009556B6"/>
    <w:rsid w:val="00955D2D"/>
    <w:rsid w:val="00956237"/>
    <w:rsid w:val="00956437"/>
    <w:rsid w:val="00957632"/>
    <w:rsid w:val="00960FAF"/>
    <w:rsid w:val="00961359"/>
    <w:rsid w:val="00963996"/>
    <w:rsid w:val="00965DBA"/>
    <w:rsid w:val="00966845"/>
    <w:rsid w:val="00971229"/>
    <w:rsid w:val="009716A6"/>
    <w:rsid w:val="00974104"/>
    <w:rsid w:val="00974B24"/>
    <w:rsid w:val="00975C83"/>
    <w:rsid w:val="00976E3E"/>
    <w:rsid w:val="00976E43"/>
    <w:rsid w:val="00981226"/>
    <w:rsid w:val="009837B2"/>
    <w:rsid w:val="00985DEF"/>
    <w:rsid w:val="00991139"/>
    <w:rsid w:val="00992D17"/>
    <w:rsid w:val="00994016"/>
    <w:rsid w:val="00996486"/>
    <w:rsid w:val="0099667D"/>
    <w:rsid w:val="009972CF"/>
    <w:rsid w:val="009A0A60"/>
    <w:rsid w:val="009A0BBB"/>
    <w:rsid w:val="009A3509"/>
    <w:rsid w:val="009A38DE"/>
    <w:rsid w:val="009A5160"/>
    <w:rsid w:val="009A557B"/>
    <w:rsid w:val="009A55CA"/>
    <w:rsid w:val="009A70C8"/>
    <w:rsid w:val="009B0744"/>
    <w:rsid w:val="009B2452"/>
    <w:rsid w:val="009B257E"/>
    <w:rsid w:val="009B3043"/>
    <w:rsid w:val="009B6358"/>
    <w:rsid w:val="009C2043"/>
    <w:rsid w:val="009C21EA"/>
    <w:rsid w:val="009C43B1"/>
    <w:rsid w:val="009C6402"/>
    <w:rsid w:val="009C650D"/>
    <w:rsid w:val="009C65D2"/>
    <w:rsid w:val="009C6A3E"/>
    <w:rsid w:val="009D1B60"/>
    <w:rsid w:val="009D721F"/>
    <w:rsid w:val="009E1188"/>
    <w:rsid w:val="009E36DB"/>
    <w:rsid w:val="009E70A7"/>
    <w:rsid w:val="009E7EBC"/>
    <w:rsid w:val="009F0420"/>
    <w:rsid w:val="009F05C1"/>
    <w:rsid w:val="009F399E"/>
    <w:rsid w:val="009F3EE0"/>
    <w:rsid w:val="009F4353"/>
    <w:rsid w:val="00A00995"/>
    <w:rsid w:val="00A00C88"/>
    <w:rsid w:val="00A04A4A"/>
    <w:rsid w:val="00A102D1"/>
    <w:rsid w:val="00A11978"/>
    <w:rsid w:val="00A126E9"/>
    <w:rsid w:val="00A132BC"/>
    <w:rsid w:val="00A15365"/>
    <w:rsid w:val="00A15D59"/>
    <w:rsid w:val="00A23E5D"/>
    <w:rsid w:val="00A24C38"/>
    <w:rsid w:val="00A24FC6"/>
    <w:rsid w:val="00A258FB"/>
    <w:rsid w:val="00A259D8"/>
    <w:rsid w:val="00A31D1D"/>
    <w:rsid w:val="00A4185A"/>
    <w:rsid w:val="00A4260C"/>
    <w:rsid w:val="00A4266B"/>
    <w:rsid w:val="00A4349D"/>
    <w:rsid w:val="00A437C0"/>
    <w:rsid w:val="00A43924"/>
    <w:rsid w:val="00A44951"/>
    <w:rsid w:val="00A44EDE"/>
    <w:rsid w:val="00A45995"/>
    <w:rsid w:val="00A53CD4"/>
    <w:rsid w:val="00A5526F"/>
    <w:rsid w:val="00A56251"/>
    <w:rsid w:val="00A562B4"/>
    <w:rsid w:val="00A56BDA"/>
    <w:rsid w:val="00A65515"/>
    <w:rsid w:val="00A66B99"/>
    <w:rsid w:val="00A67231"/>
    <w:rsid w:val="00A71C01"/>
    <w:rsid w:val="00A75EF3"/>
    <w:rsid w:val="00A76499"/>
    <w:rsid w:val="00A77E97"/>
    <w:rsid w:val="00A80DBE"/>
    <w:rsid w:val="00A815F8"/>
    <w:rsid w:val="00A81B2A"/>
    <w:rsid w:val="00A82114"/>
    <w:rsid w:val="00A82B5B"/>
    <w:rsid w:val="00A8345F"/>
    <w:rsid w:val="00A84CC4"/>
    <w:rsid w:val="00A85FAC"/>
    <w:rsid w:val="00A86BE6"/>
    <w:rsid w:val="00A86F28"/>
    <w:rsid w:val="00A92685"/>
    <w:rsid w:val="00A92A88"/>
    <w:rsid w:val="00A93D71"/>
    <w:rsid w:val="00A95AC8"/>
    <w:rsid w:val="00A97411"/>
    <w:rsid w:val="00AA0410"/>
    <w:rsid w:val="00AA49DB"/>
    <w:rsid w:val="00AA595D"/>
    <w:rsid w:val="00AA6F31"/>
    <w:rsid w:val="00AB01A4"/>
    <w:rsid w:val="00AB0BFD"/>
    <w:rsid w:val="00AB1C7E"/>
    <w:rsid w:val="00AB4AB7"/>
    <w:rsid w:val="00AB4DD1"/>
    <w:rsid w:val="00AB5D99"/>
    <w:rsid w:val="00AB60D1"/>
    <w:rsid w:val="00AB78C2"/>
    <w:rsid w:val="00AC104B"/>
    <w:rsid w:val="00AC124D"/>
    <w:rsid w:val="00AC3736"/>
    <w:rsid w:val="00AD0F16"/>
    <w:rsid w:val="00AD10BD"/>
    <w:rsid w:val="00AD4D08"/>
    <w:rsid w:val="00AD5F52"/>
    <w:rsid w:val="00AD6F79"/>
    <w:rsid w:val="00AD7869"/>
    <w:rsid w:val="00AE0DDF"/>
    <w:rsid w:val="00AE1F2B"/>
    <w:rsid w:val="00AE201E"/>
    <w:rsid w:val="00AE2224"/>
    <w:rsid w:val="00AE37C3"/>
    <w:rsid w:val="00AE5F80"/>
    <w:rsid w:val="00AF4CAF"/>
    <w:rsid w:val="00AF78FF"/>
    <w:rsid w:val="00B014C1"/>
    <w:rsid w:val="00B02F2D"/>
    <w:rsid w:val="00B033FD"/>
    <w:rsid w:val="00B03CA3"/>
    <w:rsid w:val="00B041B6"/>
    <w:rsid w:val="00B064BC"/>
    <w:rsid w:val="00B076FA"/>
    <w:rsid w:val="00B10921"/>
    <w:rsid w:val="00B10C3D"/>
    <w:rsid w:val="00B130C3"/>
    <w:rsid w:val="00B151A7"/>
    <w:rsid w:val="00B17BA6"/>
    <w:rsid w:val="00B206E0"/>
    <w:rsid w:val="00B21DA6"/>
    <w:rsid w:val="00B227FE"/>
    <w:rsid w:val="00B22E4A"/>
    <w:rsid w:val="00B237BF"/>
    <w:rsid w:val="00B2492D"/>
    <w:rsid w:val="00B24E08"/>
    <w:rsid w:val="00B27084"/>
    <w:rsid w:val="00B27575"/>
    <w:rsid w:val="00B3249C"/>
    <w:rsid w:val="00B3260C"/>
    <w:rsid w:val="00B33288"/>
    <w:rsid w:val="00B3570D"/>
    <w:rsid w:val="00B37378"/>
    <w:rsid w:val="00B3761C"/>
    <w:rsid w:val="00B422DC"/>
    <w:rsid w:val="00B42538"/>
    <w:rsid w:val="00B42836"/>
    <w:rsid w:val="00B456F0"/>
    <w:rsid w:val="00B45956"/>
    <w:rsid w:val="00B45F3C"/>
    <w:rsid w:val="00B465A7"/>
    <w:rsid w:val="00B47DCD"/>
    <w:rsid w:val="00B51FCA"/>
    <w:rsid w:val="00B54848"/>
    <w:rsid w:val="00B550B3"/>
    <w:rsid w:val="00B55547"/>
    <w:rsid w:val="00B608D0"/>
    <w:rsid w:val="00B60F6D"/>
    <w:rsid w:val="00B613AB"/>
    <w:rsid w:val="00B615EC"/>
    <w:rsid w:val="00B63589"/>
    <w:rsid w:val="00B638BA"/>
    <w:rsid w:val="00B64576"/>
    <w:rsid w:val="00B649C0"/>
    <w:rsid w:val="00B64D3F"/>
    <w:rsid w:val="00B64F6C"/>
    <w:rsid w:val="00B65EF9"/>
    <w:rsid w:val="00B72E80"/>
    <w:rsid w:val="00B72FCD"/>
    <w:rsid w:val="00B7306B"/>
    <w:rsid w:val="00B749CA"/>
    <w:rsid w:val="00B800C6"/>
    <w:rsid w:val="00B81865"/>
    <w:rsid w:val="00B83616"/>
    <w:rsid w:val="00B83CB2"/>
    <w:rsid w:val="00B8629F"/>
    <w:rsid w:val="00B87251"/>
    <w:rsid w:val="00B90288"/>
    <w:rsid w:val="00B90BCE"/>
    <w:rsid w:val="00B9177A"/>
    <w:rsid w:val="00B940B9"/>
    <w:rsid w:val="00B9562D"/>
    <w:rsid w:val="00B96135"/>
    <w:rsid w:val="00B961FA"/>
    <w:rsid w:val="00B9697F"/>
    <w:rsid w:val="00BA10C6"/>
    <w:rsid w:val="00BA30D9"/>
    <w:rsid w:val="00BA4785"/>
    <w:rsid w:val="00BA47F2"/>
    <w:rsid w:val="00BA7F40"/>
    <w:rsid w:val="00BB00E8"/>
    <w:rsid w:val="00BB0673"/>
    <w:rsid w:val="00BB09A1"/>
    <w:rsid w:val="00BB242A"/>
    <w:rsid w:val="00BB5383"/>
    <w:rsid w:val="00BB6680"/>
    <w:rsid w:val="00BC3286"/>
    <w:rsid w:val="00BC5948"/>
    <w:rsid w:val="00BC6210"/>
    <w:rsid w:val="00BC6728"/>
    <w:rsid w:val="00BC6CE4"/>
    <w:rsid w:val="00BC7D02"/>
    <w:rsid w:val="00BD0583"/>
    <w:rsid w:val="00BD255B"/>
    <w:rsid w:val="00BD2D75"/>
    <w:rsid w:val="00BD3488"/>
    <w:rsid w:val="00BD528A"/>
    <w:rsid w:val="00BD5F04"/>
    <w:rsid w:val="00BD7156"/>
    <w:rsid w:val="00BE05D1"/>
    <w:rsid w:val="00BE0AA4"/>
    <w:rsid w:val="00BE13F8"/>
    <w:rsid w:val="00BE320D"/>
    <w:rsid w:val="00BE4430"/>
    <w:rsid w:val="00BE493E"/>
    <w:rsid w:val="00BE6FB6"/>
    <w:rsid w:val="00BF20C9"/>
    <w:rsid w:val="00BF3AB9"/>
    <w:rsid w:val="00C03421"/>
    <w:rsid w:val="00C04E92"/>
    <w:rsid w:val="00C057A4"/>
    <w:rsid w:val="00C07D06"/>
    <w:rsid w:val="00C07EA6"/>
    <w:rsid w:val="00C12036"/>
    <w:rsid w:val="00C120CB"/>
    <w:rsid w:val="00C12BF2"/>
    <w:rsid w:val="00C146C6"/>
    <w:rsid w:val="00C15F8C"/>
    <w:rsid w:val="00C170CB"/>
    <w:rsid w:val="00C21319"/>
    <w:rsid w:val="00C22271"/>
    <w:rsid w:val="00C22D8B"/>
    <w:rsid w:val="00C2334A"/>
    <w:rsid w:val="00C23CD1"/>
    <w:rsid w:val="00C30285"/>
    <w:rsid w:val="00C312CF"/>
    <w:rsid w:val="00C352EA"/>
    <w:rsid w:val="00C35E6F"/>
    <w:rsid w:val="00C361A7"/>
    <w:rsid w:val="00C45335"/>
    <w:rsid w:val="00C4547F"/>
    <w:rsid w:val="00C46DC3"/>
    <w:rsid w:val="00C473E3"/>
    <w:rsid w:val="00C50267"/>
    <w:rsid w:val="00C51D89"/>
    <w:rsid w:val="00C52FC5"/>
    <w:rsid w:val="00C53823"/>
    <w:rsid w:val="00C544D7"/>
    <w:rsid w:val="00C545FA"/>
    <w:rsid w:val="00C56EF3"/>
    <w:rsid w:val="00C575D0"/>
    <w:rsid w:val="00C60D7B"/>
    <w:rsid w:val="00C65036"/>
    <w:rsid w:val="00C6572B"/>
    <w:rsid w:val="00C73D56"/>
    <w:rsid w:val="00C73EFF"/>
    <w:rsid w:val="00C76C4B"/>
    <w:rsid w:val="00C77D02"/>
    <w:rsid w:val="00C82148"/>
    <w:rsid w:val="00C82F26"/>
    <w:rsid w:val="00C84454"/>
    <w:rsid w:val="00C84C1A"/>
    <w:rsid w:val="00C86342"/>
    <w:rsid w:val="00C86884"/>
    <w:rsid w:val="00C8699B"/>
    <w:rsid w:val="00C8786E"/>
    <w:rsid w:val="00C93FBE"/>
    <w:rsid w:val="00C96508"/>
    <w:rsid w:val="00CA0880"/>
    <w:rsid w:val="00CA115A"/>
    <w:rsid w:val="00CA155B"/>
    <w:rsid w:val="00CA1CDC"/>
    <w:rsid w:val="00CA3D2E"/>
    <w:rsid w:val="00CA42DA"/>
    <w:rsid w:val="00CB04F1"/>
    <w:rsid w:val="00CB06EA"/>
    <w:rsid w:val="00CB083D"/>
    <w:rsid w:val="00CB426E"/>
    <w:rsid w:val="00CB5A54"/>
    <w:rsid w:val="00CB7DB8"/>
    <w:rsid w:val="00CC34EB"/>
    <w:rsid w:val="00CC3CBB"/>
    <w:rsid w:val="00CD03C5"/>
    <w:rsid w:val="00CD0C06"/>
    <w:rsid w:val="00CD2B68"/>
    <w:rsid w:val="00CD31B7"/>
    <w:rsid w:val="00CD5A18"/>
    <w:rsid w:val="00CD5D7F"/>
    <w:rsid w:val="00CD5F8D"/>
    <w:rsid w:val="00CD685E"/>
    <w:rsid w:val="00CE1383"/>
    <w:rsid w:val="00CE13EB"/>
    <w:rsid w:val="00CE383B"/>
    <w:rsid w:val="00CE5559"/>
    <w:rsid w:val="00CE6A08"/>
    <w:rsid w:val="00CF01C6"/>
    <w:rsid w:val="00CF104B"/>
    <w:rsid w:val="00CF31F2"/>
    <w:rsid w:val="00CF39BF"/>
    <w:rsid w:val="00CF4989"/>
    <w:rsid w:val="00CF4ABD"/>
    <w:rsid w:val="00CF5598"/>
    <w:rsid w:val="00CF6F11"/>
    <w:rsid w:val="00CF79D3"/>
    <w:rsid w:val="00D00859"/>
    <w:rsid w:val="00D00BE4"/>
    <w:rsid w:val="00D026F3"/>
    <w:rsid w:val="00D1526C"/>
    <w:rsid w:val="00D16DB5"/>
    <w:rsid w:val="00D1764F"/>
    <w:rsid w:val="00D21D06"/>
    <w:rsid w:val="00D22155"/>
    <w:rsid w:val="00D25D3C"/>
    <w:rsid w:val="00D273B9"/>
    <w:rsid w:val="00D30006"/>
    <w:rsid w:val="00D30E00"/>
    <w:rsid w:val="00D31BF1"/>
    <w:rsid w:val="00D3321C"/>
    <w:rsid w:val="00D35F0F"/>
    <w:rsid w:val="00D36505"/>
    <w:rsid w:val="00D36793"/>
    <w:rsid w:val="00D37B74"/>
    <w:rsid w:val="00D401A0"/>
    <w:rsid w:val="00D45FDF"/>
    <w:rsid w:val="00D479A9"/>
    <w:rsid w:val="00D53327"/>
    <w:rsid w:val="00D54A9E"/>
    <w:rsid w:val="00D55127"/>
    <w:rsid w:val="00D64B58"/>
    <w:rsid w:val="00D656B1"/>
    <w:rsid w:val="00D718D6"/>
    <w:rsid w:val="00D73159"/>
    <w:rsid w:val="00D73849"/>
    <w:rsid w:val="00D76845"/>
    <w:rsid w:val="00D80B1F"/>
    <w:rsid w:val="00D81A4D"/>
    <w:rsid w:val="00D81E6F"/>
    <w:rsid w:val="00D8291E"/>
    <w:rsid w:val="00D82CD0"/>
    <w:rsid w:val="00D84747"/>
    <w:rsid w:val="00D85771"/>
    <w:rsid w:val="00D872EF"/>
    <w:rsid w:val="00D91042"/>
    <w:rsid w:val="00D92F1C"/>
    <w:rsid w:val="00D94067"/>
    <w:rsid w:val="00D9480D"/>
    <w:rsid w:val="00D9496A"/>
    <w:rsid w:val="00D94BA6"/>
    <w:rsid w:val="00D94FBD"/>
    <w:rsid w:val="00DA08E7"/>
    <w:rsid w:val="00DA0D8B"/>
    <w:rsid w:val="00DA17F8"/>
    <w:rsid w:val="00DA1B9D"/>
    <w:rsid w:val="00DA3C8D"/>
    <w:rsid w:val="00DA6AB9"/>
    <w:rsid w:val="00DA6BEE"/>
    <w:rsid w:val="00DA6E90"/>
    <w:rsid w:val="00DB05C0"/>
    <w:rsid w:val="00DB14F8"/>
    <w:rsid w:val="00DB1A32"/>
    <w:rsid w:val="00DB443E"/>
    <w:rsid w:val="00DC55AF"/>
    <w:rsid w:val="00DC71E5"/>
    <w:rsid w:val="00DC76C0"/>
    <w:rsid w:val="00DC7AE1"/>
    <w:rsid w:val="00DD0BEB"/>
    <w:rsid w:val="00DD0EE3"/>
    <w:rsid w:val="00DD25CA"/>
    <w:rsid w:val="00DD4BFD"/>
    <w:rsid w:val="00DD7DFD"/>
    <w:rsid w:val="00DD7E11"/>
    <w:rsid w:val="00DE47B3"/>
    <w:rsid w:val="00DE748A"/>
    <w:rsid w:val="00DF0A9B"/>
    <w:rsid w:val="00DF2445"/>
    <w:rsid w:val="00DF2962"/>
    <w:rsid w:val="00DF322F"/>
    <w:rsid w:val="00DF36C8"/>
    <w:rsid w:val="00DF3A0C"/>
    <w:rsid w:val="00DF4643"/>
    <w:rsid w:val="00DF4AD0"/>
    <w:rsid w:val="00DF59ED"/>
    <w:rsid w:val="00DF5D83"/>
    <w:rsid w:val="00DF68C7"/>
    <w:rsid w:val="00DF7509"/>
    <w:rsid w:val="00DF7EDF"/>
    <w:rsid w:val="00E020D1"/>
    <w:rsid w:val="00E0462A"/>
    <w:rsid w:val="00E0534A"/>
    <w:rsid w:val="00E11847"/>
    <w:rsid w:val="00E17B91"/>
    <w:rsid w:val="00E17BDF"/>
    <w:rsid w:val="00E20CA7"/>
    <w:rsid w:val="00E2327A"/>
    <w:rsid w:val="00E2352A"/>
    <w:rsid w:val="00E2363C"/>
    <w:rsid w:val="00E24E39"/>
    <w:rsid w:val="00E25BCF"/>
    <w:rsid w:val="00E27BF4"/>
    <w:rsid w:val="00E33006"/>
    <w:rsid w:val="00E33E87"/>
    <w:rsid w:val="00E35AE2"/>
    <w:rsid w:val="00E37921"/>
    <w:rsid w:val="00E4028A"/>
    <w:rsid w:val="00E413E8"/>
    <w:rsid w:val="00E440A4"/>
    <w:rsid w:val="00E44569"/>
    <w:rsid w:val="00E46CEE"/>
    <w:rsid w:val="00E47892"/>
    <w:rsid w:val="00E53487"/>
    <w:rsid w:val="00E5646F"/>
    <w:rsid w:val="00E6241B"/>
    <w:rsid w:val="00E63CE9"/>
    <w:rsid w:val="00E64BE0"/>
    <w:rsid w:val="00E665A8"/>
    <w:rsid w:val="00E667F5"/>
    <w:rsid w:val="00E71FE6"/>
    <w:rsid w:val="00E7260E"/>
    <w:rsid w:val="00E7430B"/>
    <w:rsid w:val="00E75477"/>
    <w:rsid w:val="00E76016"/>
    <w:rsid w:val="00E76BAC"/>
    <w:rsid w:val="00E80574"/>
    <w:rsid w:val="00E80752"/>
    <w:rsid w:val="00E80F22"/>
    <w:rsid w:val="00E84822"/>
    <w:rsid w:val="00E85F9E"/>
    <w:rsid w:val="00E908B4"/>
    <w:rsid w:val="00E937F2"/>
    <w:rsid w:val="00E95642"/>
    <w:rsid w:val="00E96CD1"/>
    <w:rsid w:val="00E97F94"/>
    <w:rsid w:val="00EA12D3"/>
    <w:rsid w:val="00EA2248"/>
    <w:rsid w:val="00EA3A40"/>
    <w:rsid w:val="00EA519C"/>
    <w:rsid w:val="00EB223B"/>
    <w:rsid w:val="00EB287D"/>
    <w:rsid w:val="00EB3C9F"/>
    <w:rsid w:val="00EB45BE"/>
    <w:rsid w:val="00EB4B9C"/>
    <w:rsid w:val="00EB6070"/>
    <w:rsid w:val="00EC0492"/>
    <w:rsid w:val="00EC0C56"/>
    <w:rsid w:val="00EC327E"/>
    <w:rsid w:val="00EC331B"/>
    <w:rsid w:val="00EC3575"/>
    <w:rsid w:val="00EC5A5A"/>
    <w:rsid w:val="00EC6126"/>
    <w:rsid w:val="00EC639B"/>
    <w:rsid w:val="00EC6B4E"/>
    <w:rsid w:val="00EC75C4"/>
    <w:rsid w:val="00ED0843"/>
    <w:rsid w:val="00ED0C8B"/>
    <w:rsid w:val="00ED2143"/>
    <w:rsid w:val="00ED4CD4"/>
    <w:rsid w:val="00EE2424"/>
    <w:rsid w:val="00EE4452"/>
    <w:rsid w:val="00EE507B"/>
    <w:rsid w:val="00EE5A77"/>
    <w:rsid w:val="00EE5E0B"/>
    <w:rsid w:val="00EE65CF"/>
    <w:rsid w:val="00EE7358"/>
    <w:rsid w:val="00EE7FC1"/>
    <w:rsid w:val="00EF0287"/>
    <w:rsid w:val="00EF2886"/>
    <w:rsid w:val="00EF472F"/>
    <w:rsid w:val="00EF6058"/>
    <w:rsid w:val="00EF62FF"/>
    <w:rsid w:val="00F00345"/>
    <w:rsid w:val="00F021FB"/>
    <w:rsid w:val="00F02881"/>
    <w:rsid w:val="00F03EF5"/>
    <w:rsid w:val="00F061E2"/>
    <w:rsid w:val="00F064A5"/>
    <w:rsid w:val="00F0700C"/>
    <w:rsid w:val="00F12599"/>
    <w:rsid w:val="00F16262"/>
    <w:rsid w:val="00F20CFB"/>
    <w:rsid w:val="00F24C64"/>
    <w:rsid w:val="00F24CCA"/>
    <w:rsid w:val="00F253F0"/>
    <w:rsid w:val="00F25B2D"/>
    <w:rsid w:val="00F26E9F"/>
    <w:rsid w:val="00F33588"/>
    <w:rsid w:val="00F34E33"/>
    <w:rsid w:val="00F4065F"/>
    <w:rsid w:val="00F40733"/>
    <w:rsid w:val="00F46005"/>
    <w:rsid w:val="00F46243"/>
    <w:rsid w:val="00F4644F"/>
    <w:rsid w:val="00F47FEA"/>
    <w:rsid w:val="00F51EAB"/>
    <w:rsid w:val="00F56FB8"/>
    <w:rsid w:val="00F5703A"/>
    <w:rsid w:val="00F5711F"/>
    <w:rsid w:val="00F61014"/>
    <w:rsid w:val="00F627A2"/>
    <w:rsid w:val="00F628B6"/>
    <w:rsid w:val="00F63D79"/>
    <w:rsid w:val="00F64C66"/>
    <w:rsid w:val="00F674C2"/>
    <w:rsid w:val="00F70C16"/>
    <w:rsid w:val="00F70C81"/>
    <w:rsid w:val="00F72000"/>
    <w:rsid w:val="00F7367B"/>
    <w:rsid w:val="00F73D13"/>
    <w:rsid w:val="00F82075"/>
    <w:rsid w:val="00F851EE"/>
    <w:rsid w:val="00F8570D"/>
    <w:rsid w:val="00F859A1"/>
    <w:rsid w:val="00F86137"/>
    <w:rsid w:val="00F87A68"/>
    <w:rsid w:val="00F91057"/>
    <w:rsid w:val="00F925B3"/>
    <w:rsid w:val="00F968A9"/>
    <w:rsid w:val="00F969F2"/>
    <w:rsid w:val="00F96F5D"/>
    <w:rsid w:val="00F973BA"/>
    <w:rsid w:val="00FA47F2"/>
    <w:rsid w:val="00FA4EE7"/>
    <w:rsid w:val="00FA64C4"/>
    <w:rsid w:val="00FB11C1"/>
    <w:rsid w:val="00FB2043"/>
    <w:rsid w:val="00FB28A5"/>
    <w:rsid w:val="00FB541F"/>
    <w:rsid w:val="00FB632C"/>
    <w:rsid w:val="00FB7185"/>
    <w:rsid w:val="00FC060C"/>
    <w:rsid w:val="00FC0A5D"/>
    <w:rsid w:val="00FC1C54"/>
    <w:rsid w:val="00FC2A58"/>
    <w:rsid w:val="00FC3EA9"/>
    <w:rsid w:val="00FD0389"/>
    <w:rsid w:val="00FD3C63"/>
    <w:rsid w:val="00FD3FD9"/>
    <w:rsid w:val="00FD4A22"/>
    <w:rsid w:val="00FD50FE"/>
    <w:rsid w:val="00FD5872"/>
    <w:rsid w:val="00FD6848"/>
    <w:rsid w:val="00FD6F57"/>
    <w:rsid w:val="00FE046C"/>
    <w:rsid w:val="00FE0503"/>
    <w:rsid w:val="00FE1E5E"/>
    <w:rsid w:val="00FE2F44"/>
    <w:rsid w:val="00FF1401"/>
    <w:rsid w:val="00FF1D41"/>
    <w:rsid w:val="00FF1FF1"/>
    <w:rsid w:val="00FF42B1"/>
    <w:rsid w:val="00FF581E"/>
    <w:rsid w:val="00FF61EE"/>
    <w:rsid w:val="00FF62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0A"/>
  </w:style>
  <w:style w:type="paragraph" w:styleId="Heading1">
    <w:name w:val="heading 1"/>
    <w:basedOn w:val="Normal"/>
    <w:link w:val="Heading1Char"/>
    <w:uiPriority w:val="9"/>
    <w:qFormat/>
    <w:rsid w:val="002642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E80752"/>
    <w:pPr>
      <w:tabs>
        <w:tab w:val="center" w:pos="4680"/>
        <w:tab w:val="right" w:pos="9360"/>
      </w:tabs>
      <w:spacing w:after="0" w:line="240" w:lineRule="auto"/>
    </w:pPr>
  </w:style>
  <w:style w:type="character" w:customStyle="1" w:styleId="FooterChar">
    <w:name w:val="Footer Char"/>
    <w:basedOn w:val="DefaultParagraphFont"/>
    <w:link w:val="Footer"/>
    <w:rsid w:val="00E80752"/>
  </w:style>
  <w:style w:type="character" w:styleId="Hyperlink">
    <w:name w:val="Hyperlink"/>
    <w:rsid w:val="00E80752"/>
    <w:rPr>
      <w:color w:val="0000FF"/>
      <w:u w:val="single"/>
    </w:rPr>
  </w:style>
  <w:style w:type="paragraph" w:styleId="BalloonText">
    <w:name w:val="Balloon Text"/>
    <w:basedOn w:val="Normal"/>
    <w:link w:val="BalloonTextChar"/>
    <w:uiPriority w:val="99"/>
    <w:semiHidden/>
    <w:unhideWhenUsed/>
    <w:rsid w:val="00E80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752"/>
    <w:rPr>
      <w:rFonts w:ascii="Tahoma" w:hAnsi="Tahoma" w:cs="Tahoma"/>
      <w:sz w:val="16"/>
      <w:szCs w:val="16"/>
    </w:rPr>
  </w:style>
  <w:style w:type="paragraph" w:styleId="Header">
    <w:name w:val="header"/>
    <w:basedOn w:val="Normal"/>
    <w:link w:val="HeaderChar"/>
    <w:uiPriority w:val="99"/>
    <w:unhideWhenUsed/>
    <w:rsid w:val="00891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94B"/>
  </w:style>
  <w:style w:type="paragraph" w:styleId="ListParagraph">
    <w:name w:val="List Paragraph"/>
    <w:basedOn w:val="Normal"/>
    <w:uiPriority w:val="34"/>
    <w:qFormat/>
    <w:rsid w:val="00127E02"/>
    <w:pPr>
      <w:ind w:left="720"/>
      <w:contextualSpacing/>
    </w:pPr>
  </w:style>
  <w:style w:type="character" w:customStyle="1" w:styleId="BoldandItalics">
    <w:name w:val="Bold and Italics"/>
    <w:qFormat/>
    <w:rsid w:val="00512D92"/>
    <w:rPr>
      <w:b/>
      <w:i/>
      <w:u w:val="none"/>
    </w:rPr>
  </w:style>
  <w:style w:type="paragraph" w:styleId="ListBullet">
    <w:name w:val="List Bullet"/>
    <w:basedOn w:val="List"/>
    <w:rsid w:val="00512D92"/>
    <w:pPr>
      <w:keepNext/>
      <w:keepLines/>
      <w:numPr>
        <w:numId w:val="3"/>
      </w:numPr>
      <w:spacing w:before="40" w:after="40" w:line="240" w:lineRule="auto"/>
    </w:pPr>
    <w:rPr>
      <w:rFonts w:ascii="Times New Roman" w:eastAsia="Times New Roman" w:hAnsi="Times New Roman" w:cs="Times New Roman"/>
      <w:sz w:val="24"/>
      <w:lang w:val="en-AU"/>
    </w:rPr>
  </w:style>
  <w:style w:type="paragraph" w:styleId="List">
    <w:name w:val="List"/>
    <w:basedOn w:val="Normal"/>
    <w:uiPriority w:val="99"/>
    <w:semiHidden/>
    <w:unhideWhenUsed/>
    <w:rsid w:val="00512D92"/>
    <w:pPr>
      <w:ind w:left="360" w:hanging="360"/>
      <w:contextualSpacing/>
    </w:pPr>
  </w:style>
  <w:style w:type="paragraph" w:styleId="ListBullet2">
    <w:name w:val="List Bullet 2"/>
    <w:basedOn w:val="Normal"/>
    <w:uiPriority w:val="99"/>
    <w:semiHidden/>
    <w:unhideWhenUsed/>
    <w:rsid w:val="00805BAB"/>
    <w:pPr>
      <w:numPr>
        <w:numId w:val="4"/>
      </w:numPr>
      <w:contextualSpacing/>
    </w:pPr>
  </w:style>
  <w:style w:type="paragraph" w:customStyle="1" w:styleId="Default">
    <w:name w:val="Default"/>
    <w:rsid w:val="006E3EEE"/>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aliases w:val=" Char5,Char5"/>
    <w:basedOn w:val="Normal"/>
    <w:link w:val="BodyTextChar"/>
    <w:qFormat/>
    <w:rsid w:val="00AB01A4"/>
    <w:pPr>
      <w:spacing w:after="120" w:line="240" w:lineRule="auto"/>
    </w:pPr>
    <w:rPr>
      <w:rFonts w:ascii="Times New Roman" w:eastAsia="Times New Roman" w:hAnsi="Times New Roman" w:cs="Times New Roman"/>
      <w:sz w:val="24"/>
      <w:szCs w:val="24"/>
      <w:lang w:eastAsia="de-DE"/>
    </w:rPr>
  </w:style>
  <w:style w:type="character" w:customStyle="1" w:styleId="BodyTextChar">
    <w:name w:val="Body Text Char"/>
    <w:aliases w:val=" Char5 Char,Char5 Char"/>
    <w:basedOn w:val="DefaultParagraphFont"/>
    <w:link w:val="BodyText"/>
    <w:rsid w:val="00AB01A4"/>
    <w:rPr>
      <w:rFonts w:ascii="Times New Roman" w:eastAsia="Times New Roman" w:hAnsi="Times New Roman" w:cs="Times New Roman"/>
      <w:sz w:val="24"/>
      <w:szCs w:val="24"/>
      <w:lang w:eastAsia="de-DE"/>
    </w:rPr>
  </w:style>
  <w:style w:type="paragraph" w:styleId="BodyTextIndent">
    <w:name w:val="Body Text Indent"/>
    <w:basedOn w:val="Normal"/>
    <w:link w:val="BodyTextIndentChar"/>
    <w:uiPriority w:val="99"/>
    <w:semiHidden/>
    <w:unhideWhenUsed/>
    <w:rsid w:val="00D25D3C"/>
    <w:pPr>
      <w:spacing w:after="120"/>
      <w:ind w:left="360"/>
    </w:pPr>
  </w:style>
  <w:style w:type="character" w:customStyle="1" w:styleId="BodyTextIndentChar">
    <w:name w:val="Body Text Indent Char"/>
    <w:basedOn w:val="DefaultParagraphFont"/>
    <w:link w:val="BodyTextIndent"/>
    <w:uiPriority w:val="99"/>
    <w:semiHidden/>
    <w:rsid w:val="00D25D3C"/>
  </w:style>
  <w:style w:type="paragraph" w:styleId="BodyText2">
    <w:name w:val="Body Text 2"/>
    <w:basedOn w:val="Normal"/>
    <w:link w:val="BodyText2Char"/>
    <w:uiPriority w:val="99"/>
    <w:semiHidden/>
    <w:unhideWhenUsed/>
    <w:rsid w:val="00D25D3C"/>
    <w:pPr>
      <w:spacing w:after="120" w:line="480" w:lineRule="auto"/>
    </w:pPr>
  </w:style>
  <w:style w:type="character" w:customStyle="1" w:styleId="BodyText2Char">
    <w:name w:val="Body Text 2 Char"/>
    <w:basedOn w:val="DefaultParagraphFont"/>
    <w:link w:val="BodyText2"/>
    <w:uiPriority w:val="99"/>
    <w:semiHidden/>
    <w:rsid w:val="00D25D3C"/>
  </w:style>
  <w:style w:type="paragraph" w:styleId="NormalWeb">
    <w:name w:val="Normal (Web)"/>
    <w:basedOn w:val="Normal"/>
    <w:uiPriority w:val="99"/>
    <w:semiHidden/>
    <w:unhideWhenUsed/>
    <w:rsid w:val="00063FB9"/>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47FE0"/>
    <w:rPr>
      <w:color w:val="800080" w:themeColor="followedHyperlink"/>
      <w:u w:val="single"/>
    </w:rPr>
  </w:style>
  <w:style w:type="character" w:customStyle="1" w:styleId="apple-converted-space">
    <w:name w:val="apple-converted-space"/>
    <w:basedOn w:val="DefaultParagraphFont"/>
    <w:rsid w:val="00042AB3"/>
  </w:style>
  <w:style w:type="paragraph" w:styleId="ListBullet3">
    <w:name w:val="List Bullet 3"/>
    <w:basedOn w:val="Normal"/>
    <w:uiPriority w:val="99"/>
    <w:semiHidden/>
    <w:unhideWhenUsed/>
    <w:rsid w:val="00F7367B"/>
    <w:pPr>
      <w:numPr>
        <w:numId w:val="14"/>
      </w:numPr>
      <w:contextualSpacing/>
    </w:pPr>
  </w:style>
  <w:style w:type="paragraph" w:styleId="BodyTextIndent3">
    <w:name w:val="Body Text Indent 3"/>
    <w:basedOn w:val="Normal"/>
    <w:link w:val="BodyTextIndent3Char"/>
    <w:rsid w:val="00404FFA"/>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FFA"/>
    <w:rPr>
      <w:rFonts w:ascii="Times New Roman" w:eastAsia="Times New Roman" w:hAnsi="Times New Roman" w:cs="Times New Roman"/>
      <w:sz w:val="16"/>
      <w:szCs w:val="16"/>
    </w:rPr>
  </w:style>
  <w:style w:type="character" w:styleId="CommentReference">
    <w:name w:val="annotation reference"/>
    <w:basedOn w:val="DefaultParagraphFont"/>
    <w:uiPriority w:val="99"/>
    <w:semiHidden/>
    <w:unhideWhenUsed/>
    <w:rsid w:val="00216333"/>
    <w:rPr>
      <w:sz w:val="16"/>
      <w:szCs w:val="16"/>
    </w:rPr>
  </w:style>
  <w:style w:type="paragraph" w:styleId="CommentText">
    <w:name w:val="annotation text"/>
    <w:basedOn w:val="Normal"/>
    <w:link w:val="CommentTextChar"/>
    <w:uiPriority w:val="99"/>
    <w:semiHidden/>
    <w:unhideWhenUsed/>
    <w:rsid w:val="00216333"/>
    <w:pPr>
      <w:spacing w:line="240" w:lineRule="auto"/>
    </w:pPr>
    <w:rPr>
      <w:sz w:val="20"/>
      <w:szCs w:val="20"/>
    </w:rPr>
  </w:style>
  <w:style w:type="character" w:customStyle="1" w:styleId="CommentTextChar">
    <w:name w:val="Comment Text Char"/>
    <w:basedOn w:val="DefaultParagraphFont"/>
    <w:link w:val="CommentText"/>
    <w:uiPriority w:val="99"/>
    <w:semiHidden/>
    <w:rsid w:val="00216333"/>
    <w:rPr>
      <w:sz w:val="20"/>
      <w:szCs w:val="20"/>
    </w:rPr>
  </w:style>
  <w:style w:type="paragraph" w:styleId="CommentSubject">
    <w:name w:val="annotation subject"/>
    <w:basedOn w:val="CommentText"/>
    <w:next w:val="CommentText"/>
    <w:link w:val="CommentSubjectChar"/>
    <w:uiPriority w:val="99"/>
    <w:semiHidden/>
    <w:unhideWhenUsed/>
    <w:rsid w:val="00216333"/>
    <w:rPr>
      <w:b/>
      <w:bCs/>
    </w:rPr>
  </w:style>
  <w:style w:type="character" w:customStyle="1" w:styleId="CommentSubjectChar">
    <w:name w:val="Comment Subject Char"/>
    <w:basedOn w:val="CommentTextChar"/>
    <w:link w:val="CommentSubject"/>
    <w:uiPriority w:val="99"/>
    <w:semiHidden/>
    <w:rsid w:val="00216333"/>
    <w:rPr>
      <w:b/>
      <w:bCs/>
      <w:sz w:val="20"/>
      <w:szCs w:val="20"/>
    </w:rPr>
  </w:style>
  <w:style w:type="character" w:customStyle="1" w:styleId="Heading1Char">
    <w:name w:val="Heading 1 Char"/>
    <w:basedOn w:val="DefaultParagraphFont"/>
    <w:link w:val="Heading1"/>
    <w:uiPriority w:val="9"/>
    <w:rsid w:val="00264291"/>
    <w:rPr>
      <w:rFonts w:ascii="Times New Roman" w:eastAsia="Times New Roman" w:hAnsi="Times New Roman" w:cs="Times New Roman"/>
      <w:b/>
      <w:bCs/>
      <w:kern w:val="36"/>
      <w:sz w:val="48"/>
      <w:szCs w:val="48"/>
    </w:rPr>
  </w:style>
  <w:style w:type="paragraph" w:customStyle="1" w:styleId="BodyText1">
    <w:name w:val="Body Text 1"/>
    <w:basedOn w:val="Normal"/>
    <w:rsid w:val="00574A39"/>
    <w:pPr>
      <w:widowControl w:val="0"/>
      <w:autoSpaceDE w:val="0"/>
      <w:autoSpaceDN w:val="0"/>
      <w:adjustRightInd w:val="0"/>
      <w:spacing w:after="160" w:line="240" w:lineRule="auto"/>
    </w:pPr>
    <w:rPr>
      <w:rFonts w:ascii="Arial" w:eastAsia="Times New Roman" w:hAnsi="Arial" w:cs="Times New Roman"/>
      <w:sz w:val="20"/>
      <w:szCs w:val="20"/>
      <w:lang w:val="en-AU"/>
    </w:rPr>
  </w:style>
  <w:style w:type="character" w:customStyle="1" w:styleId="SpecialBold">
    <w:name w:val="Special Bold"/>
    <w:qFormat/>
    <w:rsid w:val="00574A39"/>
    <w:rPr>
      <w:b/>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E80752"/>
    <w:pPr>
      <w:tabs>
        <w:tab w:val="center" w:pos="4680"/>
        <w:tab w:val="right" w:pos="9360"/>
      </w:tabs>
      <w:spacing w:after="0" w:line="240" w:lineRule="auto"/>
    </w:pPr>
  </w:style>
  <w:style w:type="character" w:customStyle="1" w:styleId="FooterChar">
    <w:name w:val="Footer Char"/>
    <w:basedOn w:val="DefaultParagraphFont"/>
    <w:link w:val="Footer"/>
    <w:rsid w:val="00E80752"/>
  </w:style>
  <w:style w:type="character" w:styleId="Hyperlink">
    <w:name w:val="Hyperlink"/>
    <w:rsid w:val="00E80752"/>
    <w:rPr>
      <w:color w:val="0000FF"/>
      <w:u w:val="single"/>
    </w:rPr>
  </w:style>
  <w:style w:type="paragraph" w:styleId="BalloonText">
    <w:name w:val="Balloon Text"/>
    <w:basedOn w:val="Normal"/>
    <w:link w:val="BalloonTextChar"/>
    <w:uiPriority w:val="99"/>
    <w:semiHidden/>
    <w:unhideWhenUsed/>
    <w:rsid w:val="00E80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752"/>
    <w:rPr>
      <w:rFonts w:ascii="Tahoma" w:hAnsi="Tahoma" w:cs="Tahoma"/>
      <w:sz w:val="16"/>
      <w:szCs w:val="16"/>
    </w:rPr>
  </w:style>
  <w:style w:type="paragraph" w:styleId="Header">
    <w:name w:val="header"/>
    <w:basedOn w:val="Normal"/>
    <w:link w:val="HeaderChar"/>
    <w:uiPriority w:val="99"/>
    <w:unhideWhenUsed/>
    <w:rsid w:val="00891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94B"/>
  </w:style>
  <w:style w:type="paragraph" w:styleId="ListParagraph">
    <w:name w:val="List Paragraph"/>
    <w:basedOn w:val="Normal"/>
    <w:uiPriority w:val="34"/>
    <w:qFormat/>
    <w:rsid w:val="00127E02"/>
    <w:pPr>
      <w:ind w:left="720"/>
      <w:contextualSpacing/>
    </w:pPr>
  </w:style>
  <w:style w:type="character" w:customStyle="1" w:styleId="BoldandItalics">
    <w:name w:val="Bold and Italics"/>
    <w:qFormat/>
    <w:rsid w:val="00512D92"/>
    <w:rPr>
      <w:b/>
      <w:i/>
      <w:u w:val="none"/>
    </w:rPr>
  </w:style>
  <w:style w:type="paragraph" w:styleId="ListBullet">
    <w:name w:val="List Bullet"/>
    <w:basedOn w:val="List"/>
    <w:rsid w:val="00512D92"/>
    <w:pPr>
      <w:keepNext/>
      <w:keepLines/>
      <w:numPr>
        <w:numId w:val="7"/>
      </w:numPr>
      <w:spacing w:before="40" w:after="40" w:line="240" w:lineRule="auto"/>
    </w:pPr>
    <w:rPr>
      <w:rFonts w:ascii="Times New Roman" w:eastAsia="Times New Roman" w:hAnsi="Times New Roman" w:cs="Times New Roman"/>
      <w:sz w:val="24"/>
      <w:lang w:val="en-AU"/>
    </w:rPr>
  </w:style>
  <w:style w:type="paragraph" w:styleId="List">
    <w:name w:val="List"/>
    <w:basedOn w:val="Normal"/>
    <w:uiPriority w:val="99"/>
    <w:semiHidden/>
    <w:unhideWhenUsed/>
    <w:rsid w:val="00512D92"/>
    <w:pPr>
      <w:ind w:left="360" w:hanging="360"/>
      <w:contextualSpacing/>
    </w:pPr>
  </w:style>
  <w:style w:type="paragraph" w:styleId="ListBullet2">
    <w:name w:val="List Bullet 2"/>
    <w:basedOn w:val="Normal"/>
    <w:uiPriority w:val="99"/>
    <w:semiHidden/>
    <w:unhideWhenUsed/>
    <w:rsid w:val="00805BAB"/>
    <w:pPr>
      <w:numPr>
        <w:numId w:val="8"/>
      </w:numPr>
      <w:contextualSpacing/>
    </w:pPr>
  </w:style>
  <w:style w:type="paragraph" w:customStyle="1" w:styleId="Default">
    <w:name w:val="Default"/>
    <w:rsid w:val="006E3EEE"/>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rsid w:val="00AB01A4"/>
    <w:pPr>
      <w:spacing w:after="120" w:line="240" w:lineRule="auto"/>
    </w:pPr>
    <w:rPr>
      <w:rFonts w:ascii="Times New Roman" w:eastAsia="Times New Roman" w:hAnsi="Times New Roman" w:cs="Times New Roman"/>
      <w:sz w:val="24"/>
      <w:szCs w:val="24"/>
      <w:lang w:eastAsia="de-DE"/>
    </w:rPr>
  </w:style>
  <w:style w:type="character" w:customStyle="1" w:styleId="BodyTextChar">
    <w:name w:val="Body Text Char"/>
    <w:basedOn w:val="DefaultParagraphFont"/>
    <w:link w:val="BodyText"/>
    <w:rsid w:val="00AB01A4"/>
    <w:rPr>
      <w:rFonts w:ascii="Times New Roman" w:eastAsia="Times New Roman" w:hAnsi="Times New Roman" w:cs="Times New Roman"/>
      <w:sz w:val="24"/>
      <w:szCs w:val="24"/>
      <w:lang w:eastAsia="de-DE"/>
    </w:rPr>
  </w:style>
  <w:style w:type="paragraph" w:styleId="BodyTextIndent">
    <w:name w:val="Body Text Indent"/>
    <w:basedOn w:val="Normal"/>
    <w:link w:val="BodyTextIndentChar"/>
    <w:uiPriority w:val="99"/>
    <w:semiHidden/>
    <w:unhideWhenUsed/>
    <w:rsid w:val="00D25D3C"/>
    <w:pPr>
      <w:spacing w:after="120"/>
      <w:ind w:left="360"/>
    </w:pPr>
  </w:style>
  <w:style w:type="character" w:customStyle="1" w:styleId="BodyTextIndentChar">
    <w:name w:val="Body Text Indent Char"/>
    <w:basedOn w:val="DefaultParagraphFont"/>
    <w:link w:val="BodyTextIndent"/>
    <w:uiPriority w:val="99"/>
    <w:semiHidden/>
    <w:rsid w:val="00D25D3C"/>
  </w:style>
  <w:style w:type="paragraph" w:styleId="BodyText2">
    <w:name w:val="Body Text 2"/>
    <w:basedOn w:val="Normal"/>
    <w:link w:val="BodyText2Char"/>
    <w:uiPriority w:val="99"/>
    <w:semiHidden/>
    <w:unhideWhenUsed/>
    <w:rsid w:val="00D25D3C"/>
    <w:pPr>
      <w:spacing w:after="120" w:line="480" w:lineRule="auto"/>
    </w:pPr>
  </w:style>
  <w:style w:type="character" w:customStyle="1" w:styleId="BodyText2Char">
    <w:name w:val="Body Text 2 Char"/>
    <w:basedOn w:val="DefaultParagraphFont"/>
    <w:link w:val="BodyText2"/>
    <w:uiPriority w:val="99"/>
    <w:semiHidden/>
    <w:rsid w:val="00D25D3C"/>
  </w:style>
  <w:style w:type="paragraph" w:styleId="NormalWeb">
    <w:name w:val="Normal (Web)"/>
    <w:basedOn w:val="Normal"/>
    <w:uiPriority w:val="99"/>
    <w:semiHidden/>
    <w:unhideWhenUsed/>
    <w:rsid w:val="00063FB9"/>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47FE0"/>
    <w:rPr>
      <w:color w:val="800080" w:themeColor="followedHyperlink"/>
      <w:u w:val="single"/>
    </w:rPr>
  </w:style>
  <w:style w:type="character" w:customStyle="1" w:styleId="apple-converted-space">
    <w:name w:val="apple-converted-space"/>
    <w:basedOn w:val="DefaultParagraphFont"/>
    <w:rsid w:val="00042AB3"/>
  </w:style>
  <w:style w:type="paragraph" w:styleId="ListBullet3">
    <w:name w:val="List Bullet 3"/>
    <w:basedOn w:val="Normal"/>
    <w:uiPriority w:val="99"/>
    <w:semiHidden/>
    <w:unhideWhenUsed/>
    <w:rsid w:val="00F7367B"/>
    <w:pPr>
      <w:numPr>
        <w:numId w:val="30"/>
      </w:numPr>
      <w:contextualSpacing/>
    </w:pPr>
  </w:style>
  <w:style w:type="paragraph" w:styleId="BodyTextIndent3">
    <w:name w:val="Body Text Indent 3"/>
    <w:basedOn w:val="Normal"/>
    <w:link w:val="BodyTextIndent3Char"/>
    <w:rsid w:val="00404FFA"/>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FFA"/>
    <w:rPr>
      <w:rFonts w:ascii="Times New Roman" w:eastAsia="Times New Roman" w:hAnsi="Times New Roman" w:cs="Times New Roman"/>
      <w:sz w:val="16"/>
      <w:szCs w:val="16"/>
    </w:rPr>
  </w:style>
  <w:style w:type="character" w:styleId="CommentReference">
    <w:name w:val="annotation reference"/>
    <w:basedOn w:val="DefaultParagraphFont"/>
    <w:uiPriority w:val="99"/>
    <w:semiHidden/>
    <w:unhideWhenUsed/>
    <w:rsid w:val="00216333"/>
    <w:rPr>
      <w:sz w:val="16"/>
      <w:szCs w:val="16"/>
    </w:rPr>
  </w:style>
  <w:style w:type="paragraph" w:styleId="CommentText">
    <w:name w:val="annotation text"/>
    <w:basedOn w:val="Normal"/>
    <w:link w:val="CommentTextChar"/>
    <w:uiPriority w:val="99"/>
    <w:semiHidden/>
    <w:unhideWhenUsed/>
    <w:rsid w:val="00216333"/>
    <w:pPr>
      <w:spacing w:line="240" w:lineRule="auto"/>
    </w:pPr>
    <w:rPr>
      <w:sz w:val="20"/>
      <w:szCs w:val="20"/>
    </w:rPr>
  </w:style>
  <w:style w:type="character" w:customStyle="1" w:styleId="CommentTextChar">
    <w:name w:val="Comment Text Char"/>
    <w:basedOn w:val="DefaultParagraphFont"/>
    <w:link w:val="CommentText"/>
    <w:uiPriority w:val="99"/>
    <w:semiHidden/>
    <w:rsid w:val="00216333"/>
    <w:rPr>
      <w:sz w:val="20"/>
      <w:szCs w:val="20"/>
    </w:rPr>
  </w:style>
  <w:style w:type="paragraph" w:styleId="CommentSubject">
    <w:name w:val="annotation subject"/>
    <w:basedOn w:val="CommentText"/>
    <w:next w:val="CommentText"/>
    <w:link w:val="CommentSubjectChar"/>
    <w:uiPriority w:val="99"/>
    <w:semiHidden/>
    <w:unhideWhenUsed/>
    <w:rsid w:val="00216333"/>
    <w:rPr>
      <w:b/>
      <w:bCs/>
    </w:rPr>
  </w:style>
  <w:style w:type="character" w:customStyle="1" w:styleId="CommentSubjectChar">
    <w:name w:val="Comment Subject Char"/>
    <w:basedOn w:val="CommentTextChar"/>
    <w:link w:val="CommentSubject"/>
    <w:uiPriority w:val="99"/>
    <w:semiHidden/>
    <w:rsid w:val="00216333"/>
    <w:rPr>
      <w:b/>
      <w:bCs/>
      <w:sz w:val="20"/>
      <w:szCs w:val="20"/>
    </w:rPr>
  </w:style>
</w:styles>
</file>

<file path=word/webSettings.xml><?xml version="1.0" encoding="utf-8"?>
<w:webSettings xmlns:r="http://schemas.openxmlformats.org/officeDocument/2006/relationships" xmlns:w="http://schemas.openxmlformats.org/wordprocessingml/2006/main">
  <w:divs>
    <w:div w:id="126356317">
      <w:bodyDiv w:val="1"/>
      <w:marLeft w:val="0"/>
      <w:marRight w:val="0"/>
      <w:marTop w:val="0"/>
      <w:marBottom w:val="0"/>
      <w:divBdr>
        <w:top w:val="none" w:sz="0" w:space="0" w:color="auto"/>
        <w:left w:val="none" w:sz="0" w:space="0" w:color="auto"/>
        <w:bottom w:val="none" w:sz="0" w:space="0" w:color="auto"/>
        <w:right w:val="none" w:sz="0" w:space="0" w:color="auto"/>
      </w:divBdr>
    </w:div>
    <w:div w:id="1178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Charter"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package" Target="embeddings/Microsoft_Office_PowerPoint_Slide1.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984C6-9987-47A8-8DE3-13EB9AD5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Pages>
  <Words>19388</Words>
  <Characters>110518</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user1</cp:lastModifiedBy>
  <cp:revision>202</cp:revision>
  <cp:lastPrinted>2017-11-03T23:18:00Z</cp:lastPrinted>
  <dcterms:created xsi:type="dcterms:W3CDTF">2017-10-25T08:29:00Z</dcterms:created>
  <dcterms:modified xsi:type="dcterms:W3CDTF">2017-11-03T23:19:00Z</dcterms:modified>
</cp:coreProperties>
</file>